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1D" w:rsidRPr="00CC695B" w:rsidRDefault="003B121D" w:rsidP="003B121D">
      <w:pPr>
        <w:pStyle w:val="PDBCaptionTables"/>
        <w:spacing w:line="480" w:lineRule="auto"/>
      </w:pPr>
      <w:r>
        <w:rPr>
          <w:b/>
        </w:rPr>
        <w:t>S4 Table</w:t>
      </w:r>
      <w:r w:rsidRPr="00CC695B">
        <w:rPr>
          <w:b/>
        </w:rPr>
        <w:t xml:space="preserve">. Comparison of mean relatedness of upstream (US), fast-growing downstream (DS fast) and slow-growing downstream (DS slow) fish with the upstream juvenile group, based on seven relatedness estimators and analyzed using </w:t>
      </w:r>
      <w:proofErr w:type="spellStart"/>
      <w:r w:rsidRPr="00CC695B">
        <w:rPr>
          <w:b/>
        </w:rPr>
        <w:t>Kruksal</w:t>
      </w:r>
      <w:proofErr w:type="spellEnd"/>
      <w:r w:rsidRPr="00CC695B">
        <w:rPr>
          <w:b/>
        </w:rPr>
        <w:t>-Wallis.</w:t>
      </w:r>
      <w:r w:rsidRPr="00CC695B">
        <w:t xml:space="preserve"> Data is summarized by mean relatedness (r) and standard deviation of relatedness (SD). Groups that share the same score in the significance (Sig) columns did not have statistically different distributions, as determined by Steel-</w:t>
      </w:r>
      <w:proofErr w:type="spellStart"/>
      <w:r w:rsidRPr="00CC695B">
        <w:t>Dwass</w:t>
      </w:r>
      <w:proofErr w:type="spellEnd"/>
      <w:r w:rsidRPr="00CC695B">
        <w:t xml:space="preserve"> All Pairs method. Estimators are listed from left to right in order of performance ranking (</w:t>
      </w:r>
      <w:r>
        <w:t>S2 Table</w:t>
      </w:r>
      <w:r w:rsidRPr="00CC695B">
        <w:t>).</w:t>
      </w:r>
    </w:p>
    <w:tbl>
      <w:tblPr>
        <w:tblW w:w="12858" w:type="dxa"/>
        <w:tblInd w:w="96" w:type="dxa"/>
        <w:tblCellMar>
          <w:left w:w="0" w:type="dxa"/>
          <w:right w:w="0" w:type="dxa"/>
        </w:tblCellMar>
        <w:tblLook w:val="04A0"/>
      </w:tblPr>
      <w:tblGrid>
        <w:gridCol w:w="885"/>
        <w:gridCol w:w="728"/>
        <w:gridCol w:w="647"/>
        <w:gridCol w:w="352"/>
        <w:gridCol w:w="649"/>
        <w:gridCol w:w="648"/>
        <w:gridCol w:w="352"/>
        <w:gridCol w:w="648"/>
        <w:gridCol w:w="647"/>
        <w:gridCol w:w="352"/>
        <w:gridCol w:w="727"/>
        <w:gridCol w:w="646"/>
        <w:gridCol w:w="351"/>
        <w:gridCol w:w="727"/>
        <w:gridCol w:w="646"/>
        <w:gridCol w:w="351"/>
        <w:gridCol w:w="728"/>
        <w:gridCol w:w="648"/>
        <w:gridCol w:w="408"/>
        <w:gridCol w:w="727"/>
        <w:gridCol w:w="646"/>
        <w:gridCol w:w="351"/>
      </w:tblGrid>
      <w:tr w:rsidR="003B121D" w:rsidRPr="00CC695B" w:rsidTr="00417B21">
        <w:trPr>
          <w:trHeight w:val="288"/>
        </w:trPr>
        <w:tc>
          <w:tcPr>
            <w:tcW w:w="888" w:type="dxa"/>
            <w:vMerge w:val="restart"/>
            <w:tcBorders>
              <w:top w:val="single" w:sz="4" w:space="0" w:color="auto"/>
              <w:left w:val="nil"/>
              <w:bottom w:val="single" w:sz="4" w:space="0" w:color="000000"/>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Location</w:t>
            </w:r>
          </w:p>
        </w:tc>
        <w:tc>
          <w:tcPr>
            <w:tcW w:w="1724" w:type="dxa"/>
            <w:gridSpan w:val="3"/>
            <w:tcBorders>
              <w:top w:val="single" w:sz="4" w:space="0" w:color="auto"/>
              <w:left w:val="nil"/>
              <w:bottom w:val="nil"/>
              <w:right w:val="single" w:sz="4" w:space="0" w:color="000000"/>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 xml:space="preserve">Lynch &amp; </w:t>
            </w:r>
            <w:proofErr w:type="spellStart"/>
            <w:r w:rsidRPr="00CC695B">
              <w:rPr>
                <w:rFonts w:asciiTheme="minorHAnsi" w:hAnsiTheme="minorHAnsi"/>
                <w:color w:val="000000"/>
                <w:sz w:val="22"/>
                <w:szCs w:val="22"/>
                <w:lang w:eastAsia="en-CA"/>
              </w:rPr>
              <w:t>Ritland</w:t>
            </w:r>
            <w:proofErr w:type="spellEnd"/>
          </w:p>
        </w:tc>
        <w:tc>
          <w:tcPr>
            <w:tcW w:w="1645" w:type="dxa"/>
            <w:gridSpan w:val="3"/>
            <w:tcBorders>
              <w:top w:val="single" w:sz="4" w:space="0" w:color="auto"/>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proofErr w:type="spellStart"/>
            <w:r w:rsidRPr="00CC695B">
              <w:rPr>
                <w:rFonts w:asciiTheme="minorHAnsi" w:hAnsiTheme="minorHAnsi"/>
                <w:color w:val="000000"/>
                <w:sz w:val="22"/>
                <w:szCs w:val="22"/>
                <w:lang w:eastAsia="en-CA"/>
              </w:rPr>
              <w:t>TrioML</w:t>
            </w:r>
            <w:proofErr w:type="spellEnd"/>
          </w:p>
        </w:tc>
        <w:tc>
          <w:tcPr>
            <w:tcW w:w="1645" w:type="dxa"/>
            <w:gridSpan w:val="3"/>
            <w:tcBorders>
              <w:top w:val="single" w:sz="4" w:space="0" w:color="auto"/>
              <w:left w:val="single" w:sz="4" w:space="0" w:color="auto"/>
              <w:bottom w:val="nil"/>
              <w:right w:val="single" w:sz="4" w:space="0" w:color="000000"/>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Milligan</w:t>
            </w:r>
          </w:p>
        </w:tc>
        <w:tc>
          <w:tcPr>
            <w:tcW w:w="1724" w:type="dxa"/>
            <w:gridSpan w:val="3"/>
            <w:tcBorders>
              <w:top w:val="single" w:sz="4" w:space="0" w:color="auto"/>
              <w:left w:val="nil"/>
              <w:bottom w:val="nil"/>
              <w:right w:val="single" w:sz="4" w:space="0" w:color="000000"/>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Lynch</w:t>
            </w:r>
          </w:p>
        </w:tc>
        <w:tc>
          <w:tcPr>
            <w:tcW w:w="1724" w:type="dxa"/>
            <w:gridSpan w:val="3"/>
            <w:tcBorders>
              <w:top w:val="single" w:sz="4" w:space="0" w:color="auto"/>
              <w:left w:val="nil"/>
              <w:bottom w:val="nil"/>
              <w:right w:val="single" w:sz="4" w:space="0" w:color="000000"/>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proofErr w:type="spellStart"/>
            <w:r w:rsidRPr="00CC695B">
              <w:rPr>
                <w:rFonts w:asciiTheme="minorHAnsi" w:hAnsiTheme="minorHAnsi"/>
                <w:color w:val="000000"/>
                <w:sz w:val="22"/>
                <w:szCs w:val="22"/>
                <w:lang w:eastAsia="en-CA"/>
              </w:rPr>
              <w:t>Queller</w:t>
            </w:r>
            <w:proofErr w:type="spellEnd"/>
          </w:p>
        </w:tc>
        <w:tc>
          <w:tcPr>
            <w:tcW w:w="1784" w:type="dxa"/>
            <w:gridSpan w:val="3"/>
            <w:tcBorders>
              <w:top w:val="single" w:sz="4" w:space="0" w:color="auto"/>
              <w:left w:val="nil"/>
              <w:bottom w:val="nil"/>
              <w:right w:val="single" w:sz="4" w:space="0" w:color="000000"/>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Wang</w:t>
            </w:r>
          </w:p>
        </w:tc>
        <w:tc>
          <w:tcPr>
            <w:tcW w:w="1724" w:type="dxa"/>
            <w:gridSpan w:val="3"/>
            <w:tcBorders>
              <w:top w:val="single" w:sz="4" w:space="0" w:color="auto"/>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proofErr w:type="spellStart"/>
            <w:r w:rsidRPr="00CC695B">
              <w:rPr>
                <w:rFonts w:asciiTheme="minorHAnsi" w:hAnsiTheme="minorHAnsi"/>
                <w:color w:val="000000"/>
                <w:sz w:val="22"/>
                <w:szCs w:val="22"/>
                <w:lang w:eastAsia="en-CA"/>
              </w:rPr>
              <w:t>Ritland</w:t>
            </w:r>
            <w:proofErr w:type="spellEnd"/>
          </w:p>
        </w:tc>
      </w:tr>
      <w:tr w:rsidR="003B121D" w:rsidRPr="00CC695B" w:rsidTr="00417B21">
        <w:trPr>
          <w:trHeight w:val="288"/>
        </w:trPr>
        <w:tc>
          <w:tcPr>
            <w:tcW w:w="888" w:type="dxa"/>
            <w:vMerge/>
            <w:tcBorders>
              <w:top w:val="single" w:sz="4" w:space="0" w:color="auto"/>
              <w:left w:val="nil"/>
              <w:bottom w:val="single" w:sz="4" w:space="0" w:color="000000"/>
              <w:right w:val="single" w:sz="4" w:space="0" w:color="auto"/>
            </w:tcBorders>
            <w:vAlign w:val="center"/>
            <w:hideMark/>
          </w:tcPr>
          <w:p w:rsidR="003B121D" w:rsidRPr="00CC695B" w:rsidRDefault="003B121D" w:rsidP="00417B21">
            <w:pPr>
              <w:jc w:val="left"/>
              <w:rPr>
                <w:rFonts w:asciiTheme="minorHAnsi" w:hAnsiTheme="minorHAnsi"/>
                <w:color w:val="000000"/>
                <w:lang w:eastAsia="en-CA"/>
              </w:rPr>
            </w:pPr>
          </w:p>
        </w:tc>
        <w:tc>
          <w:tcPr>
            <w:tcW w:w="72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r</w:t>
            </w:r>
          </w:p>
        </w:tc>
        <w:tc>
          <w:tcPr>
            <w:tcW w:w="647"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SD</w:t>
            </w:r>
          </w:p>
        </w:tc>
        <w:tc>
          <w:tcPr>
            <w:tcW w:w="348"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Sig</w:t>
            </w:r>
          </w:p>
        </w:tc>
        <w:tc>
          <w:tcPr>
            <w:tcW w:w="648"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r</w:t>
            </w:r>
          </w:p>
        </w:tc>
        <w:tc>
          <w:tcPr>
            <w:tcW w:w="648"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SD</w:t>
            </w:r>
          </w:p>
        </w:tc>
        <w:tc>
          <w:tcPr>
            <w:tcW w:w="34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Sig</w:t>
            </w:r>
          </w:p>
        </w:tc>
        <w:tc>
          <w:tcPr>
            <w:tcW w:w="648" w:type="dxa"/>
            <w:tcBorders>
              <w:top w:val="nil"/>
              <w:left w:val="single" w:sz="4" w:space="0" w:color="auto"/>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r</w:t>
            </w:r>
          </w:p>
        </w:tc>
        <w:tc>
          <w:tcPr>
            <w:tcW w:w="648"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SD</w:t>
            </w:r>
          </w:p>
        </w:tc>
        <w:tc>
          <w:tcPr>
            <w:tcW w:w="349"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Sig</w:t>
            </w:r>
          </w:p>
        </w:tc>
        <w:tc>
          <w:tcPr>
            <w:tcW w:w="72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r</w:t>
            </w:r>
          </w:p>
        </w:tc>
        <w:tc>
          <w:tcPr>
            <w:tcW w:w="647"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SD</w:t>
            </w:r>
          </w:p>
        </w:tc>
        <w:tc>
          <w:tcPr>
            <w:tcW w:w="348"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Sig</w:t>
            </w:r>
          </w:p>
        </w:tc>
        <w:tc>
          <w:tcPr>
            <w:tcW w:w="72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r</w:t>
            </w:r>
          </w:p>
        </w:tc>
        <w:tc>
          <w:tcPr>
            <w:tcW w:w="647"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SD</w:t>
            </w:r>
          </w:p>
        </w:tc>
        <w:tc>
          <w:tcPr>
            <w:tcW w:w="348"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Sig</w:t>
            </w:r>
          </w:p>
        </w:tc>
        <w:tc>
          <w:tcPr>
            <w:tcW w:w="730"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r</w:t>
            </w:r>
          </w:p>
        </w:tc>
        <w:tc>
          <w:tcPr>
            <w:tcW w:w="64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SD</w:t>
            </w:r>
          </w:p>
        </w:tc>
        <w:tc>
          <w:tcPr>
            <w:tcW w:w="405"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Sig</w:t>
            </w:r>
          </w:p>
        </w:tc>
        <w:tc>
          <w:tcPr>
            <w:tcW w:w="72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r</w:t>
            </w:r>
          </w:p>
        </w:tc>
        <w:tc>
          <w:tcPr>
            <w:tcW w:w="647"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SD</w:t>
            </w:r>
          </w:p>
        </w:tc>
        <w:tc>
          <w:tcPr>
            <w:tcW w:w="348"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Sig</w:t>
            </w:r>
          </w:p>
        </w:tc>
      </w:tr>
      <w:tr w:rsidR="003B121D" w:rsidRPr="00CC695B" w:rsidTr="00417B21">
        <w:trPr>
          <w:trHeight w:val="312"/>
        </w:trPr>
        <w:tc>
          <w:tcPr>
            <w:tcW w:w="888"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US</w:t>
            </w:r>
          </w:p>
        </w:tc>
        <w:tc>
          <w:tcPr>
            <w:tcW w:w="72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0.011</w:t>
            </w:r>
          </w:p>
        </w:tc>
        <w:tc>
          <w:tcPr>
            <w:tcW w:w="647"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0.025</w:t>
            </w:r>
          </w:p>
        </w:tc>
        <w:tc>
          <w:tcPr>
            <w:tcW w:w="348"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648"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0.087</w:t>
            </w:r>
          </w:p>
        </w:tc>
        <w:tc>
          <w:tcPr>
            <w:tcW w:w="648"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0.025</w:t>
            </w:r>
          </w:p>
        </w:tc>
        <w:tc>
          <w:tcPr>
            <w:tcW w:w="34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648" w:type="dxa"/>
            <w:tcBorders>
              <w:top w:val="nil"/>
              <w:left w:val="single" w:sz="4" w:space="0" w:color="auto"/>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0.111</w:t>
            </w:r>
          </w:p>
        </w:tc>
        <w:tc>
          <w:tcPr>
            <w:tcW w:w="648"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0.027</w:t>
            </w:r>
          </w:p>
        </w:tc>
        <w:tc>
          <w:tcPr>
            <w:tcW w:w="349"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72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0.010</w:t>
            </w:r>
          </w:p>
        </w:tc>
        <w:tc>
          <w:tcPr>
            <w:tcW w:w="647"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0.128</w:t>
            </w:r>
          </w:p>
        </w:tc>
        <w:tc>
          <w:tcPr>
            <w:tcW w:w="348"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72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0.026</w:t>
            </w:r>
          </w:p>
        </w:tc>
        <w:tc>
          <w:tcPr>
            <w:tcW w:w="647"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0.075</w:t>
            </w:r>
          </w:p>
        </w:tc>
        <w:tc>
          <w:tcPr>
            <w:tcW w:w="348"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730"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-0.007</w:t>
            </w:r>
          </w:p>
        </w:tc>
        <w:tc>
          <w:tcPr>
            <w:tcW w:w="64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0.118</w:t>
            </w:r>
          </w:p>
        </w:tc>
        <w:tc>
          <w:tcPr>
            <w:tcW w:w="405"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A,B</w:t>
            </w:r>
          </w:p>
        </w:tc>
        <w:tc>
          <w:tcPr>
            <w:tcW w:w="72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0.010</w:t>
            </w:r>
          </w:p>
        </w:tc>
        <w:tc>
          <w:tcPr>
            <w:tcW w:w="647"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0.029</w:t>
            </w:r>
          </w:p>
        </w:tc>
        <w:tc>
          <w:tcPr>
            <w:tcW w:w="348"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r>
      <w:tr w:rsidR="003B121D" w:rsidRPr="00CC695B" w:rsidTr="00417B21">
        <w:trPr>
          <w:trHeight w:val="288"/>
        </w:trPr>
        <w:tc>
          <w:tcPr>
            <w:tcW w:w="888"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DS fast</w:t>
            </w:r>
          </w:p>
        </w:tc>
        <w:tc>
          <w:tcPr>
            <w:tcW w:w="72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0.003</w:t>
            </w:r>
          </w:p>
        </w:tc>
        <w:tc>
          <w:tcPr>
            <w:tcW w:w="647"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0.026</w:t>
            </w:r>
          </w:p>
        </w:tc>
        <w:tc>
          <w:tcPr>
            <w:tcW w:w="348"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648"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0.088</w:t>
            </w:r>
          </w:p>
        </w:tc>
        <w:tc>
          <w:tcPr>
            <w:tcW w:w="648"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0.025</w:t>
            </w:r>
          </w:p>
        </w:tc>
        <w:tc>
          <w:tcPr>
            <w:tcW w:w="34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648" w:type="dxa"/>
            <w:tcBorders>
              <w:top w:val="nil"/>
              <w:left w:val="single" w:sz="4" w:space="0" w:color="auto"/>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0.110</w:t>
            </w:r>
          </w:p>
        </w:tc>
        <w:tc>
          <w:tcPr>
            <w:tcW w:w="648"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0.027</w:t>
            </w:r>
          </w:p>
        </w:tc>
        <w:tc>
          <w:tcPr>
            <w:tcW w:w="349"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72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0.035</w:t>
            </w:r>
          </w:p>
        </w:tc>
        <w:tc>
          <w:tcPr>
            <w:tcW w:w="647"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0.108</w:t>
            </w:r>
          </w:p>
        </w:tc>
        <w:tc>
          <w:tcPr>
            <w:tcW w:w="348"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72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0.034</w:t>
            </w:r>
          </w:p>
        </w:tc>
        <w:tc>
          <w:tcPr>
            <w:tcW w:w="647"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0.076</w:t>
            </w:r>
          </w:p>
        </w:tc>
        <w:tc>
          <w:tcPr>
            <w:tcW w:w="348"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730"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0.022</w:t>
            </w:r>
          </w:p>
        </w:tc>
        <w:tc>
          <w:tcPr>
            <w:tcW w:w="64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0.101</w:t>
            </w:r>
          </w:p>
        </w:tc>
        <w:tc>
          <w:tcPr>
            <w:tcW w:w="405" w:type="dxa"/>
            <w:tcBorders>
              <w:top w:val="nil"/>
              <w:left w:val="nil"/>
              <w:bottom w:val="nil"/>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c>
          <w:tcPr>
            <w:tcW w:w="729"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-0.003</w:t>
            </w:r>
          </w:p>
        </w:tc>
        <w:tc>
          <w:tcPr>
            <w:tcW w:w="647"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0.031</w:t>
            </w:r>
          </w:p>
        </w:tc>
        <w:tc>
          <w:tcPr>
            <w:tcW w:w="348" w:type="dxa"/>
            <w:tcBorders>
              <w:top w:val="nil"/>
              <w:left w:val="nil"/>
              <w:bottom w:val="nil"/>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A</w:t>
            </w:r>
          </w:p>
        </w:tc>
      </w:tr>
      <w:tr w:rsidR="003B121D" w:rsidRPr="00CC695B" w:rsidTr="00417B21">
        <w:trPr>
          <w:trHeight w:val="288"/>
        </w:trPr>
        <w:tc>
          <w:tcPr>
            <w:tcW w:w="888"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DS slow</w:t>
            </w:r>
          </w:p>
        </w:tc>
        <w:tc>
          <w:tcPr>
            <w:tcW w:w="72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-0.021</w:t>
            </w:r>
          </w:p>
        </w:tc>
        <w:tc>
          <w:tcPr>
            <w:tcW w:w="647"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0.025</w:t>
            </w:r>
          </w:p>
        </w:tc>
        <w:tc>
          <w:tcPr>
            <w:tcW w:w="348"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B</w:t>
            </w:r>
          </w:p>
        </w:tc>
        <w:tc>
          <w:tcPr>
            <w:tcW w:w="648"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0.064</w:t>
            </w:r>
          </w:p>
        </w:tc>
        <w:tc>
          <w:tcPr>
            <w:tcW w:w="648"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0.023</w:t>
            </w:r>
          </w:p>
        </w:tc>
        <w:tc>
          <w:tcPr>
            <w:tcW w:w="34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B</w:t>
            </w:r>
          </w:p>
        </w:tc>
        <w:tc>
          <w:tcPr>
            <w:tcW w:w="648" w:type="dxa"/>
            <w:tcBorders>
              <w:top w:val="nil"/>
              <w:left w:val="single" w:sz="4" w:space="0" w:color="auto"/>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0.084</w:t>
            </w:r>
          </w:p>
        </w:tc>
        <w:tc>
          <w:tcPr>
            <w:tcW w:w="648"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0.027</w:t>
            </w:r>
          </w:p>
        </w:tc>
        <w:tc>
          <w:tcPr>
            <w:tcW w:w="349"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B</w:t>
            </w:r>
          </w:p>
        </w:tc>
        <w:tc>
          <w:tcPr>
            <w:tcW w:w="72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-0.044</w:t>
            </w:r>
          </w:p>
        </w:tc>
        <w:tc>
          <w:tcPr>
            <w:tcW w:w="647"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0.126</w:t>
            </w:r>
          </w:p>
        </w:tc>
        <w:tc>
          <w:tcPr>
            <w:tcW w:w="348"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B</w:t>
            </w:r>
          </w:p>
        </w:tc>
        <w:tc>
          <w:tcPr>
            <w:tcW w:w="72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-0.025</w:t>
            </w:r>
          </w:p>
        </w:tc>
        <w:tc>
          <w:tcPr>
            <w:tcW w:w="647"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0.076</w:t>
            </w:r>
          </w:p>
        </w:tc>
        <w:tc>
          <w:tcPr>
            <w:tcW w:w="348"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B</w:t>
            </w:r>
          </w:p>
        </w:tc>
        <w:tc>
          <w:tcPr>
            <w:tcW w:w="730"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-0.041</w:t>
            </w:r>
          </w:p>
        </w:tc>
        <w:tc>
          <w:tcPr>
            <w:tcW w:w="64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0.115</w:t>
            </w:r>
          </w:p>
        </w:tc>
        <w:tc>
          <w:tcPr>
            <w:tcW w:w="405" w:type="dxa"/>
            <w:tcBorders>
              <w:top w:val="nil"/>
              <w:left w:val="nil"/>
              <w:bottom w:val="single" w:sz="4" w:space="0" w:color="auto"/>
              <w:right w:val="single" w:sz="4" w:space="0" w:color="auto"/>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B</w:t>
            </w:r>
          </w:p>
        </w:tc>
        <w:tc>
          <w:tcPr>
            <w:tcW w:w="729"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-0.023</w:t>
            </w:r>
          </w:p>
        </w:tc>
        <w:tc>
          <w:tcPr>
            <w:tcW w:w="647"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0.033</w:t>
            </w:r>
          </w:p>
        </w:tc>
        <w:tc>
          <w:tcPr>
            <w:tcW w:w="348" w:type="dxa"/>
            <w:tcBorders>
              <w:top w:val="nil"/>
              <w:left w:val="nil"/>
              <w:bottom w:val="single" w:sz="4" w:space="0" w:color="auto"/>
              <w:right w:val="nil"/>
            </w:tcBorders>
            <w:shd w:val="clear" w:color="000000" w:fill="FFFFFF"/>
            <w:noWrap/>
            <w:vAlign w:val="bottom"/>
            <w:hideMark/>
          </w:tcPr>
          <w:p w:rsidR="003B121D" w:rsidRPr="00CC695B" w:rsidRDefault="003B121D" w:rsidP="00417B21">
            <w:pPr>
              <w:jc w:val="center"/>
              <w:rPr>
                <w:rFonts w:asciiTheme="minorHAnsi" w:hAnsiTheme="minorHAnsi"/>
                <w:color w:val="000000"/>
                <w:lang w:eastAsia="en-CA"/>
              </w:rPr>
            </w:pPr>
            <w:r w:rsidRPr="00CC695B">
              <w:rPr>
                <w:rFonts w:asciiTheme="minorHAnsi" w:hAnsiTheme="minorHAnsi"/>
                <w:color w:val="000000"/>
                <w:sz w:val="22"/>
                <w:szCs w:val="22"/>
                <w:lang w:eastAsia="en-CA"/>
              </w:rPr>
              <w:t>B</w:t>
            </w:r>
          </w:p>
        </w:tc>
      </w:tr>
    </w:tbl>
    <w:p w:rsidR="003B121D" w:rsidRPr="00CC695B" w:rsidRDefault="003B121D" w:rsidP="003B121D">
      <w:pPr>
        <w:pStyle w:val="PDBTextnoindent"/>
      </w:pPr>
    </w:p>
    <w:p w:rsidR="00BD4ECE" w:rsidRDefault="00BD4ECE"/>
    <w:sectPr w:rsidR="00BD4ECE" w:rsidSect="003B121D">
      <w:pgSz w:w="15840" w:h="12240" w:orient="landscape"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drawingGridHorizontalSpacing w:val="120"/>
  <w:displayHorizontalDrawingGridEvery w:val="2"/>
  <w:characterSpacingControl w:val="doNotCompress"/>
  <w:compat/>
  <w:rsids>
    <w:rsidRoot w:val="003B121D"/>
    <w:rsid w:val="003B121D"/>
    <w:rsid w:val="00BD4E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1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BCaptionTables">
    <w:name w:val="PDB Caption Tables"/>
    <w:basedOn w:val="Normal"/>
    <w:uiPriority w:val="99"/>
    <w:rsid w:val="003B121D"/>
    <w:pPr>
      <w:tabs>
        <w:tab w:val="left" w:pos="1296"/>
      </w:tabs>
      <w:spacing w:before="240" w:after="360"/>
      <w:outlineLvl w:val="5"/>
    </w:pPr>
  </w:style>
  <w:style w:type="paragraph" w:customStyle="1" w:styleId="PDBTextnoindent">
    <w:name w:val="PDB Text (no indent)"/>
    <w:basedOn w:val="Normal"/>
    <w:link w:val="PDBTextnoindentChar"/>
    <w:autoRedefine/>
    <w:uiPriority w:val="99"/>
    <w:rsid w:val="003B121D"/>
    <w:pPr>
      <w:spacing w:before="120" w:after="180"/>
      <w:jc w:val="left"/>
    </w:pPr>
  </w:style>
  <w:style w:type="character" w:customStyle="1" w:styleId="PDBTextnoindentChar">
    <w:name w:val="PDB Text (no indent) Char"/>
    <w:basedOn w:val="DefaultParagraphFont"/>
    <w:link w:val="PDBTextnoindent"/>
    <w:uiPriority w:val="99"/>
    <w:locked/>
    <w:rsid w:val="003B121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B12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Company>Toshiba</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Craigm</dc:creator>
  <cp:lastModifiedBy>Craigm</cp:lastModifiedBy>
  <cp:revision>1</cp:revision>
  <dcterms:created xsi:type="dcterms:W3CDTF">2017-02-20T15:29:00Z</dcterms:created>
  <dcterms:modified xsi:type="dcterms:W3CDTF">2017-02-20T15:29:00Z</dcterms:modified>
</cp:coreProperties>
</file>