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7C" w:rsidRDefault="00B025F9" w:rsidP="0022097C">
      <w:pPr>
        <w:spacing w:after="0"/>
        <w:rPr>
          <w:b/>
        </w:rPr>
      </w:pPr>
      <w:proofErr w:type="gramStart"/>
      <w:r>
        <w:rPr>
          <w:b/>
        </w:rPr>
        <w:t xml:space="preserve">S3 </w:t>
      </w:r>
      <w:r w:rsidR="0022097C">
        <w:rPr>
          <w:b/>
        </w:rPr>
        <w:t>Table</w:t>
      </w:r>
      <w:r w:rsidR="0022097C" w:rsidRPr="0099019B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rFonts w:eastAsia="Times New Roman" w:cs="Times New Roman"/>
          <w:lang w:eastAsia="fi-FI"/>
        </w:rPr>
        <w:t>Effect of p</w:t>
      </w:r>
      <w:r w:rsidRPr="0070230C">
        <w:rPr>
          <w:rFonts w:eastAsia="Times New Roman" w:cs="Times New Roman"/>
          <w:lang w:eastAsia="fi-FI"/>
        </w:rPr>
        <w:t xml:space="preserve">otential confounding factors </w:t>
      </w:r>
      <w:r>
        <w:rPr>
          <w:rFonts w:eastAsia="Times New Roman" w:cs="Times New Roman"/>
          <w:lang w:eastAsia="fi-FI"/>
        </w:rPr>
        <w:t xml:space="preserve">to the </w:t>
      </w:r>
      <w:r w:rsidRPr="0070230C">
        <w:rPr>
          <w:rFonts w:eastAsia="Times New Roman" w:cs="Times New Roman"/>
          <w:lang w:eastAsia="fi-FI"/>
        </w:rPr>
        <w:t>regression coefficient</w:t>
      </w:r>
      <w:r>
        <w:rPr>
          <w:rFonts w:eastAsia="Times New Roman" w:cs="Times New Roman"/>
          <w:lang w:eastAsia="fi-FI"/>
        </w:rPr>
        <w:t>.</w:t>
      </w:r>
      <w:proofErr w:type="gramEnd"/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41"/>
        <w:gridCol w:w="709"/>
        <w:gridCol w:w="709"/>
        <w:gridCol w:w="283"/>
        <w:gridCol w:w="709"/>
        <w:gridCol w:w="567"/>
        <w:gridCol w:w="284"/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708"/>
        <w:gridCol w:w="567"/>
        <w:gridCol w:w="284"/>
        <w:gridCol w:w="709"/>
        <w:gridCol w:w="708"/>
      </w:tblGrid>
      <w:tr w:rsidR="00B6198C" w:rsidRPr="00DE762B" w:rsidTr="00B6198C">
        <w:tc>
          <w:tcPr>
            <w:tcW w:w="1526" w:type="dxa"/>
            <w:tcBorders>
              <w:top w:val="single" w:sz="4" w:space="0" w:color="auto"/>
            </w:tcBorders>
          </w:tcPr>
          <w:p w:rsidR="001D1608" w:rsidRPr="00DE762B" w:rsidRDefault="001D1608" w:rsidP="0022097C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D1608" w:rsidRPr="00DE762B" w:rsidRDefault="001D1608" w:rsidP="00354485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22097C">
            <w:pPr>
              <w:rPr>
                <w:b/>
              </w:rPr>
            </w:pPr>
            <w:r w:rsidRPr="00DE762B">
              <w:rPr>
                <w:b/>
              </w:rPr>
              <w:t>Education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>Marital status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181EE3">
            <w:pPr>
              <w:rPr>
                <w:rFonts w:eastAsia="Times New Roman" w:cs="Times New Roman"/>
                <w:b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rFonts w:eastAsia="Times New Roman" w:cs="Times New Roman"/>
                <w:b/>
                <w:lang w:eastAsia="fi-FI"/>
              </w:rPr>
              <w:t>Employment status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>BMI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>Chronic diseases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>Smoking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>Alcohol consumption</w:t>
            </w:r>
          </w:p>
        </w:tc>
      </w:tr>
      <w:tr w:rsidR="00B6198C" w:rsidRPr="00DE762B" w:rsidTr="00B6198C">
        <w:tc>
          <w:tcPr>
            <w:tcW w:w="1526" w:type="dxa"/>
            <w:tcBorders>
              <w:bottom w:val="single" w:sz="4" w:space="0" w:color="auto"/>
            </w:tcBorders>
          </w:tcPr>
          <w:p w:rsidR="001D1608" w:rsidRPr="00DE762B" w:rsidRDefault="001D1608" w:rsidP="0022097C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D1608" w:rsidRPr="00DE762B" w:rsidRDefault="001D1608" w:rsidP="00354485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without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D13060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22097C">
            <w:pPr>
              <w:rPr>
                <w:b/>
              </w:rPr>
            </w:pPr>
            <w:r w:rsidRPr="00DE762B">
              <w:rPr>
                <w:b/>
              </w:rPr>
              <w:t xml:space="preserve">ΔB-%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1608" w:rsidRPr="00DE762B" w:rsidRDefault="001D1608" w:rsidP="00181EE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 xml:space="preserve">ΔB-%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181EE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 xml:space="preserve">ΔB-%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181EE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 xml:space="preserve">ΔB-%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181EE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 xml:space="preserve">ΔB-%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181EE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 xml:space="preserve">ΔB-%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181EE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proofErr w:type="spellStart"/>
            <w:r w:rsidRPr="00DE762B">
              <w:t>B</w:t>
            </w:r>
            <w:r w:rsidRPr="00DE762B">
              <w:rPr>
                <w:vertAlign w:val="subscript"/>
              </w:rPr>
              <w:t>with</w:t>
            </w:r>
            <w:proofErr w:type="spellEnd"/>
            <w:r w:rsidRPr="00DE762B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conf.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rPr>
                <w:b/>
              </w:rPr>
              <w:t xml:space="preserve">ΔB-% </w:t>
            </w:r>
          </w:p>
        </w:tc>
      </w:tr>
      <w:tr w:rsidR="00B6198C" w:rsidRPr="00DE762B" w:rsidTr="00B6198C">
        <w:tc>
          <w:tcPr>
            <w:tcW w:w="1526" w:type="dxa"/>
            <w:tcBorders>
              <w:top w:val="single" w:sz="4" w:space="0" w:color="auto"/>
            </w:tcBorders>
          </w:tcPr>
          <w:p w:rsidR="001D1608" w:rsidRPr="00B6198C" w:rsidRDefault="001D1608" w:rsidP="0022097C">
            <w:pPr>
              <w:rPr>
                <w:u w:val="single"/>
              </w:rPr>
            </w:pPr>
            <w:r w:rsidRPr="00B6198C">
              <w:rPr>
                <w:b/>
                <w:u w:val="single"/>
              </w:rPr>
              <w:t>Light PA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DE7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</w:tr>
      <w:tr w:rsidR="00B6198C" w:rsidRPr="00DE762B" w:rsidTr="00B6198C">
        <w:tc>
          <w:tcPr>
            <w:tcW w:w="1526" w:type="dxa"/>
          </w:tcPr>
          <w:p w:rsidR="001D1608" w:rsidRPr="00DE762B" w:rsidRDefault="001D1608" w:rsidP="0022097C">
            <w:pPr>
              <w:rPr>
                <w:b/>
              </w:rPr>
            </w:pPr>
            <w:r w:rsidRPr="00DE762B">
              <w:t>cumulative reproductive history index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1D1608">
            <w:pPr>
              <w:jc w:val="center"/>
            </w:pPr>
            <w:r w:rsidRPr="00DE762B">
              <w:t>3.84</w:t>
            </w:r>
          </w:p>
        </w:tc>
        <w:tc>
          <w:tcPr>
            <w:tcW w:w="850" w:type="dxa"/>
            <w:gridSpan w:val="2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>16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DE762B">
            <w:pPr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-78.2</w:t>
            </w:r>
          </w:p>
        </w:tc>
        <w:tc>
          <w:tcPr>
            <w:tcW w:w="283" w:type="dxa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98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3.4</w:t>
            </w:r>
          </w:p>
        </w:tc>
        <w:tc>
          <w:tcPr>
            <w:tcW w:w="284" w:type="dxa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3.85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0.13</w:t>
            </w:r>
          </w:p>
        </w:tc>
        <w:tc>
          <w:tcPr>
            <w:tcW w:w="284" w:type="dxa"/>
          </w:tcPr>
          <w:p w:rsidR="001D1608" w:rsidRPr="00DE762B" w:rsidRDefault="001D1608" w:rsidP="00DE762B">
            <w:pPr>
              <w:jc w:val="center"/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DE762B">
            <w:pPr>
              <w:jc w:val="center"/>
            </w:pPr>
            <w:r>
              <w:t>4.36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DE762B">
            <w:pPr>
              <w:jc w:val="center"/>
              <w:rPr>
                <w:b/>
              </w:rPr>
            </w:pPr>
            <w:r w:rsidRPr="00DE762B">
              <w:rPr>
                <w:b/>
              </w:rPr>
              <w:t>11.9</w:t>
            </w:r>
          </w:p>
        </w:tc>
        <w:tc>
          <w:tcPr>
            <w:tcW w:w="284" w:type="dxa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78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-1.7</w:t>
            </w:r>
          </w:p>
        </w:tc>
        <w:tc>
          <w:tcPr>
            <w:tcW w:w="284" w:type="dxa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91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1.6</w:t>
            </w:r>
          </w:p>
        </w:tc>
        <w:tc>
          <w:tcPr>
            <w:tcW w:w="284" w:type="dxa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81</w:t>
            </w:r>
          </w:p>
        </w:tc>
        <w:tc>
          <w:tcPr>
            <w:tcW w:w="708" w:type="dxa"/>
            <w:vAlign w:val="center"/>
          </w:tcPr>
          <w:p w:rsidR="001D1608" w:rsidRPr="00DE762B" w:rsidRDefault="001D1608" w:rsidP="00DE762B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-1.1</w:t>
            </w:r>
          </w:p>
        </w:tc>
      </w:tr>
      <w:tr w:rsidR="00B6198C" w:rsidRPr="00DE762B" w:rsidTr="00B6198C">
        <w:tc>
          <w:tcPr>
            <w:tcW w:w="1526" w:type="dxa"/>
          </w:tcPr>
          <w:p w:rsidR="001D1608" w:rsidRPr="00DE762B" w:rsidRDefault="00B6198C" w:rsidP="0022097C">
            <w:pPr>
              <w:rPr>
                <w:b/>
              </w:rPr>
            </w:pPr>
            <w:r>
              <w:t>menopausal symptoms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6.39</w:t>
            </w:r>
          </w:p>
        </w:tc>
        <w:tc>
          <w:tcPr>
            <w:tcW w:w="850" w:type="dxa"/>
            <w:gridSpan w:val="2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1.9</w:t>
            </w:r>
          </w:p>
        </w:tc>
        <w:tc>
          <w:tcPr>
            <w:tcW w:w="283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5.</w:t>
            </w:r>
            <w:r>
              <w:rPr>
                <w:rFonts w:ascii="Calibri" w:hAnsi="Calibri"/>
              </w:rPr>
              <w:t>89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-8.5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>41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0.27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>34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-0.9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>61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3.3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>3</w:t>
            </w:r>
            <w:r w:rsidRPr="00DE762B">
              <w:rPr>
                <w:rFonts w:ascii="Calibri" w:hAnsi="Calibri"/>
              </w:rPr>
              <w:t>7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-0.4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</w:t>
            </w:r>
            <w:r>
              <w:rPr>
                <w:rFonts w:ascii="Calibri" w:hAnsi="Calibri"/>
              </w:rPr>
              <w:t>81</w:t>
            </w: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6.1</w:t>
            </w:r>
          </w:p>
        </w:tc>
      </w:tr>
      <w:tr w:rsidR="00B6198C" w:rsidRPr="00DE762B" w:rsidTr="00B6198C">
        <w:tc>
          <w:tcPr>
            <w:tcW w:w="1526" w:type="dxa"/>
          </w:tcPr>
          <w:p w:rsidR="001D1608" w:rsidRPr="00DE762B" w:rsidRDefault="001D1608" w:rsidP="0022097C">
            <w:pPr>
              <w:rPr>
                <w:b/>
              </w:rPr>
            </w:pPr>
            <w:r w:rsidRPr="00DE762B">
              <w:t>pelvic floor dysfunction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7</w:t>
            </w:r>
            <w:r w:rsidRPr="00DE762B">
              <w:rPr>
                <w:rFonts w:ascii="Calibri" w:hAnsi="Calibri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6.11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-27.4</w:t>
            </w:r>
          </w:p>
        </w:tc>
        <w:tc>
          <w:tcPr>
            <w:tcW w:w="283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38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-5.5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80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0.10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8.</w:t>
            </w:r>
            <w:r>
              <w:rPr>
                <w:rFonts w:ascii="Calibri" w:hAnsi="Calibri"/>
              </w:rPr>
              <w:t>79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11.4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8.37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6.9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7.8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0.2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7.59</w:t>
            </w: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-2.6</w:t>
            </w:r>
          </w:p>
        </w:tc>
      </w:tr>
      <w:tr w:rsidR="00B6198C" w:rsidRPr="00DE762B" w:rsidTr="00B6198C">
        <w:tc>
          <w:tcPr>
            <w:tcW w:w="1526" w:type="dxa"/>
          </w:tcPr>
          <w:p w:rsidR="001D1608" w:rsidRPr="00B6198C" w:rsidRDefault="001D1608" w:rsidP="00181EE3">
            <w:pPr>
              <w:rPr>
                <w:b/>
                <w:u w:val="single"/>
                <w:vertAlign w:val="subscript"/>
              </w:rPr>
            </w:pPr>
            <w:r w:rsidRPr="00B6198C">
              <w:rPr>
                <w:b/>
                <w:u w:val="single"/>
              </w:rPr>
              <w:t>MVPA</w:t>
            </w:r>
            <w:r w:rsidRPr="00B6198C">
              <w:rPr>
                <w:b/>
                <w:u w:val="single"/>
                <w:vertAlign w:val="subscript"/>
              </w:rPr>
              <w:t>10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b/>
              </w:rPr>
            </w:pPr>
          </w:p>
        </w:tc>
      </w:tr>
      <w:tr w:rsidR="00B6198C" w:rsidRPr="00DE762B" w:rsidTr="00B6198C">
        <w:tc>
          <w:tcPr>
            <w:tcW w:w="1526" w:type="dxa"/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t>cumulative reproductive history index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37</w:t>
            </w:r>
          </w:p>
        </w:tc>
        <w:tc>
          <w:tcPr>
            <w:tcW w:w="850" w:type="dxa"/>
            <w:gridSpan w:val="2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1.45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6.1</w:t>
            </w:r>
          </w:p>
        </w:tc>
        <w:tc>
          <w:tcPr>
            <w:tcW w:w="283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36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-0.7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38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0.73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59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14.1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35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-1.3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51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9.2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36</w:t>
            </w: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-0.3</w:t>
            </w:r>
          </w:p>
        </w:tc>
      </w:tr>
      <w:tr w:rsidR="00B6198C" w:rsidRPr="00DE762B" w:rsidTr="00B6198C">
        <w:tc>
          <w:tcPr>
            <w:tcW w:w="1526" w:type="dxa"/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t xml:space="preserve">menopausal symptoms 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-0.51</w:t>
            </w:r>
          </w:p>
        </w:tc>
        <w:tc>
          <w:tcPr>
            <w:tcW w:w="850" w:type="dxa"/>
            <w:gridSpan w:val="2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</w:t>
            </w:r>
            <w:r>
              <w:rPr>
                <w:rFonts w:ascii="Calibri" w:hAnsi="Calibri"/>
              </w:rPr>
              <w:t>52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1.2</w:t>
            </w:r>
          </w:p>
        </w:tc>
        <w:tc>
          <w:tcPr>
            <w:tcW w:w="283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</w:t>
            </w:r>
            <w:r>
              <w:rPr>
                <w:rFonts w:ascii="Calibri" w:hAnsi="Calibri"/>
              </w:rPr>
              <w:t>48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-6.2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</w:t>
            </w:r>
            <w:r>
              <w:rPr>
                <w:rFonts w:ascii="Calibri" w:hAnsi="Calibri"/>
              </w:rPr>
              <w:t>48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-6.65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</w:t>
            </w:r>
            <w:r>
              <w:rPr>
                <w:rFonts w:ascii="Calibri" w:hAnsi="Calibri"/>
              </w:rPr>
              <w:t>54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4.5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-0.45</w:t>
            </w:r>
          </w:p>
        </w:tc>
        <w:tc>
          <w:tcPr>
            <w:tcW w:w="709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-13.1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-0.56</w:t>
            </w:r>
          </w:p>
        </w:tc>
        <w:tc>
          <w:tcPr>
            <w:tcW w:w="567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9.4</w:t>
            </w:r>
          </w:p>
        </w:tc>
        <w:tc>
          <w:tcPr>
            <w:tcW w:w="284" w:type="dxa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-0.49</w:t>
            </w:r>
          </w:p>
        </w:tc>
        <w:tc>
          <w:tcPr>
            <w:tcW w:w="708" w:type="dxa"/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-3.2</w:t>
            </w:r>
          </w:p>
        </w:tc>
      </w:tr>
      <w:tr w:rsidR="00B6198C" w:rsidRPr="00DE762B" w:rsidTr="00B6198C">
        <w:tc>
          <w:tcPr>
            <w:tcW w:w="1526" w:type="dxa"/>
            <w:tcBorders>
              <w:bottom w:val="single" w:sz="4" w:space="0" w:color="auto"/>
            </w:tcBorders>
          </w:tcPr>
          <w:p w:rsidR="001D1608" w:rsidRPr="00DE762B" w:rsidRDefault="001D1608" w:rsidP="00181EE3">
            <w:pPr>
              <w:rPr>
                <w:b/>
              </w:rPr>
            </w:pPr>
            <w:r w:rsidRPr="00DE762B">
              <w:t xml:space="preserve">pelvic floor dysfunction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</w:t>
            </w:r>
            <w:r>
              <w:rPr>
                <w:rFonts w:ascii="Calibri" w:hAnsi="Calibri"/>
              </w:rPr>
              <w:t>36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</w:t>
            </w:r>
            <w:r>
              <w:rPr>
                <w:rFonts w:ascii="Calibri" w:hAnsi="Calibri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-3.8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</w:t>
            </w:r>
            <w:r>
              <w:rPr>
                <w:rFonts w:ascii="Calibri" w:hAnsi="Calibri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-3.8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</w:t>
            </w:r>
            <w:r>
              <w:rPr>
                <w:rFonts w:ascii="Calibri" w:hAnsi="Calibri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-0.64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-1.93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  <w:b/>
                <w:bCs/>
              </w:rPr>
            </w:pPr>
            <w:r w:rsidRPr="00DE762B">
              <w:rPr>
                <w:rFonts w:ascii="Calibri" w:hAnsi="Calibri"/>
                <w:b/>
                <w:bCs/>
              </w:rPr>
              <w:t>-22.4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-7.2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</w:t>
            </w:r>
            <w:r>
              <w:rPr>
                <w:rFonts w:ascii="Calibri" w:hAnsi="Calibri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-1.3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1D1608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-2.34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1608" w:rsidRPr="00DE762B" w:rsidRDefault="001D1608" w:rsidP="009B5702">
            <w:pPr>
              <w:jc w:val="center"/>
              <w:rPr>
                <w:rFonts w:ascii="Calibri" w:hAnsi="Calibri"/>
              </w:rPr>
            </w:pPr>
            <w:r w:rsidRPr="00DE762B">
              <w:rPr>
                <w:rFonts w:ascii="Calibri" w:hAnsi="Calibri"/>
              </w:rPr>
              <w:t>-0.9</w:t>
            </w:r>
          </w:p>
        </w:tc>
      </w:tr>
    </w:tbl>
    <w:p w:rsidR="00924063" w:rsidRDefault="00924063" w:rsidP="00924063">
      <w:pPr>
        <w:spacing w:after="0"/>
        <w:rPr>
          <w:rFonts w:eastAsia="Times New Roman" w:cs="Times New Roman"/>
        </w:rPr>
      </w:pPr>
      <w:r>
        <w:t xml:space="preserve">BMI= body mass index, </w:t>
      </w:r>
      <w:r w:rsidR="00B6198C">
        <w:t xml:space="preserve">B= </w:t>
      </w:r>
      <w:r w:rsidR="00B6198C">
        <w:rPr>
          <w:rFonts w:eastAsia="Times New Roman" w:cs="Times New Roman"/>
        </w:rPr>
        <w:t>regression coefficient</w:t>
      </w:r>
      <w:proofErr w:type="gramStart"/>
      <w:r w:rsidR="00B6198C">
        <w:rPr>
          <w:rFonts w:eastAsia="Times New Roman" w:cs="Times New Roman"/>
        </w:rPr>
        <w:t xml:space="preserve">,  </w:t>
      </w:r>
      <w:r w:rsidR="00354485" w:rsidRPr="00354485">
        <w:t>ΔB</w:t>
      </w:r>
      <w:proofErr w:type="gramEnd"/>
      <w:r w:rsidR="00354485" w:rsidRPr="00354485">
        <w:t xml:space="preserve">-% </w:t>
      </w:r>
      <w:r w:rsidR="00B6198C">
        <w:t xml:space="preserve">= change percentage of </w:t>
      </w:r>
      <w:r w:rsidR="00B6198C">
        <w:rPr>
          <w:rFonts w:eastAsia="Times New Roman" w:cs="Times New Roman"/>
        </w:rPr>
        <w:t xml:space="preserve">the regression coefficient calculated as </w:t>
      </w:r>
    </w:p>
    <w:p w:rsidR="0022097C" w:rsidRDefault="00354485" w:rsidP="00924063">
      <w:pPr>
        <w:spacing w:after="0"/>
      </w:pPr>
      <w:r w:rsidRPr="00354485">
        <w:t>(</w:t>
      </w:r>
      <w:proofErr w:type="spellStart"/>
      <w:r w:rsidRPr="00354485">
        <w:t>B</w:t>
      </w:r>
      <w:r w:rsidRPr="00354485">
        <w:rPr>
          <w:vertAlign w:val="subscript"/>
        </w:rPr>
        <w:t>with</w:t>
      </w:r>
      <w:proofErr w:type="spellEnd"/>
      <w:r w:rsidRPr="00354485">
        <w:rPr>
          <w:vertAlign w:val="subscript"/>
        </w:rPr>
        <w:t xml:space="preserve"> confounder</w:t>
      </w:r>
      <w:r w:rsidRPr="00354485">
        <w:t>-</w:t>
      </w:r>
      <w:proofErr w:type="spellStart"/>
      <w:r w:rsidRPr="00354485">
        <w:t>B</w:t>
      </w:r>
      <w:r>
        <w:rPr>
          <w:vertAlign w:val="subscript"/>
        </w:rPr>
        <w:t>without</w:t>
      </w:r>
      <w:proofErr w:type="spellEnd"/>
      <w:r>
        <w:rPr>
          <w:vertAlign w:val="subscript"/>
        </w:rPr>
        <w:t xml:space="preserve"> confounder</w:t>
      </w:r>
      <w:r w:rsidRPr="00354485">
        <w:t>)/</w:t>
      </w:r>
      <w:proofErr w:type="spellStart"/>
      <w:r w:rsidRPr="00354485">
        <w:t>B</w:t>
      </w:r>
      <w:r>
        <w:rPr>
          <w:vertAlign w:val="subscript"/>
        </w:rPr>
        <w:t>with</w:t>
      </w:r>
      <w:proofErr w:type="spellEnd"/>
      <w:r>
        <w:rPr>
          <w:vertAlign w:val="subscript"/>
        </w:rPr>
        <w:t xml:space="preserve"> confounder</w:t>
      </w:r>
      <w:r w:rsidRPr="00354485">
        <w:t xml:space="preserve"> x 100</w:t>
      </w:r>
    </w:p>
    <w:p w:rsidR="00516601" w:rsidRDefault="00516601" w:rsidP="00924063">
      <w:bookmarkStart w:id="0" w:name="_GoBack"/>
      <w:bookmarkEnd w:id="0"/>
    </w:p>
    <w:sectPr w:rsidR="00516601" w:rsidSect="005166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E51"/>
    <w:multiLevelType w:val="hybridMultilevel"/>
    <w:tmpl w:val="AFD28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F1"/>
    <w:rsid w:val="00010E22"/>
    <w:rsid w:val="00021261"/>
    <w:rsid w:val="00024BF2"/>
    <w:rsid w:val="000253BC"/>
    <w:rsid w:val="00043C02"/>
    <w:rsid w:val="000647C0"/>
    <w:rsid w:val="00065A24"/>
    <w:rsid w:val="0007204B"/>
    <w:rsid w:val="00073EBB"/>
    <w:rsid w:val="0007751F"/>
    <w:rsid w:val="00077768"/>
    <w:rsid w:val="000820FA"/>
    <w:rsid w:val="0008589C"/>
    <w:rsid w:val="00086440"/>
    <w:rsid w:val="000A10C0"/>
    <w:rsid w:val="000B40ED"/>
    <w:rsid w:val="000B64EA"/>
    <w:rsid w:val="000B79B8"/>
    <w:rsid w:val="000D6459"/>
    <w:rsid w:val="000E02DF"/>
    <w:rsid w:val="000E3644"/>
    <w:rsid w:val="00101305"/>
    <w:rsid w:val="00101864"/>
    <w:rsid w:val="00107C44"/>
    <w:rsid w:val="00110882"/>
    <w:rsid w:val="00125BD1"/>
    <w:rsid w:val="00142C70"/>
    <w:rsid w:val="001437D6"/>
    <w:rsid w:val="00153264"/>
    <w:rsid w:val="00153600"/>
    <w:rsid w:val="00164ED1"/>
    <w:rsid w:val="00166CB0"/>
    <w:rsid w:val="0018375C"/>
    <w:rsid w:val="00185B81"/>
    <w:rsid w:val="0018761A"/>
    <w:rsid w:val="001A4F82"/>
    <w:rsid w:val="001A57BE"/>
    <w:rsid w:val="001B5B39"/>
    <w:rsid w:val="001B7118"/>
    <w:rsid w:val="001C0BCF"/>
    <w:rsid w:val="001C104A"/>
    <w:rsid w:val="001D1608"/>
    <w:rsid w:val="001D424E"/>
    <w:rsid w:val="001E78BA"/>
    <w:rsid w:val="002024FD"/>
    <w:rsid w:val="0021652A"/>
    <w:rsid w:val="0022097C"/>
    <w:rsid w:val="00230499"/>
    <w:rsid w:val="00233A3F"/>
    <w:rsid w:val="00235E2A"/>
    <w:rsid w:val="00240032"/>
    <w:rsid w:val="00240B9A"/>
    <w:rsid w:val="002534D3"/>
    <w:rsid w:val="00271E3D"/>
    <w:rsid w:val="00273F68"/>
    <w:rsid w:val="00281C96"/>
    <w:rsid w:val="00293737"/>
    <w:rsid w:val="002A3DF2"/>
    <w:rsid w:val="002C2AB0"/>
    <w:rsid w:val="002C4D10"/>
    <w:rsid w:val="002E52D6"/>
    <w:rsid w:val="002F3323"/>
    <w:rsid w:val="00301A78"/>
    <w:rsid w:val="0031067D"/>
    <w:rsid w:val="00324AFF"/>
    <w:rsid w:val="00324E63"/>
    <w:rsid w:val="00333498"/>
    <w:rsid w:val="00354485"/>
    <w:rsid w:val="00360799"/>
    <w:rsid w:val="00366845"/>
    <w:rsid w:val="00377BE0"/>
    <w:rsid w:val="00383195"/>
    <w:rsid w:val="003843EA"/>
    <w:rsid w:val="00385E60"/>
    <w:rsid w:val="003A136B"/>
    <w:rsid w:val="003A22F7"/>
    <w:rsid w:val="003A30ED"/>
    <w:rsid w:val="003C0A1C"/>
    <w:rsid w:val="003C1C92"/>
    <w:rsid w:val="003C24A1"/>
    <w:rsid w:val="003C4100"/>
    <w:rsid w:val="003C6F6B"/>
    <w:rsid w:val="003D0B1A"/>
    <w:rsid w:val="003E0168"/>
    <w:rsid w:val="003E6E5B"/>
    <w:rsid w:val="003F4341"/>
    <w:rsid w:val="003F5F3C"/>
    <w:rsid w:val="003F6539"/>
    <w:rsid w:val="00400004"/>
    <w:rsid w:val="00407480"/>
    <w:rsid w:val="004147C1"/>
    <w:rsid w:val="00417EA6"/>
    <w:rsid w:val="00433B91"/>
    <w:rsid w:val="00435AE2"/>
    <w:rsid w:val="00441752"/>
    <w:rsid w:val="004452E2"/>
    <w:rsid w:val="00464E6B"/>
    <w:rsid w:val="004724FE"/>
    <w:rsid w:val="0047431E"/>
    <w:rsid w:val="00474B40"/>
    <w:rsid w:val="00474E4F"/>
    <w:rsid w:val="00477731"/>
    <w:rsid w:val="00477D92"/>
    <w:rsid w:val="0048035E"/>
    <w:rsid w:val="00492C03"/>
    <w:rsid w:val="00492E01"/>
    <w:rsid w:val="004945B3"/>
    <w:rsid w:val="004961A5"/>
    <w:rsid w:val="004A3C59"/>
    <w:rsid w:val="004A3FDD"/>
    <w:rsid w:val="004A63F6"/>
    <w:rsid w:val="004C1100"/>
    <w:rsid w:val="004D377C"/>
    <w:rsid w:val="004D4B48"/>
    <w:rsid w:val="004E1174"/>
    <w:rsid w:val="004E22AC"/>
    <w:rsid w:val="004E4BB1"/>
    <w:rsid w:val="004E7687"/>
    <w:rsid w:val="004F170E"/>
    <w:rsid w:val="004F7A4C"/>
    <w:rsid w:val="00503C6F"/>
    <w:rsid w:val="005043F5"/>
    <w:rsid w:val="005126B5"/>
    <w:rsid w:val="00512863"/>
    <w:rsid w:val="00516601"/>
    <w:rsid w:val="005175F3"/>
    <w:rsid w:val="005222B8"/>
    <w:rsid w:val="00540154"/>
    <w:rsid w:val="005544EE"/>
    <w:rsid w:val="005711E9"/>
    <w:rsid w:val="00574F33"/>
    <w:rsid w:val="005828A4"/>
    <w:rsid w:val="00586331"/>
    <w:rsid w:val="0058681B"/>
    <w:rsid w:val="005907CA"/>
    <w:rsid w:val="00592A2C"/>
    <w:rsid w:val="005A767C"/>
    <w:rsid w:val="005B0B77"/>
    <w:rsid w:val="005B13F6"/>
    <w:rsid w:val="005B5E38"/>
    <w:rsid w:val="005B6095"/>
    <w:rsid w:val="005C57E0"/>
    <w:rsid w:val="005E2506"/>
    <w:rsid w:val="005F6BCB"/>
    <w:rsid w:val="005F7F4E"/>
    <w:rsid w:val="00612692"/>
    <w:rsid w:val="0061396D"/>
    <w:rsid w:val="00613F63"/>
    <w:rsid w:val="006243A9"/>
    <w:rsid w:val="0063661A"/>
    <w:rsid w:val="0064127A"/>
    <w:rsid w:val="00641660"/>
    <w:rsid w:val="00665254"/>
    <w:rsid w:val="00671EF8"/>
    <w:rsid w:val="00696EA9"/>
    <w:rsid w:val="006A0E7E"/>
    <w:rsid w:val="006A1138"/>
    <w:rsid w:val="006B5F76"/>
    <w:rsid w:val="006D32CE"/>
    <w:rsid w:val="006D4597"/>
    <w:rsid w:val="006E2D2B"/>
    <w:rsid w:val="006E5F9D"/>
    <w:rsid w:val="006E7E51"/>
    <w:rsid w:val="006F38AC"/>
    <w:rsid w:val="00702DA3"/>
    <w:rsid w:val="00737C78"/>
    <w:rsid w:val="00740340"/>
    <w:rsid w:val="007415EB"/>
    <w:rsid w:val="007435A7"/>
    <w:rsid w:val="00744A95"/>
    <w:rsid w:val="00754DCA"/>
    <w:rsid w:val="007617C8"/>
    <w:rsid w:val="0078295A"/>
    <w:rsid w:val="00785DC0"/>
    <w:rsid w:val="00792BCB"/>
    <w:rsid w:val="00796185"/>
    <w:rsid w:val="007B6C95"/>
    <w:rsid w:val="007B76A9"/>
    <w:rsid w:val="007C3596"/>
    <w:rsid w:val="007C3929"/>
    <w:rsid w:val="007C6BA1"/>
    <w:rsid w:val="007D3D61"/>
    <w:rsid w:val="007D788D"/>
    <w:rsid w:val="007E3744"/>
    <w:rsid w:val="007F7052"/>
    <w:rsid w:val="00802E7E"/>
    <w:rsid w:val="008164A4"/>
    <w:rsid w:val="0082550D"/>
    <w:rsid w:val="008300DF"/>
    <w:rsid w:val="00831703"/>
    <w:rsid w:val="00834B59"/>
    <w:rsid w:val="00840D10"/>
    <w:rsid w:val="00841739"/>
    <w:rsid w:val="00841B51"/>
    <w:rsid w:val="00843911"/>
    <w:rsid w:val="00846255"/>
    <w:rsid w:val="008477F1"/>
    <w:rsid w:val="008542D4"/>
    <w:rsid w:val="00854D27"/>
    <w:rsid w:val="008672F8"/>
    <w:rsid w:val="0086779B"/>
    <w:rsid w:val="00875FF1"/>
    <w:rsid w:val="00880319"/>
    <w:rsid w:val="00892A31"/>
    <w:rsid w:val="0089420F"/>
    <w:rsid w:val="008967B5"/>
    <w:rsid w:val="008A5EB7"/>
    <w:rsid w:val="008B42A4"/>
    <w:rsid w:val="008B5FA9"/>
    <w:rsid w:val="008B6F45"/>
    <w:rsid w:val="008D6B3E"/>
    <w:rsid w:val="008D761B"/>
    <w:rsid w:val="008E69E8"/>
    <w:rsid w:val="008E7BA5"/>
    <w:rsid w:val="008F070B"/>
    <w:rsid w:val="00904836"/>
    <w:rsid w:val="00924063"/>
    <w:rsid w:val="0092750A"/>
    <w:rsid w:val="00932676"/>
    <w:rsid w:val="00934100"/>
    <w:rsid w:val="00943C83"/>
    <w:rsid w:val="00946353"/>
    <w:rsid w:val="00954FD1"/>
    <w:rsid w:val="009574AF"/>
    <w:rsid w:val="0096086A"/>
    <w:rsid w:val="00961465"/>
    <w:rsid w:val="0099019B"/>
    <w:rsid w:val="00993B3E"/>
    <w:rsid w:val="00996287"/>
    <w:rsid w:val="009967A9"/>
    <w:rsid w:val="009A5B52"/>
    <w:rsid w:val="009B3804"/>
    <w:rsid w:val="009B5702"/>
    <w:rsid w:val="009C00F0"/>
    <w:rsid w:val="009D091F"/>
    <w:rsid w:val="00A04C19"/>
    <w:rsid w:val="00A05020"/>
    <w:rsid w:val="00A148CB"/>
    <w:rsid w:val="00A14BB3"/>
    <w:rsid w:val="00A16748"/>
    <w:rsid w:val="00A21ED9"/>
    <w:rsid w:val="00A37412"/>
    <w:rsid w:val="00A42222"/>
    <w:rsid w:val="00A45978"/>
    <w:rsid w:val="00A460AA"/>
    <w:rsid w:val="00A5217D"/>
    <w:rsid w:val="00A5290D"/>
    <w:rsid w:val="00A702EF"/>
    <w:rsid w:val="00A72F40"/>
    <w:rsid w:val="00A73DD2"/>
    <w:rsid w:val="00A82313"/>
    <w:rsid w:val="00A85D20"/>
    <w:rsid w:val="00AC59FB"/>
    <w:rsid w:val="00AD336A"/>
    <w:rsid w:val="00AD3BA4"/>
    <w:rsid w:val="00AE010B"/>
    <w:rsid w:val="00AE12F7"/>
    <w:rsid w:val="00AE5B03"/>
    <w:rsid w:val="00AF49ED"/>
    <w:rsid w:val="00AF4EC3"/>
    <w:rsid w:val="00AF5729"/>
    <w:rsid w:val="00B025F9"/>
    <w:rsid w:val="00B02CC8"/>
    <w:rsid w:val="00B05FB8"/>
    <w:rsid w:val="00B10B73"/>
    <w:rsid w:val="00B174A5"/>
    <w:rsid w:val="00B35A03"/>
    <w:rsid w:val="00B45B4E"/>
    <w:rsid w:val="00B45DC0"/>
    <w:rsid w:val="00B53F50"/>
    <w:rsid w:val="00B55585"/>
    <w:rsid w:val="00B6198C"/>
    <w:rsid w:val="00B63961"/>
    <w:rsid w:val="00B66608"/>
    <w:rsid w:val="00B67970"/>
    <w:rsid w:val="00B704D9"/>
    <w:rsid w:val="00B84132"/>
    <w:rsid w:val="00B86182"/>
    <w:rsid w:val="00B93E9D"/>
    <w:rsid w:val="00BA1A3F"/>
    <w:rsid w:val="00BA7035"/>
    <w:rsid w:val="00BB0D1C"/>
    <w:rsid w:val="00BB0EF0"/>
    <w:rsid w:val="00BB5DC3"/>
    <w:rsid w:val="00BC0727"/>
    <w:rsid w:val="00BD19F1"/>
    <w:rsid w:val="00BE2E32"/>
    <w:rsid w:val="00BE594D"/>
    <w:rsid w:val="00C03468"/>
    <w:rsid w:val="00C050A2"/>
    <w:rsid w:val="00C0588E"/>
    <w:rsid w:val="00C11864"/>
    <w:rsid w:val="00C12637"/>
    <w:rsid w:val="00C3145C"/>
    <w:rsid w:val="00C34225"/>
    <w:rsid w:val="00C40AC4"/>
    <w:rsid w:val="00C5085C"/>
    <w:rsid w:val="00C56B11"/>
    <w:rsid w:val="00C62F50"/>
    <w:rsid w:val="00C63C70"/>
    <w:rsid w:val="00C77998"/>
    <w:rsid w:val="00C82C1B"/>
    <w:rsid w:val="00C8532D"/>
    <w:rsid w:val="00C87B5A"/>
    <w:rsid w:val="00C90D2C"/>
    <w:rsid w:val="00C93EAB"/>
    <w:rsid w:val="00C9569D"/>
    <w:rsid w:val="00CA2423"/>
    <w:rsid w:val="00CA2B0A"/>
    <w:rsid w:val="00CA3AD6"/>
    <w:rsid w:val="00CA7106"/>
    <w:rsid w:val="00CA79AE"/>
    <w:rsid w:val="00CB602B"/>
    <w:rsid w:val="00CD17DD"/>
    <w:rsid w:val="00CE24B5"/>
    <w:rsid w:val="00CF065F"/>
    <w:rsid w:val="00D00DED"/>
    <w:rsid w:val="00D13060"/>
    <w:rsid w:val="00D134EE"/>
    <w:rsid w:val="00D22074"/>
    <w:rsid w:val="00D264CE"/>
    <w:rsid w:val="00D33130"/>
    <w:rsid w:val="00D70D0E"/>
    <w:rsid w:val="00D76B0E"/>
    <w:rsid w:val="00D76F3E"/>
    <w:rsid w:val="00D821BA"/>
    <w:rsid w:val="00D97110"/>
    <w:rsid w:val="00DA3D20"/>
    <w:rsid w:val="00DB3E87"/>
    <w:rsid w:val="00DC4DCF"/>
    <w:rsid w:val="00DD08EF"/>
    <w:rsid w:val="00DD4017"/>
    <w:rsid w:val="00DD44EA"/>
    <w:rsid w:val="00DE6AED"/>
    <w:rsid w:val="00DE762B"/>
    <w:rsid w:val="00DF0B3E"/>
    <w:rsid w:val="00DF6870"/>
    <w:rsid w:val="00E0188E"/>
    <w:rsid w:val="00E07F3E"/>
    <w:rsid w:val="00E116B7"/>
    <w:rsid w:val="00E125FD"/>
    <w:rsid w:val="00E12F71"/>
    <w:rsid w:val="00E17997"/>
    <w:rsid w:val="00E258B6"/>
    <w:rsid w:val="00E25ABD"/>
    <w:rsid w:val="00E328A7"/>
    <w:rsid w:val="00E33B49"/>
    <w:rsid w:val="00E36004"/>
    <w:rsid w:val="00E45630"/>
    <w:rsid w:val="00E557F6"/>
    <w:rsid w:val="00E5757D"/>
    <w:rsid w:val="00E639BC"/>
    <w:rsid w:val="00E706DF"/>
    <w:rsid w:val="00E813DC"/>
    <w:rsid w:val="00E85EB5"/>
    <w:rsid w:val="00E864BE"/>
    <w:rsid w:val="00E868ED"/>
    <w:rsid w:val="00E95D3D"/>
    <w:rsid w:val="00EB0C83"/>
    <w:rsid w:val="00EB1E59"/>
    <w:rsid w:val="00EB72FA"/>
    <w:rsid w:val="00EC1E00"/>
    <w:rsid w:val="00EC5A55"/>
    <w:rsid w:val="00EC612F"/>
    <w:rsid w:val="00EC6629"/>
    <w:rsid w:val="00EC6A19"/>
    <w:rsid w:val="00ED7100"/>
    <w:rsid w:val="00EF72B9"/>
    <w:rsid w:val="00F01B7E"/>
    <w:rsid w:val="00F15EF4"/>
    <w:rsid w:val="00F41F77"/>
    <w:rsid w:val="00F5678C"/>
    <w:rsid w:val="00F65BA6"/>
    <w:rsid w:val="00F760E6"/>
    <w:rsid w:val="00F95EC2"/>
    <w:rsid w:val="00FA3ACE"/>
    <w:rsid w:val="00FA49E6"/>
    <w:rsid w:val="00FA5223"/>
    <w:rsid w:val="00FA5A86"/>
    <w:rsid w:val="00FA6090"/>
    <w:rsid w:val="00FB3A91"/>
    <w:rsid w:val="00FD50A6"/>
    <w:rsid w:val="00FE0D9E"/>
    <w:rsid w:val="00FE166E"/>
    <w:rsid w:val="00FE4EDF"/>
    <w:rsid w:val="00FF3A53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017"/>
    <w:pPr>
      <w:spacing w:after="160" w:line="259" w:lineRule="auto"/>
      <w:ind w:left="720"/>
      <w:contextualSpacing/>
    </w:pPr>
    <w:rPr>
      <w:lang w:val="fi-FI"/>
    </w:rPr>
  </w:style>
  <w:style w:type="paragraph" w:styleId="NormalWeb">
    <w:name w:val="Normal (Web)"/>
    <w:basedOn w:val="Normal"/>
    <w:uiPriority w:val="99"/>
    <w:unhideWhenUsed/>
    <w:rsid w:val="005F7F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017"/>
    <w:pPr>
      <w:spacing w:after="160" w:line="259" w:lineRule="auto"/>
      <w:ind w:left="720"/>
      <w:contextualSpacing/>
    </w:pPr>
    <w:rPr>
      <w:lang w:val="fi-FI"/>
    </w:rPr>
  </w:style>
  <w:style w:type="paragraph" w:styleId="NormalWeb">
    <w:name w:val="Normal (Web)"/>
    <w:basedOn w:val="Normal"/>
    <w:uiPriority w:val="99"/>
    <w:unhideWhenUsed/>
    <w:rsid w:val="005F7F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Jyväskylä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Pöllänen Eija</dc:creator>
  <cp:lastModifiedBy>Laakkonen Eija</cp:lastModifiedBy>
  <cp:revision>2</cp:revision>
  <dcterms:created xsi:type="dcterms:W3CDTF">2017-02-03T12:48:00Z</dcterms:created>
  <dcterms:modified xsi:type="dcterms:W3CDTF">2017-02-03T12:48:00Z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454</vt:lpwstr>
  </property>
  <property fmtid="{D5CDD505-2E9C-101B-9397-08002B2CF9AE}" pid="3" name="WnCSubscriberId">
    <vt:lpwstr>2195</vt:lpwstr>
  </property>
  <property fmtid="{D5CDD505-2E9C-101B-9397-08002B2CF9AE}" pid="4" name="WnCOutputStyleId">
    <vt:lpwstr>1280</vt:lpwstr>
  </property>
  <property fmtid="{D5CDD505-2E9C-101B-9397-08002B2CF9AE}" pid="5" name="RWProductId">
    <vt:lpwstr>WnC</vt:lpwstr>
  </property>
  <property fmtid="{D5CDD505-2E9C-101B-9397-08002B2CF9AE}" pid="6" name="WnC4Folder">
    <vt:lpwstr>Documents///Supporting information</vt:lpwstr>
  </property>
</Properties>
</file>