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95F" w:rsidRDefault="0051195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6020AFAF" wp14:editId="6100A823">
                <wp:simplePos x="0" y="0"/>
                <wp:positionH relativeFrom="column">
                  <wp:posOffset>-3175</wp:posOffset>
                </wp:positionH>
                <wp:positionV relativeFrom="paragraph">
                  <wp:posOffset>-31864</wp:posOffset>
                </wp:positionV>
                <wp:extent cx="7438390" cy="25654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839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0C1" w:rsidRDefault="00A140C1">
                            <w:r>
                              <w:t xml:space="preserve">Table S4.  CpGs associated with years of smoking among heavy smokers (&gt;22 cigarettes per day), but not light smokers.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20AF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25pt;margin-top:-2.5pt;width:585.7pt;height:20.2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" stroked="f">
                <v:textbox>
                  <w:txbxContent>
                    <w:p w:rsidR="00A140C1" w:rsidRDefault="00A140C1">
                      <w:r>
                        <w:t xml:space="preserve">Table S4.  CpGs associated with years of smoking among heavy smokers (&gt;22 cigarettes per day), but not light smokers. </w:t>
                      </w:r>
                    </w:p>
                  </w:txbxContent>
                </v:textbox>
              </v:shape>
            </w:pict>
          </mc:Fallback>
        </mc:AlternateContent>
      </w:r>
      <w:r w:rsidRPr="00C65C90">
        <w:rPr>
          <w:noProof/>
        </w:rPr>
        <w:drawing>
          <wp:inline distT="0" distB="0" distL="0" distR="0" wp14:anchorId="0934D2E6" wp14:editId="4A8B86F0">
            <wp:extent cx="7737734" cy="596803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4203" cy="5973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6715" w:rsidRPr="00C16715">
        <w:rPr>
          <w:noProof/>
        </w:rPr>
        <w:t xml:space="preserve"> </w:t>
      </w:r>
      <w:bookmarkStart w:id="0" w:name="_GoBack"/>
      <w:bookmarkEnd w:id="0"/>
    </w:p>
    <w:p w:rsidR="004F2F84" w:rsidRDefault="001E673B">
      <w:pPr>
        <w:rPr>
          <w:rFonts w:ascii="Times New Roman" w:hAnsi="Times New Roman" w:cs="Times New Roman"/>
          <w:b/>
          <w:noProof/>
          <w:szCs w:val="24"/>
        </w:rPr>
        <w:sectPr w:rsidR="004F2F84" w:rsidSect="00F67835">
          <w:footerReference w:type="default" r:id="rId8"/>
          <w:pgSz w:w="15840" w:h="12240" w:orient="landscape" w:code="1"/>
          <w:pgMar w:top="1008" w:right="1440" w:bottom="1008" w:left="1008" w:header="720" w:footer="720" w:gutter="0"/>
          <w:cols w:space="720"/>
          <w:docGrid w:linePitch="360"/>
        </w:sectPr>
      </w:pPr>
      <w:r w:rsidRPr="001E673B">
        <w:rPr>
          <w:noProof/>
        </w:rPr>
        <w:lastRenderedPageBreak/>
        <w:drawing>
          <wp:inline distT="0" distB="0" distL="0" distR="0" wp14:anchorId="5471B7B6" wp14:editId="29A196C3">
            <wp:extent cx="7304926" cy="609849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1293" cy="612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0C8" w:rsidRDefault="00C850C8" w:rsidP="00144258">
      <w:pPr>
        <w:rPr>
          <w:rFonts w:ascii="Times New Roman" w:hAnsi="Times New Roman" w:cs="Times New Roman"/>
          <w:b/>
          <w:noProof/>
          <w:szCs w:val="24"/>
        </w:rPr>
      </w:pPr>
    </w:p>
    <w:sectPr w:rsidR="00C850C8" w:rsidSect="00127561">
      <w:pgSz w:w="12240" w:h="15840" w:code="1"/>
      <w:pgMar w:top="144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B37" w:rsidRDefault="00354B37">
      <w:pPr>
        <w:spacing w:after="0" w:line="240" w:lineRule="auto"/>
      </w:pPr>
      <w:r>
        <w:separator/>
      </w:r>
    </w:p>
  </w:endnote>
  <w:endnote w:type="continuationSeparator" w:id="0">
    <w:p w:rsidR="00354B37" w:rsidRDefault="00354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SDLRC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76693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40C1" w:rsidRDefault="00A140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425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140C1" w:rsidRDefault="00A140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B37" w:rsidRDefault="00354B37">
      <w:pPr>
        <w:spacing w:after="0" w:line="240" w:lineRule="auto"/>
      </w:pPr>
      <w:r>
        <w:separator/>
      </w:r>
    </w:p>
  </w:footnote>
  <w:footnote w:type="continuationSeparator" w:id="0">
    <w:p w:rsidR="00354B37" w:rsidRDefault="00354B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11B"/>
    <w:rsid w:val="00000A1D"/>
    <w:rsid w:val="00000A84"/>
    <w:rsid w:val="00003BBC"/>
    <w:rsid w:val="00004096"/>
    <w:rsid w:val="0000505E"/>
    <w:rsid w:val="00006970"/>
    <w:rsid w:val="00012D1E"/>
    <w:rsid w:val="00013548"/>
    <w:rsid w:val="00021B68"/>
    <w:rsid w:val="00040272"/>
    <w:rsid w:val="0004694D"/>
    <w:rsid w:val="000550E7"/>
    <w:rsid w:val="0006168C"/>
    <w:rsid w:val="00072B6C"/>
    <w:rsid w:val="00084DE9"/>
    <w:rsid w:val="000B144C"/>
    <w:rsid w:val="000D1773"/>
    <w:rsid w:val="000D22E3"/>
    <w:rsid w:val="000D3585"/>
    <w:rsid w:val="000E2DB8"/>
    <w:rsid w:val="000F3A01"/>
    <w:rsid w:val="00105EF9"/>
    <w:rsid w:val="00107AE2"/>
    <w:rsid w:val="0011024D"/>
    <w:rsid w:val="00110575"/>
    <w:rsid w:val="00112156"/>
    <w:rsid w:val="0011250E"/>
    <w:rsid w:val="00112F43"/>
    <w:rsid w:val="00125D41"/>
    <w:rsid w:val="00127561"/>
    <w:rsid w:val="00131BE6"/>
    <w:rsid w:val="00133ACC"/>
    <w:rsid w:val="001342A2"/>
    <w:rsid w:val="001347B2"/>
    <w:rsid w:val="00144258"/>
    <w:rsid w:val="0014671D"/>
    <w:rsid w:val="00147DD4"/>
    <w:rsid w:val="00157750"/>
    <w:rsid w:val="00161AB9"/>
    <w:rsid w:val="00161CEF"/>
    <w:rsid w:val="001657A3"/>
    <w:rsid w:val="0017114F"/>
    <w:rsid w:val="001770F9"/>
    <w:rsid w:val="0018341E"/>
    <w:rsid w:val="00184B5F"/>
    <w:rsid w:val="00190D36"/>
    <w:rsid w:val="001A1D2A"/>
    <w:rsid w:val="001A4E8B"/>
    <w:rsid w:val="001B2C78"/>
    <w:rsid w:val="001C669C"/>
    <w:rsid w:val="001E0631"/>
    <w:rsid w:val="001E25B6"/>
    <w:rsid w:val="001E673B"/>
    <w:rsid w:val="001F0AAC"/>
    <w:rsid w:val="001F598D"/>
    <w:rsid w:val="00202DEF"/>
    <w:rsid w:val="00207A2F"/>
    <w:rsid w:val="002141ED"/>
    <w:rsid w:val="002146FA"/>
    <w:rsid w:val="00217E0F"/>
    <w:rsid w:val="00232BF4"/>
    <w:rsid w:val="00232CF1"/>
    <w:rsid w:val="00242B8B"/>
    <w:rsid w:val="00247D93"/>
    <w:rsid w:val="00251AC4"/>
    <w:rsid w:val="00253898"/>
    <w:rsid w:val="00261CD4"/>
    <w:rsid w:val="00270B4F"/>
    <w:rsid w:val="0029282C"/>
    <w:rsid w:val="00296B41"/>
    <w:rsid w:val="002A533B"/>
    <w:rsid w:val="002B1293"/>
    <w:rsid w:val="002C5E33"/>
    <w:rsid w:val="002C5E70"/>
    <w:rsid w:val="002C7978"/>
    <w:rsid w:val="002F2E51"/>
    <w:rsid w:val="002F46F5"/>
    <w:rsid w:val="002F4ADB"/>
    <w:rsid w:val="002F4B74"/>
    <w:rsid w:val="002F6AE5"/>
    <w:rsid w:val="003108A0"/>
    <w:rsid w:val="00310F49"/>
    <w:rsid w:val="003159D6"/>
    <w:rsid w:val="00324CA1"/>
    <w:rsid w:val="0033000D"/>
    <w:rsid w:val="0033169C"/>
    <w:rsid w:val="0033549C"/>
    <w:rsid w:val="00354B37"/>
    <w:rsid w:val="00354CC4"/>
    <w:rsid w:val="00354FB5"/>
    <w:rsid w:val="0035710B"/>
    <w:rsid w:val="0036233A"/>
    <w:rsid w:val="00371610"/>
    <w:rsid w:val="003906BF"/>
    <w:rsid w:val="00391D8D"/>
    <w:rsid w:val="00395C13"/>
    <w:rsid w:val="00395DCC"/>
    <w:rsid w:val="00395DF2"/>
    <w:rsid w:val="00396638"/>
    <w:rsid w:val="0039740D"/>
    <w:rsid w:val="003B305F"/>
    <w:rsid w:val="003C4039"/>
    <w:rsid w:val="003D1B3C"/>
    <w:rsid w:val="003D62C3"/>
    <w:rsid w:val="003E3080"/>
    <w:rsid w:val="004063F1"/>
    <w:rsid w:val="00421E2A"/>
    <w:rsid w:val="004247BE"/>
    <w:rsid w:val="004315A8"/>
    <w:rsid w:val="00432702"/>
    <w:rsid w:val="00440BBD"/>
    <w:rsid w:val="00444623"/>
    <w:rsid w:val="00444ECA"/>
    <w:rsid w:val="00452049"/>
    <w:rsid w:val="00453478"/>
    <w:rsid w:val="004744AF"/>
    <w:rsid w:val="00486A72"/>
    <w:rsid w:val="004874AB"/>
    <w:rsid w:val="00491A14"/>
    <w:rsid w:val="004953B8"/>
    <w:rsid w:val="004A6454"/>
    <w:rsid w:val="004C32A9"/>
    <w:rsid w:val="004D111D"/>
    <w:rsid w:val="004D6DC8"/>
    <w:rsid w:val="004F2F84"/>
    <w:rsid w:val="004F5ED0"/>
    <w:rsid w:val="004F5FDA"/>
    <w:rsid w:val="00506355"/>
    <w:rsid w:val="005065B4"/>
    <w:rsid w:val="0050797E"/>
    <w:rsid w:val="00510D4F"/>
    <w:rsid w:val="0051195F"/>
    <w:rsid w:val="00513353"/>
    <w:rsid w:val="005151DB"/>
    <w:rsid w:val="0051670D"/>
    <w:rsid w:val="005200C7"/>
    <w:rsid w:val="00555720"/>
    <w:rsid w:val="00555892"/>
    <w:rsid w:val="00557645"/>
    <w:rsid w:val="00572D83"/>
    <w:rsid w:val="00573468"/>
    <w:rsid w:val="0057552E"/>
    <w:rsid w:val="00590138"/>
    <w:rsid w:val="005A1B26"/>
    <w:rsid w:val="005A414F"/>
    <w:rsid w:val="005B5B4A"/>
    <w:rsid w:val="005C19C9"/>
    <w:rsid w:val="005D0994"/>
    <w:rsid w:val="005D0FE5"/>
    <w:rsid w:val="005E2947"/>
    <w:rsid w:val="005E6DC0"/>
    <w:rsid w:val="00602C11"/>
    <w:rsid w:val="006105E0"/>
    <w:rsid w:val="00610A5B"/>
    <w:rsid w:val="00622CC2"/>
    <w:rsid w:val="00631870"/>
    <w:rsid w:val="00634E9E"/>
    <w:rsid w:val="00634EBA"/>
    <w:rsid w:val="006366FC"/>
    <w:rsid w:val="006372AF"/>
    <w:rsid w:val="00650653"/>
    <w:rsid w:val="00651BB5"/>
    <w:rsid w:val="00655EEA"/>
    <w:rsid w:val="00664C20"/>
    <w:rsid w:val="00670496"/>
    <w:rsid w:val="00677995"/>
    <w:rsid w:val="0069487E"/>
    <w:rsid w:val="006D1728"/>
    <w:rsid w:val="006D73E8"/>
    <w:rsid w:val="006E6F9E"/>
    <w:rsid w:val="006F008F"/>
    <w:rsid w:val="00710556"/>
    <w:rsid w:val="00717886"/>
    <w:rsid w:val="00727791"/>
    <w:rsid w:val="00734818"/>
    <w:rsid w:val="007351E3"/>
    <w:rsid w:val="00745DA4"/>
    <w:rsid w:val="0074712D"/>
    <w:rsid w:val="00751930"/>
    <w:rsid w:val="0075201E"/>
    <w:rsid w:val="00767222"/>
    <w:rsid w:val="007705B2"/>
    <w:rsid w:val="0077085C"/>
    <w:rsid w:val="007712BC"/>
    <w:rsid w:val="00774BE3"/>
    <w:rsid w:val="00780C28"/>
    <w:rsid w:val="00782724"/>
    <w:rsid w:val="007835A2"/>
    <w:rsid w:val="007837A7"/>
    <w:rsid w:val="007868C6"/>
    <w:rsid w:val="0079286B"/>
    <w:rsid w:val="00795A1F"/>
    <w:rsid w:val="00795C2F"/>
    <w:rsid w:val="007E489F"/>
    <w:rsid w:val="007F113A"/>
    <w:rsid w:val="007F7C7C"/>
    <w:rsid w:val="00803B9F"/>
    <w:rsid w:val="0081007B"/>
    <w:rsid w:val="00831B46"/>
    <w:rsid w:val="00832742"/>
    <w:rsid w:val="00836214"/>
    <w:rsid w:val="00844AE4"/>
    <w:rsid w:val="00852824"/>
    <w:rsid w:val="00856385"/>
    <w:rsid w:val="0085662A"/>
    <w:rsid w:val="0086012C"/>
    <w:rsid w:val="00862313"/>
    <w:rsid w:val="00872939"/>
    <w:rsid w:val="00874601"/>
    <w:rsid w:val="00877BCC"/>
    <w:rsid w:val="00893A32"/>
    <w:rsid w:val="008A0B2E"/>
    <w:rsid w:val="008A1B7D"/>
    <w:rsid w:val="008A6E15"/>
    <w:rsid w:val="008B349A"/>
    <w:rsid w:val="008B504B"/>
    <w:rsid w:val="008C6237"/>
    <w:rsid w:val="008C63BC"/>
    <w:rsid w:val="008D34B4"/>
    <w:rsid w:val="008D44F8"/>
    <w:rsid w:val="008E1472"/>
    <w:rsid w:val="008E437C"/>
    <w:rsid w:val="009056D2"/>
    <w:rsid w:val="00914F54"/>
    <w:rsid w:val="00925663"/>
    <w:rsid w:val="00943E4B"/>
    <w:rsid w:val="00955F73"/>
    <w:rsid w:val="00960D50"/>
    <w:rsid w:val="00962742"/>
    <w:rsid w:val="009629D9"/>
    <w:rsid w:val="0096599B"/>
    <w:rsid w:val="009812BF"/>
    <w:rsid w:val="009869C9"/>
    <w:rsid w:val="0099118E"/>
    <w:rsid w:val="009A4CBB"/>
    <w:rsid w:val="009B72AE"/>
    <w:rsid w:val="009C1E10"/>
    <w:rsid w:val="009C3132"/>
    <w:rsid w:val="009C41D6"/>
    <w:rsid w:val="009C5A2B"/>
    <w:rsid w:val="009D07D3"/>
    <w:rsid w:val="009D54CE"/>
    <w:rsid w:val="009E0055"/>
    <w:rsid w:val="009E024D"/>
    <w:rsid w:val="009E1FF2"/>
    <w:rsid w:val="009E4976"/>
    <w:rsid w:val="009F293D"/>
    <w:rsid w:val="00A00B71"/>
    <w:rsid w:val="00A016D1"/>
    <w:rsid w:val="00A127EC"/>
    <w:rsid w:val="00A140C1"/>
    <w:rsid w:val="00A1777C"/>
    <w:rsid w:val="00A2168B"/>
    <w:rsid w:val="00A24DAB"/>
    <w:rsid w:val="00A26FE4"/>
    <w:rsid w:val="00A41CE8"/>
    <w:rsid w:val="00A514DD"/>
    <w:rsid w:val="00A52303"/>
    <w:rsid w:val="00A676AC"/>
    <w:rsid w:val="00A7184F"/>
    <w:rsid w:val="00A72E2C"/>
    <w:rsid w:val="00A75BA8"/>
    <w:rsid w:val="00A76FA9"/>
    <w:rsid w:val="00A82581"/>
    <w:rsid w:val="00A83A31"/>
    <w:rsid w:val="00A86ECB"/>
    <w:rsid w:val="00A903A3"/>
    <w:rsid w:val="00A90E16"/>
    <w:rsid w:val="00A95FE0"/>
    <w:rsid w:val="00AA1DC9"/>
    <w:rsid w:val="00AA572E"/>
    <w:rsid w:val="00AB577F"/>
    <w:rsid w:val="00AB678E"/>
    <w:rsid w:val="00AD0089"/>
    <w:rsid w:val="00AD220E"/>
    <w:rsid w:val="00AD3D8C"/>
    <w:rsid w:val="00AD43F4"/>
    <w:rsid w:val="00AD6165"/>
    <w:rsid w:val="00AE41B9"/>
    <w:rsid w:val="00AE7054"/>
    <w:rsid w:val="00B011E3"/>
    <w:rsid w:val="00B073E9"/>
    <w:rsid w:val="00B146AD"/>
    <w:rsid w:val="00B14906"/>
    <w:rsid w:val="00B21A61"/>
    <w:rsid w:val="00B22292"/>
    <w:rsid w:val="00B44280"/>
    <w:rsid w:val="00B5263F"/>
    <w:rsid w:val="00B53320"/>
    <w:rsid w:val="00B53D93"/>
    <w:rsid w:val="00B5508F"/>
    <w:rsid w:val="00B62D40"/>
    <w:rsid w:val="00B64AF5"/>
    <w:rsid w:val="00B718C7"/>
    <w:rsid w:val="00B80559"/>
    <w:rsid w:val="00B8311B"/>
    <w:rsid w:val="00B8685F"/>
    <w:rsid w:val="00B913F4"/>
    <w:rsid w:val="00B94781"/>
    <w:rsid w:val="00BA0BBA"/>
    <w:rsid w:val="00BA31AB"/>
    <w:rsid w:val="00BB22FB"/>
    <w:rsid w:val="00BB36B0"/>
    <w:rsid w:val="00BB6B86"/>
    <w:rsid w:val="00BC0C48"/>
    <w:rsid w:val="00BC41DE"/>
    <w:rsid w:val="00BC51D4"/>
    <w:rsid w:val="00BC5870"/>
    <w:rsid w:val="00BD05B3"/>
    <w:rsid w:val="00BD65D7"/>
    <w:rsid w:val="00BE699C"/>
    <w:rsid w:val="00BE6FFF"/>
    <w:rsid w:val="00C16715"/>
    <w:rsid w:val="00C23092"/>
    <w:rsid w:val="00C32781"/>
    <w:rsid w:val="00C45283"/>
    <w:rsid w:val="00C6403A"/>
    <w:rsid w:val="00C679DA"/>
    <w:rsid w:val="00C850C8"/>
    <w:rsid w:val="00C851B4"/>
    <w:rsid w:val="00C97003"/>
    <w:rsid w:val="00CA0515"/>
    <w:rsid w:val="00CA4AA2"/>
    <w:rsid w:val="00CB6526"/>
    <w:rsid w:val="00CC2CF4"/>
    <w:rsid w:val="00CE108B"/>
    <w:rsid w:val="00CE4CF5"/>
    <w:rsid w:val="00CE5FF8"/>
    <w:rsid w:val="00CE79FA"/>
    <w:rsid w:val="00CF20D3"/>
    <w:rsid w:val="00CF2CB1"/>
    <w:rsid w:val="00CF2E5E"/>
    <w:rsid w:val="00D040EC"/>
    <w:rsid w:val="00D07FCD"/>
    <w:rsid w:val="00D25E12"/>
    <w:rsid w:val="00D44376"/>
    <w:rsid w:val="00D452D6"/>
    <w:rsid w:val="00D4761D"/>
    <w:rsid w:val="00D62172"/>
    <w:rsid w:val="00D67B5A"/>
    <w:rsid w:val="00D97506"/>
    <w:rsid w:val="00DA4379"/>
    <w:rsid w:val="00DE5BAC"/>
    <w:rsid w:val="00DF7360"/>
    <w:rsid w:val="00E0130A"/>
    <w:rsid w:val="00E03AA5"/>
    <w:rsid w:val="00E34100"/>
    <w:rsid w:val="00E37AFB"/>
    <w:rsid w:val="00E538D2"/>
    <w:rsid w:val="00E62078"/>
    <w:rsid w:val="00E735ED"/>
    <w:rsid w:val="00E85485"/>
    <w:rsid w:val="00EA24C4"/>
    <w:rsid w:val="00EA656E"/>
    <w:rsid w:val="00EB086F"/>
    <w:rsid w:val="00EB4B0F"/>
    <w:rsid w:val="00EB6D43"/>
    <w:rsid w:val="00EC0077"/>
    <w:rsid w:val="00EC7442"/>
    <w:rsid w:val="00ED331B"/>
    <w:rsid w:val="00ED74F3"/>
    <w:rsid w:val="00EE1E8A"/>
    <w:rsid w:val="00EF1893"/>
    <w:rsid w:val="00EF5F05"/>
    <w:rsid w:val="00F23DC8"/>
    <w:rsid w:val="00F27C37"/>
    <w:rsid w:val="00F345AA"/>
    <w:rsid w:val="00F35574"/>
    <w:rsid w:val="00F35943"/>
    <w:rsid w:val="00F36BC0"/>
    <w:rsid w:val="00F37A65"/>
    <w:rsid w:val="00F52E80"/>
    <w:rsid w:val="00F607BE"/>
    <w:rsid w:val="00F67835"/>
    <w:rsid w:val="00F74271"/>
    <w:rsid w:val="00F748DD"/>
    <w:rsid w:val="00F86CF1"/>
    <w:rsid w:val="00F905FC"/>
    <w:rsid w:val="00FA3CA3"/>
    <w:rsid w:val="00FA5582"/>
    <w:rsid w:val="00FB112F"/>
    <w:rsid w:val="00FC15C4"/>
    <w:rsid w:val="00FD2C83"/>
    <w:rsid w:val="00FD423A"/>
    <w:rsid w:val="00FE018B"/>
    <w:rsid w:val="00FE1494"/>
    <w:rsid w:val="00FE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BC1D52"/>
  <w15:docId w15:val="{3F3200D8-6668-45CB-AB60-9142BC5E3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83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3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31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1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11B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83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11B"/>
  </w:style>
  <w:style w:type="paragraph" w:styleId="BalloonText">
    <w:name w:val="Balloon Text"/>
    <w:basedOn w:val="Normal"/>
    <w:link w:val="BalloonTextChar"/>
    <w:uiPriority w:val="99"/>
    <w:semiHidden/>
    <w:unhideWhenUsed/>
    <w:rsid w:val="00B8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1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3CA3"/>
    <w:pPr>
      <w:autoSpaceDE w:val="0"/>
      <w:autoSpaceDN w:val="0"/>
      <w:adjustRightInd w:val="0"/>
      <w:spacing w:after="0" w:line="240" w:lineRule="auto"/>
    </w:pPr>
    <w:rPr>
      <w:rFonts w:ascii="QSDLRC+TimesNewRomanPS-BoldMT" w:hAnsi="QSDLRC+TimesNewRomanPS-BoldMT" w:cs="QSDLRC+TimesNewRomanPS-BoldMT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FA3CA3"/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1F0AAC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862313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2C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71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2BC"/>
  </w:style>
  <w:style w:type="character" w:styleId="Hyperlink">
    <w:name w:val="Hyperlink"/>
    <w:basedOn w:val="DefaultParagraphFont"/>
    <w:uiPriority w:val="99"/>
    <w:semiHidden/>
    <w:unhideWhenUsed/>
    <w:rsid w:val="00AB678E"/>
    <w:rPr>
      <w:color w:val="0000FF"/>
      <w:u w:val="single"/>
    </w:rPr>
  </w:style>
  <w:style w:type="paragraph" w:styleId="Revision">
    <w:name w:val="Revision"/>
    <w:hidden/>
    <w:uiPriority w:val="99"/>
    <w:semiHidden/>
    <w:rsid w:val="0006168C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8D44F8"/>
  </w:style>
  <w:style w:type="character" w:styleId="Emphasis">
    <w:name w:val="Emphasis"/>
    <w:basedOn w:val="DefaultParagraphFont"/>
    <w:uiPriority w:val="20"/>
    <w:qFormat/>
    <w:rsid w:val="008D44F8"/>
    <w:rPr>
      <w:i/>
      <w:iCs/>
    </w:rPr>
  </w:style>
  <w:style w:type="character" w:styleId="Strong">
    <w:name w:val="Strong"/>
    <w:basedOn w:val="DefaultParagraphFont"/>
    <w:uiPriority w:val="22"/>
    <w:qFormat/>
    <w:rsid w:val="008D44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5608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5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134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4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9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8105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435">
                                  <w:marLeft w:val="0"/>
                                  <w:marRight w:val="0"/>
                                  <w:marTop w:val="0"/>
                                  <w:marBottom w:val="2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3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9918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1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6850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15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7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49305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729803">
                                  <w:marLeft w:val="0"/>
                                  <w:marRight w:val="0"/>
                                  <w:marTop w:val="0"/>
                                  <w:marBottom w:val="2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F2312-9B1B-40F4-89A3-87DE5EA32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NIEHS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Bell, Douglas (NIH/NIEHS) [E]</dc:creator>
  <cp:lastModifiedBy>Bell, Douglas (NIH/NIEHS) [E]</cp:lastModifiedBy>
  <cp:revision>4</cp:revision>
  <cp:lastPrinted>2015-11-23T21:02:00Z</cp:lastPrinted>
  <dcterms:created xsi:type="dcterms:W3CDTF">2016-11-09T19:44:00Z</dcterms:created>
  <dcterms:modified xsi:type="dcterms:W3CDTF">2016-11-09T19:54:00Z</dcterms:modified>
</cp:coreProperties>
</file>