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3C44" w14:textId="55859397" w:rsidR="009A4E23" w:rsidRPr="009A4E23" w:rsidRDefault="009A4E23" w:rsidP="009A4E23">
      <w:pPr>
        <w:pStyle w:val="Body"/>
        <w:spacing w:line="480" w:lineRule="auto"/>
        <w:rPr>
          <w:rFonts w:ascii="Times New Roman" w:eastAsia="Times" w:hAnsi="Times New Roman" w:cs="Times New Roman"/>
          <w:lang w:val="en-GB"/>
        </w:rPr>
      </w:pPr>
      <w:r w:rsidRPr="00B60B72">
        <w:rPr>
          <w:rFonts w:ascii="Times New Roman" w:eastAsia="Times" w:hAnsi="Times New Roman" w:cs="Times New Roman"/>
          <w:b/>
          <w:bCs/>
          <w:lang w:val="en-GB"/>
        </w:rPr>
        <w:t>S</w:t>
      </w:r>
      <w:r>
        <w:rPr>
          <w:rFonts w:ascii="Times New Roman" w:eastAsia="Times" w:hAnsi="Times New Roman" w:cs="Times New Roman"/>
          <w:b/>
          <w:bCs/>
          <w:lang w:val="en-GB"/>
        </w:rPr>
        <w:t>4</w:t>
      </w:r>
      <w:r w:rsidRPr="00B60B72">
        <w:rPr>
          <w:rFonts w:ascii="Times New Roman" w:eastAsia="Times" w:hAnsi="Times New Roman" w:cs="Times New Roman"/>
          <w:b/>
          <w:bCs/>
          <w:lang w:val="en-GB"/>
        </w:rPr>
        <w:t xml:space="preserve"> Table:</w:t>
      </w:r>
      <w:r w:rsidRPr="009E396F">
        <w:rPr>
          <w:rFonts w:ascii="Times New Roman" w:eastAsia="Times" w:hAnsi="Times New Roman" w:cs="Times New Roman"/>
          <w:lang w:val="en-GB"/>
        </w:rPr>
        <w:t xml:space="preserve"> List of sequences of the mitochondrial DNA gen</w:t>
      </w:r>
      <w:r w:rsidR="00B97396">
        <w:rPr>
          <w:rFonts w:ascii="Times New Roman" w:eastAsia="Times" w:hAnsi="Times New Roman" w:cs="Times New Roman"/>
          <w:lang w:val="en-GB"/>
        </w:rPr>
        <w:t>e</w:t>
      </w:r>
      <w:bookmarkStart w:id="0" w:name="_GoBack"/>
      <w:bookmarkEnd w:id="0"/>
      <w:r w:rsidRPr="009E396F">
        <w:rPr>
          <w:rFonts w:ascii="Times New Roman" w:eastAsia="Times" w:hAnsi="Times New Roman" w:cs="Times New Roman"/>
          <w:lang w:val="en-GB"/>
        </w:rPr>
        <w:t xml:space="preserve"> cytochrome oxidas</w:t>
      </w:r>
      <w:r w:rsidR="00844368">
        <w:rPr>
          <w:rFonts w:ascii="Times New Roman" w:eastAsia="Times" w:hAnsi="Times New Roman" w:cs="Times New Roman"/>
          <w:lang w:val="en-GB"/>
        </w:rPr>
        <w:t>e</w:t>
      </w:r>
      <w:r w:rsidRPr="009E396F">
        <w:rPr>
          <w:rFonts w:ascii="Times New Roman" w:eastAsia="Times" w:hAnsi="Times New Roman" w:cs="Times New Roman"/>
          <w:lang w:val="en-GB"/>
        </w:rPr>
        <w:t xml:space="preserve"> I (COI) obtained from bats at Valle del </w:t>
      </w:r>
      <w:proofErr w:type="spellStart"/>
      <w:r w:rsidRPr="009E396F">
        <w:rPr>
          <w:rFonts w:ascii="Times New Roman" w:eastAsia="Times" w:hAnsi="Times New Roman" w:cs="Times New Roman"/>
          <w:lang w:val="en-GB"/>
        </w:rPr>
        <w:t>Silencio</w:t>
      </w:r>
      <w:proofErr w:type="spellEnd"/>
      <w:r w:rsidRPr="009E396F">
        <w:rPr>
          <w:rFonts w:ascii="Times New Roman" w:eastAsia="Times" w:hAnsi="Times New Roman" w:cs="Times New Roman"/>
          <w:lang w:val="en-GB"/>
        </w:rPr>
        <w:t xml:space="preserve"> (Costa Rica) and uploaded to </w:t>
      </w:r>
      <w:proofErr w:type="spellStart"/>
      <w:r w:rsidRPr="009E396F">
        <w:rPr>
          <w:rFonts w:ascii="Times New Roman" w:eastAsia="Times" w:hAnsi="Times New Roman" w:cs="Times New Roman"/>
          <w:lang w:val="en-GB"/>
        </w:rPr>
        <w:t>GenBank</w:t>
      </w:r>
      <w:proofErr w:type="spellEnd"/>
      <w:r w:rsidRPr="009E396F">
        <w:rPr>
          <w:rFonts w:ascii="Times New Roman" w:eastAsia="Times" w:hAnsi="Times New Roman" w:cs="Times New Roman"/>
          <w:lang w:val="en-GB"/>
        </w:rPr>
        <w:t>.</w:t>
      </w:r>
    </w:p>
    <w:tbl>
      <w:tblPr>
        <w:tblW w:w="883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27"/>
        <w:gridCol w:w="2126"/>
        <w:gridCol w:w="1843"/>
        <w:gridCol w:w="1418"/>
        <w:gridCol w:w="1124"/>
      </w:tblGrid>
      <w:tr w:rsidR="009A4E23" w:rsidRPr="009E396F" w14:paraId="3BA018DD" w14:textId="77777777" w:rsidTr="00BC25A6">
        <w:trPr>
          <w:trHeight w:val="22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4DE69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>Species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5369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>Sequence code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C0D8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>GenBank</w:t>
            </w:r>
            <w:proofErr w:type="spellEnd"/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 xml:space="preserve"> 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FE99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>bp</w:t>
            </w:r>
            <w:proofErr w:type="spellEnd"/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 xml:space="preserve"> length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1B8E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b/>
                <w:bCs/>
                <w:lang w:val="en-GB"/>
              </w:rPr>
              <w:t>HQ%</w:t>
            </w:r>
          </w:p>
        </w:tc>
      </w:tr>
      <w:tr w:rsidR="009A4E23" w:rsidRPr="009E396F" w14:paraId="4B2F2647" w14:textId="77777777" w:rsidTr="00BC25A6">
        <w:trPr>
          <w:trHeight w:val="197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6BC1E" w14:textId="77777777" w:rsidR="009A4E23" w:rsidRPr="009E396F" w:rsidRDefault="009A4E23" w:rsidP="00BC25A6">
            <w:pPr>
              <w:pStyle w:val="Body"/>
              <w:spacing w:line="36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Myotis</w:t>
            </w:r>
            <w:proofErr w:type="spellEnd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oxyotus</w:t>
            </w:r>
            <w:proofErr w:type="spellEnd"/>
          </w:p>
          <w:p w14:paraId="39CB789B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DDEA481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7159CCAA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1D0D93DD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2CEE53BD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E0F33F4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3848FD9E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63367867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5F7B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7AF1">
              <w:rPr>
                <w:rFonts w:ascii="Times New Roman" w:eastAsia="Times" w:hAnsi="Times New Roman" w:cs="Times New Roman"/>
                <w:lang w:val="en-GB"/>
              </w:rPr>
              <w:t>Mox140201.4.VS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DCBDA" w14:textId="1BD7B84C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KX814406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23AE5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A2EB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91.60%</w:t>
            </w:r>
          </w:p>
        </w:tc>
      </w:tr>
      <w:tr w:rsidR="009A4E23" w:rsidRPr="009E396F" w14:paraId="5FB6F2F3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C5F09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6D60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7AF1">
              <w:rPr>
                <w:rFonts w:ascii="Times New Roman" w:eastAsia="Times" w:hAnsi="Times New Roman" w:cs="Times New Roman"/>
                <w:lang w:val="en-GB"/>
              </w:rPr>
              <w:t>Mox140204.6.VS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DAAD4" w14:textId="440F0CA6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KX814409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F4A27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C8A6B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99.25%</w:t>
            </w:r>
          </w:p>
        </w:tc>
      </w:tr>
      <w:tr w:rsidR="009A4E23" w:rsidRPr="009E396F" w14:paraId="1A4F69B1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4A390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38CCD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Mox140201.5.VS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D64DF" w14:textId="68240E05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KX814407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39507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91B76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96%</w:t>
            </w:r>
          </w:p>
        </w:tc>
      </w:tr>
      <w:tr w:rsidR="009A4E23" w:rsidRPr="009E396F" w14:paraId="56E58815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66D62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F50B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Mox140131.1.VS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98AE0" w14:textId="038F646C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KX814405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184FA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716E0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99.70%</w:t>
            </w:r>
          </w:p>
        </w:tc>
      </w:tr>
      <w:tr w:rsidR="009A4E23" w:rsidRPr="009E396F" w14:paraId="20AF3E68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27F5F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D2F0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Mox140204.1.VS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15536" w14:textId="44EE90FE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KX814408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EF1A0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86E60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97.90%</w:t>
            </w:r>
          </w:p>
        </w:tc>
      </w:tr>
      <w:tr w:rsidR="009A4E23" w:rsidRPr="009E396F" w14:paraId="556E7E4E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9D3F9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6007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Mox150125.2.VS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E10E2" w14:textId="2EB1FF8B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KX814410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A749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85B97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99.20%</w:t>
            </w:r>
          </w:p>
        </w:tc>
      </w:tr>
      <w:tr w:rsidR="009A4E23" w:rsidRPr="009E396F" w14:paraId="20A70327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56FF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63440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Mox150125.3.VS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F5D42" w14:textId="0F9D749D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KX814411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976E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46D0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91.60%</w:t>
            </w:r>
          </w:p>
        </w:tc>
      </w:tr>
      <w:tr w:rsidR="009A4E23" w:rsidRPr="009E396F" w14:paraId="5D9F9B5F" w14:textId="77777777" w:rsidTr="00BC25A6">
        <w:trPr>
          <w:trHeight w:val="375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0BAC5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9FBF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Mox150126.10.VS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44237" w14:textId="103D8768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KX814412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D321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85F5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99.10%</w:t>
            </w:r>
          </w:p>
        </w:tc>
      </w:tr>
      <w:tr w:rsidR="009A4E23" w:rsidRPr="009E396F" w14:paraId="1255F974" w14:textId="77777777" w:rsidTr="00BC25A6">
        <w:trPr>
          <w:trHeight w:val="197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87FE0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Myotis</w:t>
            </w:r>
            <w:proofErr w:type="spellEnd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keaysi</w:t>
            </w:r>
            <w:proofErr w:type="spellEnd"/>
          </w:p>
          <w:p w14:paraId="79EE9195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5053FFD5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18A6E36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76B2F3AB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A3AD018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D4E14FD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78819CF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4B52E341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lastRenderedPageBreak/>
              <w:t> </w:t>
            </w:r>
          </w:p>
          <w:p w14:paraId="45E51246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  <w:p w14:paraId="7FFAE337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BA260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lastRenderedPageBreak/>
              <w:t>Mke140204.2.VS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11E35" w14:textId="0AAE74C5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KX814396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0AF39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EDA9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93.90%</w:t>
            </w:r>
          </w:p>
        </w:tc>
      </w:tr>
      <w:tr w:rsidR="009A4E23" w:rsidRPr="009E396F" w14:paraId="7DDBF392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9C01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0831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Mke140204.4.VS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0FF90" w14:textId="194D9052" w:rsidR="009A4E23" w:rsidRPr="00FB049C" w:rsidRDefault="009A4E23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  <w:r w:rsidR="00FB049C" w:rsidRPr="00FB049C">
              <w:rPr>
                <w:rFonts w:ascii="Times New Roman" w:eastAsia="Times" w:hAnsi="Times New Roman" w:cs="Times New Roman"/>
                <w:lang w:val="en-GB"/>
              </w:rPr>
              <w:t>KX814397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90FBA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D394D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97.10%</w:t>
            </w:r>
          </w:p>
        </w:tc>
      </w:tr>
      <w:tr w:rsidR="009A4E23" w:rsidRPr="009E396F" w14:paraId="052E8F5F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1582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2049B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Mke140204.5.VS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762D6" w14:textId="57F3A86E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KX814398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76BE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2832A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98.50%</w:t>
            </w:r>
          </w:p>
        </w:tc>
      </w:tr>
      <w:tr w:rsidR="009A4E23" w:rsidRPr="009E396F" w14:paraId="6B7B9083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ED576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FFCE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Mke140204.8.VS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6E538" w14:textId="4D1E32BF" w:rsidR="009A4E23" w:rsidRPr="00FB049C" w:rsidRDefault="009A4E23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  <w:r w:rsidR="00FB049C" w:rsidRPr="00FB049C">
              <w:rPr>
                <w:rFonts w:ascii="Times New Roman" w:eastAsia="Times" w:hAnsi="Times New Roman" w:cs="Times New Roman"/>
                <w:lang w:val="en-GB"/>
              </w:rPr>
              <w:t>KX814399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45601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45B34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88.00%</w:t>
            </w:r>
          </w:p>
        </w:tc>
      </w:tr>
      <w:tr w:rsidR="009A4E23" w:rsidRPr="009E396F" w14:paraId="1C4FCCDC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3DB63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45116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Mke150126.1.VS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79706" w14:textId="3CEDC344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KX814400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9BFC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0412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97.90%</w:t>
            </w:r>
          </w:p>
        </w:tc>
      </w:tr>
      <w:tr w:rsidR="009A4E23" w:rsidRPr="009E396F" w14:paraId="342052E4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2D20A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0935D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Mke150201.18.VS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2266E" w14:textId="3868ED4C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KX814403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94D6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9986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92.50%</w:t>
            </w:r>
          </w:p>
        </w:tc>
      </w:tr>
      <w:tr w:rsidR="009A4E23" w:rsidRPr="009E396F" w14:paraId="64A035E1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CAEB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D8E4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Mke140128.1.VS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7619B" w14:textId="5C3EA71E" w:rsidR="009A4E23" w:rsidRPr="00FB049C" w:rsidRDefault="009A4E23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  <w:r w:rsidR="00FB049C" w:rsidRPr="00FB049C">
              <w:rPr>
                <w:rFonts w:ascii="Times New Roman" w:eastAsia="Times" w:hAnsi="Times New Roman" w:cs="Times New Roman"/>
                <w:lang w:val="en-GB"/>
              </w:rPr>
              <w:t>KX814393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832E1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4A4BA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98.90%</w:t>
            </w:r>
          </w:p>
        </w:tc>
      </w:tr>
      <w:tr w:rsidR="009A4E23" w:rsidRPr="009E396F" w14:paraId="2DC58734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FEF6C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0F7A6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Mke150126.3.VS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9670F" w14:textId="1B9F56F9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KX814401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3766D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3147B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93.80%</w:t>
            </w:r>
          </w:p>
        </w:tc>
      </w:tr>
      <w:tr w:rsidR="009A4E23" w:rsidRPr="009E396F" w14:paraId="3B6DC042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0AB89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171D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Mke140129.1.VS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96BD2" w14:textId="0B49156C" w:rsidR="009A4E23" w:rsidRPr="00FB049C" w:rsidRDefault="009A4E23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  <w:r w:rsidR="00FB049C" w:rsidRPr="00FB049C">
              <w:rPr>
                <w:rFonts w:ascii="Times New Roman" w:eastAsia="Times" w:hAnsi="Times New Roman" w:cs="Times New Roman"/>
                <w:lang w:val="en-GB"/>
              </w:rPr>
              <w:t>KX814394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A36FA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BC69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94.50%</w:t>
            </w:r>
          </w:p>
        </w:tc>
      </w:tr>
      <w:tr w:rsidR="009A4E23" w:rsidRPr="009E396F" w14:paraId="203AD6B0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5690F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C506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Mke140131.3.VS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60F55" w14:textId="27CD284B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KX814395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7106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C7E01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91.90%</w:t>
            </w:r>
          </w:p>
        </w:tc>
      </w:tr>
      <w:tr w:rsidR="009A4E23" w:rsidRPr="009E396F" w14:paraId="09DA0837" w14:textId="77777777" w:rsidTr="00BC25A6">
        <w:trPr>
          <w:trHeight w:val="421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EE30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06F85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Mke150126.9.VS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3111D" w14:textId="35ACD64E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KX814402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47089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DF9E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93.80%</w:t>
            </w:r>
          </w:p>
        </w:tc>
      </w:tr>
      <w:tr w:rsidR="009A4E23" w:rsidRPr="009E396F" w14:paraId="4AD30F3E" w14:textId="77777777" w:rsidTr="00BC25A6">
        <w:trPr>
          <w:trHeight w:val="20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9D6EA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Myotis</w:t>
            </w:r>
            <w:proofErr w:type="spellEnd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nigricans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6739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Mni150205.28.VS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C9A74" w14:textId="190E61C7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KX814404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E3BF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04FD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99.80%</w:t>
            </w:r>
          </w:p>
        </w:tc>
      </w:tr>
      <w:tr w:rsidR="009A4E23" w:rsidRPr="009E396F" w14:paraId="57D11F62" w14:textId="77777777" w:rsidTr="00AF7AF1">
        <w:trPr>
          <w:trHeight w:val="192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3A852" w14:textId="77777777" w:rsidR="00BC25A6" w:rsidRDefault="00BC25A6" w:rsidP="00AF7AF1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26254F78" w14:textId="03A8DFA3" w:rsidR="009A4E23" w:rsidRPr="00BC25A6" w:rsidRDefault="00BC25A6" w:rsidP="00AF7AF1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BC25A6">
              <w:rPr>
                <w:rFonts w:ascii="Times New Roman" w:hAnsi="Times New Roman" w:cs="Times New Roman"/>
                <w:i/>
                <w:lang w:val="en-GB"/>
              </w:rPr>
              <w:t>Hylonycteris</w:t>
            </w:r>
            <w:proofErr w:type="spellEnd"/>
            <w:r w:rsidRPr="00BC25A6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i/>
                <w:lang w:val="en-GB"/>
              </w:rPr>
              <w:t>underwoodi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662A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Hun150126.11.VS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41D2C" w14:textId="3C0ECCA5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KX814391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0262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3C60A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93.50%</w:t>
            </w:r>
          </w:p>
        </w:tc>
      </w:tr>
      <w:tr w:rsidR="009A4E23" w:rsidRPr="009E396F" w14:paraId="1ED4C06E" w14:textId="77777777" w:rsidTr="00BC25A6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DE3D2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9B460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Hun150126.4.VS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98C7C" w14:textId="13B131D1" w:rsidR="009A4E23" w:rsidRPr="00FB049C" w:rsidRDefault="009A4E23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  <w:r w:rsidR="00FB049C" w:rsidRPr="00FB049C">
              <w:rPr>
                <w:rFonts w:ascii="Times New Roman" w:eastAsia="Times" w:hAnsi="Times New Roman" w:cs="Times New Roman"/>
                <w:lang w:val="en-GB"/>
              </w:rPr>
              <w:t>KX814390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F411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02914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97.70%</w:t>
            </w:r>
          </w:p>
        </w:tc>
      </w:tr>
      <w:tr w:rsidR="009A4E23" w:rsidRPr="009E396F" w14:paraId="389F8D6A" w14:textId="77777777" w:rsidTr="00BC25A6">
        <w:trPr>
          <w:trHeight w:val="307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6FF78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391A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Hun150202.25.VS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8C069" w14:textId="3FCCF8CD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KX814392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A742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7E23F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96.20%</w:t>
            </w:r>
          </w:p>
        </w:tc>
      </w:tr>
      <w:tr w:rsidR="009A4E23" w:rsidRPr="009E396F" w14:paraId="63AD182A" w14:textId="77777777" w:rsidTr="00AF7AF1">
        <w:trPr>
          <w:trHeight w:val="20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0DF2B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Dermanura</w:t>
            </w:r>
            <w:proofErr w:type="spellEnd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tolteca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E4F49" w14:textId="4BA93756" w:rsidR="009A4E23" w:rsidRPr="009E396F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" w:hAnsi="Times New Roman" w:cs="Times New Roman"/>
                <w:lang w:val="en-GB"/>
              </w:rPr>
              <w:t>D</w:t>
            </w:r>
            <w:r w:rsidRPr="009E396F">
              <w:rPr>
                <w:rFonts w:ascii="Times New Roman" w:eastAsia="Times" w:hAnsi="Times New Roman" w:cs="Times New Roman"/>
                <w:lang w:val="en-GB"/>
              </w:rPr>
              <w:t>to140203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.6.VS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4751F" w14:textId="45C78E76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KX814389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DD251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A662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90.40%</w:t>
            </w:r>
          </w:p>
        </w:tc>
      </w:tr>
      <w:tr w:rsidR="009A4E23" w:rsidRPr="009E396F" w14:paraId="4A51F291" w14:textId="77777777" w:rsidTr="00AF7AF1">
        <w:trPr>
          <w:trHeight w:val="197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50018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Sturnira</w:t>
            </w:r>
            <w:proofErr w:type="spellEnd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burtonlimi</w:t>
            </w:r>
            <w:proofErr w:type="spellEnd"/>
          </w:p>
          <w:p w14:paraId="43613D5C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047BC573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1B527AC9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463D38BA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35B60AE4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23CCA612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7D0BC0D3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46F15903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eastAsia="Times" w:hAnsi="Times New Roman" w:cs="Times New Roman"/>
                <w:i/>
                <w:iCs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  <w:p w14:paraId="33F09365" w14:textId="77777777" w:rsidR="009A4E23" w:rsidRPr="009E396F" w:rsidRDefault="009A4E23" w:rsidP="00AF7AF1">
            <w:pPr>
              <w:pStyle w:val="Body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i/>
                <w:iCs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35239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Sbu140201.6.VS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627F4" w14:textId="0B23ECD9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KX814414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78DE9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C0E6B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93.90%</w:t>
            </w:r>
          </w:p>
        </w:tc>
      </w:tr>
      <w:tr w:rsidR="009A4E23" w:rsidRPr="009E396F" w14:paraId="5BDBCDD1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37A65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B46B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Sbu140203.11.VS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59687" w14:textId="20555DDB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KX814419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C9907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77CC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94.40%</w:t>
            </w:r>
          </w:p>
        </w:tc>
      </w:tr>
      <w:tr w:rsidR="009A4E23" w:rsidRPr="009E396F" w14:paraId="2E40A2E4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3A2D2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A083C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Sbu140203.4.VS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ADD9C" w14:textId="1EFEA947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KX814415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46E28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2CF1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95.30%</w:t>
            </w:r>
          </w:p>
        </w:tc>
      </w:tr>
      <w:tr w:rsidR="009A4E23" w:rsidRPr="009E396F" w14:paraId="4EFC76B3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5DB60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D9D7B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Sbu140203.5.VS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F6CF3" w14:textId="159FA462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KX814416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36F7B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8AD47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95%</w:t>
            </w:r>
          </w:p>
        </w:tc>
      </w:tr>
      <w:tr w:rsidR="009A4E23" w:rsidRPr="009E396F" w14:paraId="121CA315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29F3F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41525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Sbu140203.7.VS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BFD70" w14:textId="7118DDC4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KX814417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69917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BD44E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93.40%</w:t>
            </w:r>
          </w:p>
        </w:tc>
      </w:tr>
      <w:tr w:rsidR="009A4E23" w:rsidRPr="009E396F" w14:paraId="011FE5BD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21EF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7CEB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Sbu140128.2.VS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1930D" w14:textId="6018D620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KX814413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33463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D8B91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90.30%</w:t>
            </w:r>
          </w:p>
        </w:tc>
      </w:tr>
      <w:tr w:rsidR="009A4E23" w:rsidRPr="009E396F" w14:paraId="617980C9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D2FA5" w14:textId="77777777" w:rsidR="009A4E23" w:rsidRPr="009E396F" w:rsidRDefault="009A4E23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99852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Sbu140203.8.VS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55CC0" w14:textId="6B55B277" w:rsidR="009A4E23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KX814418</w:t>
            </w:r>
            <w:r w:rsidR="009A4E23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41F39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8FA5" w14:textId="77777777" w:rsidR="009A4E23" w:rsidRPr="009E396F" w:rsidRDefault="009A4E23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98.60%</w:t>
            </w:r>
          </w:p>
        </w:tc>
      </w:tr>
      <w:tr w:rsidR="00AF7AF1" w:rsidRPr="009E396F" w14:paraId="5D9FA56B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E82AD" w14:textId="77777777" w:rsidR="00AF7AF1" w:rsidRPr="009E396F" w:rsidRDefault="00AF7AF1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7F0A8" w14:textId="5F717B85" w:rsidR="00AF7AF1" w:rsidRPr="00AF7AF1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highlight w:val="red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Sbu140203.14.VS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80D4A" w14:textId="54B33D8E" w:rsidR="00AF7AF1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KX814420</w:t>
            </w:r>
            <w:r w:rsidR="00AF7AF1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28277" w14:textId="55BB6FD7" w:rsidR="00AF7AF1" w:rsidRPr="00AF7AF1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highlight w:val="red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3B3A6" w14:textId="12BE7F19" w:rsidR="00AF7AF1" w:rsidRPr="00AF7AF1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highlight w:val="red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92.40%</w:t>
            </w:r>
          </w:p>
        </w:tc>
      </w:tr>
      <w:tr w:rsidR="00AF7AF1" w:rsidRPr="009E396F" w14:paraId="0D963BB7" w14:textId="77777777" w:rsidTr="00AF7AF1">
        <w:trPr>
          <w:trHeight w:val="192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9E9F7" w14:textId="77777777" w:rsidR="00AF7AF1" w:rsidRPr="009E396F" w:rsidRDefault="00AF7AF1" w:rsidP="00AF7AF1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17861" w14:textId="311E9C74" w:rsidR="00AF7AF1" w:rsidRPr="009E396F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Sbu150203.12.VS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3FE4D" w14:textId="76FA89AE" w:rsidR="00AF7AF1" w:rsidRPr="00FB049C" w:rsidRDefault="00FB049C" w:rsidP="00FB04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" w:hAnsi="Times New Roman" w:cs="Times New Roman"/>
                <w:lang w:val="en-GB"/>
              </w:rPr>
            </w:pPr>
            <w:r w:rsidRPr="00FB049C">
              <w:rPr>
                <w:rFonts w:ascii="Times New Roman" w:eastAsia="Times" w:hAnsi="Times New Roman" w:cs="Times New Roman"/>
                <w:lang w:val="en-GB"/>
              </w:rPr>
              <w:t>KX814421</w:t>
            </w:r>
            <w:r w:rsidR="00AF7AF1" w:rsidRPr="009E396F">
              <w:rPr>
                <w:rFonts w:ascii="Times New Roman" w:eastAsia="Times" w:hAnsi="Times New Roman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F9A60" w14:textId="7D419B17" w:rsidR="00AF7AF1" w:rsidRPr="009E396F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657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23CE0" w14:textId="58E7B21F" w:rsidR="00AF7AF1" w:rsidRPr="009E396F" w:rsidRDefault="00AF7AF1" w:rsidP="00AF7AF1">
            <w:pPr>
              <w:pStyle w:val="Body"/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396F">
              <w:rPr>
                <w:rFonts w:ascii="Times New Roman" w:eastAsia="Times" w:hAnsi="Times New Roman" w:cs="Times New Roman"/>
                <w:lang w:val="en-GB"/>
              </w:rPr>
              <w:t>93.20%</w:t>
            </w:r>
          </w:p>
        </w:tc>
      </w:tr>
    </w:tbl>
    <w:p w14:paraId="48FEC1E2" w14:textId="77777777" w:rsidR="0079112A" w:rsidRDefault="0079112A"/>
    <w:sectPr w:rsidR="0079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3"/>
    <w:rsid w:val="002914FF"/>
    <w:rsid w:val="00554656"/>
    <w:rsid w:val="0079112A"/>
    <w:rsid w:val="00844368"/>
    <w:rsid w:val="00933087"/>
    <w:rsid w:val="009A4E23"/>
    <w:rsid w:val="00AF7AF1"/>
    <w:rsid w:val="00B97396"/>
    <w:rsid w:val="00BC25A6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5A01C3"/>
  <w15:docId w15:val="{0302C1AD-2973-4F48-B011-B916F76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4E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5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49C"/>
    <w:rPr>
      <w:rFonts w:ascii="Courier" w:hAnsi="Courier" w:cs="Courier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Gloriana Chaverri</dc:creator>
  <cp:keywords/>
  <dc:description/>
  <cp:lastModifiedBy>Gloriana Chaverri</cp:lastModifiedBy>
  <cp:revision>5</cp:revision>
  <dcterms:created xsi:type="dcterms:W3CDTF">2016-08-29T14:07:00Z</dcterms:created>
  <dcterms:modified xsi:type="dcterms:W3CDTF">2016-09-06T22:01:00Z</dcterms:modified>
</cp:coreProperties>
</file>