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34" w:rsidRPr="006E44BA" w:rsidRDefault="007B53AE" w:rsidP="006E6634">
      <w:r>
        <w:rPr>
          <w:b/>
        </w:rPr>
        <w:t>S</w:t>
      </w:r>
      <w:r w:rsidR="009A7075">
        <w:rPr>
          <w:b/>
        </w:rPr>
        <w:t>5</w:t>
      </w:r>
      <w:r>
        <w:rPr>
          <w:b/>
        </w:rPr>
        <w:t xml:space="preserve"> </w:t>
      </w:r>
      <w:r w:rsidR="009A7075">
        <w:rPr>
          <w:b/>
        </w:rPr>
        <w:t xml:space="preserve">Table. </w:t>
      </w:r>
      <w:r w:rsidR="006E6634" w:rsidRPr="00062681">
        <w:rPr>
          <w:b/>
        </w:rPr>
        <w:t xml:space="preserve"> Age and growth data for </w:t>
      </w:r>
      <w:r w:rsidR="006E6634" w:rsidRPr="00062681">
        <w:rPr>
          <w:b/>
          <w:i/>
        </w:rPr>
        <w:t>Dipturus polyommata</w:t>
      </w:r>
      <w:r w:rsidR="006E6634" w:rsidRPr="00062681">
        <w:rPr>
          <w:b/>
        </w:rPr>
        <w:t xml:space="preserve">, </w:t>
      </w:r>
      <w:r w:rsidR="006E6634" w:rsidRPr="00062681">
        <w:rPr>
          <w:b/>
          <w:i/>
        </w:rPr>
        <w:t>Squalus megalops</w:t>
      </w:r>
      <w:r w:rsidR="006E6634" w:rsidRPr="00062681">
        <w:rPr>
          <w:b/>
        </w:rPr>
        <w:t xml:space="preserve"> and </w:t>
      </w:r>
      <w:r w:rsidR="006E6634" w:rsidRPr="00062681">
        <w:rPr>
          <w:b/>
          <w:i/>
        </w:rPr>
        <w:t>Mustelus walkeri</w:t>
      </w:r>
      <w:r w:rsidR="006E6634" w:rsidRPr="00062681">
        <w:rPr>
          <w:b/>
        </w:rPr>
        <w:t>.</w:t>
      </w:r>
      <w:r w:rsidR="006E6634">
        <w:t xml:space="preserve"> The growth completion rate</w:t>
      </w:r>
      <w:r w:rsidR="006E6634" w:rsidRPr="00341B5C">
        <w:rPr>
          <w:i/>
        </w:rPr>
        <w:t xml:space="preserve"> k</w:t>
      </w:r>
      <w:r w:rsidR="006E6634">
        <w:t xml:space="preserve"> is the von Bertalanffy growth function. Note: </w:t>
      </w:r>
      <w:r w:rsidR="006E6634" w:rsidRPr="0055013D">
        <w:rPr>
          <w:i/>
        </w:rPr>
        <w:t>M. walkeri</w:t>
      </w:r>
      <w:r w:rsidR="006E6634">
        <w:t xml:space="preserve"> male age at maturity was based on the largest adolescent male and the one mature male collected. Source: Rigby </w:t>
      </w:r>
      <w:r w:rsidR="006E6634" w:rsidRPr="00C5387B">
        <w:rPr>
          <w:i/>
        </w:rPr>
        <w:t>et al.</w:t>
      </w:r>
      <w:r w:rsidR="006E6634">
        <w:t xml:space="preserve"> 2105, Rigby </w:t>
      </w:r>
      <w:r w:rsidR="006E6634" w:rsidRPr="00C5387B">
        <w:rPr>
          <w:i/>
        </w:rPr>
        <w:t>et al.</w:t>
      </w:r>
      <w:r w:rsidR="006E6634">
        <w:t xml:space="preserve"> 2016.</w:t>
      </w:r>
    </w:p>
    <w:tbl>
      <w:tblPr>
        <w:tblStyle w:val="ListTable2-Accent3"/>
        <w:tblW w:w="9017" w:type="dxa"/>
        <w:tblLook w:val="04A0" w:firstRow="1" w:lastRow="0" w:firstColumn="1" w:lastColumn="0" w:noHBand="0" w:noVBand="1"/>
      </w:tblPr>
      <w:tblGrid>
        <w:gridCol w:w="2268"/>
        <w:gridCol w:w="1179"/>
        <w:gridCol w:w="1229"/>
        <w:gridCol w:w="1292"/>
        <w:gridCol w:w="1274"/>
        <w:gridCol w:w="1775"/>
      </w:tblGrid>
      <w:tr w:rsidR="006E6634" w:rsidRPr="00C55143" w:rsidTr="00707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E6634" w:rsidRPr="00C55143" w:rsidRDefault="006E6634" w:rsidP="007A1C7C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</w:tcPr>
          <w:p w:rsidR="006E6634" w:rsidRPr="00C55143" w:rsidRDefault="006E6634" w:rsidP="007A1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143">
              <w:rPr>
                <w:sz w:val="22"/>
                <w:szCs w:val="22"/>
              </w:rPr>
              <w:t>Age at maturity</w:t>
            </w:r>
          </w:p>
          <w:p w:rsidR="006E6634" w:rsidRPr="00C55143" w:rsidRDefault="006E6634" w:rsidP="007A1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143">
              <w:rPr>
                <w:sz w:val="22"/>
                <w:szCs w:val="22"/>
              </w:rPr>
              <w:t>(years)</w:t>
            </w:r>
          </w:p>
        </w:tc>
        <w:tc>
          <w:tcPr>
            <w:tcW w:w="2566" w:type="dxa"/>
            <w:gridSpan w:val="2"/>
          </w:tcPr>
          <w:p w:rsidR="006E6634" w:rsidRPr="00C55143" w:rsidRDefault="006E6634" w:rsidP="007A1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143">
              <w:rPr>
                <w:sz w:val="22"/>
                <w:szCs w:val="22"/>
              </w:rPr>
              <w:t>Observed Longevity</w:t>
            </w:r>
          </w:p>
        </w:tc>
        <w:tc>
          <w:tcPr>
            <w:tcW w:w="1775" w:type="dxa"/>
          </w:tcPr>
          <w:p w:rsidR="006E6634" w:rsidRPr="00C55143" w:rsidRDefault="006E6634" w:rsidP="007A1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143">
              <w:rPr>
                <w:sz w:val="22"/>
                <w:szCs w:val="22"/>
              </w:rPr>
              <w:t xml:space="preserve">VBGF </w:t>
            </w:r>
            <w:r w:rsidRPr="002E6A25">
              <w:rPr>
                <w:i/>
                <w:sz w:val="22"/>
                <w:szCs w:val="22"/>
              </w:rPr>
              <w:t>k</w:t>
            </w:r>
            <w:r w:rsidRPr="00C55143">
              <w:rPr>
                <w:sz w:val="22"/>
                <w:szCs w:val="22"/>
              </w:rPr>
              <w:t xml:space="preserve"> (year</w:t>
            </w:r>
            <w:r w:rsidRPr="00C55143">
              <w:rPr>
                <w:sz w:val="22"/>
                <w:szCs w:val="22"/>
                <w:vertAlign w:val="superscript"/>
              </w:rPr>
              <w:t>-1</w:t>
            </w:r>
            <w:r w:rsidRPr="00C55143">
              <w:rPr>
                <w:sz w:val="22"/>
                <w:szCs w:val="22"/>
              </w:rPr>
              <w:t>)</w:t>
            </w:r>
          </w:p>
        </w:tc>
      </w:tr>
      <w:tr w:rsidR="006E6634" w:rsidRPr="00961140" w:rsidTr="00707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E6634" w:rsidRPr="00961140" w:rsidRDefault="006E6634" w:rsidP="007A1C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9" w:type="dxa"/>
          </w:tcPr>
          <w:p w:rsidR="006E6634" w:rsidRPr="00961140" w:rsidRDefault="006E6634" w:rsidP="007A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61140">
              <w:rPr>
                <w:b/>
                <w:sz w:val="22"/>
                <w:szCs w:val="22"/>
              </w:rPr>
              <w:t>Male</w:t>
            </w:r>
          </w:p>
          <w:p w:rsidR="006E6634" w:rsidRPr="00961140" w:rsidRDefault="006E6634" w:rsidP="007A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:rsidR="006E6634" w:rsidRPr="00961140" w:rsidRDefault="006E6634" w:rsidP="007A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61140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292" w:type="dxa"/>
          </w:tcPr>
          <w:p w:rsidR="006E6634" w:rsidRPr="00961140" w:rsidRDefault="006E6634" w:rsidP="007A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61140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1274" w:type="dxa"/>
          </w:tcPr>
          <w:p w:rsidR="006E6634" w:rsidRPr="00961140" w:rsidRDefault="006E6634" w:rsidP="007A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61140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775" w:type="dxa"/>
          </w:tcPr>
          <w:p w:rsidR="006E6634" w:rsidRPr="00961140" w:rsidRDefault="006E6634" w:rsidP="007A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Sexes combined</w:t>
            </w:r>
          </w:p>
        </w:tc>
      </w:tr>
      <w:tr w:rsidR="006E6634" w:rsidRPr="008500D6" w:rsidTr="007074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E6634" w:rsidRPr="00C55143" w:rsidRDefault="006E6634" w:rsidP="00707442">
            <w:pPr>
              <w:rPr>
                <w:b w:val="0"/>
                <w:i/>
                <w:sz w:val="22"/>
                <w:szCs w:val="22"/>
              </w:rPr>
            </w:pPr>
            <w:r w:rsidRPr="00C55143">
              <w:rPr>
                <w:b w:val="0"/>
                <w:i/>
                <w:sz w:val="22"/>
                <w:szCs w:val="22"/>
              </w:rPr>
              <w:t>S</w:t>
            </w:r>
            <w:r w:rsidR="00707442">
              <w:rPr>
                <w:b w:val="0"/>
                <w:i/>
                <w:sz w:val="22"/>
                <w:szCs w:val="22"/>
              </w:rPr>
              <w:t xml:space="preserve">qualus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megalops</w:t>
            </w:r>
            <w:proofErr w:type="spellEnd"/>
          </w:p>
        </w:tc>
        <w:tc>
          <w:tcPr>
            <w:tcW w:w="1179" w:type="dxa"/>
          </w:tcPr>
          <w:p w:rsidR="006E6634" w:rsidRPr="00301747" w:rsidRDefault="006E6634" w:rsidP="007A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1747">
              <w:rPr>
                <w:sz w:val="22"/>
                <w:szCs w:val="22"/>
              </w:rPr>
              <w:t>12.6</w:t>
            </w:r>
          </w:p>
        </w:tc>
        <w:tc>
          <w:tcPr>
            <w:tcW w:w="1229" w:type="dxa"/>
          </w:tcPr>
          <w:p w:rsidR="006E6634" w:rsidRPr="00301747" w:rsidRDefault="006E6634" w:rsidP="007A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1747">
              <w:rPr>
                <w:sz w:val="22"/>
                <w:szCs w:val="22"/>
              </w:rPr>
              <w:t>19.1</w:t>
            </w:r>
          </w:p>
        </w:tc>
        <w:tc>
          <w:tcPr>
            <w:tcW w:w="1292" w:type="dxa"/>
          </w:tcPr>
          <w:p w:rsidR="006E6634" w:rsidRPr="00301747" w:rsidRDefault="006E6634" w:rsidP="007A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1747">
              <w:rPr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6E6634" w:rsidRPr="00301747" w:rsidRDefault="006E6634" w:rsidP="007A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1747">
              <w:rPr>
                <w:sz w:val="22"/>
                <w:szCs w:val="22"/>
              </w:rPr>
              <w:t>25</w:t>
            </w:r>
          </w:p>
        </w:tc>
        <w:tc>
          <w:tcPr>
            <w:tcW w:w="1775" w:type="dxa"/>
          </w:tcPr>
          <w:p w:rsidR="006E6634" w:rsidRPr="00301747" w:rsidRDefault="006E6634" w:rsidP="007A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1747">
              <w:rPr>
                <w:sz w:val="22"/>
                <w:szCs w:val="22"/>
              </w:rPr>
              <w:t>0.003</w:t>
            </w:r>
          </w:p>
        </w:tc>
      </w:tr>
      <w:tr w:rsidR="006E6634" w:rsidRPr="00961140" w:rsidTr="00707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E6634" w:rsidRPr="00C55143" w:rsidRDefault="00707442" w:rsidP="007A1C7C">
            <w:pPr>
              <w:rPr>
                <w:b w:val="0"/>
                <w:i/>
                <w:sz w:val="22"/>
                <w:szCs w:val="22"/>
              </w:rPr>
            </w:pPr>
            <w:proofErr w:type="spellStart"/>
            <w:r>
              <w:rPr>
                <w:b w:val="0"/>
                <w:i/>
                <w:sz w:val="22"/>
                <w:szCs w:val="22"/>
              </w:rPr>
              <w:t>Dipturus</w:t>
            </w:r>
            <w:proofErr w:type="spellEnd"/>
            <w:r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6E6634" w:rsidRPr="00C55143">
              <w:rPr>
                <w:b w:val="0"/>
                <w:i/>
                <w:sz w:val="22"/>
                <w:szCs w:val="22"/>
              </w:rPr>
              <w:t>polyommata</w:t>
            </w:r>
            <w:proofErr w:type="spellEnd"/>
          </w:p>
        </w:tc>
        <w:tc>
          <w:tcPr>
            <w:tcW w:w="1179" w:type="dxa"/>
          </w:tcPr>
          <w:p w:rsidR="006E6634" w:rsidRPr="00961140" w:rsidRDefault="006E6634" w:rsidP="007A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229" w:type="dxa"/>
          </w:tcPr>
          <w:p w:rsidR="006E6634" w:rsidRPr="00961140" w:rsidRDefault="006E6634" w:rsidP="007A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292" w:type="dxa"/>
          </w:tcPr>
          <w:p w:rsidR="006E6634" w:rsidRPr="00961140" w:rsidRDefault="006E6634" w:rsidP="007A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6E6634" w:rsidRPr="00961140" w:rsidRDefault="006E6634" w:rsidP="007A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</w:tcPr>
          <w:p w:rsidR="006E6634" w:rsidRPr="00961140" w:rsidRDefault="006E6634" w:rsidP="007A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0.208</w:t>
            </w:r>
          </w:p>
        </w:tc>
      </w:tr>
      <w:tr w:rsidR="006E6634" w:rsidRPr="00961140" w:rsidTr="007074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E6634" w:rsidRPr="00C55143" w:rsidRDefault="00707442" w:rsidP="007A1C7C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i/>
                <w:sz w:val="22"/>
                <w:szCs w:val="22"/>
              </w:rPr>
              <w:t>Mustelus</w:t>
            </w:r>
            <w:proofErr w:type="spellEnd"/>
            <w:r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6E6634" w:rsidRPr="00C55143">
              <w:rPr>
                <w:b w:val="0"/>
                <w:i/>
                <w:sz w:val="22"/>
                <w:szCs w:val="22"/>
              </w:rPr>
              <w:t>walkeri</w:t>
            </w:r>
            <w:proofErr w:type="spellEnd"/>
          </w:p>
        </w:tc>
        <w:tc>
          <w:tcPr>
            <w:tcW w:w="1179" w:type="dxa"/>
          </w:tcPr>
          <w:p w:rsidR="006E6634" w:rsidRPr="00961140" w:rsidRDefault="006E6634" w:rsidP="007A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</w:p>
        </w:tc>
        <w:tc>
          <w:tcPr>
            <w:tcW w:w="1229" w:type="dxa"/>
          </w:tcPr>
          <w:p w:rsidR="006E6634" w:rsidRPr="00961140" w:rsidRDefault="006E6634" w:rsidP="007A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1292" w:type="dxa"/>
          </w:tcPr>
          <w:p w:rsidR="006E6634" w:rsidRPr="00961140" w:rsidRDefault="006E6634" w:rsidP="007A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6E6634" w:rsidRPr="00961140" w:rsidRDefault="006E6634" w:rsidP="007A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75" w:type="dxa"/>
          </w:tcPr>
          <w:p w:rsidR="006E6634" w:rsidRPr="00961140" w:rsidRDefault="006E6634" w:rsidP="007A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0.033</w:t>
            </w:r>
          </w:p>
        </w:tc>
      </w:tr>
    </w:tbl>
    <w:p w:rsidR="006E6634" w:rsidRDefault="006E6634" w:rsidP="00B83F49">
      <w:pPr>
        <w:rPr>
          <w:b/>
        </w:rPr>
      </w:pPr>
    </w:p>
    <w:p w:rsidR="006E6634" w:rsidRDefault="006E6634" w:rsidP="00B83F49">
      <w:pPr>
        <w:rPr>
          <w:b/>
        </w:rPr>
      </w:pPr>
      <w:bookmarkStart w:id="0" w:name="_GoBack"/>
      <w:bookmarkEnd w:id="0"/>
    </w:p>
    <w:p w:rsidR="00DC180D" w:rsidRPr="00DF6E69" w:rsidRDefault="00DC180D" w:rsidP="00B83F49">
      <w:pPr>
        <w:rPr>
          <w:b/>
        </w:rPr>
      </w:pPr>
      <w:r w:rsidRPr="00DF6E69">
        <w:rPr>
          <w:b/>
        </w:rPr>
        <w:t>References</w:t>
      </w:r>
    </w:p>
    <w:p w:rsidR="00C5387B" w:rsidRPr="004D5B18" w:rsidRDefault="00C5387B" w:rsidP="00B83F49">
      <w:pPr>
        <w:rPr>
          <w:noProof/>
          <w:sz w:val="22"/>
          <w:szCs w:val="22"/>
        </w:rPr>
      </w:pPr>
    </w:p>
    <w:p w:rsidR="009A7075" w:rsidRPr="009A7075" w:rsidRDefault="009A7075" w:rsidP="00155E3C">
      <w:pPr>
        <w:spacing w:after="240"/>
        <w:rPr>
          <w:lang w:val="en-GB"/>
        </w:rPr>
      </w:pPr>
      <w:bookmarkStart w:id="1" w:name="_ENREF_31"/>
      <w:r w:rsidRPr="009A7075">
        <w:rPr>
          <w:lang w:val="en-GB"/>
        </w:rPr>
        <w:t xml:space="preserve">Rigby CL, Daley RK, Simpfendorfer CA. Comparison of life histories of two deepwater sharks from eastern Australia: the </w:t>
      </w:r>
      <w:proofErr w:type="spellStart"/>
      <w:r w:rsidRPr="009A7075">
        <w:rPr>
          <w:lang w:val="en-GB"/>
        </w:rPr>
        <w:t>piked</w:t>
      </w:r>
      <w:proofErr w:type="spellEnd"/>
      <w:r w:rsidRPr="009A7075">
        <w:rPr>
          <w:lang w:val="en-GB"/>
        </w:rPr>
        <w:t xml:space="preserve"> </w:t>
      </w:r>
      <w:proofErr w:type="spellStart"/>
      <w:r w:rsidRPr="009A7075">
        <w:rPr>
          <w:lang w:val="en-GB"/>
        </w:rPr>
        <w:t>spurdog</w:t>
      </w:r>
      <w:proofErr w:type="spellEnd"/>
      <w:r w:rsidRPr="009A7075">
        <w:rPr>
          <w:lang w:val="en-GB"/>
        </w:rPr>
        <w:t xml:space="preserve"> and the Philippine </w:t>
      </w:r>
      <w:proofErr w:type="spellStart"/>
      <w:r w:rsidRPr="009A7075">
        <w:rPr>
          <w:lang w:val="en-GB"/>
        </w:rPr>
        <w:t>spurdog</w:t>
      </w:r>
      <w:proofErr w:type="spellEnd"/>
      <w:r w:rsidRPr="009A7075">
        <w:rPr>
          <w:lang w:val="en-GB"/>
        </w:rPr>
        <w:t xml:space="preserve">. Marine and Freshwater Research. 2015. </w:t>
      </w:r>
      <w:proofErr w:type="spellStart"/>
      <w:r w:rsidRPr="009A7075">
        <w:rPr>
          <w:lang w:val="en-GB"/>
        </w:rPr>
        <w:t>doi</w:t>
      </w:r>
      <w:proofErr w:type="spellEnd"/>
      <w:r w:rsidRPr="009A7075">
        <w:rPr>
          <w:lang w:val="en-GB"/>
        </w:rPr>
        <w:t>: 10.071/MF15176.</w:t>
      </w:r>
    </w:p>
    <w:bookmarkEnd w:id="1"/>
    <w:p w:rsidR="00C5387B" w:rsidRPr="009A7075" w:rsidRDefault="009A7075" w:rsidP="009A7075">
      <w:pPr>
        <w:spacing w:after="240"/>
        <w:rPr>
          <w:noProof/>
          <w:sz w:val="22"/>
          <w:szCs w:val="22"/>
        </w:rPr>
      </w:pPr>
      <w:r w:rsidRPr="009A7075">
        <w:rPr>
          <w:lang w:val="en-GB"/>
        </w:rPr>
        <w:t xml:space="preserve">Rigby CL, White WT, Smart JJ, Simpfendorfer CA. Life histories of two deep-water Australian endemic elasmobranchs: Argus skate </w:t>
      </w:r>
      <w:proofErr w:type="spellStart"/>
      <w:r w:rsidRPr="009A7075">
        <w:rPr>
          <w:i/>
          <w:iCs/>
          <w:lang w:val="en-GB"/>
        </w:rPr>
        <w:t>Dipturus</w:t>
      </w:r>
      <w:proofErr w:type="spellEnd"/>
      <w:r w:rsidRPr="009A7075">
        <w:rPr>
          <w:i/>
          <w:iCs/>
          <w:lang w:val="en-GB"/>
        </w:rPr>
        <w:t xml:space="preserve"> </w:t>
      </w:r>
      <w:proofErr w:type="spellStart"/>
      <w:r w:rsidRPr="009A7075">
        <w:rPr>
          <w:i/>
          <w:iCs/>
          <w:lang w:val="en-GB"/>
        </w:rPr>
        <w:t>polyommata</w:t>
      </w:r>
      <w:proofErr w:type="spellEnd"/>
      <w:r w:rsidRPr="009A7075">
        <w:rPr>
          <w:lang w:val="en-GB"/>
        </w:rPr>
        <w:t xml:space="preserve"> and eastern spotted gummy shark </w:t>
      </w:r>
      <w:proofErr w:type="spellStart"/>
      <w:r w:rsidRPr="009A7075">
        <w:rPr>
          <w:i/>
          <w:iCs/>
          <w:lang w:val="en-GB"/>
        </w:rPr>
        <w:t>Mustelus</w:t>
      </w:r>
      <w:proofErr w:type="spellEnd"/>
      <w:r w:rsidRPr="009A7075">
        <w:rPr>
          <w:i/>
          <w:iCs/>
          <w:lang w:val="en-GB"/>
        </w:rPr>
        <w:t xml:space="preserve"> </w:t>
      </w:r>
      <w:proofErr w:type="spellStart"/>
      <w:r w:rsidRPr="009A7075">
        <w:rPr>
          <w:i/>
          <w:iCs/>
          <w:lang w:val="en-GB"/>
        </w:rPr>
        <w:t>walkeri</w:t>
      </w:r>
      <w:proofErr w:type="spellEnd"/>
      <w:r w:rsidRPr="009A7075">
        <w:rPr>
          <w:lang w:val="en-GB"/>
        </w:rPr>
        <w:t xml:space="preserve">. J Fish Biol. </w:t>
      </w:r>
      <w:proofErr w:type="gramStart"/>
      <w:r w:rsidRPr="009A7075">
        <w:rPr>
          <w:lang w:val="en-GB"/>
        </w:rPr>
        <w:t>2016;88:1149</w:t>
      </w:r>
      <w:proofErr w:type="gramEnd"/>
      <w:r w:rsidRPr="009A7075">
        <w:rPr>
          <w:lang w:val="en-GB"/>
        </w:rPr>
        <w:t xml:space="preserve">-74. </w:t>
      </w:r>
      <w:proofErr w:type="spellStart"/>
      <w:r w:rsidRPr="009A7075">
        <w:rPr>
          <w:lang w:val="en-GB"/>
        </w:rPr>
        <w:t>doi</w:t>
      </w:r>
      <w:proofErr w:type="spellEnd"/>
      <w:r w:rsidRPr="009A7075">
        <w:rPr>
          <w:lang w:val="en-GB"/>
        </w:rPr>
        <w:t>: 10.1111/jfb.12891.</w:t>
      </w:r>
    </w:p>
    <w:sectPr w:rsidR="00C5387B" w:rsidRPr="009A7075" w:rsidSect="00F0558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84F"/>
    <w:multiLevelType w:val="hybridMultilevel"/>
    <w:tmpl w:val="44FE4084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4C9C"/>
    <w:multiLevelType w:val="hybridMultilevel"/>
    <w:tmpl w:val="46C2DCAC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F4411"/>
    <w:multiLevelType w:val="hybridMultilevel"/>
    <w:tmpl w:val="2DFEB942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Deep Sea Research II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p9epwvbr5pa2e5s0fpexd9e95r95expwtp&quot;&gt;My EndNote Library&lt;record-ids&gt;&lt;item&gt;704&lt;/item&gt;&lt;item&gt;977&lt;/item&gt;&lt;item&gt;978&lt;/item&gt;&lt;item&gt;1398&lt;/item&gt;&lt;/record-ids&gt;&lt;/item&gt;&lt;/Libraries&gt;"/>
  </w:docVars>
  <w:rsids>
    <w:rsidRoot w:val="00246D50"/>
    <w:rsid w:val="00062681"/>
    <w:rsid w:val="00073322"/>
    <w:rsid w:val="000F4ACD"/>
    <w:rsid w:val="00104CA7"/>
    <w:rsid w:val="001051AD"/>
    <w:rsid w:val="00143FF1"/>
    <w:rsid w:val="00146DFF"/>
    <w:rsid w:val="00153E18"/>
    <w:rsid w:val="00155E3C"/>
    <w:rsid w:val="00176A95"/>
    <w:rsid w:val="001837EC"/>
    <w:rsid w:val="00186483"/>
    <w:rsid w:val="001D0563"/>
    <w:rsid w:val="001E42B5"/>
    <w:rsid w:val="002125F2"/>
    <w:rsid w:val="00224D0E"/>
    <w:rsid w:val="00246D50"/>
    <w:rsid w:val="00277AEC"/>
    <w:rsid w:val="00295F09"/>
    <w:rsid w:val="002E614E"/>
    <w:rsid w:val="002E6A25"/>
    <w:rsid w:val="00301747"/>
    <w:rsid w:val="003371DA"/>
    <w:rsid w:val="00341B5C"/>
    <w:rsid w:val="00343DCD"/>
    <w:rsid w:val="00345222"/>
    <w:rsid w:val="00373ACB"/>
    <w:rsid w:val="003A66EE"/>
    <w:rsid w:val="003B13C3"/>
    <w:rsid w:val="003B18A6"/>
    <w:rsid w:val="00401E9E"/>
    <w:rsid w:val="00422FBE"/>
    <w:rsid w:val="0043633C"/>
    <w:rsid w:val="00443A30"/>
    <w:rsid w:val="0044425C"/>
    <w:rsid w:val="0047493F"/>
    <w:rsid w:val="004D40F8"/>
    <w:rsid w:val="004D5B18"/>
    <w:rsid w:val="00536536"/>
    <w:rsid w:val="005450AF"/>
    <w:rsid w:val="0055013D"/>
    <w:rsid w:val="00582FAC"/>
    <w:rsid w:val="005B49A7"/>
    <w:rsid w:val="005F4A47"/>
    <w:rsid w:val="00695A68"/>
    <w:rsid w:val="00695E38"/>
    <w:rsid w:val="006A06EA"/>
    <w:rsid w:val="006B4A25"/>
    <w:rsid w:val="006B5B02"/>
    <w:rsid w:val="006E44BA"/>
    <w:rsid w:val="006E6634"/>
    <w:rsid w:val="00707442"/>
    <w:rsid w:val="00726475"/>
    <w:rsid w:val="00757582"/>
    <w:rsid w:val="00765927"/>
    <w:rsid w:val="00775000"/>
    <w:rsid w:val="00791A3A"/>
    <w:rsid w:val="007A1C7C"/>
    <w:rsid w:val="007B53AE"/>
    <w:rsid w:val="00811F66"/>
    <w:rsid w:val="00812850"/>
    <w:rsid w:val="008500D6"/>
    <w:rsid w:val="0085669B"/>
    <w:rsid w:val="008F2C2E"/>
    <w:rsid w:val="0091357D"/>
    <w:rsid w:val="00947E05"/>
    <w:rsid w:val="00961486"/>
    <w:rsid w:val="00971D16"/>
    <w:rsid w:val="00994174"/>
    <w:rsid w:val="00994263"/>
    <w:rsid w:val="009A7075"/>
    <w:rsid w:val="009B415B"/>
    <w:rsid w:val="009C61DA"/>
    <w:rsid w:val="009D655E"/>
    <w:rsid w:val="009E02FB"/>
    <w:rsid w:val="00A466D4"/>
    <w:rsid w:val="00A7120D"/>
    <w:rsid w:val="00A729FA"/>
    <w:rsid w:val="00A86190"/>
    <w:rsid w:val="00AD0183"/>
    <w:rsid w:val="00B26B4A"/>
    <w:rsid w:val="00B83F49"/>
    <w:rsid w:val="00B9031B"/>
    <w:rsid w:val="00B916FA"/>
    <w:rsid w:val="00BA37C3"/>
    <w:rsid w:val="00BB0F25"/>
    <w:rsid w:val="00BB442E"/>
    <w:rsid w:val="00BE5C98"/>
    <w:rsid w:val="00C1335A"/>
    <w:rsid w:val="00C45B7D"/>
    <w:rsid w:val="00C5387B"/>
    <w:rsid w:val="00C55143"/>
    <w:rsid w:val="00CB57C0"/>
    <w:rsid w:val="00CE4F75"/>
    <w:rsid w:val="00CE58BD"/>
    <w:rsid w:val="00D70BBD"/>
    <w:rsid w:val="00D7172A"/>
    <w:rsid w:val="00D71FC0"/>
    <w:rsid w:val="00D73452"/>
    <w:rsid w:val="00D7490E"/>
    <w:rsid w:val="00D853D0"/>
    <w:rsid w:val="00DA0871"/>
    <w:rsid w:val="00DC180D"/>
    <w:rsid w:val="00DF6E69"/>
    <w:rsid w:val="00DF7E88"/>
    <w:rsid w:val="00E15803"/>
    <w:rsid w:val="00E2213E"/>
    <w:rsid w:val="00E24447"/>
    <w:rsid w:val="00E32E21"/>
    <w:rsid w:val="00E42781"/>
    <w:rsid w:val="00E5208E"/>
    <w:rsid w:val="00E5714D"/>
    <w:rsid w:val="00E709BE"/>
    <w:rsid w:val="00E87C39"/>
    <w:rsid w:val="00E95253"/>
    <w:rsid w:val="00EA3059"/>
    <w:rsid w:val="00EF382F"/>
    <w:rsid w:val="00EF6C80"/>
    <w:rsid w:val="00F05585"/>
    <w:rsid w:val="00F8013D"/>
    <w:rsid w:val="00F8025A"/>
    <w:rsid w:val="00FD6063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F8471"/>
  <w15:chartTrackingRefBased/>
  <w15:docId w15:val="{1F67359A-9EAA-41C8-AED7-DA60EBFE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F49"/>
    <w:pPr>
      <w:ind w:left="720"/>
      <w:contextualSpacing/>
    </w:pPr>
  </w:style>
  <w:style w:type="character" w:styleId="Hyperlink">
    <w:name w:val="Hyperlink"/>
    <w:basedOn w:val="DefaultParagraphFont"/>
    <w:rsid w:val="00695A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95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5E38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7A1C7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A1C7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3FF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3FF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Rigby</dc:creator>
  <cp:keywords/>
  <dc:description/>
  <cp:lastModifiedBy>Cassie Rigby</cp:lastModifiedBy>
  <cp:revision>5</cp:revision>
  <dcterms:created xsi:type="dcterms:W3CDTF">2016-05-13T06:55:00Z</dcterms:created>
  <dcterms:modified xsi:type="dcterms:W3CDTF">2016-05-13T07:12:00Z</dcterms:modified>
</cp:coreProperties>
</file>