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4C" w:rsidRPr="00554517" w:rsidRDefault="00392590" w:rsidP="00F0254C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Table </w:t>
      </w:r>
      <w:r w:rsidR="00F0254C">
        <w:rPr>
          <w:rFonts w:ascii="Times New Roman" w:hAnsi="Times New Roman"/>
          <w:b/>
          <w:lang w:val="en-US"/>
        </w:rPr>
        <w:t>S</w:t>
      </w:r>
      <w:r w:rsidR="007F3740">
        <w:rPr>
          <w:rFonts w:ascii="Times New Roman" w:hAnsi="Times New Roman"/>
          <w:b/>
          <w:lang w:val="en-US"/>
        </w:rPr>
        <w:t>1</w:t>
      </w:r>
      <w:r w:rsidR="00F0254C" w:rsidRPr="001A737E">
        <w:rPr>
          <w:rFonts w:ascii="Times New Roman" w:hAnsi="Times New Roman"/>
          <w:b/>
          <w:lang w:val="en-US"/>
        </w:rPr>
        <w:t>.</w:t>
      </w:r>
      <w:r w:rsidR="00F0254C" w:rsidRPr="00554517">
        <w:rPr>
          <w:rFonts w:ascii="Times New Roman" w:hAnsi="Times New Roman"/>
          <w:lang w:val="en-US"/>
        </w:rPr>
        <w:t xml:space="preserve"> </w:t>
      </w:r>
      <w:r w:rsidR="00F0254C" w:rsidRPr="00554517">
        <w:rPr>
          <w:rFonts w:ascii="Times New Roman" w:hAnsi="Times New Roman"/>
          <w:b/>
          <w:lang w:val="en-US"/>
        </w:rPr>
        <w:t>Site characteristics with numbers and age categories</w:t>
      </w:r>
      <w:r w:rsidR="0065686B">
        <w:rPr>
          <w:rFonts w:ascii="Times New Roman" w:hAnsi="Times New Roman"/>
          <w:b/>
          <w:lang w:val="en-US"/>
        </w:rPr>
        <w:t xml:space="preserve"> </w:t>
      </w:r>
      <w:r w:rsidR="0065686B" w:rsidRPr="00554517">
        <w:rPr>
          <w:rFonts w:ascii="Times New Roman" w:hAnsi="Times New Roman"/>
          <w:b/>
          <w:lang w:val="en-US"/>
        </w:rPr>
        <w:t>of fishers interviewed</w:t>
      </w:r>
      <w:r w:rsidR="00BD1EDB">
        <w:rPr>
          <w:rFonts w:ascii="Times New Roman" w:hAnsi="Times New Roman"/>
          <w:b/>
          <w:lang w:val="en-US"/>
        </w:rPr>
        <w:t>.</w:t>
      </w:r>
      <w:r w:rsidR="00F0254C" w:rsidRPr="00554517">
        <w:rPr>
          <w:rFonts w:ascii="Times New Roman" w:hAnsi="Times New Roman"/>
          <w:b/>
          <w:lang w:val="en-US"/>
        </w:rPr>
        <w:t xml:space="preserve"> 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603"/>
        <w:gridCol w:w="1313"/>
        <w:gridCol w:w="1234"/>
        <w:gridCol w:w="808"/>
        <w:gridCol w:w="730"/>
        <w:gridCol w:w="713"/>
        <w:gridCol w:w="1258"/>
      </w:tblGrid>
      <w:tr w:rsidR="00F0254C" w:rsidRPr="001A737E" w:rsidTr="00011E6D">
        <w:trPr>
          <w:trHeight w:val="300"/>
        </w:trPr>
        <w:tc>
          <w:tcPr>
            <w:tcW w:w="916" w:type="pct"/>
            <w:vMerge w:val="restart"/>
            <w:shd w:val="clear" w:color="auto" w:fill="auto"/>
            <w:noWrap/>
            <w:hideMark/>
          </w:tcPr>
          <w:p w:rsidR="00F0254C" w:rsidRPr="001A737E" w:rsidRDefault="00F0254C" w:rsidP="009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1A7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Marine KBA</w:t>
            </w:r>
          </w:p>
        </w:tc>
        <w:tc>
          <w:tcPr>
            <w:tcW w:w="855" w:type="pct"/>
            <w:vMerge w:val="restart"/>
            <w:shd w:val="clear" w:color="auto" w:fill="auto"/>
            <w:hideMark/>
          </w:tcPr>
          <w:p w:rsidR="00F0254C" w:rsidRPr="001A737E" w:rsidRDefault="00F0254C" w:rsidP="009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1A7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 xml:space="preserve">Sampling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l</w:t>
            </w:r>
            <w:r w:rsidRPr="001A7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ocation</w:t>
            </w:r>
          </w:p>
        </w:tc>
        <w:tc>
          <w:tcPr>
            <w:tcW w:w="700" w:type="pct"/>
            <w:vMerge w:val="restart"/>
            <w:shd w:val="clear" w:color="auto" w:fill="auto"/>
            <w:hideMark/>
          </w:tcPr>
          <w:p w:rsidR="00F0254C" w:rsidRPr="001A737E" w:rsidRDefault="00F0254C" w:rsidP="009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1A7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 xml:space="preserve">Population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in</w:t>
            </w:r>
            <w:r w:rsidRPr="001A7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 xml:space="preserve"> 2010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F0254C" w:rsidRDefault="00F0254C" w:rsidP="009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R</w:t>
            </w:r>
            <w:r w:rsidRPr="001A7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egistered fishers</w:t>
            </w:r>
          </w:p>
          <w:p w:rsidR="00F0254C" w:rsidRPr="001A737E" w:rsidRDefault="00F0254C" w:rsidP="009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(No.)</w:t>
            </w:r>
          </w:p>
        </w:tc>
        <w:tc>
          <w:tcPr>
            <w:tcW w:w="1200" w:type="pct"/>
            <w:gridSpan w:val="3"/>
            <w:shd w:val="clear" w:color="auto" w:fill="auto"/>
            <w:noWrap/>
            <w:hideMark/>
          </w:tcPr>
          <w:p w:rsidR="00F0254C" w:rsidRPr="001A737E" w:rsidRDefault="00F0254C" w:rsidP="009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Respondents’ a</w:t>
            </w:r>
            <w:r w:rsidRPr="001A7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 xml:space="preserve">ge 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F0254C" w:rsidRDefault="00F0254C" w:rsidP="009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1A7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Total respondents</w:t>
            </w:r>
          </w:p>
          <w:p w:rsidR="00F0254C" w:rsidRPr="001A737E" w:rsidRDefault="00F0254C" w:rsidP="009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(No.)</w:t>
            </w:r>
          </w:p>
        </w:tc>
      </w:tr>
      <w:tr w:rsidR="00F0254C" w:rsidRPr="001A737E" w:rsidTr="00011E6D">
        <w:trPr>
          <w:trHeight w:val="354"/>
        </w:trPr>
        <w:tc>
          <w:tcPr>
            <w:tcW w:w="916" w:type="pct"/>
            <w:vMerge/>
            <w:vAlign w:val="center"/>
            <w:hideMark/>
          </w:tcPr>
          <w:p w:rsidR="00F0254C" w:rsidRPr="001A737E" w:rsidRDefault="00F0254C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5" w:type="pct"/>
            <w:vMerge/>
            <w:vAlign w:val="center"/>
            <w:hideMark/>
          </w:tcPr>
          <w:p w:rsidR="00F0254C" w:rsidRPr="001A737E" w:rsidRDefault="00F0254C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:rsidR="00F0254C" w:rsidRPr="001A737E" w:rsidRDefault="00F0254C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F0254C" w:rsidRPr="001A737E" w:rsidRDefault="00F0254C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31" w:type="pct"/>
            <w:shd w:val="clear" w:color="auto" w:fill="auto"/>
            <w:noWrap/>
            <w:hideMark/>
          </w:tcPr>
          <w:p w:rsidR="00F0254C" w:rsidRPr="001A737E" w:rsidRDefault="00011E6D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Early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F0254C" w:rsidRPr="001A737E" w:rsidRDefault="00F0254C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1A73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Mid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F0254C" w:rsidRPr="001A737E" w:rsidRDefault="00011E6D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en-US"/>
              </w:rPr>
              <w:t>Late</w:t>
            </w:r>
          </w:p>
        </w:tc>
        <w:tc>
          <w:tcPr>
            <w:tcW w:w="671" w:type="pct"/>
            <w:vMerge/>
            <w:vAlign w:val="center"/>
            <w:hideMark/>
          </w:tcPr>
          <w:p w:rsidR="00F0254C" w:rsidRPr="001A737E" w:rsidRDefault="00F0254C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2B69C4" w:rsidRPr="00554517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554517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Lanuza</w:t>
            </w:r>
            <w:proofErr w:type="spellEnd"/>
            <w:r w:rsidRPr="00554517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Bay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2B69C4" w:rsidRPr="00554517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554517">
              <w:rPr>
                <w:rFonts w:ascii="Times New Roman" w:eastAsia="Times New Roman" w:hAnsi="Times New Roman"/>
                <w:color w:val="000000"/>
                <w:lang w:val="en-US"/>
              </w:rPr>
              <w:t>Lanuza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11,857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240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32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42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24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98</w:t>
            </w: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vMerge/>
            <w:vAlign w:val="center"/>
            <w:hideMark/>
          </w:tcPr>
          <w:p w:rsidR="002B69C4" w:rsidRPr="001A737E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Pr="001A737E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A737E">
              <w:rPr>
                <w:rFonts w:ascii="Times New Roman" w:eastAsia="Times New Roman" w:hAnsi="Times New Roman"/>
                <w:color w:val="000000"/>
                <w:lang w:val="en-US"/>
              </w:rPr>
              <w:t>Cortes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15,541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1200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111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145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57</w:t>
            </w:r>
            <w:bookmarkStart w:id="0" w:name="_GoBack"/>
            <w:bookmarkEnd w:id="0"/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313</w:t>
            </w: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2B69C4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  <w:p w:rsidR="002B69C4" w:rsidRPr="00554517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554517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Danajon</w:t>
            </w:r>
            <w:proofErr w:type="spellEnd"/>
            <w:r w:rsidRPr="00554517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Bank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Pr="00554517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54517">
              <w:rPr>
                <w:rFonts w:ascii="Times New Roman" w:eastAsia="Times New Roman" w:hAnsi="Times New Roman"/>
                <w:color w:val="000000"/>
                <w:lang w:val="en-US"/>
              </w:rPr>
              <w:t xml:space="preserve">Bien </w:t>
            </w:r>
            <w:proofErr w:type="spellStart"/>
            <w:r w:rsidRPr="00554517">
              <w:rPr>
                <w:rFonts w:ascii="Times New Roman" w:eastAsia="Times New Roman" w:hAnsi="Times New Roman"/>
                <w:color w:val="000000"/>
                <w:lang w:val="en-US"/>
              </w:rPr>
              <w:t>Unido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25,796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606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46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70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43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159</w:t>
            </w: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vMerge/>
            <w:vAlign w:val="center"/>
            <w:hideMark/>
          </w:tcPr>
          <w:p w:rsidR="002B69C4" w:rsidRPr="001A737E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Pr="001A737E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A737E">
              <w:rPr>
                <w:rFonts w:ascii="Times New Roman" w:eastAsia="Times New Roman" w:hAnsi="Times New Roman"/>
                <w:color w:val="000000"/>
                <w:lang w:val="en-US"/>
              </w:rPr>
              <w:t>Getafe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27,788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686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84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70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21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175</w:t>
            </w: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vMerge/>
            <w:vAlign w:val="center"/>
            <w:hideMark/>
          </w:tcPr>
          <w:p w:rsidR="002B69C4" w:rsidRPr="001A737E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Pr="001A737E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1A737E">
              <w:rPr>
                <w:rFonts w:ascii="Times New Roman" w:eastAsia="Times New Roman" w:hAnsi="Times New Roman"/>
                <w:color w:val="000000"/>
                <w:lang w:val="en-US"/>
              </w:rPr>
              <w:t>Talibon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61,373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2176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267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251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103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621</w:t>
            </w: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2B69C4" w:rsidRPr="00554517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554517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Verde Island Passage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Pr="00554517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54517">
              <w:rPr>
                <w:rFonts w:ascii="Times New Roman" w:eastAsia="Times New Roman" w:hAnsi="Times New Roman"/>
                <w:color w:val="000000"/>
                <w:lang w:val="en-US"/>
              </w:rPr>
              <w:t>San Juan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94,291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1014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108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119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43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270</w:t>
            </w: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vMerge/>
            <w:vAlign w:val="center"/>
            <w:hideMark/>
          </w:tcPr>
          <w:p w:rsidR="002B69C4" w:rsidRPr="001A737E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Pr="001A737E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1A737E">
              <w:rPr>
                <w:rFonts w:ascii="Times New Roman" w:eastAsia="Times New Roman" w:hAnsi="Times New Roman"/>
                <w:color w:val="000000"/>
                <w:lang w:val="en-US"/>
              </w:rPr>
              <w:t>Batangas</w:t>
            </w:r>
            <w:proofErr w:type="spellEnd"/>
            <w:r w:rsidRPr="001A737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City (Verde Island)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5,491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130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25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26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9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60</w:t>
            </w: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vMerge/>
            <w:vAlign w:val="center"/>
            <w:hideMark/>
          </w:tcPr>
          <w:p w:rsidR="002B69C4" w:rsidRPr="001A737E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Pr="001A737E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1A737E">
              <w:rPr>
                <w:rFonts w:ascii="Times New Roman" w:eastAsia="Times New Roman" w:hAnsi="Times New Roman"/>
                <w:color w:val="000000"/>
                <w:lang w:val="en-US"/>
              </w:rPr>
              <w:t>Lubang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23,068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518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40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64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21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125</w:t>
            </w: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2B69C4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  <w:p w:rsidR="002B69C4" w:rsidRPr="00554517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Polill</w:t>
            </w:r>
            <w:r w:rsidRPr="00554517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o</w:t>
            </w:r>
            <w:proofErr w:type="spellEnd"/>
            <w:r w:rsidRPr="00554517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Islands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Pr="00554517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554517">
              <w:rPr>
                <w:rFonts w:ascii="Times New Roman" w:eastAsia="Times New Roman" w:hAnsi="Times New Roman"/>
                <w:color w:val="000000"/>
                <w:lang w:val="en-US"/>
              </w:rPr>
              <w:t>Burdeos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24,166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114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136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33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283</w:t>
            </w: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vMerge/>
            <w:vAlign w:val="center"/>
            <w:hideMark/>
          </w:tcPr>
          <w:p w:rsidR="002B69C4" w:rsidRPr="001A737E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Pr="001A737E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1A737E">
              <w:rPr>
                <w:rFonts w:ascii="Times New Roman" w:eastAsia="Times New Roman" w:hAnsi="Times New Roman"/>
                <w:color w:val="000000"/>
                <w:lang w:val="en-US"/>
              </w:rPr>
              <w:t>Patnanungnan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13,865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60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53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9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122</w:t>
            </w:r>
          </w:p>
        </w:tc>
      </w:tr>
      <w:tr w:rsidR="002B69C4" w:rsidRPr="001A737E" w:rsidTr="00011E6D">
        <w:trPr>
          <w:trHeight w:val="300"/>
        </w:trPr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B69C4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  <w:p w:rsidR="002B69C4" w:rsidRPr="00554517" w:rsidRDefault="002B69C4" w:rsidP="009232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Honda Bay</w:t>
            </w:r>
          </w:p>
        </w:tc>
        <w:tc>
          <w:tcPr>
            <w:tcW w:w="855" w:type="pct"/>
            <w:shd w:val="clear" w:color="auto" w:fill="auto"/>
            <w:noWrap/>
            <w:hideMark/>
          </w:tcPr>
          <w:p w:rsidR="002B69C4" w:rsidRPr="00554517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54517">
              <w:rPr>
                <w:rFonts w:ascii="Times New Roman" w:eastAsia="Times New Roman" w:hAnsi="Times New Roman"/>
                <w:color w:val="000000"/>
                <w:lang w:val="en-US"/>
              </w:rPr>
              <w:t>Honda Bay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Puerto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Princesa</w:t>
            </w:r>
            <w:proofErr w:type="spellEnd"/>
          </w:p>
        </w:tc>
        <w:tc>
          <w:tcPr>
            <w:tcW w:w="70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92,304</w:t>
            </w:r>
          </w:p>
        </w:tc>
        <w:tc>
          <w:tcPr>
            <w:tcW w:w="658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B69C4">
              <w:rPr>
                <w:rFonts w:ascii="Times New Roman" w:eastAsia="Times New Roman" w:hAnsi="Times New Roman"/>
                <w:color w:val="000000"/>
                <w:lang w:val="en-US"/>
              </w:rPr>
              <w:t>2246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181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201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2B69C4" w:rsidRPr="002B69C4" w:rsidRDefault="002B69C4" w:rsidP="002B69C4">
            <w:pPr>
              <w:rPr>
                <w:rFonts w:ascii="Times New Roman" w:hAnsi="Times New Roman"/>
              </w:rPr>
            </w:pPr>
            <w:r w:rsidRPr="002B69C4">
              <w:rPr>
                <w:rFonts w:ascii="Times New Roman" w:hAnsi="Times New Roman"/>
              </w:rPr>
              <w:t>422</w:t>
            </w:r>
          </w:p>
        </w:tc>
      </w:tr>
    </w:tbl>
    <w:p w:rsidR="00F0254C" w:rsidRPr="00554517" w:rsidRDefault="002B69C4" w:rsidP="00F0254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Early</w:t>
      </w:r>
      <w:r w:rsidR="008F52B6">
        <w:rPr>
          <w:rFonts w:ascii="Times New Roman" w:hAnsi="Times New Roman"/>
          <w:sz w:val="24"/>
          <w:szCs w:val="24"/>
          <w:lang w:val="en-US"/>
        </w:rPr>
        <w:t>=</w:t>
      </w:r>
      <w:r w:rsidR="008F52B6" w:rsidRPr="00554517">
        <w:rPr>
          <w:rFonts w:ascii="Times New Roman" w:hAnsi="Times New Roman"/>
          <w:sz w:val="24"/>
          <w:szCs w:val="24"/>
          <w:lang w:val="en-US"/>
        </w:rPr>
        <w:t xml:space="preserve">21-41 years,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Mid</w:t>
      </w:r>
      <w:r w:rsidR="008F52B6">
        <w:rPr>
          <w:rFonts w:ascii="Times New Roman" w:hAnsi="Times New Roman"/>
          <w:sz w:val="24"/>
          <w:szCs w:val="24"/>
          <w:lang w:val="en-US"/>
        </w:rPr>
        <w:t>=</w:t>
      </w:r>
      <w:proofErr w:type="gramEnd"/>
      <w:r w:rsidR="008F52B6" w:rsidRPr="00554517">
        <w:rPr>
          <w:rFonts w:ascii="Times New Roman" w:hAnsi="Times New Roman"/>
          <w:sz w:val="24"/>
          <w:szCs w:val="24"/>
          <w:lang w:val="en-US"/>
        </w:rPr>
        <w:t xml:space="preserve">42-62 years, </w:t>
      </w:r>
      <w:r>
        <w:rPr>
          <w:rFonts w:ascii="Times New Roman" w:hAnsi="Times New Roman"/>
          <w:sz w:val="24"/>
          <w:szCs w:val="24"/>
          <w:lang w:val="en-US"/>
        </w:rPr>
        <w:t>Late</w:t>
      </w:r>
      <w:r w:rsidR="008F52B6" w:rsidRPr="00554517">
        <w:rPr>
          <w:rFonts w:ascii="Times New Roman" w:hAnsi="Times New Roman"/>
          <w:sz w:val="24"/>
          <w:szCs w:val="24"/>
          <w:lang w:val="en-US"/>
        </w:rPr>
        <w:t xml:space="preserve"> ≥63 years</w:t>
      </w:r>
    </w:p>
    <w:p w:rsidR="005A5A89" w:rsidRDefault="00011E6D"/>
    <w:sectPr w:rsidR="005A5A89" w:rsidSect="00936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54C"/>
    <w:rsid w:val="00011E6D"/>
    <w:rsid w:val="00020179"/>
    <w:rsid w:val="00070969"/>
    <w:rsid w:val="00152D3A"/>
    <w:rsid w:val="002B69C4"/>
    <w:rsid w:val="00392590"/>
    <w:rsid w:val="0065686B"/>
    <w:rsid w:val="00711FA1"/>
    <w:rsid w:val="0077201A"/>
    <w:rsid w:val="007F3740"/>
    <w:rsid w:val="008B775E"/>
    <w:rsid w:val="008F52B6"/>
    <w:rsid w:val="009367F1"/>
    <w:rsid w:val="00960079"/>
    <w:rsid w:val="00A32546"/>
    <w:rsid w:val="00BD1EDB"/>
    <w:rsid w:val="00CF74AF"/>
    <w:rsid w:val="00F0254C"/>
    <w:rsid w:val="00FB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4C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EPM</dc:creator>
  <cp:lastModifiedBy>EPM</cp:lastModifiedBy>
  <cp:revision>3</cp:revision>
  <dcterms:created xsi:type="dcterms:W3CDTF">2016-03-08T08:53:00Z</dcterms:created>
  <dcterms:modified xsi:type="dcterms:W3CDTF">2016-03-16T06:21:00Z</dcterms:modified>
</cp:coreProperties>
</file>