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26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992"/>
        <w:gridCol w:w="1114"/>
      </w:tblGrid>
      <w:tr w:rsidR="007B2FDD" w:rsidRPr="00254B44" w:rsidTr="007C532F">
        <w:tc>
          <w:tcPr>
            <w:tcW w:w="8026" w:type="dxa"/>
            <w:gridSpan w:val="5"/>
          </w:tcPr>
          <w:p w:rsidR="007B2FDD" w:rsidRPr="00254B44" w:rsidRDefault="007B2FDD" w:rsidP="007B2FDD">
            <w:pPr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S2</w:t>
            </w:r>
            <w:r w:rsidRPr="0080746D">
              <w:rPr>
                <w:b/>
              </w:rPr>
              <w:t xml:space="preserve"> </w:t>
            </w:r>
            <w:r w:rsidRPr="00377683">
              <w:rPr>
                <w:b/>
              </w:rPr>
              <w:t>Table</w:t>
            </w:r>
            <w:r w:rsidRPr="00F13799">
              <w:rPr>
                <w:b/>
              </w:rPr>
              <w:t>.</w:t>
            </w:r>
            <w:r w:rsidRPr="00F13799">
              <w:t xml:space="preserve">  Experiment 2.</w:t>
            </w:r>
          </w:p>
        </w:tc>
      </w:tr>
      <w:tr w:rsidR="007E71D9" w:rsidRPr="00254B44" w:rsidTr="007C532F">
        <w:tc>
          <w:tcPr>
            <w:tcW w:w="3369" w:type="dxa"/>
          </w:tcPr>
          <w:p w:rsidR="007E71D9" w:rsidRPr="00254B44" w:rsidRDefault="007E71D9" w:rsidP="000E0065">
            <w:pPr>
              <w:rPr>
                <w:b/>
              </w:rPr>
            </w:pPr>
            <w:r w:rsidRPr="00254B44">
              <w:rPr>
                <w:b/>
              </w:rPr>
              <w:t>Variable</w:t>
            </w:r>
          </w:p>
        </w:tc>
        <w:tc>
          <w:tcPr>
            <w:tcW w:w="1275" w:type="dxa"/>
          </w:tcPr>
          <w:p w:rsidR="007E71D9" w:rsidRPr="00254B44" w:rsidRDefault="007E71D9" w:rsidP="000E0065">
            <w:pPr>
              <w:jc w:val="center"/>
              <w:rPr>
                <w:b/>
              </w:rPr>
            </w:pPr>
            <w:r w:rsidRPr="00254B44">
              <w:rPr>
                <w:b/>
              </w:rPr>
              <w:t>Estimate</w:t>
            </w:r>
          </w:p>
        </w:tc>
        <w:tc>
          <w:tcPr>
            <w:tcW w:w="1276" w:type="dxa"/>
          </w:tcPr>
          <w:p w:rsidR="007E71D9" w:rsidRPr="00254B44" w:rsidRDefault="007E71D9" w:rsidP="000E0065">
            <w:pPr>
              <w:jc w:val="center"/>
              <w:rPr>
                <w:b/>
              </w:rPr>
            </w:pPr>
            <w:r w:rsidRPr="00254B44">
              <w:rPr>
                <w:b/>
              </w:rPr>
              <w:t>Std. Error</w:t>
            </w:r>
          </w:p>
        </w:tc>
        <w:tc>
          <w:tcPr>
            <w:tcW w:w="992" w:type="dxa"/>
          </w:tcPr>
          <w:p w:rsidR="007E71D9" w:rsidRPr="00254B44" w:rsidRDefault="007E71D9" w:rsidP="000E0065">
            <w:pPr>
              <w:jc w:val="center"/>
              <w:rPr>
                <w:b/>
              </w:rPr>
            </w:pPr>
            <w:r w:rsidRPr="00254B44">
              <w:rPr>
                <w:b/>
              </w:rPr>
              <w:t>z-value</w:t>
            </w:r>
          </w:p>
        </w:tc>
        <w:tc>
          <w:tcPr>
            <w:tcW w:w="1114" w:type="dxa"/>
          </w:tcPr>
          <w:p w:rsidR="007E71D9" w:rsidRPr="00254B44" w:rsidRDefault="007E71D9" w:rsidP="000E0065">
            <w:pPr>
              <w:jc w:val="center"/>
              <w:rPr>
                <w:b/>
              </w:rPr>
            </w:pPr>
            <w:r w:rsidRPr="00254B44">
              <w:rPr>
                <w:b/>
              </w:rPr>
              <w:t>p-value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(Intercept)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-83.06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13245.17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-0.006</w:t>
            </w: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  <w:r>
              <w:t>0.9950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Log</w:t>
            </w:r>
            <w:r w:rsidRPr="00254B44">
              <w:rPr>
                <w:vertAlign w:val="subscript"/>
              </w:rPr>
              <w:t>10</w:t>
            </w:r>
            <w:r>
              <w:t>Duration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69.02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10999.87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0.006</w:t>
            </w: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  <w:r>
              <w:t>0.9950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Cold water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-13.76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21417.08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-0.001</w:t>
            </w: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  <w:r>
              <w:t>0.9995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Warm water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85.50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13245.17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0.006</w:t>
            </w: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  <w:r>
              <w:t>0.9948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5 cm Depth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-0.41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1.00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-0.496</w:t>
            </w: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  <w:r>
              <w:t>0.6201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2 cm Depth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-2.28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1.08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-2.111</w:t>
            </w:r>
          </w:p>
        </w:tc>
        <w:tc>
          <w:tcPr>
            <w:tcW w:w="1114" w:type="dxa"/>
          </w:tcPr>
          <w:p w:rsidR="007E71D9" w:rsidRPr="007E71D9" w:rsidRDefault="007E71D9" w:rsidP="000E0065">
            <w:pPr>
              <w:jc w:val="right"/>
              <w:rPr>
                <w:b/>
              </w:rPr>
            </w:pPr>
            <w:r w:rsidRPr="007E71D9">
              <w:rPr>
                <w:b/>
              </w:rPr>
              <w:t>0.0348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Log</w:t>
            </w:r>
            <w:r w:rsidRPr="00254B44">
              <w:rPr>
                <w:vertAlign w:val="subscript"/>
              </w:rPr>
              <w:t>10</w:t>
            </w:r>
            <w:r>
              <w:t>Duration: Cold Water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-4.29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15685.32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0.000</w:t>
            </w: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  <w:r>
              <w:t>0.9998</w:t>
            </w:r>
          </w:p>
        </w:tc>
      </w:tr>
      <w:tr w:rsidR="007E71D9" w:rsidTr="007C532F">
        <w:tc>
          <w:tcPr>
            <w:tcW w:w="3369" w:type="dxa"/>
          </w:tcPr>
          <w:p w:rsidR="007E71D9" w:rsidRDefault="007E71D9" w:rsidP="000E0065">
            <w:r>
              <w:t>Log</w:t>
            </w:r>
            <w:r w:rsidRPr="00254B44">
              <w:rPr>
                <w:vertAlign w:val="subscript"/>
              </w:rPr>
              <w:t>10</w:t>
            </w:r>
            <w:r>
              <w:t>Duration: Warm Water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-69.02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  <w:r>
              <w:t>10999.88</w:t>
            </w: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  <w:r>
              <w:t>-0.006</w:t>
            </w: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  <w:r>
              <w:t>0.9950</w:t>
            </w:r>
          </w:p>
        </w:tc>
      </w:tr>
      <w:tr w:rsidR="007E71D9" w:rsidTr="007C532F">
        <w:tc>
          <w:tcPr>
            <w:tcW w:w="3369" w:type="dxa"/>
          </w:tcPr>
          <w:p w:rsidR="007E71D9" w:rsidRPr="00254B44" w:rsidRDefault="007E71D9" w:rsidP="000E0065">
            <w:pPr>
              <w:rPr>
                <w:b/>
              </w:rPr>
            </w:pPr>
            <w:r w:rsidRPr="00254B44">
              <w:rPr>
                <w:b/>
              </w:rPr>
              <w:t>AIC</w:t>
            </w:r>
          </w:p>
        </w:tc>
        <w:tc>
          <w:tcPr>
            <w:tcW w:w="1275" w:type="dxa"/>
          </w:tcPr>
          <w:p w:rsidR="007E71D9" w:rsidRDefault="007E71D9" w:rsidP="000E0065">
            <w:pPr>
              <w:jc w:val="right"/>
            </w:pPr>
            <w:r>
              <w:t>52.91</w:t>
            </w:r>
          </w:p>
        </w:tc>
        <w:tc>
          <w:tcPr>
            <w:tcW w:w="1276" w:type="dxa"/>
          </w:tcPr>
          <w:p w:rsidR="007E71D9" w:rsidRDefault="007E71D9" w:rsidP="000E0065">
            <w:pPr>
              <w:jc w:val="right"/>
            </w:pPr>
          </w:p>
        </w:tc>
        <w:tc>
          <w:tcPr>
            <w:tcW w:w="992" w:type="dxa"/>
          </w:tcPr>
          <w:p w:rsidR="007E71D9" w:rsidRDefault="007E71D9" w:rsidP="000E0065">
            <w:pPr>
              <w:jc w:val="right"/>
            </w:pPr>
          </w:p>
        </w:tc>
        <w:tc>
          <w:tcPr>
            <w:tcW w:w="1114" w:type="dxa"/>
          </w:tcPr>
          <w:p w:rsidR="007E71D9" w:rsidRDefault="007E71D9" w:rsidP="000E0065">
            <w:pPr>
              <w:jc w:val="right"/>
            </w:pPr>
          </w:p>
        </w:tc>
      </w:tr>
      <w:tr w:rsidR="007E71D9" w:rsidTr="007C532F">
        <w:tc>
          <w:tcPr>
            <w:tcW w:w="3369" w:type="dxa"/>
          </w:tcPr>
          <w:p w:rsidR="007E71D9" w:rsidRPr="00254B44" w:rsidRDefault="007E71D9" w:rsidP="000E0065">
            <w:pPr>
              <w:rPr>
                <w:b/>
              </w:rPr>
            </w:pPr>
            <w:r w:rsidRPr="00254B44">
              <w:rPr>
                <w:b/>
              </w:rPr>
              <w:t>Residu</w:t>
            </w:r>
            <w:r>
              <w:rPr>
                <w:b/>
              </w:rPr>
              <w:t>a</w:t>
            </w:r>
            <w:r w:rsidRPr="00254B44">
              <w:rPr>
                <w:b/>
              </w:rPr>
              <w:t>l deviance</w:t>
            </w:r>
          </w:p>
        </w:tc>
        <w:tc>
          <w:tcPr>
            <w:tcW w:w="3543" w:type="dxa"/>
            <w:gridSpan w:val="3"/>
          </w:tcPr>
          <w:p w:rsidR="007E71D9" w:rsidRDefault="007E71D9" w:rsidP="000E0065">
            <w:r>
              <w:t>36.91 on 46 degrees of freedom</w:t>
            </w:r>
          </w:p>
        </w:tc>
        <w:tc>
          <w:tcPr>
            <w:tcW w:w="1114" w:type="dxa"/>
          </w:tcPr>
          <w:p w:rsidR="007E71D9" w:rsidRDefault="007E71D9" w:rsidP="000E0065"/>
        </w:tc>
      </w:tr>
    </w:tbl>
    <w:p w:rsidR="00B001C2" w:rsidRDefault="00B001C2"/>
    <w:sectPr w:rsidR="00B0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D3"/>
    <w:rsid w:val="005426D8"/>
    <w:rsid w:val="007B2FDD"/>
    <w:rsid w:val="007C532F"/>
    <w:rsid w:val="007E71D9"/>
    <w:rsid w:val="008063E7"/>
    <w:rsid w:val="00B001C2"/>
    <w:rsid w:val="00C8682D"/>
    <w:rsid w:val="00E114D3"/>
    <w:rsid w:val="00E41F23"/>
    <w:rsid w:val="00F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D3"/>
    <w:pPr>
      <w:jc w:val="both"/>
    </w:pPr>
  </w:style>
  <w:style w:type="paragraph" w:styleId="Heading1">
    <w:name w:val="heading 1"/>
    <w:basedOn w:val="Title"/>
    <w:next w:val="Normal"/>
    <w:link w:val="Heading1Char"/>
    <w:uiPriority w:val="9"/>
    <w:qFormat/>
    <w:rsid w:val="00C8682D"/>
    <w:pPr>
      <w:pBdr>
        <w:bottom w:val="none" w:sz="0" w:space="0" w:color="auto"/>
      </w:pBdr>
      <w:spacing w:after="0"/>
      <w:jc w:val="both"/>
      <w:outlineLvl w:val="0"/>
    </w:pPr>
    <w:rPr>
      <w:rFonts w:asciiTheme="minorHAnsi" w:eastAsia="Times New Roman" w:hAnsiTheme="minorHAnsi" w:cs="Times New Roman"/>
      <w:b/>
      <w:color w:val="auto"/>
      <w:spacing w:val="0"/>
      <w:kern w:val="0"/>
      <w:sz w:val="28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8682D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8682D"/>
    <w:pPr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2D"/>
    <w:pPr>
      <w:spacing w:after="0"/>
      <w:outlineLvl w:val="3"/>
    </w:pPr>
    <w:rPr>
      <w:rFonts w:cstheme="minorHAnsi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682D"/>
    <w:pPr>
      <w:outlineLvl w:val="4"/>
    </w:pPr>
    <w:rPr>
      <w:i/>
      <w:lang w:eastAsia="en-GB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8682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682D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682D"/>
    <w:rPr>
      <w:rFonts w:cs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8682D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C8682D"/>
    <w:rPr>
      <w:rFonts w:cstheme="minorHAnsi"/>
      <w:b/>
      <w:i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8682D"/>
    <w:rPr>
      <w:rFonts w:cstheme="minorHAnsi"/>
      <w:b/>
      <w:i/>
      <w:lang w:eastAsia="en-GB"/>
    </w:rPr>
  </w:style>
  <w:style w:type="table" w:styleId="TableGrid">
    <w:name w:val="Table Grid"/>
    <w:basedOn w:val="TableNormal"/>
    <w:uiPriority w:val="59"/>
    <w:rsid w:val="00E1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D3"/>
    <w:pPr>
      <w:jc w:val="both"/>
    </w:pPr>
  </w:style>
  <w:style w:type="paragraph" w:styleId="Heading1">
    <w:name w:val="heading 1"/>
    <w:basedOn w:val="Title"/>
    <w:next w:val="Normal"/>
    <w:link w:val="Heading1Char"/>
    <w:uiPriority w:val="9"/>
    <w:qFormat/>
    <w:rsid w:val="00C8682D"/>
    <w:pPr>
      <w:pBdr>
        <w:bottom w:val="none" w:sz="0" w:space="0" w:color="auto"/>
      </w:pBdr>
      <w:spacing w:after="0"/>
      <w:jc w:val="both"/>
      <w:outlineLvl w:val="0"/>
    </w:pPr>
    <w:rPr>
      <w:rFonts w:asciiTheme="minorHAnsi" w:eastAsia="Times New Roman" w:hAnsiTheme="minorHAnsi" w:cs="Times New Roman"/>
      <w:b/>
      <w:color w:val="auto"/>
      <w:spacing w:val="0"/>
      <w:kern w:val="0"/>
      <w:sz w:val="28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8682D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8682D"/>
    <w:pPr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2D"/>
    <w:pPr>
      <w:spacing w:after="0"/>
      <w:outlineLvl w:val="3"/>
    </w:pPr>
    <w:rPr>
      <w:rFonts w:cstheme="minorHAnsi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682D"/>
    <w:pPr>
      <w:outlineLvl w:val="4"/>
    </w:pPr>
    <w:rPr>
      <w:i/>
      <w:lang w:eastAsia="en-GB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8682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682D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682D"/>
    <w:rPr>
      <w:rFonts w:cs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8682D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C8682D"/>
    <w:rPr>
      <w:rFonts w:cstheme="minorHAnsi"/>
      <w:b/>
      <w:i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8682D"/>
    <w:rPr>
      <w:rFonts w:cstheme="minorHAnsi"/>
      <w:b/>
      <w:i/>
      <w:lang w:eastAsia="en-GB"/>
    </w:rPr>
  </w:style>
  <w:style w:type="table" w:styleId="TableGrid">
    <w:name w:val="Table Grid"/>
    <w:basedOn w:val="TableNormal"/>
    <w:uiPriority w:val="59"/>
    <w:rsid w:val="00E1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Hutchinson</dc:creator>
  <cp:lastModifiedBy>"%username%"</cp:lastModifiedBy>
  <cp:revision>8</cp:revision>
  <dcterms:created xsi:type="dcterms:W3CDTF">2015-04-27T15:22:00Z</dcterms:created>
  <dcterms:modified xsi:type="dcterms:W3CDTF">2016-02-05T14:14:00Z</dcterms:modified>
</cp:coreProperties>
</file>