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A41" w:rsidRDefault="00D35A41" w:rsidP="00D35A41">
      <w:pPr>
        <w:outlineLvl w:val="0"/>
      </w:pP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1635"/>
        <w:gridCol w:w="718"/>
        <w:gridCol w:w="559"/>
        <w:gridCol w:w="536"/>
        <w:gridCol w:w="995"/>
        <w:gridCol w:w="1537"/>
        <w:gridCol w:w="1661"/>
        <w:gridCol w:w="1388"/>
      </w:tblGrid>
      <w:tr w:rsidR="00D35A41" w:rsidTr="00E21624">
        <w:trPr>
          <w:trHeight w:val="588"/>
        </w:trPr>
        <w:tc>
          <w:tcPr>
            <w:tcW w:w="90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5A41" w:rsidRDefault="00D35A41" w:rsidP="00E21624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bookmarkStart w:id="0" w:name="_Ref395767273"/>
            <w:r>
              <w:rPr>
                <w:sz w:val="18"/>
                <w:szCs w:val="18"/>
              </w:rPr>
              <w:t>Table S2</w:t>
            </w:r>
            <w:bookmarkEnd w:id="0"/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: Multiple linear regression results of several metals in lake water from the Giant Mine, Yellowknife, NT, region, and the independent variables Bedrock Category and Distance to Roaster Stack (Ln transformed).</w:t>
            </w:r>
          </w:p>
        </w:tc>
      </w:tr>
      <w:tr w:rsidR="00D35A41" w:rsidTr="00E21624">
        <w:trPr>
          <w:trHeight w:val="576"/>
        </w:trPr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Dependent Variable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Adj. r</w:t>
            </w:r>
            <w:r>
              <w:rPr>
                <w:rFonts w:eastAsia="Times New Roman" w:cs="Times New Roman"/>
                <w:sz w:val="18"/>
                <w:szCs w:val="18"/>
                <w:vertAlign w:val="superscript"/>
                <w:lang w:eastAsia="en-CA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vertAlign w:val="subscript"/>
                <w:lang w:eastAsia="en-CA"/>
              </w:rPr>
              <w:t>EST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F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p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Predictor variables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 xml:space="preserve">Coefficient </w:t>
            </w: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sym w:font="Symbol" w:char="F0B1"/>
            </w: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 xml:space="preserve"> SE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p</w:t>
            </w:r>
            <w:r>
              <w:rPr>
                <w:rFonts w:eastAsia="Times New Roman" w:cs="Times New Roman"/>
                <w:sz w:val="18"/>
                <w:szCs w:val="18"/>
                <w:vertAlign w:val="subscript"/>
                <w:lang w:eastAsia="en-CA"/>
              </w:rPr>
              <w:t>(partial)</w:t>
            </w:r>
          </w:p>
        </w:tc>
      </w:tr>
      <w:tr w:rsidR="00D35A41" w:rsidTr="00E21624">
        <w:trPr>
          <w:trHeight w:val="324"/>
        </w:trPr>
        <w:tc>
          <w:tcPr>
            <w:tcW w:w="1635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Ln As</w:t>
            </w:r>
          </w:p>
        </w:tc>
        <w:tc>
          <w:tcPr>
            <w:tcW w:w="718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en-CA"/>
              </w:rPr>
            </w:pPr>
            <w:r>
              <w:rPr>
                <w:rFonts w:eastAsia="Times New Roman"/>
                <w:sz w:val="18"/>
                <w:szCs w:val="18"/>
                <w:lang w:eastAsia="en-CA"/>
              </w:rPr>
              <w:t>0.69</w:t>
            </w:r>
          </w:p>
        </w:tc>
        <w:tc>
          <w:tcPr>
            <w:tcW w:w="545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en-CA"/>
              </w:rPr>
            </w:pPr>
            <w:r>
              <w:rPr>
                <w:rFonts w:eastAsia="Times New Roman"/>
                <w:sz w:val="18"/>
                <w:szCs w:val="18"/>
                <w:lang w:eastAsia="en-CA"/>
              </w:rPr>
              <w:t>0.74</w:t>
            </w:r>
          </w:p>
        </w:tc>
        <w:tc>
          <w:tcPr>
            <w:tcW w:w="521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en-CA"/>
              </w:rPr>
            </w:pPr>
            <w:r>
              <w:rPr>
                <w:rFonts w:eastAsia="Times New Roman"/>
                <w:sz w:val="18"/>
                <w:szCs w:val="18"/>
                <w:lang w:eastAsia="en-CA"/>
              </w:rPr>
              <w:t>27.4</w:t>
            </w:r>
          </w:p>
        </w:tc>
        <w:tc>
          <w:tcPr>
            <w:tcW w:w="995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CA"/>
              </w:rPr>
            </w:pPr>
            <w:r>
              <w:rPr>
                <w:rFonts w:eastAsia="Times New Roman"/>
                <w:bCs/>
                <w:sz w:val="18"/>
                <w:szCs w:val="18"/>
                <w:lang w:eastAsia="en-CA"/>
              </w:rPr>
              <w:t>1.1E-06</w:t>
            </w:r>
            <w:r>
              <w:rPr>
                <w:rFonts w:eastAsia="Times New Roman"/>
                <w:bCs/>
                <w:sz w:val="18"/>
                <w:szCs w:val="18"/>
                <w:vertAlign w:val="superscript"/>
                <w:lang w:eastAsia="en-CA"/>
              </w:rPr>
              <w:t>a</w:t>
            </w:r>
          </w:p>
        </w:tc>
        <w:tc>
          <w:tcPr>
            <w:tcW w:w="1537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Distance</w:t>
            </w:r>
          </w:p>
        </w:tc>
        <w:tc>
          <w:tcPr>
            <w:tcW w:w="1661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  <w:t xml:space="preserve">-2.6 </w:t>
            </w: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sym w:font="Symbol" w:char="F0B1"/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  <w:t xml:space="preserve"> 0.4</w:t>
            </w:r>
          </w:p>
        </w:tc>
        <w:tc>
          <w:tcPr>
            <w:tcW w:w="1388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  <w:t>2.4E-06</w:t>
            </w:r>
            <w:r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en-CA"/>
              </w:rPr>
              <w:t>a</w:t>
            </w:r>
          </w:p>
        </w:tc>
      </w:tr>
      <w:tr w:rsidR="00D35A41" w:rsidTr="00E21624">
        <w:trPr>
          <w:trHeight w:val="324"/>
        </w:trPr>
        <w:tc>
          <w:tcPr>
            <w:tcW w:w="1635" w:type="dxa"/>
            <w:noWrap/>
            <w:vAlign w:val="center"/>
            <w:hideMark/>
          </w:tcPr>
          <w:p w:rsidR="00D35A41" w:rsidRDefault="00D35A41" w:rsidP="00E21624">
            <w:pPr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718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rPr>
                <w:rFonts w:ascii="Calibri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45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rPr>
                <w:rFonts w:ascii="Calibri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21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rPr>
                <w:rFonts w:ascii="Calibri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rPr>
                <w:rFonts w:ascii="Calibri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37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  <w:t>Bedrock</w:t>
            </w:r>
          </w:p>
        </w:tc>
        <w:tc>
          <w:tcPr>
            <w:tcW w:w="1661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  <w:t xml:space="preserve">0.7 </w:t>
            </w: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sym w:font="Symbol" w:char="F0B1"/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  <w:t xml:space="preserve"> 0.2</w:t>
            </w:r>
          </w:p>
        </w:tc>
        <w:tc>
          <w:tcPr>
            <w:tcW w:w="1388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  <w:t>6.6E-03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en-CA"/>
              </w:rPr>
              <w:t>a</w:t>
            </w:r>
          </w:p>
        </w:tc>
      </w:tr>
      <w:tr w:rsidR="00D35A41" w:rsidTr="00E21624">
        <w:trPr>
          <w:trHeight w:val="324"/>
        </w:trPr>
        <w:tc>
          <w:tcPr>
            <w:tcW w:w="1635" w:type="dxa"/>
            <w:noWrap/>
            <w:vAlign w:val="center"/>
            <w:hideMark/>
          </w:tcPr>
          <w:p w:rsidR="00D35A41" w:rsidRDefault="00D35A41" w:rsidP="00E21624">
            <w:pPr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718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rPr>
                <w:rFonts w:ascii="Calibri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45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rPr>
                <w:rFonts w:ascii="Calibri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21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rPr>
                <w:rFonts w:ascii="Calibri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rPr>
                <w:rFonts w:ascii="Calibri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37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  <w:t>Constant</w:t>
            </w:r>
          </w:p>
        </w:tc>
        <w:tc>
          <w:tcPr>
            <w:tcW w:w="1661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  <w:t xml:space="preserve">6.4 </w:t>
            </w: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sym w:font="Symbol" w:char="F0B1"/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  <w:t xml:space="preserve"> 0.6</w:t>
            </w:r>
          </w:p>
        </w:tc>
        <w:tc>
          <w:tcPr>
            <w:tcW w:w="1388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  <w:t>1.6E-10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en-CA"/>
              </w:rPr>
              <w:t>a</w:t>
            </w:r>
          </w:p>
        </w:tc>
      </w:tr>
      <w:tr w:rsidR="00D35A41" w:rsidTr="00E21624">
        <w:trPr>
          <w:trHeight w:val="324"/>
        </w:trPr>
        <w:tc>
          <w:tcPr>
            <w:tcW w:w="1635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Ln Sb</w:t>
            </w:r>
          </w:p>
        </w:tc>
        <w:tc>
          <w:tcPr>
            <w:tcW w:w="718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en-CA"/>
              </w:rPr>
            </w:pPr>
            <w:r>
              <w:rPr>
                <w:rFonts w:eastAsia="Times New Roman"/>
                <w:sz w:val="18"/>
                <w:szCs w:val="18"/>
                <w:lang w:eastAsia="en-CA"/>
              </w:rPr>
              <w:t>0.76</w:t>
            </w:r>
          </w:p>
        </w:tc>
        <w:tc>
          <w:tcPr>
            <w:tcW w:w="545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en-CA"/>
              </w:rPr>
            </w:pPr>
            <w:r>
              <w:rPr>
                <w:rFonts w:eastAsia="Times New Roman"/>
                <w:sz w:val="18"/>
                <w:szCs w:val="18"/>
                <w:lang w:eastAsia="en-CA"/>
              </w:rPr>
              <w:t>0.44</w:t>
            </w:r>
          </w:p>
        </w:tc>
        <w:tc>
          <w:tcPr>
            <w:tcW w:w="521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en-CA"/>
              </w:rPr>
            </w:pPr>
            <w:r>
              <w:rPr>
                <w:rFonts w:eastAsia="Times New Roman"/>
                <w:sz w:val="18"/>
                <w:szCs w:val="18"/>
                <w:lang w:eastAsia="en-CA"/>
              </w:rPr>
              <w:t>39.9</w:t>
            </w:r>
          </w:p>
        </w:tc>
        <w:tc>
          <w:tcPr>
            <w:tcW w:w="995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CA"/>
              </w:rPr>
            </w:pPr>
            <w:r>
              <w:rPr>
                <w:rFonts w:eastAsia="Times New Roman"/>
                <w:bCs/>
                <w:sz w:val="18"/>
                <w:szCs w:val="18"/>
                <w:lang w:eastAsia="en-CA"/>
              </w:rPr>
              <w:t>4.8E-08</w:t>
            </w:r>
            <w:r>
              <w:rPr>
                <w:rFonts w:eastAsia="Times New Roman"/>
                <w:bCs/>
                <w:sz w:val="18"/>
                <w:szCs w:val="18"/>
                <w:vertAlign w:val="superscript"/>
                <w:lang w:eastAsia="en-CA"/>
              </w:rPr>
              <w:t>a</w:t>
            </w:r>
          </w:p>
        </w:tc>
        <w:tc>
          <w:tcPr>
            <w:tcW w:w="1537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Distance</w:t>
            </w:r>
          </w:p>
        </w:tc>
        <w:tc>
          <w:tcPr>
            <w:tcW w:w="1661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  <w:t xml:space="preserve">-1.6 </w:t>
            </w: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sym w:font="Symbol" w:char="F0B1"/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  <w:t xml:space="preserve"> 0.2</w:t>
            </w:r>
          </w:p>
        </w:tc>
        <w:tc>
          <w:tcPr>
            <w:tcW w:w="1388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  <w:t>1.7E-06</w:t>
            </w:r>
            <w:r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en-CA"/>
              </w:rPr>
              <w:t>a</w:t>
            </w:r>
          </w:p>
        </w:tc>
      </w:tr>
      <w:tr w:rsidR="00D35A41" w:rsidTr="00E21624">
        <w:trPr>
          <w:trHeight w:val="288"/>
        </w:trPr>
        <w:tc>
          <w:tcPr>
            <w:tcW w:w="1635" w:type="dxa"/>
            <w:noWrap/>
            <w:vAlign w:val="center"/>
            <w:hideMark/>
          </w:tcPr>
          <w:p w:rsidR="00D35A41" w:rsidRDefault="00D35A41" w:rsidP="00E21624">
            <w:pPr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718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rPr>
                <w:rFonts w:ascii="Calibri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45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rPr>
                <w:rFonts w:ascii="Calibri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21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rPr>
                <w:rFonts w:ascii="Calibri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rPr>
                <w:rFonts w:ascii="Calibri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37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  <w:t>Bedrock</w:t>
            </w:r>
          </w:p>
        </w:tc>
        <w:tc>
          <w:tcPr>
            <w:tcW w:w="1661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  <w:t xml:space="preserve">0.3 </w:t>
            </w: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sym w:font="Symbol" w:char="F0B1"/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  <w:t xml:space="preserve"> 0.1</w:t>
            </w:r>
          </w:p>
        </w:tc>
        <w:tc>
          <w:tcPr>
            <w:tcW w:w="1388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  <w:t>8.2E-02</w:t>
            </w:r>
          </w:p>
        </w:tc>
      </w:tr>
      <w:tr w:rsidR="00D35A41" w:rsidTr="00E21624">
        <w:trPr>
          <w:trHeight w:val="324"/>
        </w:trPr>
        <w:tc>
          <w:tcPr>
            <w:tcW w:w="1635" w:type="dxa"/>
            <w:noWrap/>
            <w:vAlign w:val="center"/>
            <w:hideMark/>
          </w:tcPr>
          <w:p w:rsidR="00D35A41" w:rsidRDefault="00D35A41" w:rsidP="00E21624">
            <w:pPr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718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rPr>
                <w:rFonts w:ascii="Calibri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45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rPr>
                <w:rFonts w:ascii="Calibri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21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rPr>
                <w:rFonts w:ascii="Calibri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rPr>
                <w:rFonts w:ascii="Calibri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37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  <w:t>Constant</w:t>
            </w:r>
          </w:p>
        </w:tc>
        <w:tc>
          <w:tcPr>
            <w:tcW w:w="1661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  <w:t xml:space="preserve">2.1 </w:t>
            </w: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sym w:font="Symbol" w:char="F0B1"/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  <w:t xml:space="preserve"> 0.3</w:t>
            </w:r>
          </w:p>
        </w:tc>
        <w:tc>
          <w:tcPr>
            <w:tcW w:w="1388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  <w:t>3.7E-06</w:t>
            </w:r>
            <w:r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en-CA"/>
              </w:rPr>
              <w:t>a</w:t>
            </w:r>
          </w:p>
        </w:tc>
      </w:tr>
      <w:tr w:rsidR="00D35A41" w:rsidTr="00E21624">
        <w:trPr>
          <w:trHeight w:val="336"/>
        </w:trPr>
        <w:tc>
          <w:tcPr>
            <w:tcW w:w="1635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Ln SO</w:t>
            </w:r>
            <w:r>
              <w:rPr>
                <w:rFonts w:eastAsia="Times New Roman" w:cs="Times New Roman"/>
                <w:sz w:val="18"/>
                <w:szCs w:val="18"/>
                <w:vertAlign w:val="subscript"/>
                <w:lang w:eastAsia="en-CA"/>
              </w:rPr>
              <w:t>4</w:t>
            </w:r>
            <w:r>
              <w:rPr>
                <w:rFonts w:eastAsia="Times New Roman" w:cs="Times New Roman"/>
                <w:sz w:val="18"/>
                <w:szCs w:val="18"/>
                <w:vertAlign w:val="superscript"/>
                <w:lang w:eastAsia="en-CA"/>
              </w:rPr>
              <w:t>2-</w:t>
            </w:r>
          </w:p>
        </w:tc>
        <w:tc>
          <w:tcPr>
            <w:tcW w:w="718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en-CA"/>
              </w:rPr>
            </w:pPr>
            <w:r>
              <w:rPr>
                <w:rFonts w:eastAsia="Times New Roman"/>
                <w:sz w:val="18"/>
                <w:szCs w:val="18"/>
                <w:lang w:eastAsia="en-CA"/>
              </w:rPr>
              <w:t>0.65</w:t>
            </w:r>
          </w:p>
        </w:tc>
        <w:tc>
          <w:tcPr>
            <w:tcW w:w="545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en-CA"/>
              </w:rPr>
            </w:pPr>
            <w:r>
              <w:rPr>
                <w:rFonts w:eastAsia="Times New Roman"/>
                <w:sz w:val="18"/>
                <w:szCs w:val="18"/>
                <w:lang w:eastAsia="en-CA"/>
              </w:rPr>
              <w:t>0.85</w:t>
            </w:r>
          </w:p>
        </w:tc>
        <w:tc>
          <w:tcPr>
            <w:tcW w:w="521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en-CA"/>
              </w:rPr>
            </w:pPr>
            <w:r>
              <w:rPr>
                <w:rFonts w:eastAsia="Times New Roman"/>
                <w:sz w:val="18"/>
                <w:szCs w:val="18"/>
                <w:lang w:eastAsia="en-CA"/>
              </w:rPr>
              <w:t>45.5</w:t>
            </w:r>
          </w:p>
        </w:tc>
        <w:tc>
          <w:tcPr>
            <w:tcW w:w="995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CA"/>
              </w:rPr>
            </w:pPr>
            <w:r>
              <w:rPr>
                <w:rFonts w:eastAsia="Times New Roman"/>
                <w:bCs/>
                <w:sz w:val="18"/>
                <w:szCs w:val="18"/>
                <w:lang w:eastAsia="en-CA"/>
              </w:rPr>
              <w:t>7.0E-07</w:t>
            </w:r>
            <w:r>
              <w:rPr>
                <w:rFonts w:eastAsia="Times New Roman"/>
                <w:bCs/>
                <w:sz w:val="18"/>
                <w:szCs w:val="18"/>
                <w:vertAlign w:val="superscript"/>
                <w:lang w:eastAsia="en-CA"/>
              </w:rPr>
              <w:t>a</w:t>
            </w:r>
          </w:p>
        </w:tc>
        <w:tc>
          <w:tcPr>
            <w:tcW w:w="1537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Distance</w:t>
            </w:r>
          </w:p>
        </w:tc>
        <w:tc>
          <w:tcPr>
            <w:tcW w:w="1661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-</w:t>
            </w:r>
            <w:r>
              <w:rPr>
                <w:rFonts w:eastAsia="Times New Roman" w:cs="Times New Roman"/>
                <w:sz w:val="18"/>
                <w:szCs w:val="18"/>
                <w:vertAlign w:val="superscript"/>
                <w:lang w:eastAsia="en-CA"/>
              </w:rPr>
              <w:t>b</w:t>
            </w:r>
          </w:p>
        </w:tc>
        <w:tc>
          <w:tcPr>
            <w:tcW w:w="1388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-</w:t>
            </w:r>
            <w:r>
              <w:rPr>
                <w:rFonts w:eastAsia="Times New Roman" w:cs="Times New Roman"/>
                <w:sz w:val="18"/>
                <w:szCs w:val="18"/>
                <w:vertAlign w:val="superscript"/>
                <w:lang w:eastAsia="en-CA"/>
              </w:rPr>
              <w:t>b</w:t>
            </w:r>
          </w:p>
        </w:tc>
      </w:tr>
      <w:tr w:rsidR="00D35A41" w:rsidTr="00E21624">
        <w:trPr>
          <w:trHeight w:val="324"/>
        </w:trPr>
        <w:tc>
          <w:tcPr>
            <w:tcW w:w="1635" w:type="dxa"/>
            <w:noWrap/>
            <w:vAlign w:val="center"/>
            <w:hideMark/>
          </w:tcPr>
          <w:p w:rsidR="00D35A41" w:rsidRDefault="00D35A41" w:rsidP="00E21624">
            <w:pPr>
              <w:rPr>
                <w:rFonts w:eastAsia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718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rPr>
                <w:rFonts w:ascii="Calibri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45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rPr>
                <w:rFonts w:ascii="Calibri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21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rPr>
                <w:rFonts w:ascii="Calibri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rPr>
                <w:rFonts w:ascii="Calibri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37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  <w:t>Bedrock</w:t>
            </w:r>
          </w:p>
        </w:tc>
        <w:tc>
          <w:tcPr>
            <w:tcW w:w="1661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  <w:t xml:space="preserve">-1.1 </w:t>
            </w: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sym w:font="Symbol" w:char="F0B1"/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  <w:t xml:space="preserve"> 0.2</w:t>
            </w:r>
          </w:p>
        </w:tc>
        <w:tc>
          <w:tcPr>
            <w:tcW w:w="1388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  <w:t>7.0E-07</w:t>
            </w:r>
            <w:r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en-CA"/>
              </w:rPr>
              <w:t>a</w:t>
            </w:r>
          </w:p>
        </w:tc>
      </w:tr>
      <w:tr w:rsidR="00D35A41" w:rsidTr="00E21624">
        <w:trPr>
          <w:trHeight w:val="324"/>
        </w:trPr>
        <w:tc>
          <w:tcPr>
            <w:tcW w:w="1635" w:type="dxa"/>
            <w:noWrap/>
            <w:vAlign w:val="center"/>
            <w:hideMark/>
          </w:tcPr>
          <w:p w:rsidR="00D35A41" w:rsidRDefault="00D35A41" w:rsidP="00E21624">
            <w:pPr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718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rPr>
                <w:rFonts w:ascii="Calibri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45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rPr>
                <w:rFonts w:ascii="Calibri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21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rPr>
                <w:rFonts w:ascii="Calibri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rPr>
                <w:rFonts w:ascii="Calibri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37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  <w:t>Constant</w:t>
            </w:r>
          </w:p>
        </w:tc>
        <w:tc>
          <w:tcPr>
            <w:tcW w:w="1661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  <w:t xml:space="preserve">3.7 </w:t>
            </w: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sym w:font="Symbol" w:char="F0B1"/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  <w:t xml:space="preserve"> 0.5</w:t>
            </w:r>
          </w:p>
        </w:tc>
        <w:tc>
          <w:tcPr>
            <w:tcW w:w="1388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  <w:t>3.3E-08</w:t>
            </w:r>
            <w:r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en-CA"/>
              </w:rPr>
              <w:t>a</w:t>
            </w:r>
          </w:p>
        </w:tc>
      </w:tr>
      <w:tr w:rsidR="00D35A41" w:rsidTr="00E21624">
        <w:trPr>
          <w:trHeight w:val="324"/>
        </w:trPr>
        <w:tc>
          <w:tcPr>
            <w:tcW w:w="1635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Ln MeHg</w:t>
            </w:r>
          </w:p>
        </w:tc>
        <w:tc>
          <w:tcPr>
            <w:tcW w:w="718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en-CA"/>
              </w:rPr>
            </w:pPr>
            <w:r>
              <w:rPr>
                <w:rFonts w:eastAsia="Times New Roman"/>
                <w:sz w:val="18"/>
                <w:szCs w:val="18"/>
                <w:lang w:eastAsia="en-CA"/>
              </w:rPr>
              <w:t>0.27</w:t>
            </w:r>
          </w:p>
        </w:tc>
        <w:tc>
          <w:tcPr>
            <w:tcW w:w="545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en-CA"/>
              </w:rPr>
            </w:pPr>
            <w:r>
              <w:rPr>
                <w:rFonts w:eastAsia="Times New Roman"/>
                <w:sz w:val="18"/>
                <w:szCs w:val="18"/>
                <w:lang w:eastAsia="en-CA"/>
              </w:rPr>
              <w:t>0.94</w:t>
            </w:r>
          </w:p>
        </w:tc>
        <w:tc>
          <w:tcPr>
            <w:tcW w:w="521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en-CA"/>
              </w:rPr>
            </w:pPr>
            <w:r>
              <w:rPr>
                <w:rFonts w:eastAsia="Times New Roman"/>
                <w:sz w:val="18"/>
                <w:szCs w:val="18"/>
                <w:lang w:eastAsia="en-CA"/>
              </w:rPr>
              <w:t>10.0</w:t>
            </w:r>
          </w:p>
        </w:tc>
        <w:tc>
          <w:tcPr>
            <w:tcW w:w="995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CA"/>
              </w:rPr>
            </w:pPr>
            <w:r>
              <w:rPr>
                <w:rFonts w:eastAsia="Times New Roman"/>
                <w:bCs/>
                <w:sz w:val="18"/>
                <w:szCs w:val="18"/>
                <w:lang w:eastAsia="en-CA"/>
              </w:rPr>
              <w:t>4.3E-03</w:t>
            </w:r>
            <w:r>
              <w:rPr>
                <w:rFonts w:eastAsia="Times New Roman"/>
                <w:bCs/>
                <w:sz w:val="18"/>
                <w:szCs w:val="18"/>
                <w:vertAlign w:val="superscript"/>
                <w:lang w:eastAsia="en-CA"/>
              </w:rPr>
              <w:t>a</w:t>
            </w:r>
          </w:p>
        </w:tc>
        <w:tc>
          <w:tcPr>
            <w:tcW w:w="1537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Distance</w:t>
            </w:r>
          </w:p>
        </w:tc>
        <w:tc>
          <w:tcPr>
            <w:tcW w:w="1661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  <w:t xml:space="preserve">-0.9 </w:t>
            </w: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sym w:font="Symbol" w:char="F0B1"/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  <w:t xml:space="preserve"> 0.3</w:t>
            </w:r>
          </w:p>
        </w:tc>
        <w:tc>
          <w:tcPr>
            <w:tcW w:w="1388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  <w:t>4.3E-03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en-CA"/>
              </w:rPr>
              <w:t>a</w:t>
            </w:r>
          </w:p>
        </w:tc>
      </w:tr>
      <w:tr w:rsidR="00D35A41" w:rsidTr="00E21624">
        <w:trPr>
          <w:trHeight w:val="324"/>
        </w:trPr>
        <w:tc>
          <w:tcPr>
            <w:tcW w:w="1635" w:type="dxa"/>
            <w:noWrap/>
            <w:vAlign w:val="center"/>
            <w:hideMark/>
          </w:tcPr>
          <w:p w:rsidR="00D35A41" w:rsidRDefault="00D35A41" w:rsidP="00E21624">
            <w:pPr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718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rPr>
                <w:rFonts w:ascii="Calibri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45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rPr>
                <w:rFonts w:ascii="Calibri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21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rPr>
                <w:rFonts w:ascii="Calibri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rPr>
                <w:rFonts w:ascii="Calibri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37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  <w:t>Bedrock</w:t>
            </w:r>
          </w:p>
        </w:tc>
        <w:tc>
          <w:tcPr>
            <w:tcW w:w="1661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-</w:t>
            </w:r>
            <w:r>
              <w:rPr>
                <w:rFonts w:eastAsia="Times New Roman" w:cs="Times New Roman"/>
                <w:sz w:val="18"/>
                <w:szCs w:val="18"/>
                <w:vertAlign w:val="superscript"/>
                <w:lang w:eastAsia="en-CA"/>
              </w:rPr>
              <w:t>b</w:t>
            </w:r>
          </w:p>
        </w:tc>
        <w:tc>
          <w:tcPr>
            <w:tcW w:w="1388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-</w:t>
            </w:r>
            <w:r>
              <w:rPr>
                <w:rFonts w:eastAsia="Times New Roman" w:cs="Times New Roman"/>
                <w:sz w:val="18"/>
                <w:szCs w:val="18"/>
                <w:vertAlign w:val="superscript"/>
                <w:lang w:eastAsia="en-CA"/>
              </w:rPr>
              <w:t>b</w:t>
            </w:r>
          </w:p>
        </w:tc>
      </w:tr>
      <w:tr w:rsidR="00D35A41" w:rsidTr="00E21624">
        <w:trPr>
          <w:trHeight w:val="288"/>
        </w:trPr>
        <w:tc>
          <w:tcPr>
            <w:tcW w:w="1635" w:type="dxa"/>
            <w:noWrap/>
            <w:vAlign w:val="center"/>
            <w:hideMark/>
          </w:tcPr>
          <w:p w:rsidR="00D35A41" w:rsidRDefault="00D35A41" w:rsidP="00E21624">
            <w:pPr>
              <w:rPr>
                <w:rFonts w:eastAsia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718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rPr>
                <w:rFonts w:ascii="Calibri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45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rPr>
                <w:rFonts w:ascii="Calibri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21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rPr>
                <w:rFonts w:ascii="Calibri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rPr>
                <w:rFonts w:ascii="Calibri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37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  <w:t>Constant</w:t>
            </w:r>
          </w:p>
        </w:tc>
        <w:tc>
          <w:tcPr>
            <w:tcW w:w="1661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  <w:t xml:space="preserve">0.1 </w:t>
            </w: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sym w:font="Symbol" w:char="F0B1"/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  <w:t xml:space="preserve"> 0.7</w:t>
            </w:r>
          </w:p>
        </w:tc>
        <w:tc>
          <w:tcPr>
            <w:tcW w:w="1388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  <w:t>8.4E-01</w:t>
            </w:r>
          </w:p>
        </w:tc>
      </w:tr>
      <w:tr w:rsidR="00D35A41" w:rsidTr="00E21624">
        <w:trPr>
          <w:trHeight w:val="324"/>
        </w:trPr>
        <w:tc>
          <w:tcPr>
            <w:tcW w:w="1635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Ln THg</w:t>
            </w:r>
          </w:p>
        </w:tc>
        <w:tc>
          <w:tcPr>
            <w:tcW w:w="718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en-CA"/>
              </w:rPr>
            </w:pPr>
            <w:r>
              <w:rPr>
                <w:rFonts w:eastAsia="Times New Roman"/>
                <w:sz w:val="18"/>
                <w:szCs w:val="18"/>
                <w:lang w:eastAsia="en-CA"/>
              </w:rPr>
              <w:t>0.00</w:t>
            </w:r>
          </w:p>
        </w:tc>
        <w:tc>
          <w:tcPr>
            <w:tcW w:w="545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en-CA"/>
              </w:rPr>
            </w:pPr>
            <w:r>
              <w:rPr>
                <w:rFonts w:eastAsia="Times New Roman"/>
                <w:sz w:val="18"/>
                <w:szCs w:val="18"/>
                <w:lang w:eastAsia="en-CA"/>
              </w:rPr>
              <w:t>0.48</w:t>
            </w:r>
          </w:p>
        </w:tc>
        <w:tc>
          <w:tcPr>
            <w:tcW w:w="521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-</w:t>
            </w:r>
          </w:p>
        </w:tc>
        <w:tc>
          <w:tcPr>
            <w:tcW w:w="995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-</w:t>
            </w:r>
          </w:p>
        </w:tc>
        <w:tc>
          <w:tcPr>
            <w:tcW w:w="1537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Distance</w:t>
            </w:r>
          </w:p>
        </w:tc>
        <w:tc>
          <w:tcPr>
            <w:tcW w:w="1661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-</w:t>
            </w:r>
            <w:r>
              <w:rPr>
                <w:rFonts w:eastAsia="Times New Roman" w:cs="Times New Roman"/>
                <w:sz w:val="18"/>
                <w:szCs w:val="18"/>
                <w:vertAlign w:val="superscript"/>
                <w:lang w:eastAsia="en-CA"/>
              </w:rPr>
              <w:t>b</w:t>
            </w:r>
          </w:p>
        </w:tc>
        <w:tc>
          <w:tcPr>
            <w:tcW w:w="1388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-</w:t>
            </w:r>
            <w:r>
              <w:rPr>
                <w:rFonts w:eastAsia="Times New Roman" w:cs="Times New Roman"/>
                <w:sz w:val="18"/>
                <w:szCs w:val="18"/>
                <w:vertAlign w:val="superscript"/>
                <w:lang w:eastAsia="en-CA"/>
              </w:rPr>
              <w:t>b</w:t>
            </w:r>
          </w:p>
        </w:tc>
      </w:tr>
      <w:tr w:rsidR="00D35A41" w:rsidTr="00E21624">
        <w:trPr>
          <w:trHeight w:val="324"/>
        </w:trPr>
        <w:tc>
          <w:tcPr>
            <w:tcW w:w="1635" w:type="dxa"/>
            <w:noWrap/>
            <w:vAlign w:val="center"/>
            <w:hideMark/>
          </w:tcPr>
          <w:p w:rsidR="00D35A41" w:rsidRDefault="00D35A41" w:rsidP="00E21624">
            <w:pPr>
              <w:rPr>
                <w:rFonts w:eastAsia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718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rPr>
                <w:rFonts w:ascii="Calibri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45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rPr>
                <w:rFonts w:ascii="Calibri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21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rPr>
                <w:rFonts w:ascii="Calibri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rPr>
                <w:rFonts w:ascii="Calibri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37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Bedrock</w:t>
            </w:r>
          </w:p>
        </w:tc>
        <w:tc>
          <w:tcPr>
            <w:tcW w:w="1661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-</w:t>
            </w:r>
            <w:r>
              <w:rPr>
                <w:rFonts w:eastAsia="Times New Roman" w:cs="Times New Roman"/>
                <w:sz w:val="18"/>
                <w:szCs w:val="18"/>
                <w:vertAlign w:val="superscript"/>
                <w:lang w:eastAsia="en-CA"/>
              </w:rPr>
              <w:t>b</w:t>
            </w:r>
          </w:p>
        </w:tc>
        <w:tc>
          <w:tcPr>
            <w:tcW w:w="1388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-</w:t>
            </w:r>
            <w:r>
              <w:rPr>
                <w:rFonts w:eastAsia="Times New Roman" w:cs="Times New Roman"/>
                <w:sz w:val="18"/>
                <w:szCs w:val="18"/>
                <w:vertAlign w:val="superscript"/>
                <w:lang w:eastAsia="en-CA"/>
              </w:rPr>
              <w:t>b</w:t>
            </w:r>
          </w:p>
        </w:tc>
      </w:tr>
      <w:tr w:rsidR="00D35A41" w:rsidTr="00E21624">
        <w:trPr>
          <w:trHeight w:val="324"/>
        </w:trPr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35A41" w:rsidRDefault="00D35A41" w:rsidP="00E21624">
            <w:pPr>
              <w:rPr>
                <w:rFonts w:eastAsia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rPr>
                <w:rFonts w:ascii="Calibri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rPr>
                <w:rFonts w:ascii="Calibri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rPr>
                <w:rFonts w:ascii="Calibri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rPr>
                <w:rFonts w:ascii="Calibri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  <w:t>Constant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  <w:t xml:space="preserve">0.2 </w:t>
            </w: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sym w:font="Symbol" w:char="F0B1"/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  <w:t xml:space="preserve"> 0.1</w:t>
            </w:r>
          </w:p>
        </w:tc>
        <w:tc>
          <w:tcPr>
            <w:tcW w:w="1388" w:type="dxa"/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  <w:t>4.2E-02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en-CA"/>
              </w:rPr>
              <w:t>a</w:t>
            </w:r>
          </w:p>
        </w:tc>
      </w:tr>
      <w:tr w:rsidR="00D35A41" w:rsidTr="00E21624">
        <w:trPr>
          <w:trHeight w:val="179"/>
        </w:trPr>
        <w:tc>
          <w:tcPr>
            <w:tcW w:w="90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en-CA"/>
              </w:rPr>
              <w:t>a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  <w:t xml:space="preserve"> statistically significant (p&lt;0.05)</w:t>
            </w:r>
          </w:p>
        </w:tc>
      </w:tr>
      <w:tr w:rsidR="00D35A41" w:rsidTr="00E21624">
        <w:trPr>
          <w:trHeight w:val="98"/>
        </w:trPr>
        <w:tc>
          <w:tcPr>
            <w:tcW w:w="9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35A41" w:rsidRDefault="00D35A41" w:rsidP="00E21624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en-CA"/>
              </w:rPr>
              <w:t>b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  <w:t xml:space="preserve"> removed in stepwise regression</w:t>
            </w:r>
          </w:p>
        </w:tc>
      </w:tr>
    </w:tbl>
    <w:p w:rsidR="00D35A41" w:rsidRDefault="00D35A41" w:rsidP="00D35A41"/>
    <w:p w:rsidR="00FA5C72" w:rsidRDefault="00FA5C72">
      <w:bookmarkStart w:id="1" w:name="_GoBack"/>
      <w:bookmarkEnd w:id="1"/>
    </w:p>
    <w:sectPr w:rsidR="00FA5C72" w:rsidSect="00D35A41">
      <w:pgSz w:w="12240" w:h="15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41"/>
    <w:rsid w:val="00D35A41"/>
    <w:rsid w:val="00FA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8BDF35-C1CC-4AE1-89D4-5CB1C362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35A41"/>
    <w:pPr>
      <w:spacing w:before="240" w:after="0" w:line="240" w:lineRule="auto"/>
    </w:pPr>
    <w:rPr>
      <w:rFonts w:ascii="Arial" w:eastAsia="Calibri" w:hAnsi="Arial" w:cs="Arial"/>
      <w:bCs/>
    </w:rPr>
  </w:style>
  <w:style w:type="character" w:styleId="LineNumber">
    <w:name w:val="line number"/>
    <w:basedOn w:val="DefaultParagraphFont"/>
    <w:uiPriority w:val="99"/>
    <w:semiHidden/>
    <w:unhideWhenUsed/>
    <w:rsid w:val="00D35A41"/>
  </w:style>
  <w:style w:type="paragraph" w:styleId="DocumentMap">
    <w:name w:val="Document Map"/>
    <w:basedOn w:val="Normal"/>
    <w:link w:val="DocumentMapChar"/>
    <w:uiPriority w:val="99"/>
    <w:semiHidden/>
    <w:unhideWhenUsed/>
    <w:rsid w:val="00D3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5A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5A41"/>
    <w:pPr>
      <w:spacing w:after="0" w:line="480" w:lineRule="auto"/>
      <w:ind w:left="720" w:firstLine="540"/>
      <w:contextualSpacing/>
      <w:jc w:val="both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1</cp:revision>
  <dcterms:created xsi:type="dcterms:W3CDTF">2016-02-19T19:49:00Z</dcterms:created>
  <dcterms:modified xsi:type="dcterms:W3CDTF">2016-02-19T19:52:00Z</dcterms:modified>
</cp:coreProperties>
</file>