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B9" w:rsidRPr="006C3016" w:rsidRDefault="00B84171" w:rsidP="008145B9">
      <w:pPr>
        <w:jc w:val="center"/>
        <w:rPr>
          <w:b/>
          <w:sz w:val="28"/>
          <w:szCs w:val="28"/>
        </w:rPr>
      </w:pPr>
      <w:r>
        <w:rPr>
          <w:b/>
          <w:sz w:val="28"/>
          <w:szCs w:val="28"/>
        </w:rPr>
        <w:t>Supporting</w:t>
      </w:r>
      <w:bookmarkStart w:id="0" w:name="_GoBack"/>
      <w:bookmarkEnd w:id="0"/>
      <w:r w:rsidR="008145B9" w:rsidRPr="006C3016">
        <w:rPr>
          <w:b/>
          <w:sz w:val="28"/>
          <w:szCs w:val="28"/>
        </w:rPr>
        <w:t xml:space="preserve"> Information (S1 File)</w:t>
      </w:r>
    </w:p>
    <w:p w:rsidR="00EB21F2" w:rsidRDefault="00EB21F2" w:rsidP="008145B9">
      <w:pPr>
        <w:jc w:val="center"/>
        <w:rPr>
          <w:b/>
          <w:bCs/>
          <w:kern w:val="32"/>
          <w:sz w:val="28"/>
          <w:szCs w:val="28"/>
        </w:rPr>
      </w:pPr>
    </w:p>
    <w:p w:rsidR="008145B9" w:rsidRPr="006C3016" w:rsidRDefault="008145B9" w:rsidP="008145B9">
      <w:pPr>
        <w:jc w:val="center"/>
        <w:rPr>
          <w:b/>
          <w:bCs/>
          <w:kern w:val="32"/>
          <w:sz w:val="28"/>
          <w:szCs w:val="28"/>
        </w:rPr>
      </w:pPr>
      <w:r w:rsidRPr="006C3016">
        <w:rPr>
          <w:b/>
          <w:bCs/>
          <w:kern w:val="32"/>
          <w:sz w:val="28"/>
          <w:szCs w:val="28"/>
        </w:rPr>
        <w:t>A Rapid and Low-Cost PCR Thermal Cycler for Infectious Disease Diagnostics</w:t>
      </w:r>
    </w:p>
    <w:p w:rsidR="008145B9" w:rsidRPr="008145B9" w:rsidRDefault="008145B9" w:rsidP="008145B9"/>
    <w:p w:rsidR="004F3343" w:rsidRDefault="008145B9" w:rsidP="008145B9">
      <w:r w:rsidRPr="008145B9">
        <w:t xml:space="preserve">Kamfai Chan, Pui-Yan Wong, Peter Yu, Justin </w:t>
      </w:r>
      <w:proofErr w:type="spellStart"/>
      <w:r w:rsidRPr="008145B9">
        <w:t>Hardick</w:t>
      </w:r>
      <w:proofErr w:type="spellEnd"/>
      <w:r w:rsidRPr="008145B9">
        <w:t xml:space="preserve">, </w:t>
      </w:r>
      <w:proofErr w:type="spellStart"/>
      <w:r w:rsidRPr="008145B9">
        <w:t>Kah-Yat</w:t>
      </w:r>
      <w:proofErr w:type="spellEnd"/>
      <w:r w:rsidRPr="008145B9">
        <w:t xml:space="preserve"> Wong, Scott Wilson, Tiffany Wu, Zoe Hui, Charlotte Gaydos, and Season Wong</w:t>
      </w:r>
    </w:p>
    <w:p w:rsidR="008145B9" w:rsidRDefault="008145B9" w:rsidP="008145B9"/>
    <w:p w:rsidR="008145B9" w:rsidRPr="006C3016" w:rsidRDefault="0067320D" w:rsidP="0067320D">
      <w:pPr>
        <w:rPr>
          <w:b/>
          <w:sz w:val="28"/>
          <w:szCs w:val="28"/>
        </w:rPr>
      </w:pPr>
      <w:r w:rsidRPr="006C3016">
        <w:rPr>
          <w:b/>
          <w:sz w:val="28"/>
          <w:szCs w:val="28"/>
        </w:rPr>
        <w:t>1</w:t>
      </w:r>
      <w:r w:rsidR="008145B9" w:rsidRPr="006C3016">
        <w:rPr>
          <w:b/>
          <w:sz w:val="28"/>
          <w:szCs w:val="28"/>
        </w:rPr>
        <w:t>.  Detail description on how t</w:t>
      </w:r>
      <w:r w:rsidRPr="006C3016">
        <w:rPr>
          <w:b/>
          <w:sz w:val="28"/>
          <w:szCs w:val="28"/>
        </w:rPr>
        <w:t>o construct and program the TTC</w:t>
      </w:r>
    </w:p>
    <w:p w:rsidR="008145B9" w:rsidRPr="00656D0E" w:rsidRDefault="008145B9" w:rsidP="00EE5667">
      <w:pPr>
        <w:jc w:val="left"/>
      </w:pPr>
      <w:r w:rsidRPr="00656D0E">
        <w:rPr>
          <w:u w:val="single"/>
        </w:rPr>
        <w:t>Arms and servo assembly</w:t>
      </w:r>
      <w:r w:rsidRPr="00656D0E">
        <w:t xml:space="preserve">: Two </w:t>
      </w:r>
      <w:proofErr w:type="spellStart"/>
      <w:r w:rsidRPr="00656D0E">
        <w:t>Hitec</w:t>
      </w:r>
      <w:proofErr w:type="spellEnd"/>
      <w:r w:rsidRPr="00656D0E">
        <w:t xml:space="preserve"> HS-55 sub-micro servos were mounted onto a </w:t>
      </w:r>
      <w:proofErr w:type="spellStart"/>
      <w:r w:rsidRPr="00656D0E">
        <w:t>ServoCity</w:t>
      </w:r>
      <w:proofErr w:type="spellEnd"/>
      <w:r w:rsidRPr="00656D0E">
        <w:t xml:space="preserve"> SPT50 Sub-Micro Pan &amp; Tilt kit ((</w:t>
      </w:r>
      <w:proofErr w:type="spellStart"/>
      <w:r w:rsidRPr="00656D0E">
        <w:t>Servocity</w:t>
      </w:r>
      <w:proofErr w:type="spellEnd"/>
      <w:r w:rsidRPr="00656D0E">
        <w:t xml:space="preserve">, Winfield, KS), and fitted with an arm made of ¼”x ¼” balsa wood that was cut to length. A mounting rack constructed out of 16 </w:t>
      </w:r>
      <w:proofErr w:type="spellStart"/>
      <w:r w:rsidRPr="00656D0E">
        <w:t>ga.</w:t>
      </w:r>
      <w:proofErr w:type="spellEnd"/>
      <w:r w:rsidRPr="00656D0E">
        <w:t xml:space="preserve"> floral wire that was shaped to hold four PCR tubes was mounted at the end of the arm. The arm and servos were mounted to the pan and tilt kit with</w:t>
      </w:r>
      <w:r w:rsidR="00EB21F2">
        <w:t xml:space="preserve"> 3M 110 Double-Sided Foam Tape.</w:t>
      </w:r>
    </w:p>
    <w:p w:rsidR="008145B9" w:rsidRPr="00656D0E" w:rsidRDefault="008145B9" w:rsidP="00EE5667">
      <w:pPr>
        <w:jc w:val="left"/>
      </w:pPr>
      <w:r w:rsidRPr="00656D0E">
        <w:rPr>
          <w:u w:val="single"/>
        </w:rPr>
        <w:t>Electronics assembly:</w:t>
      </w:r>
      <w:r w:rsidRPr="00656D0E">
        <w:t xml:space="preserve"> The servos were controlled with a Pro Micro 5V/16MHz Arduino-compatible microcontroller (</w:t>
      </w:r>
      <w:proofErr w:type="spellStart"/>
      <w:r w:rsidRPr="00656D0E">
        <w:t>Sparkfun</w:t>
      </w:r>
      <w:proofErr w:type="spellEnd"/>
      <w:r w:rsidRPr="00656D0E">
        <w:t>, Boulder, CO), powered by 4 AA batteries in a battery pack. A mini pushbutton was utilized to initiate the start of the cycling process. The mini pushbutton and microcontroller were mounted onto a mini breadboard, along with the standard 100 ohm, and 10k ohm resistor necessary to create a pull-down circuit in order for the button to function properly with the microcontroller.</w:t>
      </w:r>
    </w:p>
    <w:p w:rsidR="008145B9" w:rsidRPr="00656D0E" w:rsidRDefault="008145B9" w:rsidP="00EE5667">
      <w:pPr>
        <w:jc w:val="left"/>
      </w:pPr>
      <w:r w:rsidRPr="00656D0E">
        <w:rPr>
          <w:u w:val="single"/>
        </w:rPr>
        <w:t>Final assembly:</w:t>
      </w:r>
      <w:r w:rsidRPr="00656D0E">
        <w:t xml:space="preserve"> The electronics assembly mounted on the mini breadboard was adhered to the battery pack, and the pan and tilt servo assembly was mounted onto a 305 g can of soup to provide a stable base for operation.</w:t>
      </w:r>
    </w:p>
    <w:p w:rsidR="008145B9" w:rsidRPr="00656D0E" w:rsidRDefault="008145B9" w:rsidP="008145B9">
      <w:pPr>
        <w:spacing w:line="276" w:lineRule="auto"/>
        <w:jc w:val="left"/>
        <w:rPr>
          <w:rFonts w:eastAsia="Calibri"/>
          <w:b/>
        </w:rPr>
      </w:pPr>
    </w:p>
    <w:p w:rsidR="008145B9" w:rsidRPr="00656D0E" w:rsidRDefault="008145B9" w:rsidP="006C3016">
      <w:pPr>
        <w:ind w:firstLine="720"/>
        <w:jc w:val="left"/>
        <w:rPr>
          <w:rFonts w:eastAsia="Calibri"/>
          <w:b/>
        </w:rPr>
      </w:pPr>
      <w:r w:rsidRPr="00656D0E">
        <w:rPr>
          <w:rFonts w:eastAsia="Calibri"/>
          <w:b/>
        </w:rPr>
        <w:t>Arduino Wiring Set up Instructions</w:t>
      </w:r>
    </w:p>
    <w:p w:rsidR="008145B9" w:rsidRPr="00656D0E" w:rsidRDefault="008145B9" w:rsidP="006C3016">
      <w:pPr>
        <w:spacing w:after="120"/>
        <w:jc w:val="left"/>
        <w:rPr>
          <w:rFonts w:eastAsia="Calibri"/>
        </w:rPr>
      </w:pPr>
      <w:r w:rsidRPr="00656D0E">
        <w:rPr>
          <w:rFonts w:eastAsia="Calibri"/>
        </w:rPr>
        <w:t xml:space="preserve">The thermal cycler is patched together using a breadboard. Numbered columns are electrically </w:t>
      </w:r>
      <w:proofErr w:type="gramStart"/>
      <w:r w:rsidRPr="00656D0E">
        <w:rPr>
          <w:rFonts w:eastAsia="Calibri"/>
        </w:rPr>
        <w:t>connected,</w:t>
      </w:r>
      <w:proofErr w:type="gramEnd"/>
      <w:r w:rsidRPr="00656D0E">
        <w:rPr>
          <w:rFonts w:eastAsia="Calibri"/>
        </w:rPr>
        <w:t xml:space="preserve"> lettered rows are electrically distinct</w:t>
      </w:r>
      <w:r w:rsidR="00EB21F2">
        <w:rPr>
          <w:rFonts w:eastAsia="Calibri"/>
        </w:rPr>
        <w:t xml:space="preserve"> (</w:t>
      </w:r>
      <w:r w:rsidR="00EB21F2" w:rsidRPr="00EB21F2">
        <w:rPr>
          <w:rFonts w:eastAsia="Calibri"/>
          <w:b/>
        </w:rPr>
        <w:t>Fig. A</w:t>
      </w:r>
      <w:r w:rsidR="00EB21F2">
        <w:rPr>
          <w:rFonts w:eastAsia="Calibri"/>
        </w:rPr>
        <w:t>)</w:t>
      </w:r>
      <w:r w:rsidRPr="00656D0E">
        <w:rPr>
          <w:rFonts w:eastAsia="Calibri"/>
        </w:rPr>
        <w:t>.</w:t>
      </w:r>
    </w:p>
    <w:p w:rsidR="008145B9" w:rsidRPr="00656D0E" w:rsidRDefault="008145B9" w:rsidP="006C3016">
      <w:pPr>
        <w:contextualSpacing/>
        <w:jc w:val="left"/>
        <w:rPr>
          <w:rFonts w:eastAsia="Calibri"/>
          <w:b/>
        </w:rPr>
      </w:pPr>
      <w:r w:rsidRPr="00656D0E">
        <w:rPr>
          <w:rFonts w:eastAsia="Calibri"/>
          <w:b/>
        </w:rPr>
        <w:t>Power Rails – battery assembly to breadboard</w:t>
      </w:r>
    </w:p>
    <w:p w:rsidR="008145B9" w:rsidRPr="00656D0E" w:rsidRDefault="008145B9" w:rsidP="006C3016">
      <w:pPr>
        <w:contextualSpacing/>
        <w:jc w:val="left"/>
        <w:rPr>
          <w:rFonts w:eastAsia="Calibri"/>
        </w:rPr>
      </w:pPr>
      <w:r w:rsidRPr="00656D0E">
        <w:rPr>
          <w:rFonts w:eastAsia="Calibri"/>
        </w:rPr>
        <w:t>1. Place the positive, red wire</w:t>
      </w:r>
      <w:r>
        <w:rPr>
          <w:rFonts w:eastAsia="Calibri"/>
        </w:rPr>
        <w:t xml:space="preserve"> (+)</w:t>
      </w:r>
      <w:r w:rsidRPr="00656D0E">
        <w:rPr>
          <w:rFonts w:eastAsia="Calibri"/>
        </w:rPr>
        <w:t xml:space="preserve"> from the battery on column 20, hereafter referred to as POWER.</w:t>
      </w:r>
    </w:p>
    <w:p w:rsidR="008145B9" w:rsidRPr="00656D0E" w:rsidRDefault="008145B9" w:rsidP="006C3016">
      <w:pPr>
        <w:jc w:val="left"/>
        <w:rPr>
          <w:rFonts w:eastAsia="Calibri"/>
        </w:rPr>
      </w:pPr>
      <w:r w:rsidRPr="00656D0E">
        <w:rPr>
          <w:rFonts w:eastAsia="Calibri"/>
        </w:rPr>
        <w:t>2. Place the negative, black wire</w:t>
      </w:r>
      <w:r>
        <w:rPr>
          <w:rFonts w:eastAsia="Calibri"/>
        </w:rPr>
        <w:t xml:space="preserve"> (-)</w:t>
      </w:r>
      <w:r w:rsidRPr="00656D0E">
        <w:rPr>
          <w:rFonts w:eastAsia="Calibri"/>
        </w:rPr>
        <w:t xml:space="preserve"> from battery onto column 19, hereafter referred to as GROUND.</w:t>
      </w:r>
    </w:p>
    <w:p w:rsidR="008145B9" w:rsidRPr="00656D0E" w:rsidRDefault="008145B9" w:rsidP="006C3016">
      <w:pPr>
        <w:contextualSpacing/>
        <w:jc w:val="left"/>
        <w:rPr>
          <w:rFonts w:eastAsia="Calibri"/>
          <w:b/>
        </w:rPr>
      </w:pPr>
      <w:r w:rsidRPr="00656D0E">
        <w:rPr>
          <w:rFonts w:eastAsia="Calibri"/>
          <w:b/>
        </w:rPr>
        <w:t>Power Arduino microcontroller – Arduino to microcontroller</w:t>
      </w:r>
    </w:p>
    <w:p w:rsidR="008145B9" w:rsidRPr="00656D0E" w:rsidRDefault="008145B9" w:rsidP="006C3016">
      <w:pPr>
        <w:contextualSpacing/>
        <w:jc w:val="left"/>
        <w:rPr>
          <w:rFonts w:eastAsia="Calibri"/>
        </w:rPr>
      </w:pPr>
      <w:r w:rsidRPr="00656D0E">
        <w:rPr>
          <w:rFonts w:eastAsia="Calibri"/>
        </w:rPr>
        <w:t>1. Place a connecting wire from POWER column to the “5V” terminal of the Arduino microcontroller.</w:t>
      </w:r>
    </w:p>
    <w:p w:rsidR="008145B9" w:rsidRPr="00656D0E" w:rsidRDefault="008145B9" w:rsidP="006C3016">
      <w:pPr>
        <w:jc w:val="left"/>
        <w:rPr>
          <w:rFonts w:eastAsia="Calibri"/>
        </w:rPr>
      </w:pPr>
      <w:r w:rsidRPr="00656D0E">
        <w:rPr>
          <w:rFonts w:eastAsia="Calibri"/>
        </w:rPr>
        <w:t>2. Place a connecting wire from GROUND column to a “GND” terminal of the Arduino microcontroller.</w:t>
      </w:r>
    </w:p>
    <w:p w:rsidR="008145B9" w:rsidRPr="00656D0E" w:rsidRDefault="008145B9" w:rsidP="006C3016">
      <w:pPr>
        <w:jc w:val="left"/>
        <w:rPr>
          <w:rFonts w:eastAsia="Calibri"/>
          <w:b/>
        </w:rPr>
      </w:pPr>
      <w:r w:rsidRPr="00656D0E">
        <w:rPr>
          <w:rFonts w:eastAsia="Calibri"/>
          <w:b/>
        </w:rPr>
        <w:t>Pan Servo power &amp; control – Servo to breadboard and Arduino microcontroller</w:t>
      </w:r>
    </w:p>
    <w:p w:rsidR="008145B9" w:rsidRPr="00656D0E" w:rsidRDefault="008145B9" w:rsidP="006C3016">
      <w:pPr>
        <w:contextualSpacing/>
        <w:jc w:val="left"/>
        <w:rPr>
          <w:rFonts w:eastAsia="Calibri"/>
        </w:rPr>
      </w:pPr>
      <w:r w:rsidRPr="00656D0E">
        <w:rPr>
          <w:rFonts w:eastAsia="Calibri"/>
        </w:rPr>
        <w:t xml:space="preserve">1. Attach </w:t>
      </w:r>
      <w:r>
        <w:rPr>
          <w:rFonts w:eastAsia="Calibri"/>
        </w:rPr>
        <w:t xml:space="preserve">the </w:t>
      </w:r>
      <w:r w:rsidRPr="00656D0E">
        <w:rPr>
          <w:rFonts w:eastAsia="Calibri"/>
        </w:rPr>
        <w:t>yellow</w:t>
      </w:r>
      <w:r>
        <w:rPr>
          <w:rFonts w:eastAsia="Calibri"/>
        </w:rPr>
        <w:t xml:space="preserve"> (signal)</w:t>
      </w:r>
      <w:r w:rsidRPr="00656D0E">
        <w:rPr>
          <w:rFonts w:eastAsia="Calibri"/>
        </w:rPr>
        <w:t xml:space="preserve"> wire of the “pan” servo to terminal “9” of the Arduino microcontroller.</w:t>
      </w:r>
      <w:r>
        <w:rPr>
          <w:rFonts w:eastAsia="Calibri"/>
        </w:rPr>
        <w:t xml:space="preserve"> </w:t>
      </w:r>
    </w:p>
    <w:p w:rsidR="008145B9" w:rsidRDefault="008145B9" w:rsidP="006C3016">
      <w:pPr>
        <w:spacing w:after="0"/>
        <w:jc w:val="left"/>
        <w:rPr>
          <w:rFonts w:eastAsia="Calibri"/>
        </w:rPr>
      </w:pPr>
      <w:r w:rsidRPr="00656D0E">
        <w:rPr>
          <w:rFonts w:eastAsia="Calibri"/>
        </w:rPr>
        <w:t xml:space="preserve">2. Attach </w:t>
      </w:r>
      <w:r>
        <w:rPr>
          <w:rFonts w:eastAsia="Calibri"/>
        </w:rPr>
        <w:t xml:space="preserve">the </w:t>
      </w:r>
      <w:r w:rsidRPr="00656D0E">
        <w:rPr>
          <w:rFonts w:eastAsia="Calibri"/>
        </w:rPr>
        <w:t>red wire</w:t>
      </w:r>
      <w:r>
        <w:rPr>
          <w:rFonts w:eastAsia="Calibri"/>
        </w:rPr>
        <w:t xml:space="preserve"> (+)</w:t>
      </w:r>
      <w:r w:rsidRPr="00656D0E">
        <w:rPr>
          <w:rFonts w:eastAsia="Calibri"/>
        </w:rPr>
        <w:t xml:space="preserve"> to the POWER column, and </w:t>
      </w:r>
      <w:r>
        <w:rPr>
          <w:rFonts w:eastAsia="Calibri"/>
        </w:rPr>
        <w:t xml:space="preserve">the </w:t>
      </w:r>
      <w:r w:rsidRPr="00656D0E">
        <w:rPr>
          <w:rFonts w:eastAsia="Calibri"/>
        </w:rPr>
        <w:t>black wire</w:t>
      </w:r>
      <w:r>
        <w:rPr>
          <w:rFonts w:eastAsia="Calibri"/>
        </w:rPr>
        <w:t xml:space="preserve"> (-)</w:t>
      </w:r>
      <w:r w:rsidRPr="00656D0E">
        <w:rPr>
          <w:rFonts w:eastAsia="Calibri"/>
        </w:rPr>
        <w:t xml:space="preserve"> to the GROUND column of the breadboard.</w:t>
      </w:r>
    </w:p>
    <w:p w:rsidR="008145B9" w:rsidRPr="00656D0E" w:rsidRDefault="008145B9" w:rsidP="006C3016">
      <w:pPr>
        <w:jc w:val="left"/>
        <w:rPr>
          <w:rFonts w:eastAsia="Calibri"/>
          <w:b/>
        </w:rPr>
      </w:pPr>
      <w:r w:rsidRPr="00656D0E">
        <w:rPr>
          <w:rFonts w:eastAsia="Calibri"/>
          <w:b/>
        </w:rPr>
        <w:lastRenderedPageBreak/>
        <w:t>Tilt Servo power &amp; control – Servo to breadboard and Arduino microcontroller</w:t>
      </w:r>
    </w:p>
    <w:p w:rsidR="008145B9" w:rsidRPr="00656D0E" w:rsidRDefault="008145B9" w:rsidP="006C3016">
      <w:pPr>
        <w:contextualSpacing/>
        <w:jc w:val="left"/>
        <w:rPr>
          <w:rFonts w:eastAsia="Calibri"/>
        </w:rPr>
      </w:pPr>
      <w:r>
        <w:rPr>
          <w:rFonts w:eastAsia="Calibri"/>
        </w:rPr>
        <w:t>1</w:t>
      </w:r>
      <w:r w:rsidRPr="00656D0E">
        <w:rPr>
          <w:rFonts w:eastAsia="Calibri"/>
        </w:rPr>
        <w:t>. Attach yellow</w:t>
      </w:r>
      <w:r>
        <w:rPr>
          <w:rFonts w:eastAsia="Calibri"/>
        </w:rPr>
        <w:t xml:space="preserve"> (signal)</w:t>
      </w:r>
      <w:r w:rsidRPr="00656D0E">
        <w:rPr>
          <w:rFonts w:eastAsia="Calibri"/>
        </w:rPr>
        <w:t xml:space="preserve"> wire of the “tilt” servo to terminal “10” of the Arduino microcontroller.</w:t>
      </w:r>
    </w:p>
    <w:p w:rsidR="008145B9" w:rsidRPr="00656D0E" w:rsidRDefault="008145B9" w:rsidP="006C3016">
      <w:pPr>
        <w:jc w:val="left"/>
        <w:rPr>
          <w:rFonts w:eastAsia="Calibri"/>
        </w:rPr>
      </w:pPr>
      <w:r w:rsidRPr="00656D0E">
        <w:rPr>
          <w:rFonts w:eastAsia="Calibri"/>
        </w:rPr>
        <w:t>2. Attach</w:t>
      </w:r>
      <w:r>
        <w:rPr>
          <w:rFonts w:eastAsia="Calibri"/>
        </w:rPr>
        <w:t xml:space="preserve"> </w:t>
      </w:r>
      <w:r w:rsidRPr="00656D0E">
        <w:rPr>
          <w:rFonts w:eastAsia="Calibri"/>
        </w:rPr>
        <w:t>red wire</w:t>
      </w:r>
      <w:r>
        <w:rPr>
          <w:rFonts w:eastAsia="Calibri"/>
        </w:rPr>
        <w:t xml:space="preserve"> (+)</w:t>
      </w:r>
      <w:r w:rsidRPr="00656D0E">
        <w:rPr>
          <w:rFonts w:eastAsia="Calibri"/>
        </w:rPr>
        <w:t xml:space="preserve"> to the POWER column, and </w:t>
      </w:r>
      <w:r>
        <w:rPr>
          <w:rFonts w:eastAsia="Calibri"/>
        </w:rPr>
        <w:t xml:space="preserve">the </w:t>
      </w:r>
      <w:r w:rsidRPr="00656D0E">
        <w:rPr>
          <w:rFonts w:eastAsia="Calibri"/>
        </w:rPr>
        <w:t>black wire</w:t>
      </w:r>
      <w:r>
        <w:rPr>
          <w:rFonts w:eastAsia="Calibri"/>
        </w:rPr>
        <w:t xml:space="preserve"> (-)</w:t>
      </w:r>
      <w:r w:rsidRPr="00656D0E">
        <w:rPr>
          <w:rFonts w:eastAsia="Calibri"/>
        </w:rPr>
        <w:t xml:space="preserve"> to the GROUND column of the breadboard.</w:t>
      </w:r>
    </w:p>
    <w:p w:rsidR="008145B9" w:rsidRPr="00656D0E" w:rsidRDefault="008145B9" w:rsidP="006C3016">
      <w:pPr>
        <w:contextualSpacing/>
        <w:jc w:val="left"/>
        <w:rPr>
          <w:rFonts w:eastAsia="Calibri"/>
          <w:b/>
        </w:rPr>
      </w:pPr>
      <w:r w:rsidRPr="00656D0E">
        <w:rPr>
          <w:rFonts w:eastAsia="Calibri"/>
          <w:b/>
        </w:rPr>
        <w:t>Button setup – breadboard</w:t>
      </w:r>
    </w:p>
    <w:p w:rsidR="008145B9" w:rsidRPr="00656D0E" w:rsidRDefault="008145B9" w:rsidP="006C3016">
      <w:pPr>
        <w:contextualSpacing/>
        <w:jc w:val="left"/>
        <w:rPr>
          <w:rFonts w:eastAsia="Calibri"/>
        </w:rPr>
      </w:pPr>
      <w:r w:rsidRPr="00656D0E">
        <w:rPr>
          <w:rFonts w:eastAsia="Calibri"/>
        </w:rPr>
        <w:t>1. Install the pushbutton on row E &amp; F and column 5 &amp; 7 of the breadboard. Ensure that the connected legs are on the same column (</w:t>
      </w:r>
      <w:r w:rsidR="006C3016">
        <w:rPr>
          <w:rFonts w:eastAsia="Calibri"/>
          <w:b/>
        </w:rPr>
        <w:t xml:space="preserve">see Fig. </w:t>
      </w:r>
      <w:r w:rsidR="00EB21F2">
        <w:rPr>
          <w:rFonts w:eastAsia="Calibri"/>
          <w:b/>
        </w:rPr>
        <w:t>B</w:t>
      </w:r>
      <w:r w:rsidRPr="00656D0E">
        <w:rPr>
          <w:rFonts w:eastAsia="Calibri"/>
        </w:rPr>
        <w:t>).</w:t>
      </w:r>
    </w:p>
    <w:p w:rsidR="008145B9" w:rsidRPr="00656D0E" w:rsidRDefault="008145B9" w:rsidP="006C3016">
      <w:pPr>
        <w:contextualSpacing/>
        <w:jc w:val="left"/>
        <w:rPr>
          <w:rFonts w:eastAsia="Calibri"/>
        </w:rPr>
      </w:pPr>
      <w:r w:rsidRPr="00656D0E">
        <w:rPr>
          <w:rFonts w:eastAsia="Calibri"/>
        </w:rPr>
        <w:t>2. Install the 10kΩ resistor (brown-black-orange) onto row D and column 1 &amp; 5 of the breadboard.</w:t>
      </w:r>
    </w:p>
    <w:p w:rsidR="008145B9" w:rsidRPr="00656D0E" w:rsidRDefault="008145B9" w:rsidP="006C3016">
      <w:pPr>
        <w:contextualSpacing/>
        <w:jc w:val="left"/>
        <w:rPr>
          <w:rFonts w:eastAsia="Calibri"/>
        </w:rPr>
      </w:pPr>
      <w:r w:rsidRPr="00656D0E">
        <w:rPr>
          <w:rFonts w:eastAsia="Calibri"/>
        </w:rPr>
        <w:t>3. Attach a connecting wire from row C column 1 to the GROUND column.</w:t>
      </w:r>
    </w:p>
    <w:p w:rsidR="008145B9" w:rsidRPr="00656D0E" w:rsidRDefault="008145B9" w:rsidP="006C3016">
      <w:pPr>
        <w:contextualSpacing/>
        <w:jc w:val="left"/>
        <w:rPr>
          <w:rFonts w:eastAsia="Calibri"/>
        </w:rPr>
      </w:pPr>
      <w:r w:rsidRPr="00656D0E">
        <w:rPr>
          <w:rFonts w:eastAsia="Calibri"/>
        </w:rPr>
        <w:t>4. Install the 100Ω resistor (brown-black-brown) onto row G and column 1 &amp; 5 of the breadboard.</w:t>
      </w:r>
    </w:p>
    <w:p w:rsidR="008145B9" w:rsidRPr="00656D0E" w:rsidRDefault="008145B9" w:rsidP="006C3016">
      <w:pPr>
        <w:contextualSpacing/>
        <w:jc w:val="left"/>
        <w:rPr>
          <w:rFonts w:eastAsia="Calibri"/>
        </w:rPr>
      </w:pPr>
      <w:r w:rsidRPr="00656D0E">
        <w:rPr>
          <w:rFonts w:eastAsia="Calibri"/>
        </w:rPr>
        <w:t>5. Attach a connecting wire from terminal “7” of the Arduino to row H and column 1 of the breadboard.</w:t>
      </w:r>
    </w:p>
    <w:p w:rsidR="008145B9" w:rsidRDefault="008145B9" w:rsidP="006C3016">
      <w:pPr>
        <w:contextualSpacing/>
        <w:jc w:val="left"/>
        <w:rPr>
          <w:rFonts w:eastAsia="Calibri"/>
        </w:rPr>
      </w:pPr>
      <w:r w:rsidRPr="00656D0E">
        <w:rPr>
          <w:rFonts w:eastAsia="Calibri"/>
        </w:rPr>
        <w:t>6. Attach a connecting wire from row G and column 7 of the breadboard to the POWER column of the breadboard.</w:t>
      </w:r>
    </w:p>
    <w:p w:rsidR="00EB21F2" w:rsidRPr="00656D0E" w:rsidRDefault="00EB21F2" w:rsidP="006C3016">
      <w:pPr>
        <w:contextualSpacing/>
        <w:jc w:val="left"/>
        <w:rPr>
          <w:rFonts w:eastAsia="Calibri"/>
        </w:rPr>
      </w:pPr>
    </w:p>
    <w:p w:rsidR="008145B9" w:rsidRPr="00CB0854" w:rsidRDefault="008145B9" w:rsidP="008145B9">
      <w:pPr>
        <w:spacing w:line="276" w:lineRule="auto"/>
        <w:jc w:val="left"/>
        <w:rPr>
          <w:rFonts w:ascii="Calibri" w:eastAsia="Calibri" w:hAnsi="Calibri"/>
          <w:sz w:val="22"/>
        </w:rPr>
      </w:pPr>
      <w:r w:rsidRPr="00CB0854">
        <w:rPr>
          <w:rFonts w:ascii="Calibri" w:eastAsia="Calibri" w:hAnsi="Calibri"/>
          <w:noProof/>
          <w:sz w:val="22"/>
          <w:lang w:eastAsia="zh-TW"/>
        </w:rPr>
        <w:drawing>
          <wp:inline distT="0" distB="0" distL="0" distR="0" wp14:anchorId="4E1F23A1" wp14:editId="1BA6A44B">
            <wp:extent cx="5537788" cy="4796287"/>
            <wp:effectExtent l="0" t="0" r="6350" b="4445"/>
            <wp:docPr id="3" name="Picture 3" descr="C:\Users\Iwong\Downloads\fritzing.0.9.2b.64.pc\thermal cycler wiring diagra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ong\Downloads\fritzing.0.9.2b.64.pc\thermal cycler wiring diagram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1688" cy="4799664"/>
                    </a:xfrm>
                    <a:prstGeom prst="rect">
                      <a:avLst/>
                    </a:prstGeom>
                    <a:noFill/>
                    <a:ln>
                      <a:noFill/>
                    </a:ln>
                  </pic:spPr>
                </pic:pic>
              </a:graphicData>
            </a:graphic>
          </wp:inline>
        </w:drawing>
      </w:r>
    </w:p>
    <w:p w:rsidR="008145B9" w:rsidRPr="006C3016" w:rsidRDefault="006C3016" w:rsidP="008145B9">
      <w:pPr>
        <w:spacing w:line="276" w:lineRule="auto"/>
        <w:jc w:val="left"/>
        <w:rPr>
          <w:rFonts w:eastAsia="Calibri"/>
        </w:rPr>
      </w:pPr>
      <w:r w:rsidRPr="006C3016">
        <w:rPr>
          <w:rFonts w:eastAsia="Calibri"/>
          <w:b/>
        </w:rPr>
        <w:t>Fig</w:t>
      </w:r>
      <w:r w:rsidR="0095371B">
        <w:rPr>
          <w:rFonts w:eastAsia="Calibri"/>
          <w:b/>
        </w:rPr>
        <w:t>.</w:t>
      </w:r>
      <w:r w:rsidRPr="006C3016">
        <w:rPr>
          <w:rFonts w:eastAsia="Calibri"/>
          <w:b/>
        </w:rPr>
        <w:t xml:space="preserve"> </w:t>
      </w:r>
      <w:r w:rsidR="00EB21F2">
        <w:rPr>
          <w:rFonts w:eastAsia="Calibri"/>
          <w:b/>
        </w:rPr>
        <w:t>A</w:t>
      </w:r>
      <w:r w:rsidR="008145B9" w:rsidRPr="0095371B">
        <w:rPr>
          <w:rFonts w:eastAsia="Calibri"/>
          <w:b/>
        </w:rPr>
        <w:t>.</w:t>
      </w:r>
      <w:r w:rsidR="0095371B">
        <w:rPr>
          <w:rFonts w:eastAsia="Calibri"/>
          <w:b/>
        </w:rPr>
        <w:t xml:space="preserve"> </w:t>
      </w:r>
      <w:r w:rsidR="003E77AA">
        <w:rPr>
          <w:rFonts w:eastAsia="Calibri"/>
          <w:b/>
        </w:rPr>
        <w:t xml:space="preserve"> Overview of TTC </w:t>
      </w:r>
      <w:r w:rsidR="008145B9" w:rsidRPr="0095371B">
        <w:rPr>
          <w:rFonts w:eastAsia="Calibri"/>
          <w:b/>
        </w:rPr>
        <w:t>assembly wiring</w:t>
      </w:r>
      <w:r w:rsidRPr="0095371B">
        <w:rPr>
          <w:rFonts w:eastAsia="Calibri"/>
          <w:b/>
        </w:rPr>
        <w:t xml:space="preserve"> with Arduino board</w:t>
      </w:r>
      <w:r w:rsidR="008145B9" w:rsidRPr="0095371B">
        <w:rPr>
          <w:rFonts w:eastAsia="Calibri"/>
          <w:b/>
        </w:rPr>
        <w:t>.</w:t>
      </w:r>
      <w:r w:rsidR="0095371B">
        <w:rPr>
          <w:rFonts w:eastAsia="Calibri"/>
          <w:b/>
        </w:rPr>
        <w:t xml:space="preserve">  </w:t>
      </w:r>
    </w:p>
    <w:p w:rsidR="00EB21F2" w:rsidRPr="00CB0854" w:rsidRDefault="00EB21F2" w:rsidP="00EB21F2">
      <w:pPr>
        <w:spacing w:line="276" w:lineRule="auto"/>
        <w:jc w:val="left"/>
        <w:rPr>
          <w:rFonts w:ascii="Calibri" w:eastAsia="Calibri" w:hAnsi="Calibri"/>
          <w:sz w:val="22"/>
        </w:rPr>
      </w:pPr>
      <w:r w:rsidRPr="00CB0854">
        <w:rPr>
          <w:rFonts w:ascii="Calibri" w:eastAsia="Calibri" w:hAnsi="Calibri"/>
          <w:noProof/>
          <w:sz w:val="22"/>
          <w:lang w:eastAsia="zh-TW"/>
        </w:rPr>
        <w:lastRenderedPageBreak/>
        <w:drawing>
          <wp:inline distT="0" distB="0" distL="0" distR="0" wp14:anchorId="3DB666E0" wp14:editId="19958641">
            <wp:extent cx="2219325" cy="1637862"/>
            <wp:effectExtent l="0" t="0" r="0" b="635"/>
            <wp:docPr id="7" name="Picture 7" descr="http://www.ladyada.net/images/arduino/buttonlegs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dyada.net/images/arduino/buttonlegsdi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712" cy="1638886"/>
                    </a:xfrm>
                    <a:prstGeom prst="rect">
                      <a:avLst/>
                    </a:prstGeom>
                    <a:noFill/>
                    <a:ln>
                      <a:noFill/>
                    </a:ln>
                  </pic:spPr>
                </pic:pic>
              </a:graphicData>
            </a:graphic>
          </wp:inline>
        </w:drawing>
      </w:r>
    </w:p>
    <w:p w:rsidR="00EB21F2" w:rsidRPr="006C3016" w:rsidRDefault="00EB21F2" w:rsidP="00EB21F2">
      <w:pPr>
        <w:spacing w:line="276" w:lineRule="auto"/>
        <w:jc w:val="left"/>
        <w:rPr>
          <w:rFonts w:eastAsia="Calibri"/>
        </w:rPr>
      </w:pPr>
      <w:r w:rsidRPr="006C3016">
        <w:rPr>
          <w:rFonts w:eastAsia="Calibri"/>
          <w:b/>
        </w:rPr>
        <w:t xml:space="preserve">Fig. </w:t>
      </w:r>
      <w:r>
        <w:rPr>
          <w:rFonts w:eastAsia="Calibri"/>
          <w:b/>
        </w:rPr>
        <w:t>B</w:t>
      </w:r>
      <w:r w:rsidRPr="006C3016">
        <w:rPr>
          <w:rFonts w:eastAsia="Calibri"/>
          <w:b/>
        </w:rPr>
        <w:t>.</w:t>
      </w:r>
      <w:r w:rsidRPr="006C3016">
        <w:rPr>
          <w:rFonts w:eastAsia="Calibri"/>
        </w:rPr>
        <w:t xml:space="preserve">  </w:t>
      </w:r>
      <w:r w:rsidRPr="0095371B">
        <w:rPr>
          <w:rFonts w:eastAsia="Calibri"/>
          <w:b/>
        </w:rPr>
        <w:t>Pushbutton leg configuration.</w:t>
      </w:r>
    </w:p>
    <w:p w:rsidR="00EB21F2" w:rsidRDefault="00EB21F2" w:rsidP="008145B9">
      <w:pPr>
        <w:spacing w:line="276" w:lineRule="auto"/>
        <w:jc w:val="left"/>
        <w:rPr>
          <w:rFonts w:ascii="Calibri" w:eastAsia="Calibri" w:hAnsi="Calibri"/>
          <w:sz w:val="22"/>
        </w:rPr>
      </w:pPr>
    </w:p>
    <w:p w:rsidR="00EB21F2" w:rsidRDefault="00EB21F2" w:rsidP="008145B9">
      <w:pPr>
        <w:spacing w:line="276" w:lineRule="auto"/>
        <w:jc w:val="left"/>
        <w:rPr>
          <w:rFonts w:ascii="Calibri" w:eastAsia="Calibri" w:hAnsi="Calibri"/>
          <w:sz w:val="22"/>
        </w:rPr>
      </w:pPr>
    </w:p>
    <w:p w:rsidR="00EB21F2" w:rsidRDefault="00EB21F2" w:rsidP="008145B9">
      <w:pPr>
        <w:spacing w:line="276" w:lineRule="auto"/>
        <w:jc w:val="left"/>
        <w:rPr>
          <w:rFonts w:ascii="Calibri" w:eastAsia="Calibri" w:hAnsi="Calibri"/>
          <w:sz w:val="22"/>
        </w:rPr>
      </w:pPr>
    </w:p>
    <w:p w:rsidR="008145B9" w:rsidRPr="006C3016" w:rsidRDefault="0067320D" w:rsidP="008145B9">
      <w:pPr>
        <w:jc w:val="left"/>
        <w:rPr>
          <w:b/>
          <w:sz w:val="28"/>
          <w:szCs w:val="28"/>
        </w:rPr>
      </w:pPr>
      <w:r w:rsidRPr="006C3016">
        <w:rPr>
          <w:b/>
          <w:sz w:val="28"/>
          <w:szCs w:val="28"/>
        </w:rPr>
        <w:t xml:space="preserve">2. </w:t>
      </w:r>
      <w:r w:rsidR="008145B9" w:rsidRPr="006C3016">
        <w:rPr>
          <w:b/>
          <w:sz w:val="28"/>
          <w:szCs w:val="28"/>
        </w:rPr>
        <w:t xml:space="preserve">Arduino </w:t>
      </w:r>
      <w:r w:rsidR="006C3016" w:rsidRPr="006C3016">
        <w:rPr>
          <w:b/>
          <w:sz w:val="28"/>
          <w:szCs w:val="28"/>
        </w:rPr>
        <w:t>c</w:t>
      </w:r>
      <w:r w:rsidR="008145B9" w:rsidRPr="006C3016">
        <w:rPr>
          <w:b/>
          <w:sz w:val="28"/>
          <w:szCs w:val="28"/>
        </w:rPr>
        <w:t>odes for the 4-</w:t>
      </w:r>
      <w:r w:rsidR="006C3016" w:rsidRPr="006C3016">
        <w:rPr>
          <w:b/>
          <w:sz w:val="28"/>
          <w:szCs w:val="28"/>
        </w:rPr>
        <w:t>b</w:t>
      </w:r>
      <w:r w:rsidR="008145B9" w:rsidRPr="006C3016">
        <w:rPr>
          <w:b/>
          <w:sz w:val="28"/>
          <w:szCs w:val="28"/>
        </w:rPr>
        <w:t xml:space="preserve">ath </w:t>
      </w:r>
      <w:r w:rsidR="006C3016" w:rsidRPr="006C3016">
        <w:rPr>
          <w:b/>
          <w:sz w:val="28"/>
          <w:szCs w:val="28"/>
        </w:rPr>
        <w:t>s</w:t>
      </w:r>
      <w:r w:rsidR="008145B9" w:rsidRPr="006C3016">
        <w:rPr>
          <w:b/>
          <w:sz w:val="28"/>
          <w:szCs w:val="28"/>
        </w:rPr>
        <w:t xml:space="preserve">etup to </w:t>
      </w:r>
      <w:r w:rsidR="006C3016" w:rsidRPr="006C3016">
        <w:rPr>
          <w:b/>
          <w:sz w:val="28"/>
          <w:szCs w:val="28"/>
        </w:rPr>
        <w:t>r</w:t>
      </w:r>
      <w:r w:rsidR="008145B9" w:rsidRPr="006C3016">
        <w:rPr>
          <w:b/>
          <w:sz w:val="28"/>
          <w:szCs w:val="28"/>
        </w:rPr>
        <w:t>un RT</w:t>
      </w:r>
      <w:r w:rsidRPr="006C3016">
        <w:rPr>
          <w:b/>
          <w:sz w:val="28"/>
          <w:szCs w:val="28"/>
        </w:rPr>
        <w:t>-PCR with room temperature bath</w:t>
      </w:r>
    </w:p>
    <w:p w:rsidR="008145B9" w:rsidRPr="00D26BD7" w:rsidRDefault="008145B9" w:rsidP="008145B9">
      <w:pPr>
        <w:jc w:val="left"/>
      </w:pPr>
      <w:r w:rsidRPr="00D26BD7">
        <w:t>The following program can be uploaded to the Arduino to control the movement of the pan-and-tilt kit to perform PCR using the TTC.  The grey-hig</w:t>
      </w:r>
      <w:r>
        <w:t>hlighted sections indicate where users can change the cycle number or the incubation time the tubes spend in each bath.</w:t>
      </w:r>
      <w:r w:rsidR="009833DC">
        <w:t xml:space="preserve">  </w:t>
      </w:r>
      <w:r w:rsidR="009833DC" w:rsidRPr="009833DC">
        <w:t xml:space="preserve">This particular </w:t>
      </w:r>
      <w:r w:rsidR="009833DC">
        <w:t>run</w:t>
      </w:r>
      <w:r w:rsidR="009833DC" w:rsidRPr="009833DC">
        <w:t xml:space="preserve"> was 420s/10s/</w:t>
      </w:r>
      <w:proofErr w:type="gramStart"/>
      <w:r w:rsidR="009833DC" w:rsidRPr="009833DC">
        <w:t>45x(</w:t>
      </w:r>
      <w:proofErr w:type="gramEnd"/>
      <w:r w:rsidR="009833DC" w:rsidRPr="009833DC">
        <w:t>15s/2.5s/30s) and used in the amplification of HIV RNA.</w:t>
      </w:r>
    </w:p>
    <w:p w:rsidR="008145B9" w:rsidRDefault="008145B9" w:rsidP="008145B9">
      <w:pPr>
        <w:jc w:val="left"/>
      </w:pPr>
      <w:r>
        <w:t>---------------------------------------------------------------------------------------------------------------------</w:t>
      </w:r>
    </w:p>
    <w:p w:rsidR="008145B9" w:rsidRDefault="008145B9" w:rsidP="008145B9">
      <w:pPr>
        <w:jc w:val="left"/>
      </w:pPr>
      <w:r>
        <w:t>#include &lt;</w:t>
      </w:r>
      <w:proofErr w:type="spellStart"/>
      <w:r>
        <w:t>Servo.h</w:t>
      </w:r>
      <w:proofErr w:type="spellEnd"/>
      <w:r>
        <w:t>&gt; //servo header file</w:t>
      </w:r>
    </w:p>
    <w:p w:rsidR="008145B9" w:rsidRDefault="008145B9" w:rsidP="008145B9">
      <w:pPr>
        <w:jc w:val="left"/>
      </w:pPr>
      <w:r>
        <w:t xml:space="preserve">#define </w:t>
      </w:r>
      <w:proofErr w:type="gramStart"/>
      <w:r>
        <w:t>LED  13</w:t>
      </w:r>
      <w:proofErr w:type="gramEnd"/>
      <w:r>
        <w:t xml:space="preserve">   // the pin for the LED </w:t>
      </w:r>
    </w:p>
    <w:p w:rsidR="008145B9" w:rsidRDefault="008145B9" w:rsidP="008145B9">
      <w:pPr>
        <w:jc w:val="left"/>
      </w:pPr>
      <w:r>
        <w:t xml:space="preserve">#define BUTTON </w:t>
      </w:r>
      <w:proofErr w:type="gramStart"/>
      <w:r>
        <w:t>7  /</w:t>
      </w:r>
      <w:proofErr w:type="gramEnd"/>
      <w:r>
        <w:t>/ the input pin where the pushbutton is connected</w:t>
      </w:r>
    </w:p>
    <w:p w:rsidR="008145B9" w:rsidRDefault="008145B9" w:rsidP="008145B9">
      <w:pPr>
        <w:jc w:val="left"/>
      </w:pPr>
      <w:proofErr w:type="spellStart"/>
      <w:proofErr w:type="gramStart"/>
      <w:r>
        <w:t>int</w:t>
      </w:r>
      <w:proofErr w:type="spellEnd"/>
      <w:proofErr w:type="gramEnd"/>
      <w:r>
        <w:t xml:space="preserve"> </w:t>
      </w:r>
      <w:proofErr w:type="spellStart"/>
      <w:r>
        <w:t>val</w:t>
      </w:r>
      <w:proofErr w:type="spellEnd"/>
      <w:r>
        <w:t xml:space="preserve"> = 0;      // </w:t>
      </w:r>
      <w:proofErr w:type="spellStart"/>
      <w:r>
        <w:t>val</w:t>
      </w:r>
      <w:proofErr w:type="spellEnd"/>
      <w:r>
        <w:t xml:space="preserve"> will be used to store the state of the input pin </w:t>
      </w:r>
    </w:p>
    <w:p w:rsidR="008145B9" w:rsidRDefault="008145B9" w:rsidP="008145B9">
      <w:pPr>
        <w:jc w:val="left"/>
      </w:pPr>
    </w:p>
    <w:p w:rsidR="008145B9" w:rsidRDefault="008145B9" w:rsidP="008145B9">
      <w:pPr>
        <w:jc w:val="left"/>
      </w:pPr>
      <w:r>
        <w:t>Servo pan</w:t>
      </w:r>
      <w:proofErr w:type="gramStart"/>
      <w:r>
        <w:t>;  /</w:t>
      </w:r>
      <w:proofErr w:type="gramEnd"/>
      <w:r>
        <w:t>/ create servo object to control pan servo</w:t>
      </w:r>
    </w:p>
    <w:p w:rsidR="008145B9" w:rsidRDefault="008145B9" w:rsidP="008145B9">
      <w:pPr>
        <w:jc w:val="left"/>
      </w:pPr>
      <w:r>
        <w:t xml:space="preserve">                // a maximum of eight servo objects can be created</w:t>
      </w:r>
    </w:p>
    <w:p w:rsidR="008145B9" w:rsidRDefault="008145B9" w:rsidP="008145B9">
      <w:pPr>
        <w:jc w:val="left"/>
      </w:pPr>
      <w:r>
        <w:t>Servo tilt</w:t>
      </w:r>
      <w:proofErr w:type="gramStart"/>
      <w:r>
        <w:t>;  /</w:t>
      </w:r>
      <w:proofErr w:type="gramEnd"/>
      <w:r>
        <w:t>/ create servo object to control a tilt servo</w:t>
      </w:r>
    </w:p>
    <w:p w:rsidR="008145B9" w:rsidRDefault="008145B9" w:rsidP="008145B9">
      <w:pPr>
        <w:jc w:val="left"/>
      </w:pPr>
    </w:p>
    <w:p w:rsidR="008145B9" w:rsidRDefault="008145B9" w:rsidP="008145B9">
      <w:pPr>
        <w:jc w:val="left"/>
      </w:pPr>
      <w:r>
        <w:t>//</w:t>
      </w:r>
      <w:proofErr w:type="spellStart"/>
      <w:r>
        <w:t>NOTE:Here</w:t>
      </w:r>
      <w:proofErr w:type="spellEnd"/>
      <w:r>
        <w:t xml:space="preserve"> are adjustable values</w:t>
      </w:r>
    </w:p>
    <w:p w:rsidR="008145B9" w:rsidRDefault="008145B9" w:rsidP="008145B9">
      <w:pPr>
        <w:jc w:val="left"/>
      </w:pPr>
      <w:r>
        <w:rPr>
          <w:noProof/>
          <w:lang w:eastAsia="zh-TW"/>
        </w:rPr>
        <mc:AlternateContent>
          <mc:Choice Requires="wps">
            <w:drawing>
              <wp:anchor distT="0" distB="0" distL="114300" distR="114300" simplePos="0" relativeHeight="251660288" behindDoc="1" locked="0" layoutInCell="1" allowOverlap="1" wp14:anchorId="62F98BB0" wp14:editId="1A70D2DB">
                <wp:simplePos x="0" y="0"/>
                <wp:positionH relativeFrom="column">
                  <wp:posOffset>-25400</wp:posOffset>
                </wp:positionH>
                <wp:positionV relativeFrom="paragraph">
                  <wp:posOffset>142240</wp:posOffset>
                </wp:positionV>
                <wp:extent cx="2863850" cy="273050"/>
                <wp:effectExtent l="0" t="0" r="0" b="0"/>
                <wp:wrapNone/>
                <wp:docPr id="6" name="Rectangle 6"/>
                <wp:cNvGraphicFramePr/>
                <a:graphic xmlns:a="http://schemas.openxmlformats.org/drawingml/2006/main">
                  <a:graphicData uri="http://schemas.microsoft.com/office/word/2010/wordprocessingShape">
                    <wps:wsp>
                      <wps:cNvSpPr/>
                      <wps:spPr>
                        <a:xfrm>
                          <a:off x="0" y="0"/>
                          <a:ext cx="2863850" cy="273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77CC" id="Rectangle 6" o:spid="_x0000_s1026" style="position:absolute;margin-left:-2pt;margin-top:11.2pt;width:225.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" fillcolor="#d8d8d8 [2732]" stroked="f" strokeweight="2pt"/>
            </w:pict>
          </mc:Fallback>
        </mc:AlternateContent>
      </w:r>
    </w:p>
    <w:p w:rsidR="008145B9" w:rsidRDefault="008145B9" w:rsidP="008145B9">
      <w:pPr>
        <w:jc w:val="left"/>
      </w:pPr>
      <w:proofErr w:type="spellStart"/>
      <w:proofErr w:type="gramStart"/>
      <w:r>
        <w:t>const</w:t>
      </w:r>
      <w:proofErr w:type="spellEnd"/>
      <w:proofErr w:type="gramEnd"/>
      <w:r>
        <w:t xml:space="preserve"> </w:t>
      </w:r>
      <w:proofErr w:type="spellStart"/>
      <w:r>
        <w:t>int</w:t>
      </w:r>
      <w:proofErr w:type="spellEnd"/>
      <w:r>
        <w:t xml:space="preserve"> CYCLES = 45;   // number of cycles</w:t>
      </w:r>
    </w:p>
    <w:p w:rsidR="008145B9" w:rsidRDefault="008145B9" w:rsidP="008145B9">
      <w:pPr>
        <w:jc w:val="left"/>
      </w:pPr>
    </w:p>
    <w:p w:rsidR="008145B9" w:rsidRDefault="008145B9" w:rsidP="008145B9">
      <w:pPr>
        <w:jc w:val="left"/>
      </w:pPr>
      <w:proofErr w:type="spellStart"/>
      <w:proofErr w:type="gramStart"/>
      <w:r>
        <w:t>int</w:t>
      </w:r>
      <w:proofErr w:type="spellEnd"/>
      <w:proofErr w:type="gramEnd"/>
      <w:r>
        <w:t xml:space="preserve"> </w:t>
      </w:r>
      <w:proofErr w:type="spellStart"/>
      <w:r>
        <w:t>startingtiltpoint</w:t>
      </w:r>
      <w:proofErr w:type="spellEnd"/>
      <w:r>
        <w:t xml:space="preserve"> = 0;   //  Necessary, but the numerical value does not matter</w:t>
      </w:r>
    </w:p>
    <w:p w:rsidR="008145B9" w:rsidRDefault="008145B9" w:rsidP="008145B9">
      <w:pPr>
        <w:jc w:val="left"/>
      </w:pPr>
      <w:proofErr w:type="spellStart"/>
      <w:proofErr w:type="gramStart"/>
      <w:r>
        <w:t>int</w:t>
      </w:r>
      <w:proofErr w:type="spellEnd"/>
      <w:proofErr w:type="gramEnd"/>
      <w:r>
        <w:t xml:space="preserve"> </w:t>
      </w:r>
      <w:proofErr w:type="spellStart"/>
      <w:r>
        <w:t>startingpanpoint</w:t>
      </w:r>
      <w:proofErr w:type="spellEnd"/>
      <w:r>
        <w:t xml:space="preserve"> = 0;  // Necessary, but the numerical value does not matter</w:t>
      </w:r>
    </w:p>
    <w:p w:rsidR="008145B9" w:rsidRDefault="008145B9" w:rsidP="008145B9">
      <w:pPr>
        <w:jc w:val="left"/>
      </w:pPr>
    </w:p>
    <w:p w:rsidR="008145B9" w:rsidRDefault="008145B9" w:rsidP="008145B9">
      <w:pPr>
        <w:jc w:val="left"/>
      </w:pPr>
      <w:proofErr w:type="spellStart"/>
      <w:proofErr w:type="gramStart"/>
      <w:r>
        <w:t>int</w:t>
      </w:r>
      <w:proofErr w:type="spellEnd"/>
      <w:proofErr w:type="gramEnd"/>
      <w:r>
        <w:t xml:space="preserve"> </w:t>
      </w:r>
      <w:proofErr w:type="spellStart"/>
      <w:r>
        <w:t>lowerarmtime</w:t>
      </w:r>
      <w:proofErr w:type="spellEnd"/>
      <w:r>
        <w:t xml:space="preserve"> = 3;       //  interval of time (NOT </w:t>
      </w:r>
      <w:proofErr w:type="spellStart"/>
      <w:r>
        <w:t>ms</w:t>
      </w:r>
      <w:proofErr w:type="spellEnd"/>
      <w:r>
        <w:t>) in which the arm lowers into the bath</w:t>
      </w:r>
    </w:p>
    <w:p w:rsidR="008145B9" w:rsidRDefault="008145B9" w:rsidP="008145B9">
      <w:pPr>
        <w:jc w:val="left"/>
      </w:pPr>
      <w:proofErr w:type="spellStart"/>
      <w:proofErr w:type="gramStart"/>
      <w:r>
        <w:t>int</w:t>
      </w:r>
      <w:proofErr w:type="spellEnd"/>
      <w:proofErr w:type="gramEnd"/>
      <w:r>
        <w:t xml:space="preserve"> </w:t>
      </w:r>
      <w:proofErr w:type="spellStart"/>
      <w:r>
        <w:t>raisearmtime</w:t>
      </w:r>
      <w:proofErr w:type="spellEnd"/>
      <w:r>
        <w:t xml:space="preserve"> = 6;        //  interval of time (NOT </w:t>
      </w:r>
      <w:proofErr w:type="spellStart"/>
      <w:r>
        <w:t>ms</w:t>
      </w:r>
      <w:proofErr w:type="spellEnd"/>
      <w:r>
        <w:t>) in which the arm raises from the bath</w:t>
      </w:r>
    </w:p>
    <w:p w:rsidR="008145B9" w:rsidRDefault="008145B9" w:rsidP="008145B9">
      <w:pPr>
        <w:jc w:val="left"/>
      </w:pPr>
      <w:proofErr w:type="spellStart"/>
      <w:proofErr w:type="gramStart"/>
      <w:r>
        <w:t>int</w:t>
      </w:r>
      <w:proofErr w:type="spellEnd"/>
      <w:proofErr w:type="gramEnd"/>
      <w:r>
        <w:t xml:space="preserve"> </w:t>
      </w:r>
      <w:proofErr w:type="spellStart"/>
      <w:r>
        <w:t>panarmtime</w:t>
      </w:r>
      <w:proofErr w:type="spellEnd"/>
      <w:r>
        <w:t xml:space="preserve"> = 4;        //  interval of time (NOT </w:t>
      </w:r>
      <w:proofErr w:type="spellStart"/>
      <w:r>
        <w:t>ms</w:t>
      </w:r>
      <w:proofErr w:type="spellEnd"/>
      <w:r>
        <w:t>) in which the arm moves from bath to bath</w:t>
      </w:r>
    </w:p>
    <w:p w:rsidR="008145B9" w:rsidRDefault="008145B9" w:rsidP="008145B9">
      <w:pPr>
        <w:jc w:val="left"/>
      </w:pPr>
      <w:r>
        <w:rPr>
          <w:noProof/>
          <w:lang w:eastAsia="zh-TW"/>
        </w:rPr>
        <w:lastRenderedPageBreak/>
        <mc:AlternateContent>
          <mc:Choice Requires="wps">
            <w:drawing>
              <wp:anchor distT="0" distB="0" distL="114300" distR="114300" simplePos="0" relativeHeight="251659264" behindDoc="1" locked="0" layoutInCell="1" allowOverlap="1" wp14:anchorId="7555CEF5" wp14:editId="77F17E11">
                <wp:simplePos x="0" y="0"/>
                <wp:positionH relativeFrom="column">
                  <wp:posOffset>-34506</wp:posOffset>
                </wp:positionH>
                <wp:positionV relativeFrom="paragraph">
                  <wp:posOffset>167052</wp:posOffset>
                </wp:positionV>
                <wp:extent cx="5524500" cy="1112807"/>
                <wp:effectExtent l="0" t="0" r="0" b="0"/>
                <wp:wrapNone/>
                <wp:docPr id="5" name="Rectangle 5"/>
                <wp:cNvGraphicFramePr/>
                <a:graphic xmlns:a="http://schemas.openxmlformats.org/drawingml/2006/main">
                  <a:graphicData uri="http://schemas.microsoft.com/office/word/2010/wordprocessingShape">
                    <wps:wsp>
                      <wps:cNvSpPr/>
                      <wps:spPr>
                        <a:xfrm>
                          <a:off x="0" y="0"/>
                          <a:ext cx="5524500" cy="111280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9A0B8" id="Rectangle 5" o:spid="_x0000_s1026" style="position:absolute;margin-left:-2.7pt;margin-top:13.15pt;width:435pt;height:8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" fillcolor="#d8d8d8 [2732]" stroked="f" strokeweight="2pt"/>
            </w:pict>
          </mc:Fallback>
        </mc:AlternateContent>
      </w:r>
    </w:p>
    <w:p w:rsidR="008145B9" w:rsidRDefault="008145B9" w:rsidP="008145B9">
      <w:pPr>
        <w:jc w:val="left"/>
      </w:pPr>
      <w:proofErr w:type="gramStart"/>
      <w:r>
        <w:t>long</w:t>
      </w:r>
      <w:proofErr w:type="gramEnd"/>
      <w:r>
        <w:t xml:space="preserve"> </w:t>
      </w:r>
      <w:proofErr w:type="spellStart"/>
      <w:r>
        <w:t>rthold</w:t>
      </w:r>
      <w:proofErr w:type="spellEnd"/>
      <w:r>
        <w:t xml:space="preserve"> = 420000;    // time (</w:t>
      </w:r>
      <w:proofErr w:type="spellStart"/>
      <w:r>
        <w:t>ms</w:t>
      </w:r>
      <w:proofErr w:type="spellEnd"/>
      <w:r>
        <w:t>) held in the reverse transcription bath (one time only)</w:t>
      </w:r>
    </w:p>
    <w:p w:rsidR="008145B9" w:rsidRDefault="008145B9" w:rsidP="008145B9">
      <w:pPr>
        <w:jc w:val="left"/>
      </w:pPr>
      <w:proofErr w:type="gramStart"/>
      <w:r>
        <w:t>long</w:t>
      </w:r>
      <w:proofErr w:type="gramEnd"/>
      <w:r>
        <w:t xml:space="preserve"> </w:t>
      </w:r>
      <w:proofErr w:type="spellStart"/>
      <w:r>
        <w:t>hothold</w:t>
      </w:r>
      <w:proofErr w:type="spellEnd"/>
      <w:r>
        <w:t xml:space="preserve"> = 10000;    // time (</w:t>
      </w:r>
      <w:proofErr w:type="spellStart"/>
      <w:r>
        <w:t>ms</w:t>
      </w:r>
      <w:proofErr w:type="spellEnd"/>
      <w:r>
        <w:t>) held in the denaturation bath (one time only)</w:t>
      </w:r>
    </w:p>
    <w:p w:rsidR="008145B9" w:rsidRDefault="008145B9" w:rsidP="008145B9">
      <w:pPr>
        <w:jc w:val="left"/>
      </w:pPr>
      <w:proofErr w:type="gramStart"/>
      <w:r>
        <w:t>long</w:t>
      </w:r>
      <w:proofErr w:type="gramEnd"/>
      <w:r>
        <w:t xml:space="preserve"> </w:t>
      </w:r>
      <w:proofErr w:type="spellStart"/>
      <w:r>
        <w:t>hotdip</w:t>
      </w:r>
      <w:proofErr w:type="spellEnd"/>
      <w:r>
        <w:t xml:space="preserve"> = 15000;       // time (</w:t>
      </w:r>
      <w:proofErr w:type="spellStart"/>
      <w:r>
        <w:t>ms</w:t>
      </w:r>
      <w:proofErr w:type="spellEnd"/>
      <w:r>
        <w:t>) held in the denaturation bath (every cycle)</w:t>
      </w:r>
    </w:p>
    <w:p w:rsidR="008145B9" w:rsidRDefault="008145B9" w:rsidP="008145B9">
      <w:pPr>
        <w:jc w:val="left"/>
      </w:pPr>
      <w:proofErr w:type="gramStart"/>
      <w:r>
        <w:t>long</w:t>
      </w:r>
      <w:proofErr w:type="gramEnd"/>
      <w:r>
        <w:t xml:space="preserve"> </w:t>
      </w:r>
      <w:proofErr w:type="spellStart"/>
      <w:r>
        <w:t>roomdip</w:t>
      </w:r>
      <w:proofErr w:type="spellEnd"/>
      <w:r>
        <w:t xml:space="preserve"> = 2500;     //  time (</w:t>
      </w:r>
      <w:proofErr w:type="spellStart"/>
      <w:r>
        <w:t>ms</w:t>
      </w:r>
      <w:proofErr w:type="spellEnd"/>
      <w:r>
        <w:t>) held in the room temperature bath (every cycle)</w:t>
      </w:r>
    </w:p>
    <w:p w:rsidR="008145B9" w:rsidRDefault="008145B9" w:rsidP="008145B9">
      <w:pPr>
        <w:jc w:val="left"/>
      </w:pPr>
      <w:proofErr w:type="gramStart"/>
      <w:r>
        <w:t>long</w:t>
      </w:r>
      <w:proofErr w:type="gramEnd"/>
      <w:r>
        <w:t xml:space="preserve"> </w:t>
      </w:r>
      <w:proofErr w:type="spellStart"/>
      <w:r>
        <w:t>colddip</w:t>
      </w:r>
      <w:proofErr w:type="spellEnd"/>
      <w:r>
        <w:t xml:space="preserve"> = 30000;     // time (</w:t>
      </w:r>
      <w:proofErr w:type="spellStart"/>
      <w:r>
        <w:t>ms</w:t>
      </w:r>
      <w:proofErr w:type="spellEnd"/>
      <w:r>
        <w:t>) held in the annealing/extension bath (every cycle)</w:t>
      </w:r>
    </w:p>
    <w:p w:rsidR="008145B9" w:rsidRDefault="008145B9" w:rsidP="008145B9">
      <w:pPr>
        <w:jc w:val="left"/>
      </w:pPr>
    </w:p>
    <w:p w:rsidR="008145B9" w:rsidRDefault="008145B9" w:rsidP="008145B9">
      <w:pPr>
        <w:jc w:val="left"/>
      </w:pPr>
      <w:proofErr w:type="spellStart"/>
      <w:proofErr w:type="gramStart"/>
      <w:r>
        <w:t>int</w:t>
      </w:r>
      <w:proofErr w:type="spellEnd"/>
      <w:proofErr w:type="gramEnd"/>
      <w:r>
        <w:t xml:space="preserve"> </w:t>
      </w:r>
      <w:proofErr w:type="spellStart"/>
      <w:r>
        <w:t>loweredarmangle</w:t>
      </w:r>
      <w:proofErr w:type="spellEnd"/>
      <w:r>
        <w:t xml:space="preserve"> = 87;   // angle at which the tube are submerged (vertical)</w:t>
      </w:r>
    </w:p>
    <w:p w:rsidR="008145B9" w:rsidRDefault="008145B9" w:rsidP="008145B9">
      <w:pPr>
        <w:jc w:val="left"/>
      </w:pPr>
      <w:proofErr w:type="spellStart"/>
      <w:proofErr w:type="gramStart"/>
      <w:r>
        <w:t>int</w:t>
      </w:r>
      <w:proofErr w:type="spellEnd"/>
      <w:proofErr w:type="gramEnd"/>
      <w:r>
        <w:t xml:space="preserve"> </w:t>
      </w:r>
      <w:proofErr w:type="spellStart"/>
      <w:r>
        <w:t>raisedarmangle</w:t>
      </w:r>
      <w:proofErr w:type="spellEnd"/>
      <w:r>
        <w:t xml:space="preserve"> = 55;   // angle at which the tubes are raised and ready for transport (vertical)</w:t>
      </w:r>
    </w:p>
    <w:p w:rsidR="008145B9" w:rsidRDefault="008145B9" w:rsidP="008145B9">
      <w:pPr>
        <w:jc w:val="left"/>
      </w:pPr>
      <w:proofErr w:type="spellStart"/>
      <w:proofErr w:type="gramStart"/>
      <w:r>
        <w:t>int</w:t>
      </w:r>
      <w:proofErr w:type="spellEnd"/>
      <w:proofErr w:type="gramEnd"/>
      <w:r>
        <w:t xml:space="preserve"> </w:t>
      </w:r>
      <w:proofErr w:type="spellStart"/>
      <w:r>
        <w:t>rtpanangle</w:t>
      </w:r>
      <w:proofErr w:type="spellEnd"/>
      <w:r>
        <w:t xml:space="preserve"> = 0;            // position of the reverse transcription bath</w:t>
      </w:r>
    </w:p>
    <w:p w:rsidR="008145B9" w:rsidRDefault="008145B9" w:rsidP="008145B9">
      <w:pPr>
        <w:jc w:val="left"/>
      </w:pPr>
      <w:proofErr w:type="spellStart"/>
      <w:proofErr w:type="gramStart"/>
      <w:r>
        <w:t>int</w:t>
      </w:r>
      <w:proofErr w:type="spellEnd"/>
      <w:proofErr w:type="gramEnd"/>
      <w:r>
        <w:t xml:space="preserve"> </w:t>
      </w:r>
      <w:proofErr w:type="spellStart"/>
      <w:r>
        <w:t>hotpanangle</w:t>
      </w:r>
      <w:proofErr w:type="spellEnd"/>
      <w:r>
        <w:t xml:space="preserve"> = 55;       //  position of the denaturation bath</w:t>
      </w:r>
    </w:p>
    <w:p w:rsidR="008145B9" w:rsidRDefault="008145B9" w:rsidP="008145B9">
      <w:pPr>
        <w:jc w:val="left"/>
      </w:pPr>
      <w:proofErr w:type="spellStart"/>
      <w:proofErr w:type="gramStart"/>
      <w:r>
        <w:t>int</w:t>
      </w:r>
      <w:proofErr w:type="spellEnd"/>
      <w:proofErr w:type="gramEnd"/>
      <w:r>
        <w:t xml:space="preserve"> </w:t>
      </w:r>
      <w:proofErr w:type="spellStart"/>
      <w:r>
        <w:t>roompanangle</w:t>
      </w:r>
      <w:proofErr w:type="spellEnd"/>
      <w:r>
        <w:t xml:space="preserve"> = 110;  //  position of the room temperature bath (plastic tubes only)</w:t>
      </w:r>
    </w:p>
    <w:p w:rsidR="008145B9" w:rsidRDefault="008145B9" w:rsidP="008145B9">
      <w:pPr>
        <w:jc w:val="left"/>
      </w:pPr>
      <w:proofErr w:type="spellStart"/>
      <w:proofErr w:type="gramStart"/>
      <w:r>
        <w:t>int</w:t>
      </w:r>
      <w:proofErr w:type="spellEnd"/>
      <w:proofErr w:type="gramEnd"/>
      <w:r>
        <w:t xml:space="preserve"> </w:t>
      </w:r>
      <w:proofErr w:type="spellStart"/>
      <w:r>
        <w:t>coldpanangle</w:t>
      </w:r>
      <w:proofErr w:type="spellEnd"/>
      <w:r>
        <w:t xml:space="preserve"> = 160;    //  position of the annealing/extension bath</w:t>
      </w:r>
    </w:p>
    <w:p w:rsidR="008145B9" w:rsidRDefault="008145B9" w:rsidP="008145B9">
      <w:pPr>
        <w:jc w:val="left"/>
      </w:pPr>
    </w:p>
    <w:p w:rsidR="008145B9" w:rsidRDefault="008145B9" w:rsidP="008145B9">
      <w:pPr>
        <w:jc w:val="left"/>
      </w:pPr>
      <w:proofErr w:type="spellStart"/>
      <w:proofErr w:type="gramStart"/>
      <w:r>
        <w:t>int</w:t>
      </w:r>
      <w:proofErr w:type="spellEnd"/>
      <w:proofErr w:type="gramEnd"/>
      <w:r>
        <w:t xml:space="preserve"> </w:t>
      </w:r>
      <w:proofErr w:type="spellStart"/>
      <w:r>
        <w:t>tiltanglehold</w:t>
      </w:r>
      <w:proofErr w:type="spellEnd"/>
      <w:r>
        <w:t xml:space="preserve"> = 45;   //  Vertical starting position</w:t>
      </w:r>
    </w:p>
    <w:p w:rsidR="008145B9" w:rsidRDefault="008145B9" w:rsidP="008145B9">
      <w:pPr>
        <w:jc w:val="left"/>
      </w:pPr>
      <w:proofErr w:type="spellStart"/>
      <w:proofErr w:type="gramStart"/>
      <w:r>
        <w:t>int</w:t>
      </w:r>
      <w:proofErr w:type="spellEnd"/>
      <w:proofErr w:type="gramEnd"/>
      <w:r>
        <w:t xml:space="preserve"> </w:t>
      </w:r>
      <w:proofErr w:type="spellStart"/>
      <w:r>
        <w:t>pananglehold</w:t>
      </w:r>
      <w:proofErr w:type="spellEnd"/>
      <w:r>
        <w:t xml:space="preserve"> = 0;     //  Horizontal starting position</w:t>
      </w:r>
    </w:p>
    <w:p w:rsidR="008145B9" w:rsidRDefault="008145B9" w:rsidP="008145B9">
      <w:pPr>
        <w:jc w:val="left"/>
      </w:pPr>
    </w:p>
    <w:p w:rsidR="008145B9" w:rsidRDefault="008145B9" w:rsidP="008145B9">
      <w:pPr>
        <w:jc w:val="left"/>
      </w:pPr>
      <w:r>
        <w:t>//NOTE: End of adjustable values</w:t>
      </w:r>
    </w:p>
    <w:p w:rsidR="008145B9" w:rsidRDefault="008145B9" w:rsidP="008145B9">
      <w:pPr>
        <w:jc w:val="left"/>
      </w:pPr>
    </w:p>
    <w:p w:rsidR="008145B9" w:rsidRDefault="008145B9" w:rsidP="008145B9">
      <w:pPr>
        <w:jc w:val="left"/>
      </w:pPr>
    </w:p>
    <w:p w:rsidR="008145B9" w:rsidRDefault="008145B9" w:rsidP="008145B9">
      <w:pPr>
        <w:jc w:val="left"/>
      </w:pPr>
      <w:proofErr w:type="gramStart"/>
      <w:r>
        <w:t>void</w:t>
      </w:r>
      <w:proofErr w:type="gramEnd"/>
      <w:r>
        <w:t xml:space="preserve"> setup() { </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pan.attach</w:t>
      </w:r>
      <w:proofErr w:type="spellEnd"/>
      <w:r>
        <w:t>(</w:t>
      </w:r>
      <w:proofErr w:type="gramEnd"/>
      <w:r>
        <w:t>9);  // attaches the servo on pin 9 to the pan servo object</w:t>
      </w:r>
    </w:p>
    <w:p w:rsidR="008145B9" w:rsidRDefault="008145B9" w:rsidP="008145B9">
      <w:pPr>
        <w:jc w:val="left"/>
      </w:pPr>
      <w:r>
        <w:t xml:space="preserve">  </w:t>
      </w:r>
      <w:proofErr w:type="spellStart"/>
      <w:proofErr w:type="gramStart"/>
      <w:r>
        <w:t>tilt.attach</w:t>
      </w:r>
      <w:proofErr w:type="spellEnd"/>
      <w:r>
        <w:t>(</w:t>
      </w:r>
      <w:proofErr w:type="gramEnd"/>
      <w:r>
        <w:t>10);  // attaches the servo on pin 10 to the tilt servo object</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pinMode</w:t>
      </w:r>
      <w:proofErr w:type="spellEnd"/>
      <w:r>
        <w:t>(</w:t>
      </w:r>
      <w:proofErr w:type="gramEnd"/>
      <w:r>
        <w:t xml:space="preserve">LED, OUTPUT);   // tell Arduino LED is an output </w:t>
      </w:r>
    </w:p>
    <w:p w:rsidR="008145B9" w:rsidRDefault="008145B9" w:rsidP="008145B9">
      <w:pPr>
        <w:jc w:val="left"/>
      </w:pPr>
      <w:r>
        <w:t xml:space="preserve">  </w:t>
      </w:r>
      <w:proofErr w:type="spellStart"/>
      <w:proofErr w:type="gramStart"/>
      <w:r>
        <w:t>pinMode</w:t>
      </w:r>
      <w:proofErr w:type="spellEnd"/>
      <w:r>
        <w:t>(</w:t>
      </w:r>
      <w:proofErr w:type="gramEnd"/>
      <w:r>
        <w:t xml:space="preserve">BUTTON, INPUT); // and button is an input </w:t>
      </w:r>
    </w:p>
    <w:p w:rsidR="008145B9" w:rsidRDefault="008145B9" w:rsidP="008145B9">
      <w:pPr>
        <w:jc w:val="left"/>
      </w:pPr>
      <w:r>
        <w:t xml:space="preserve">} </w:t>
      </w:r>
    </w:p>
    <w:p w:rsidR="008145B9" w:rsidRDefault="008145B9" w:rsidP="008145B9">
      <w:pPr>
        <w:jc w:val="left"/>
      </w:pPr>
      <w:proofErr w:type="gramStart"/>
      <w:r>
        <w:t>void</w:t>
      </w:r>
      <w:proofErr w:type="gramEnd"/>
      <w:r>
        <w:t xml:space="preserve"> loop(){ </w:t>
      </w:r>
    </w:p>
    <w:p w:rsidR="008145B9" w:rsidRDefault="008145B9" w:rsidP="008145B9">
      <w:pPr>
        <w:jc w:val="left"/>
      </w:pPr>
      <w:r>
        <w:t xml:space="preserve">  //Power up</w:t>
      </w:r>
    </w:p>
    <w:p w:rsidR="008145B9" w:rsidRDefault="008145B9" w:rsidP="008145B9">
      <w:pPr>
        <w:jc w:val="left"/>
      </w:pPr>
      <w:r>
        <w:t xml:space="preserve">  </w:t>
      </w:r>
      <w:proofErr w:type="spellStart"/>
      <w:proofErr w:type="gramStart"/>
      <w:r>
        <w:t>pan.write</w:t>
      </w:r>
      <w:proofErr w:type="spellEnd"/>
      <w:r>
        <w:t>(</w:t>
      </w:r>
      <w:proofErr w:type="spellStart"/>
      <w:proofErr w:type="gramEnd"/>
      <w:r>
        <w:t>pananglehold</w:t>
      </w:r>
      <w:proofErr w:type="spellEnd"/>
      <w:r>
        <w:t>);</w:t>
      </w:r>
    </w:p>
    <w:p w:rsidR="008145B9" w:rsidRDefault="008145B9" w:rsidP="008145B9">
      <w:pPr>
        <w:jc w:val="left"/>
      </w:pPr>
      <w:r>
        <w:t xml:space="preserve">  </w:t>
      </w:r>
      <w:proofErr w:type="spellStart"/>
      <w:proofErr w:type="gramStart"/>
      <w:r>
        <w:t>tilt.write</w:t>
      </w:r>
      <w:proofErr w:type="spellEnd"/>
      <w:r>
        <w:t>(</w:t>
      </w:r>
      <w:proofErr w:type="spellStart"/>
      <w:proofErr w:type="gramEnd"/>
      <w:r>
        <w:t>tiltanglehold</w:t>
      </w:r>
      <w:proofErr w:type="spellEnd"/>
      <w:r>
        <w:t>);</w:t>
      </w:r>
    </w:p>
    <w:p w:rsidR="008145B9" w:rsidRDefault="008145B9" w:rsidP="008145B9">
      <w:pPr>
        <w:jc w:val="left"/>
      </w:pPr>
      <w:r>
        <w:t xml:space="preserve">  </w:t>
      </w:r>
      <w:proofErr w:type="spellStart"/>
      <w:proofErr w:type="gramStart"/>
      <w:r>
        <w:t>val</w:t>
      </w:r>
      <w:proofErr w:type="spellEnd"/>
      <w:proofErr w:type="gramEnd"/>
      <w:r>
        <w:t xml:space="preserve"> = </w:t>
      </w:r>
      <w:proofErr w:type="spellStart"/>
      <w:r>
        <w:t>digitalRead</w:t>
      </w:r>
      <w:proofErr w:type="spellEnd"/>
      <w:r>
        <w:t xml:space="preserve">(BUTTON); // read button value and store it in </w:t>
      </w:r>
      <w:proofErr w:type="spellStart"/>
      <w:r>
        <w:t>val</w:t>
      </w:r>
      <w:proofErr w:type="spellEnd"/>
    </w:p>
    <w:p w:rsidR="008145B9" w:rsidRDefault="008145B9" w:rsidP="008145B9">
      <w:pPr>
        <w:jc w:val="left"/>
      </w:pPr>
      <w:proofErr w:type="gramStart"/>
      <w:r>
        <w:t>if</w:t>
      </w:r>
      <w:proofErr w:type="gramEnd"/>
      <w:r>
        <w:t xml:space="preserve"> (</w:t>
      </w:r>
      <w:proofErr w:type="spellStart"/>
      <w:r>
        <w:t>val</w:t>
      </w:r>
      <w:proofErr w:type="spellEnd"/>
      <w:r>
        <w:t xml:space="preserve"> == HIGH) {</w:t>
      </w:r>
    </w:p>
    <w:p w:rsidR="008145B9" w:rsidRDefault="008145B9" w:rsidP="008145B9">
      <w:pPr>
        <w:jc w:val="left"/>
      </w:pPr>
    </w:p>
    <w:p w:rsidR="008145B9" w:rsidRDefault="008145B9" w:rsidP="008145B9">
      <w:pPr>
        <w:jc w:val="left"/>
      </w:pPr>
    </w:p>
    <w:p w:rsidR="008145B9" w:rsidRDefault="008145B9" w:rsidP="008145B9">
      <w:pPr>
        <w:jc w:val="left"/>
      </w:pPr>
    </w:p>
    <w:p w:rsidR="008145B9" w:rsidRDefault="008145B9" w:rsidP="008145B9">
      <w:pPr>
        <w:jc w:val="left"/>
      </w:pPr>
      <w:r>
        <w:t>//Below is the protocol.</w:t>
      </w:r>
    </w:p>
    <w:p w:rsidR="008145B9" w:rsidRDefault="008145B9" w:rsidP="008145B9">
      <w:pPr>
        <w:jc w:val="left"/>
      </w:pPr>
      <w:r>
        <w:lastRenderedPageBreak/>
        <w:t xml:space="preserve">    //Here is the start </w:t>
      </w:r>
      <w:proofErr w:type="gramStart"/>
      <w:r>
        <w:t>protocol,</w:t>
      </w:r>
      <w:proofErr w:type="gramEnd"/>
      <w:r>
        <w:t xml:space="preserve"> this portion does not loop, but counts as the first cycle.</w:t>
      </w: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pananglehold</w:t>
      </w:r>
      <w:proofErr w:type="spellEnd"/>
      <w:r>
        <w:t xml:space="preserve">; </w:t>
      </w:r>
      <w:proofErr w:type="spellStart"/>
      <w:r>
        <w:t>startingpanpoint</w:t>
      </w:r>
      <w:proofErr w:type="spellEnd"/>
      <w:r>
        <w:t xml:space="preserve"> &lt;= </w:t>
      </w:r>
      <w:proofErr w:type="spellStart"/>
      <w:r>
        <w:t>rtpanangle</w:t>
      </w:r>
      <w:proofErr w:type="spellEnd"/>
      <w:r>
        <w:t xml:space="preserve">; </w:t>
      </w:r>
      <w:proofErr w:type="spellStart"/>
      <w:r>
        <w:t>startingpanpoint</w:t>
      </w:r>
      <w:proofErr w:type="spellEnd"/>
      <w:r>
        <w:t xml:space="preserve"> += 1)  //moves from </w:t>
      </w:r>
      <w:proofErr w:type="spellStart"/>
      <w:r>
        <w:t>pananglehold</w:t>
      </w:r>
      <w:proofErr w:type="spellEnd"/>
      <w:r>
        <w:t xml:space="preserve"> to </w:t>
      </w:r>
      <w:proofErr w:type="spellStart"/>
      <w:r>
        <w:t>rtpanagle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tiltanglehold</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p>
    <w:p w:rsidR="008145B9" w:rsidRDefault="008145B9" w:rsidP="008145B9">
      <w:pPr>
        <w:jc w:val="left"/>
      </w:pPr>
      <w:r>
        <w:t xml:space="preserve">        </w:t>
      </w:r>
      <w:proofErr w:type="gramStart"/>
      <w:r>
        <w:t>delay(</w:t>
      </w:r>
      <w:proofErr w:type="spellStart"/>
      <w:proofErr w:type="gramEnd"/>
      <w:r>
        <w:t>rthold</w:t>
      </w:r>
      <w:proofErr w:type="spellEnd"/>
      <w:r>
        <w:t xml:space="preserve">); //holds arm at current position for the duration of </w:t>
      </w:r>
      <w:proofErr w:type="spellStart"/>
      <w:r>
        <w:t>rthold</w:t>
      </w:r>
      <w:proofErr w:type="spellEnd"/>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rtpanangle</w:t>
      </w:r>
      <w:proofErr w:type="spellEnd"/>
      <w:r>
        <w:t xml:space="preserve">; </w:t>
      </w:r>
      <w:proofErr w:type="spellStart"/>
      <w:r>
        <w:t>startingpanpoint</w:t>
      </w:r>
      <w:proofErr w:type="spellEnd"/>
      <w:r>
        <w:t xml:space="preserve"> &lt;= </w:t>
      </w:r>
      <w:proofErr w:type="spellStart"/>
      <w:r>
        <w:t>hotpanangle</w:t>
      </w:r>
      <w:proofErr w:type="spellEnd"/>
      <w:r>
        <w:t xml:space="preserve">; </w:t>
      </w:r>
      <w:proofErr w:type="spellStart"/>
      <w:r>
        <w:t>startingpanpoint</w:t>
      </w:r>
      <w:proofErr w:type="spellEnd"/>
      <w:r>
        <w:t xml:space="preserve"> += 1)  //moves from </w:t>
      </w:r>
      <w:proofErr w:type="spellStart"/>
      <w:r>
        <w:t>rtpanangle</w:t>
      </w:r>
      <w:proofErr w:type="spellEnd"/>
      <w:r>
        <w:t xml:space="preserve"> to </w:t>
      </w:r>
      <w:proofErr w:type="spellStart"/>
      <w:r>
        <w:t>hotpanangle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xml:space="preserve">); //lowers arm within </w:t>
      </w:r>
      <w:proofErr w:type="spellStart"/>
      <w:r>
        <w:t>panarmtime</w:t>
      </w:r>
      <w:proofErr w:type="spellEnd"/>
      <w:r>
        <w:t xml:space="preserve"> duration</w:t>
      </w:r>
    </w:p>
    <w:p w:rsidR="008145B9" w:rsidRDefault="008145B9" w:rsidP="008145B9">
      <w:pPr>
        <w:jc w:val="left"/>
      </w:pPr>
      <w:r>
        <w:t>}</w:t>
      </w:r>
    </w:p>
    <w:p w:rsidR="008145B9" w:rsidRDefault="008145B9" w:rsidP="008145B9">
      <w:pPr>
        <w:jc w:val="left"/>
      </w:pP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xml:space="preserve">); //raises arm within </w:t>
      </w:r>
      <w:proofErr w:type="spellStart"/>
      <w:r>
        <w:t>lowerarmtime</w:t>
      </w:r>
      <w:proofErr w:type="spellEnd"/>
      <w:r>
        <w:t xml:space="preserve"> duration</w:t>
      </w:r>
    </w:p>
    <w:p w:rsidR="008145B9" w:rsidRDefault="008145B9" w:rsidP="008145B9">
      <w:pPr>
        <w:jc w:val="left"/>
      </w:pPr>
      <w:r>
        <w:t xml:space="preserve">    }</w:t>
      </w:r>
    </w:p>
    <w:p w:rsidR="008145B9" w:rsidRDefault="008145B9" w:rsidP="008145B9">
      <w:pPr>
        <w:jc w:val="left"/>
      </w:pPr>
      <w:r>
        <w:lastRenderedPageBreak/>
        <w:t xml:space="preserve">          </w:t>
      </w:r>
    </w:p>
    <w:p w:rsidR="008145B9" w:rsidRDefault="008145B9" w:rsidP="008145B9">
      <w:pPr>
        <w:jc w:val="left"/>
      </w:pPr>
      <w:r>
        <w:t xml:space="preserve">        </w:t>
      </w:r>
      <w:proofErr w:type="gramStart"/>
      <w:r>
        <w:t>delay(</w:t>
      </w:r>
      <w:proofErr w:type="spellStart"/>
      <w:proofErr w:type="gramEnd"/>
      <w:r>
        <w:t>hothold</w:t>
      </w:r>
      <w:proofErr w:type="spellEnd"/>
      <w:r>
        <w:t xml:space="preserve">); //holds arm at the current position for the </w:t>
      </w:r>
      <w:proofErr w:type="spellStart"/>
      <w:r>
        <w:t>hothold</w:t>
      </w:r>
      <w:proofErr w:type="spellEnd"/>
      <w:r>
        <w:t xml:space="preserve"> duration</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hotdip</w:t>
      </w:r>
      <w:proofErr w:type="spellEnd"/>
      <w:r>
        <w:t xml:space="preserve">); //holds arm at the current position for the </w:t>
      </w:r>
      <w:proofErr w:type="spellStart"/>
      <w:r>
        <w:t>hotdip</w:t>
      </w:r>
      <w:proofErr w:type="spellEnd"/>
      <w:r>
        <w:t xml:space="preserve"> duration</w:t>
      </w:r>
    </w:p>
    <w:p w:rsidR="008145B9" w:rsidRDefault="008145B9" w:rsidP="008145B9">
      <w:pPr>
        <w:jc w:val="left"/>
      </w:pPr>
    </w:p>
    <w:p w:rsidR="008145B9" w:rsidRDefault="008145B9" w:rsidP="008145B9">
      <w:pPr>
        <w:jc w:val="left"/>
      </w:pPr>
    </w:p>
    <w:p w:rsidR="008145B9" w:rsidRDefault="008145B9" w:rsidP="008145B9">
      <w:pPr>
        <w:jc w:val="left"/>
      </w:pPr>
      <w:r>
        <w:t xml:space="preserve">    //End of start protocol </w:t>
      </w:r>
    </w:p>
    <w:p w:rsidR="008145B9" w:rsidRDefault="008145B9" w:rsidP="008145B9">
      <w:pPr>
        <w:jc w:val="left"/>
      </w:pPr>
      <w:r>
        <w:t>//Here begins the looped protocol, the following instructions will repeat for the remaining number of desired cycles, minus the last cycle (which will follow the ending protocol).</w:t>
      </w:r>
    </w:p>
    <w:p w:rsidR="008145B9" w:rsidRDefault="008145B9" w:rsidP="008145B9">
      <w:pPr>
        <w:jc w:val="left"/>
      </w:pPr>
    </w:p>
    <w:p w:rsidR="008145B9" w:rsidRDefault="008145B9" w:rsidP="008145B9">
      <w:pPr>
        <w:jc w:val="left"/>
      </w:pPr>
    </w:p>
    <w:p w:rsidR="008145B9" w:rsidRDefault="008145B9" w:rsidP="008145B9">
      <w:pPr>
        <w:jc w:val="left"/>
      </w:pPr>
      <w:proofErr w:type="gramStart"/>
      <w:r>
        <w:t>for</w:t>
      </w:r>
      <w:proofErr w:type="gramEnd"/>
      <w:r>
        <w:t xml:space="preserve"> (</w:t>
      </w:r>
      <w:proofErr w:type="spellStart"/>
      <w:r>
        <w:t>int</w:t>
      </w:r>
      <w:proofErr w:type="spellEnd"/>
      <w:r>
        <w:t xml:space="preserve"> </w:t>
      </w:r>
      <w:proofErr w:type="spellStart"/>
      <w:r>
        <w:t>i</w:t>
      </w:r>
      <w:proofErr w:type="spellEnd"/>
      <w:r>
        <w:t xml:space="preserve"> = 1; </w:t>
      </w:r>
      <w:proofErr w:type="spellStart"/>
      <w:r>
        <w:t>i</w:t>
      </w:r>
      <w:proofErr w:type="spellEnd"/>
      <w:r>
        <w:t xml:space="preserve"> &lt; CYCLES; </w:t>
      </w:r>
      <w:proofErr w:type="spellStart"/>
      <w:r>
        <w:t>i</w:t>
      </w:r>
      <w:proofErr w:type="spellEnd"/>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hotpanangle</w:t>
      </w:r>
      <w:proofErr w:type="spellEnd"/>
      <w:r>
        <w:t xml:space="preserve">; </w:t>
      </w:r>
      <w:proofErr w:type="spellStart"/>
      <w:r>
        <w:t>startingpanpoint</w:t>
      </w:r>
      <w:proofErr w:type="spellEnd"/>
      <w:r>
        <w:t xml:space="preserve"> &lt;= </w:t>
      </w:r>
      <w:proofErr w:type="spellStart"/>
      <w:r>
        <w:t>roompanangle</w:t>
      </w:r>
      <w:proofErr w:type="spellEnd"/>
      <w:r>
        <w:t xml:space="preserve">; </w:t>
      </w:r>
      <w:proofErr w:type="spellStart"/>
      <w:r>
        <w:t>startingpanpoint</w:t>
      </w:r>
      <w:proofErr w:type="spellEnd"/>
      <w:r>
        <w:t xml:space="preserve"> += 1) //moves from </w:t>
      </w:r>
      <w:proofErr w:type="spellStart"/>
      <w:r>
        <w:t>hotpanagle</w:t>
      </w:r>
      <w:proofErr w:type="spellEnd"/>
      <w:r>
        <w:t xml:space="preserve"> to </w:t>
      </w:r>
      <w:proofErr w:type="spellStart"/>
      <w:r>
        <w:t>roompanangle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roomdip</w:t>
      </w:r>
      <w:proofErr w:type="spellEnd"/>
      <w:r>
        <w:t xml:space="preserve">); //holds arm at the current position for the </w:t>
      </w:r>
      <w:proofErr w:type="spellStart"/>
      <w:r>
        <w:t>roomdip</w:t>
      </w:r>
      <w:proofErr w:type="spellEnd"/>
      <w:r>
        <w:t xml:space="preserve"> duration</w:t>
      </w:r>
    </w:p>
    <w:p w:rsidR="008145B9" w:rsidRDefault="008145B9" w:rsidP="008145B9">
      <w:pPr>
        <w:jc w:val="left"/>
      </w:pP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lastRenderedPageBreak/>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roompanangle</w:t>
      </w:r>
      <w:proofErr w:type="spellEnd"/>
      <w:r>
        <w:t xml:space="preserve">; </w:t>
      </w:r>
      <w:proofErr w:type="spellStart"/>
      <w:r>
        <w:t>startingpanpoint</w:t>
      </w:r>
      <w:proofErr w:type="spellEnd"/>
      <w:r>
        <w:t xml:space="preserve"> &lt;= </w:t>
      </w:r>
      <w:proofErr w:type="spellStart"/>
      <w:r>
        <w:t>coldpanangle</w:t>
      </w:r>
      <w:proofErr w:type="spellEnd"/>
      <w:r>
        <w:t xml:space="preserve">; </w:t>
      </w:r>
      <w:proofErr w:type="spellStart"/>
      <w:r>
        <w:t>startingpanpoint</w:t>
      </w:r>
      <w:proofErr w:type="spellEnd"/>
      <w:r>
        <w:t xml:space="preserve"> += 1) //moves from </w:t>
      </w:r>
      <w:proofErr w:type="spellStart"/>
      <w:r>
        <w:t>roompanangle</w:t>
      </w:r>
      <w:proofErr w:type="spellEnd"/>
      <w:r>
        <w:t xml:space="preserve"> to </w:t>
      </w:r>
      <w:proofErr w:type="spellStart"/>
      <w:r>
        <w:t>coldpanangle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colddip</w:t>
      </w:r>
      <w:proofErr w:type="spellEnd"/>
      <w:r>
        <w:t xml:space="preserve">); //holds arm at the current position for the </w:t>
      </w:r>
      <w:proofErr w:type="spellStart"/>
      <w:r>
        <w:t>colddip</w:t>
      </w:r>
      <w:proofErr w:type="spellEnd"/>
      <w:r>
        <w:t xml:space="preserve"> duration</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coldpanangle</w:t>
      </w:r>
      <w:proofErr w:type="spellEnd"/>
      <w:r>
        <w:t xml:space="preserve">; </w:t>
      </w:r>
      <w:proofErr w:type="spellStart"/>
      <w:r>
        <w:t>startingpanpoint</w:t>
      </w:r>
      <w:proofErr w:type="spellEnd"/>
      <w:r>
        <w:t xml:space="preserve"> &gt;= </w:t>
      </w:r>
      <w:proofErr w:type="spellStart"/>
      <w:r>
        <w:t>hotpanangle</w:t>
      </w:r>
      <w:proofErr w:type="spellEnd"/>
      <w:r>
        <w:t xml:space="preserve">; </w:t>
      </w:r>
      <w:proofErr w:type="spellStart"/>
      <w:r>
        <w:t>startingpanpoint</w:t>
      </w:r>
      <w:proofErr w:type="spellEnd"/>
      <w:r>
        <w:t xml:space="preserve"> -= 1) //moves from </w:t>
      </w:r>
      <w:proofErr w:type="spellStart"/>
      <w:r>
        <w:t>coldpanangle</w:t>
      </w:r>
      <w:proofErr w:type="spellEnd"/>
      <w:r>
        <w:t xml:space="preserve"> to </w:t>
      </w:r>
      <w:proofErr w:type="spellStart"/>
      <w:r>
        <w:t>hotpanangle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lastRenderedPageBreak/>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hotdip</w:t>
      </w:r>
      <w:proofErr w:type="spellEnd"/>
      <w:r>
        <w:t xml:space="preserve">); //holds arm at the current position for the </w:t>
      </w:r>
      <w:proofErr w:type="spellStart"/>
      <w:r>
        <w:t>hotdip</w:t>
      </w:r>
      <w:proofErr w:type="spellEnd"/>
      <w:r>
        <w:t xml:space="preserve"> duration</w:t>
      </w:r>
    </w:p>
    <w:p w:rsidR="008145B9" w:rsidRDefault="008145B9" w:rsidP="008145B9">
      <w:pPr>
        <w:jc w:val="left"/>
      </w:pPr>
      <w:r>
        <w:t xml:space="preserve">    </w:t>
      </w:r>
    </w:p>
    <w:p w:rsidR="008145B9" w:rsidRDefault="008145B9" w:rsidP="008145B9">
      <w:pPr>
        <w:jc w:val="left"/>
      </w:pPr>
      <w:r>
        <w:t>}</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//End of the looped cycle protocol</w:t>
      </w:r>
    </w:p>
    <w:p w:rsidR="008145B9" w:rsidRDefault="008145B9" w:rsidP="008145B9">
      <w:pPr>
        <w:jc w:val="left"/>
      </w:pPr>
      <w:r>
        <w:t xml:space="preserve">    </w:t>
      </w:r>
    </w:p>
    <w:p w:rsidR="008145B9" w:rsidRDefault="008145B9" w:rsidP="008145B9">
      <w:pPr>
        <w:jc w:val="left"/>
      </w:pPr>
      <w:r>
        <w:t>//Ending protocol, this portion does not loop, but counts as the final cycle.</w:t>
      </w:r>
    </w:p>
    <w:p w:rsidR="008145B9" w:rsidRDefault="008145B9" w:rsidP="008145B9">
      <w:pPr>
        <w:jc w:val="left"/>
      </w:pPr>
      <w:r>
        <w:t xml:space="preserve">            </w:t>
      </w:r>
    </w:p>
    <w:p w:rsidR="008145B9" w:rsidRDefault="008145B9" w:rsidP="008145B9">
      <w:pPr>
        <w:jc w:val="left"/>
      </w:pP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hotpanangle</w:t>
      </w:r>
      <w:proofErr w:type="spellEnd"/>
      <w:r>
        <w:t xml:space="preserve">; </w:t>
      </w:r>
      <w:proofErr w:type="spellStart"/>
      <w:r>
        <w:t>startingpanpoint</w:t>
      </w:r>
      <w:proofErr w:type="spellEnd"/>
      <w:r>
        <w:t xml:space="preserve"> &lt;= </w:t>
      </w:r>
      <w:proofErr w:type="spellStart"/>
      <w:r>
        <w:t>roompanangle</w:t>
      </w:r>
      <w:proofErr w:type="spellEnd"/>
      <w:r>
        <w:t xml:space="preserve">; </w:t>
      </w:r>
      <w:proofErr w:type="spellStart"/>
      <w:r>
        <w:t>startingpanpoint</w:t>
      </w:r>
      <w:proofErr w:type="spellEnd"/>
      <w:r>
        <w:t xml:space="preserve"> += 1) //moves from </w:t>
      </w:r>
      <w:proofErr w:type="spellStart"/>
      <w:r>
        <w:t>hotpanagle</w:t>
      </w:r>
      <w:proofErr w:type="spellEnd"/>
      <w:r>
        <w:t xml:space="preserve"> to </w:t>
      </w:r>
      <w:proofErr w:type="spellStart"/>
      <w:r>
        <w:t>roompanangle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roomdip</w:t>
      </w:r>
      <w:proofErr w:type="spellEnd"/>
      <w:r>
        <w:t xml:space="preserve">); //holds arm at the current position for the </w:t>
      </w:r>
      <w:proofErr w:type="spellStart"/>
      <w:r>
        <w:t>roomdip</w:t>
      </w:r>
      <w:proofErr w:type="spellEnd"/>
      <w:r>
        <w:t xml:space="preserve"> duration</w:t>
      </w:r>
    </w:p>
    <w:p w:rsidR="008145B9" w:rsidRDefault="008145B9" w:rsidP="008145B9">
      <w:pPr>
        <w:jc w:val="left"/>
      </w:pPr>
      <w:r>
        <w:t xml:space="preserve">          </w:t>
      </w:r>
    </w:p>
    <w:p w:rsidR="008145B9" w:rsidRDefault="008145B9" w:rsidP="008145B9">
      <w:pPr>
        <w:jc w:val="left"/>
      </w:pPr>
      <w:r>
        <w:lastRenderedPageBreak/>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roompanangle</w:t>
      </w:r>
      <w:proofErr w:type="spellEnd"/>
      <w:r>
        <w:t xml:space="preserve">; </w:t>
      </w:r>
      <w:proofErr w:type="spellStart"/>
      <w:r>
        <w:t>startingpanpoint</w:t>
      </w:r>
      <w:proofErr w:type="spellEnd"/>
      <w:r>
        <w:t xml:space="preserve"> &lt;= </w:t>
      </w:r>
      <w:proofErr w:type="spellStart"/>
      <w:r>
        <w:t>coldpanangle</w:t>
      </w:r>
      <w:proofErr w:type="spellEnd"/>
      <w:r>
        <w:t xml:space="preserve">; </w:t>
      </w:r>
      <w:proofErr w:type="spellStart"/>
      <w:r>
        <w:t>startingpanpoint</w:t>
      </w:r>
      <w:proofErr w:type="spellEnd"/>
      <w:r>
        <w:t xml:space="preserve"> += 1) //moves from </w:t>
      </w:r>
      <w:proofErr w:type="spellStart"/>
      <w:r>
        <w:t>roompanangle</w:t>
      </w:r>
      <w:proofErr w:type="spellEnd"/>
      <w:r>
        <w:t xml:space="preserve"> to </w:t>
      </w:r>
      <w:proofErr w:type="spellStart"/>
      <w:r>
        <w:t>coldpanangle</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//duration of arm panning</w:t>
      </w:r>
    </w:p>
    <w:p w:rsidR="008145B9" w:rsidRDefault="008145B9" w:rsidP="008145B9">
      <w:pPr>
        <w:jc w:val="left"/>
      </w:pPr>
      <w:r>
        <w:t>}</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raisedarmangle</w:t>
      </w:r>
      <w:proofErr w:type="spellEnd"/>
      <w:r>
        <w:t xml:space="preserve">; </w:t>
      </w:r>
      <w:proofErr w:type="spellStart"/>
      <w:r>
        <w:t>startingtiltpoint</w:t>
      </w:r>
      <w:proofErr w:type="spellEnd"/>
      <w:r>
        <w:t xml:space="preserve"> &lt;= </w:t>
      </w:r>
      <w:proofErr w:type="spellStart"/>
      <w:r>
        <w:t>loweredarmangle</w:t>
      </w:r>
      <w:proofErr w:type="spellEnd"/>
      <w:r>
        <w:t xml:space="preserve">; </w:t>
      </w:r>
      <w:proofErr w:type="spellStart"/>
      <w:r>
        <w:t>startingtiltpoint</w:t>
      </w:r>
      <w:proofErr w:type="spellEnd"/>
      <w:r>
        <w:t xml:space="preserve"> += 1) //lowers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lowerarmtime</w:t>
      </w:r>
      <w:proofErr w:type="spellEnd"/>
      <w:r>
        <w:t>); //duration of arm lowering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delay(</w:t>
      </w:r>
      <w:proofErr w:type="spellStart"/>
      <w:proofErr w:type="gramEnd"/>
      <w:r>
        <w:t>colddip</w:t>
      </w:r>
      <w:proofErr w:type="spellEnd"/>
      <w:r>
        <w:t xml:space="preserve">); //holds arm at the current position for the </w:t>
      </w:r>
      <w:proofErr w:type="spellStart"/>
      <w:r>
        <w:t>colddip</w:t>
      </w:r>
      <w:proofErr w:type="spellEnd"/>
      <w:r>
        <w:t xml:space="preserve"> duration</w:t>
      </w:r>
    </w:p>
    <w:p w:rsidR="008145B9" w:rsidRDefault="008145B9" w:rsidP="008145B9">
      <w:pPr>
        <w:jc w:val="left"/>
      </w:pPr>
      <w:r>
        <w:t xml:space="preserve"> </w:t>
      </w:r>
    </w:p>
    <w:p w:rsidR="008145B9" w:rsidRDefault="008145B9" w:rsidP="008145B9">
      <w:pPr>
        <w:jc w:val="left"/>
      </w:pPr>
      <w:r>
        <w:t xml:space="preserve">    </w:t>
      </w:r>
      <w:proofErr w:type="gramStart"/>
      <w:r>
        <w:t>for(</w:t>
      </w:r>
      <w:proofErr w:type="spellStart"/>
      <w:proofErr w:type="gramEnd"/>
      <w:r>
        <w:t>startingtiltpoint</w:t>
      </w:r>
      <w:proofErr w:type="spellEnd"/>
      <w:r>
        <w:t xml:space="preserve"> = </w:t>
      </w:r>
      <w:proofErr w:type="spellStart"/>
      <w:r>
        <w:t>loweredarmangle</w:t>
      </w:r>
      <w:proofErr w:type="spellEnd"/>
      <w:r>
        <w:t xml:space="preserve">; </w:t>
      </w:r>
      <w:proofErr w:type="spellStart"/>
      <w:r>
        <w:t>startingtiltpoint</w:t>
      </w:r>
      <w:proofErr w:type="spellEnd"/>
      <w:r>
        <w:t xml:space="preserve"> &gt;= </w:t>
      </w:r>
      <w:proofErr w:type="spellStart"/>
      <w:r>
        <w:t>raisedarmangle</w:t>
      </w:r>
      <w:proofErr w:type="spellEnd"/>
      <w:r>
        <w:t xml:space="preserve">; </w:t>
      </w:r>
      <w:proofErr w:type="spellStart"/>
      <w:r>
        <w:t>startingtiltpoint</w:t>
      </w:r>
      <w:proofErr w:type="spellEnd"/>
      <w:r>
        <w:t xml:space="preserve"> -= 1) //raises arm</w:t>
      </w:r>
    </w:p>
    <w:p w:rsidR="008145B9" w:rsidRDefault="008145B9" w:rsidP="008145B9">
      <w:pPr>
        <w:jc w:val="left"/>
      </w:pPr>
      <w:r>
        <w:t xml:space="preserve">    {</w:t>
      </w:r>
    </w:p>
    <w:p w:rsidR="008145B9" w:rsidRDefault="008145B9" w:rsidP="008145B9">
      <w:pPr>
        <w:jc w:val="left"/>
      </w:pPr>
      <w:r>
        <w:t xml:space="preserve">    </w:t>
      </w:r>
      <w:proofErr w:type="spellStart"/>
      <w:proofErr w:type="gramStart"/>
      <w:r>
        <w:t>tilt.write</w:t>
      </w:r>
      <w:proofErr w:type="spellEnd"/>
      <w:r>
        <w:t>(</w:t>
      </w:r>
      <w:proofErr w:type="spellStart"/>
      <w:proofErr w:type="gramEnd"/>
      <w:r>
        <w:t>startingtiltpoint</w:t>
      </w:r>
      <w:proofErr w:type="spellEnd"/>
      <w:r>
        <w:t>);</w:t>
      </w:r>
    </w:p>
    <w:p w:rsidR="008145B9" w:rsidRDefault="008145B9" w:rsidP="008145B9">
      <w:pPr>
        <w:jc w:val="left"/>
      </w:pPr>
      <w:r>
        <w:t xml:space="preserve">    </w:t>
      </w:r>
      <w:proofErr w:type="gramStart"/>
      <w:r>
        <w:t>delay(</w:t>
      </w:r>
      <w:proofErr w:type="spellStart"/>
      <w:proofErr w:type="gramEnd"/>
      <w:r>
        <w:t>raisearmtime</w:t>
      </w:r>
      <w:proofErr w:type="spellEnd"/>
      <w:r>
        <w:t>); //duration of arm raising</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p>
    <w:p w:rsidR="008145B9" w:rsidRDefault="008145B9" w:rsidP="008145B9">
      <w:pPr>
        <w:jc w:val="left"/>
      </w:pPr>
      <w:proofErr w:type="gramStart"/>
      <w:r>
        <w:t>for(</w:t>
      </w:r>
      <w:proofErr w:type="spellStart"/>
      <w:proofErr w:type="gramEnd"/>
      <w:r>
        <w:t>startingpanpoint</w:t>
      </w:r>
      <w:proofErr w:type="spellEnd"/>
      <w:r>
        <w:t xml:space="preserve"> = </w:t>
      </w:r>
      <w:proofErr w:type="spellStart"/>
      <w:r>
        <w:t>coldpanangle</w:t>
      </w:r>
      <w:proofErr w:type="spellEnd"/>
      <w:r>
        <w:t xml:space="preserve">; </w:t>
      </w:r>
      <w:proofErr w:type="spellStart"/>
      <w:r>
        <w:t>startingpanpoint</w:t>
      </w:r>
      <w:proofErr w:type="spellEnd"/>
      <w:r>
        <w:t xml:space="preserve"> &gt;= </w:t>
      </w:r>
      <w:proofErr w:type="spellStart"/>
      <w:r>
        <w:t>pananglehold</w:t>
      </w:r>
      <w:proofErr w:type="spellEnd"/>
      <w:r>
        <w:t xml:space="preserve">; </w:t>
      </w:r>
      <w:proofErr w:type="spellStart"/>
      <w:r>
        <w:t>startingpanpoint</w:t>
      </w:r>
      <w:proofErr w:type="spellEnd"/>
      <w:r>
        <w:t xml:space="preserve"> -= 1) //moves from </w:t>
      </w:r>
      <w:proofErr w:type="spellStart"/>
      <w:r>
        <w:t>coldpanangle</w:t>
      </w:r>
      <w:proofErr w:type="spellEnd"/>
      <w:r>
        <w:t xml:space="preserve"> to </w:t>
      </w:r>
      <w:proofErr w:type="spellStart"/>
      <w:r>
        <w:t>pananglehold</w:t>
      </w:r>
      <w:proofErr w:type="spellEnd"/>
    </w:p>
    <w:p w:rsidR="008145B9" w:rsidRDefault="008145B9" w:rsidP="008145B9">
      <w:pPr>
        <w:jc w:val="left"/>
      </w:pPr>
      <w:r>
        <w:t>{</w:t>
      </w:r>
    </w:p>
    <w:p w:rsidR="008145B9" w:rsidRDefault="008145B9" w:rsidP="008145B9">
      <w:pPr>
        <w:jc w:val="left"/>
      </w:pPr>
      <w:proofErr w:type="spellStart"/>
      <w:proofErr w:type="gramStart"/>
      <w:r>
        <w:t>pan.write</w:t>
      </w:r>
      <w:proofErr w:type="spellEnd"/>
      <w:r>
        <w:t>(</w:t>
      </w:r>
      <w:proofErr w:type="spellStart"/>
      <w:proofErr w:type="gramEnd"/>
      <w:r>
        <w:t>startingpanpoint</w:t>
      </w:r>
      <w:proofErr w:type="spellEnd"/>
      <w:r>
        <w:t>);</w:t>
      </w:r>
    </w:p>
    <w:p w:rsidR="008145B9" w:rsidRDefault="008145B9" w:rsidP="008145B9">
      <w:pPr>
        <w:jc w:val="left"/>
      </w:pPr>
      <w:proofErr w:type="gramStart"/>
      <w:r>
        <w:t>delay(</w:t>
      </w:r>
      <w:proofErr w:type="spellStart"/>
      <w:proofErr w:type="gramEnd"/>
      <w:r>
        <w:t>panarmtime</w:t>
      </w:r>
      <w:proofErr w:type="spellEnd"/>
      <w:r>
        <w:t xml:space="preserve">); //duration of arm panning </w:t>
      </w:r>
    </w:p>
    <w:p w:rsidR="008145B9" w:rsidRDefault="008145B9" w:rsidP="008145B9">
      <w:pPr>
        <w:jc w:val="left"/>
      </w:pPr>
      <w:r>
        <w:t>}</w:t>
      </w:r>
    </w:p>
    <w:p w:rsidR="008145B9" w:rsidRDefault="008145B9" w:rsidP="008145B9">
      <w:pPr>
        <w:jc w:val="left"/>
      </w:pPr>
      <w:r>
        <w:lastRenderedPageBreak/>
        <w:t xml:space="preserve">      </w:t>
      </w:r>
    </w:p>
    <w:p w:rsidR="008145B9" w:rsidRDefault="008145B9" w:rsidP="008145B9">
      <w:pPr>
        <w:jc w:val="left"/>
      </w:pPr>
      <w:r>
        <w:t>//end of protocol.</w:t>
      </w:r>
    </w:p>
    <w:p w:rsidR="008145B9" w:rsidRDefault="008145B9" w:rsidP="008145B9">
      <w:pPr>
        <w:jc w:val="left"/>
      </w:pPr>
    </w:p>
    <w:p w:rsidR="008145B9" w:rsidRDefault="008145B9" w:rsidP="008145B9">
      <w:pPr>
        <w:jc w:val="left"/>
      </w:pP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r>
        <w:t xml:space="preserve">  </w:t>
      </w:r>
      <w:proofErr w:type="gramStart"/>
      <w:r>
        <w:t>else</w:t>
      </w:r>
      <w:proofErr w:type="gramEnd"/>
      <w:r>
        <w:t xml:space="preserve"> {</w:t>
      </w:r>
    </w:p>
    <w:p w:rsidR="008145B9" w:rsidRDefault="008145B9" w:rsidP="008145B9">
      <w:pPr>
        <w:jc w:val="left"/>
      </w:pPr>
      <w:r>
        <w:t xml:space="preserve">    </w:t>
      </w:r>
      <w:proofErr w:type="spellStart"/>
      <w:proofErr w:type="gramStart"/>
      <w:r>
        <w:t>digitalWrite</w:t>
      </w:r>
      <w:proofErr w:type="spellEnd"/>
      <w:r>
        <w:t>(</w:t>
      </w:r>
      <w:proofErr w:type="gramEnd"/>
      <w:r>
        <w:t>LED, LOW);</w:t>
      </w:r>
    </w:p>
    <w:p w:rsidR="008145B9" w:rsidRDefault="008145B9" w:rsidP="008145B9">
      <w:pPr>
        <w:jc w:val="left"/>
      </w:pPr>
      <w:r>
        <w:t xml:space="preserve">    </w:t>
      </w:r>
      <w:proofErr w:type="spellStart"/>
      <w:proofErr w:type="gramStart"/>
      <w:r>
        <w:t>pan.write</w:t>
      </w:r>
      <w:proofErr w:type="spellEnd"/>
      <w:r>
        <w:t>(</w:t>
      </w:r>
      <w:proofErr w:type="spellStart"/>
      <w:proofErr w:type="gramEnd"/>
      <w:r>
        <w:t>pananglehold</w:t>
      </w:r>
      <w:proofErr w:type="spellEnd"/>
      <w:r>
        <w:t>);</w:t>
      </w:r>
    </w:p>
    <w:p w:rsidR="008145B9" w:rsidRDefault="008145B9" w:rsidP="008145B9">
      <w:pPr>
        <w:jc w:val="left"/>
      </w:pPr>
      <w:r>
        <w:t xml:space="preserve">    </w:t>
      </w:r>
      <w:proofErr w:type="spellStart"/>
      <w:proofErr w:type="gramStart"/>
      <w:r>
        <w:t>tilt.write</w:t>
      </w:r>
      <w:proofErr w:type="spellEnd"/>
      <w:r>
        <w:t>(</w:t>
      </w:r>
      <w:proofErr w:type="spellStart"/>
      <w:proofErr w:type="gramEnd"/>
      <w:r>
        <w:t>tiltanglehold</w:t>
      </w:r>
      <w:proofErr w:type="spellEnd"/>
      <w:r>
        <w:t xml:space="preserve">); </w:t>
      </w:r>
    </w:p>
    <w:p w:rsidR="008145B9" w:rsidRDefault="008145B9" w:rsidP="008145B9">
      <w:pPr>
        <w:jc w:val="left"/>
      </w:pPr>
      <w:r>
        <w:t xml:space="preserve">  }</w:t>
      </w:r>
    </w:p>
    <w:p w:rsidR="008145B9" w:rsidRDefault="008145B9" w:rsidP="008145B9">
      <w:pPr>
        <w:jc w:val="left"/>
      </w:pPr>
      <w:r>
        <w:t xml:space="preserve">}  </w:t>
      </w:r>
    </w:p>
    <w:p w:rsidR="008145B9" w:rsidRDefault="008145B9" w:rsidP="008145B9">
      <w:pPr>
        <w:jc w:val="left"/>
      </w:pPr>
    </w:p>
    <w:p w:rsidR="00172B58" w:rsidRDefault="008145B9" w:rsidP="00172B58">
      <w:pPr>
        <w:jc w:val="left"/>
      </w:pPr>
      <w:r>
        <w:t xml:space="preserve">//Tips: when renaming values, use </w:t>
      </w:r>
      <w:proofErr w:type="spellStart"/>
      <w:r>
        <w:t>ctrl+f</w:t>
      </w:r>
      <w:proofErr w:type="spellEnd"/>
      <w:r>
        <w:t xml:space="preserve"> to replace all to reduce risk of typos and accidental deletions.</w:t>
      </w:r>
    </w:p>
    <w:p w:rsidR="009833DC" w:rsidRDefault="009833DC">
      <w:pPr>
        <w:spacing w:before="0" w:after="200" w:line="276" w:lineRule="auto"/>
        <w:jc w:val="left"/>
        <w:rPr>
          <w:rFonts w:eastAsia="Calibri"/>
          <w:b/>
          <w:sz w:val="28"/>
          <w:szCs w:val="28"/>
        </w:rPr>
      </w:pPr>
      <w:r>
        <w:rPr>
          <w:rFonts w:eastAsia="Calibri"/>
          <w:b/>
          <w:sz w:val="28"/>
          <w:szCs w:val="28"/>
        </w:rPr>
        <w:br w:type="page"/>
      </w:r>
    </w:p>
    <w:p w:rsidR="008145B9" w:rsidRPr="006C3016" w:rsidRDefault="0067320D" w:rsidP="008145B9">
      <w:pPr>
        <w:spacing w:after="120" w:line="240" w:lineRule="exact"/>
        <w:jc w:val="left"/>
        <w:rPr>
          <w:rFonts w:eastAsia="Calibri"/>
          <w:b/>
          <w:sz w:val="28"/>
          <w:szCs w:val="28"/>
        </w:rPr>
      </w:pPr>
      <w:r w:rsidRPr="006C3016">
        <w:rPr>
          <w:rFonts w:eastAsia="Calibri"/>
          <w:b/>
          <w:sz w:val="28"/>
          <w:szCs w:val="28"/>
        </w:rPr>
        <w:lastRenderedPageBreak/>
        <w:t xml:space="preserve">3. </w:t>
      </w:r>
      <w:r w:rsidR="00C9646C">
        <w:rPr>
          <w:rFonts w:eastAsia="Calibri"/>
          <w:b/>
          <w:sz w:val="28"/>
          <w:szCs w:val="28"/>
        </w:rPr>
        <w:t xml:space="preserve"> </w:t>
      </w:r>
      <w:r w:rsidR="0095371B">
        <w:rPr>
          <w:rFonts w:eastAsia="Calibri"/>
          <w:b/>
          <w:sz w:val="28"/>
          <w:szCs w:val="28"/>
        </w:rPr>
        <w:t>R</w:t>
      </w:r>
      <w:r w:rsidR="008145B9" w:rsidRPr="006C3016">
        <w:rPr>
          <w:rFonts w:eastAsia="Calibri"/>
          <w:b/>
          <w:sz w:val="28"/>
          <w:szCs w:val="28"/>
        </w:rPr>
        <w:t xml:space="preserve">oom-temperature bath can speed up </w:t>
      </w:r>
      <w:r w:rsidR="0095371B">
        <w:rPr>
          <w:rFonts w:eastAsia="Calibri"/>
          <w:b/>
          <w:sz w:val="28"/>
          <w:szCs w:val="28"/>
        </w:rPr>
        <w:t>PCR</w:t>
      </w:r>
      <w:r w:rsidR="008145B9" w:rsidRPr="006C3016">
        <w:rPr>
          <w:rFonts w:eastAsia="Calibri"/>
          <w:b/>
          <w:sz w:val="28"/>
          <w:szCs w:val="28"/>
        </w:rPr>
        <w:t xml:space="preserve"> </w:t>
      </w:r>
      <w:r w:rsidRPr="006C3016">
        <w:rPr>
          <w:rFonts w:eastAsia="Calibri"/>
          <w:b/>
          <w:sz w:val="28"/>
          <w:szCs w:val="28"/>
        </w:rPr>
        <w:t>when plastic tubes are used</w:t>
      </w:r>
    </w:p>
    <w:p w:rsidR="008145B9" w:rsidRPr="0015759C" w:rsidRDefault="008145B9" w:rsidP="0067320D">
      <w:pPr>
        <w:spacing w:after="120"/>
        <w:jc w:val="left"/>
        <w:rPr>
          <w:rFonts w:eastAsia="Calibri"/>
        </w:rPr>
      </w:pPr>
      <w:r w:rsidRPr="0015759C">
        <w:rPr>
          <w:rFonts w:eastAsia="Calibri"/>
        </w:rPr>
        <w:t>Temperature probes placed inside of</w:t>
      </w:r>
      <w:r>
        <w:rPr>
          <w:rFonts w:eastAsia="Calibri"/>
        </w:rPr>
        <w:t xml:space="preserve"> a</w:t>
      </w:r>
      <w:r w:rsidRPr="0015759C">
        <w:rPr>
          <w:rFonts w:eastAsia="Calibri"/>
        </w:rPr>
        <w:t xml:space="preserve"> glass capillary tube (</w:t>
      </w:r>
      <w:r>
        <w:rPr>
          <w:rFonts w:eastAsia="Calibri"/>
        </w:rPr>
        <w:t xml:space="preserve">with </w:t>
      </w:r>
      <w:r w:rsidRPr="0015759C">
        <w:rPr>
          <w:rFonts w:eastAsia="Calibri"/>
        </w:rPr>
        <w:t>10 µL of water) or plastic tube (</w:t>
      </w:r>
      <w:r>
        <w:rPr>
          <w:rFonts w:eastAsia="Calibri"/>
        </w:rPr>
        <w:t xml:space="preserve">with </w:t>
      </w:r>
      <w:r w:rsidRPr="0015759C">
        <w:rPr>
          <w:rFonts w:eastAsia="Calibri"/>
        </w:rPr>
        <w:t>20 µL of water) were used to measure</w:t>
      </w:r>
      <w:r>
        <w:rPr>
          <w:rFonts w:eastAsia="Calibri"/>
        </w:rPr>
        <w:t xml:space="preserve"> the</w:t>
      </w:r>
      <w:r w:rsidRPr="0015759C">
        <w:rPr>
          <w:rFonts w:eastAsia="Calibri"/>
        </w:rPr>
        <w:t xml:space="preserve"> speed of temperature change when the tubes were </w:t>
      </w:r>
      <w:r>
        <w:rPr>
          <w:rFonts w:eastAsia="Calibri"/>
        </w:rPr>
        <w:t>moved</w:t>
      </w:r>
      <w:r w:rsidRPr="0015759C">
        <w:rPr>
          <w:rFonts w:eastAsia="Calibri"/>
        </w:rPr>
        <w:t xml:space="preserve"> from</w:t>
      </w:r>
      <w:r>
        <w:rPr>
          <w:rFonts w:eastAsia="Calibri"/>
        </w:rPr>
        <w:t xml:space="preserve"> a denaturation bath at </w:t>
      </w:r>
      <w:r w:rsidRPr="0015759C">
        <w:rPr>
          <w:rFonts w:eastAsia="Calibri"/>
        </w:rPr>
        <w:t xml:space="preserve">~95 </w:t>
      </w:r>
      <w:r w:rsidRPr="0015759C">
        <w:rPr>
          <w:rFonts w:ascii="Arial" w:eastAsia="Calibri" w:hAnsi="Arial" w:cs="Arial"/>
        </w:rPr>
        <w:t>°</w:t>
      </w:r>
      <w:r>
        <w:rPr>
          <w:rFonts w:eastAsia="Calibri"/>
        </w:rPr>
        <w:t>C</w:t>
      </w:r>
      <w:r w:rsidRPr="0015759C">
        <w:rPr>
          <w:rFonts w:eastAsia="Calibri"/>
        </w:rPr>
        <w:t xml:space="preserve"> to </w:t>
      </w:r>
      <w:r>
        <w:rPr>
          <w:rFonts w:eastAsia="Calibri"/>
        </w:rPr>
        <w:t xml:space="preserve">an </w:t>
      </w:r>
      <w:r w:rsidRPr="0015759C">
        <w:rPr>
          <w:rFonts w:eastAsia="Calibri"/>
        </w:rPr>
        <w:t xml:space="preserve">annealing/extension bath at 60 </w:t>
      </w:r>
      <w:r w:rsidRPr="0015759C">
        <w:rPr>
          <w:rFonts w:ascii="Arial" w:eastAsia="Calibri" w:hAnsi="Arial" w:cs="Arial"/>
        </w:rPr>
        <w:t>°</w:t>
      </w:r>
      <w:r>
        <w:rPr>
          <w:rFonts w:eastAsia="Calibri"/>
        </w:rPr>
        <w:t>C versus a</w:t>
      </w:r>
      <w:r w:rsidRPr="0015759C">
        <w:rPr>
          <w:rFonts w:eastAsia="Calibri"/>
        </w:rPr>
        <w:t xml:space="preserve"> room-temperature bath </w:t>
      </w:r>
      <w:r>
        <w:rPr>
          <w:rFonts w:eastAsia="Calibri"/>
        </w:rPr>
        <w:t xml:space="preserve">(RTB) at </w:t>
      </w:r>
      <w:r w:rsidRPr="0015759C">
        <w:rPr>
          <w:rFonts w:eastAsia="Calibri"/>
        </w:rPr>
        <w:t xml:space="preserve">~22 </w:t>
      </w:r>
      <w:r w:rsidRPr="0015759C">
        <w:rPr>
          <w:rFonts w:ascii="Arial" w:eastAsia="Calibri" w:hAnsi="Arial" w:cs="Arial"/>
        </w:rPr>
        <w:t>°</w:t>
      </w:r>
      <w:r w:rsidRPr="0015759C">
        <w:rPr>
          <w:rFonts w:eastAsia="Calibri"/>
        </w:rPr>
        <w:t>C.  K-type thermocouples (Model No. SC-TT-K-30-36, Omega Engineering, Stamford, CT) connected to a data logger thermometer (HH147U, Omega Engineering, Stamford, CT) were used.</w:t>
      </w:r>
    </w:p>
    <w:p w:rsidR="008145B9" w:rsidRPr="0015759C" w:rsidRDefault="008145B9" w:rsidP="0067320D">
      <w:pPr>
        <w:spacing w:after="120"/>
        <w:jc w:val="left"/>
        <w:rPr>
          <w:rFonts w:eastAsia="Calibri"/>
        </w:rPr>
      </w:pPr>
      <w:r w:rsidRPr="0015759C">
        <w:rPr>
          <w:rFonts w:eastAsia="Calibri"/>
        </w:rPr>
        <w:t xml:space="preserve">When </w:t>
      </w:r>
      <w:r>
        <w:rPr>
          <w:rFonts w:eastAsia="Calibri"/>
        </w:rPr>
        <w:t>moved</w:t>
      </w:r>
      <w:r w:rsidRPr="0015759C">
        <w:rPr>
          <w:rFonts w:eastAsia="Calibri"/>
        </w:rPr>
        <w:t xml:space="preserve"> from </w:t>
      </w:r>
      <w:r>
        <w:rPr>
          <w:rFonts w:eastAsia="Calibri"/>
        </w:rPr>
        <w:t xml:space="preserve">the </w:t>
      </w:r>
      <w:r w:rsidRPr="0015759C">
        <w:rPr>
          <w:rFonts w:eastAsia="Calibri"/>
        </w:rPr>
        <w:t xml:space="preserve">denaturation to </w:t>
      </w:r>
      <w:r>
        <w:rPr>
          <w:rFonts w:eastAsia="Calibri"/>
        </w:rPr>
        <w:t xml:space="preserve">the </w:t>
      </w:r>
      <w:r w:rsidRPr="0015759C">
        <w:rPr>
          <w:rFonts w:eastAsia="Calibri"/>
        </w:rPr>
        <w:t>annealing/extension bath, the temperature drop inside the plastic tube was very slow</w:t>
      </w:r>
      <w:r>
        <w:rPr>
          <w:rFonts w:eastAsia="Calibri"/>
        </w:rPr>
        <w:t>, taking over 13s for the water</w:t>
      </w:r>
      <w:r w:rsidRPr="0015759C">
        <w:rPr>
          <w:rFonts w:eastAsia="Calibri"/>
        </w:rPr>
        <w:t xml:space="preserve"> temperature inside the tube to get near the set annealing/extension temperature (60 </w:t>
      </w:r>
      <w:r w:rsidRPr="0015759C">
        <w:rPr>
          <w:rFonts w:ascii="Arial" w:eastAsia="Calibri" w:hAnsi="Arial" w:cs="Arial"/>
        </w:rPr>
        <w:t>°</w:t>
      </w:r>
      <w:r w:rsidRPr="0015759C">
        <w:rPr>
          <w:rFonts w:eastAsia="Calibri"/>
        </w:rPr>
        <w:t>C).  However, when the same plastic tu</w:t>
      </w:r>
      <w:r>
        <w:rPr>
          <w:rFonts w:eastAsia="Calibri"/>
        </w:rPr>
        <w:t>be was first placed in the RTB</w:t>
      </w:r>
      <w:r w:rsidRPr="0015759C">
        <w:rPr>
          <w:rFonts w:eastAsia="Calibri"/>
        </w:rPr>
        <w:t xml:space="preserve">, the temperature of the water inside dropped to slightly over 60 </w:t>
      </w:r>
      <w:r w:rsidRPr="0015759C">
        <w:rPr>
          <w:rFonts w:ascii="Arial" w:eastAsia="Calibri" w:hAnsi="Arial" w:cs="Arial"/>
        </w:rPr>
        <w:t>°</w:t>
      </w:r>
      <w:r w:rsidRPr="0015759C">
        <w:rPr>
          <w:rFonts w:eastAsia="Calibri"/>
        </w:rPr>
        <w:t xml:space="preserve">C in just 3s (we used 2.5 s in the RT-PCR runs to ensure than the temperature does not drop below 60 </w:t>
      </w:r>
      <w:r w:rsidRPr="0015759C">
        <w:rPr>
          <w:rFonts w:ascii="Arial" w:eastAsia="Calibri" w:hAnsi="Arial" w:cs="Arial"/>
        </w:rPr>
        <w:t>°</w:t>
      </w:r>
      <w:r w:rsidRPr="0015759C">
        <w:rPr>
          <w:rFonts w:eastAsia="Calibri"/>
        </w:rPr>
        <w:t xml:space="preserve">C).  This means using the servo to move the plastic tube into the </w:t>
      </w:r>
      <w:r>
        <w:rPr>
          <w:rFonts w:eastAsia="Calibri"/>
        </w:rPr>
        <w:t>RTB b</w:t>
      </w:r>
      <w:r w:rsidRPr="0015759C">
        <w:rPr>
          <w:rFonts w:eastAsia="Calibri"/>
        </w:rPr>
        <w:t xml:space="preserve">ath for a couple </w:t>
      </w:r>
      <w:r>
        <w:rPr>
          <w:rFonts w:eastAsia="Calibri"/>
        </w:rPr>
        <w:t xml:space="preserve">of </w:t>
      </w:r>
      <w:r w:rsidRPr="0015759C">
        <w:rPr>
          <w:rFonts w:eastAsia="Calibri"/>
        </w:rPr>
        <w:t xml:space="preserve">seconds prior to going into the </w:t>
      </w:r>
      <w:r>
        <w:rPr>
          <w:rFonts w:eastAsia="Calibri"/>
        </w:rPr>
        <w:t>annealing/extension</w:t>
      </w:r>
      <w:r w:rsidRPr="0015759C">
        <w:rPr>
          <w:rFonts w:eastAsia="Calibri"/>
        </w:rPr>
        <w:t xml:space="preserve"> bath will allow the content of the plastic tube reaches the set annealing/extension temperature much faster, even though an extra seco</w:t>
      </w:r>
      <w:r>
        <w:rPr>
          <w:rFonts w:eastAsia="Calibri"/>
        </w:rPr>
        <w:t xml:space="preserve">nd is needed to move the tube in and out of </w:t>
      </w:r>
      <w:r w:rsidRPr="0015759C">
        <w:rPr>
          <w:rFonts w:eastAsia="Calibri"/>
        </w:rPr>
        <w:t xml:space="preserve">the room-temperature bath.  Overall, the use of </w:t>
      </w:r>
      <w:r>
        <w:rPr>
          <w:rFonts w:eastAsia="Calibri"/>
        </w:rPr>
        <w:t>RTB</w:t>
      </w:r>
      <w:r w:rsidRPr="0015759C">
        <w:rPr>
          <w:rFonts w:eastAsia="Calibri"/>
        </w:rPr>
        <w:t xml:space="preserve"> can </w:t>
      </w:r>
      <w:r>
        <w:rPr>
          <w:rFonts w:eastAsia="Calibri"/>
        </w:rPr>
        <w:t>cut 10 s off each cycle (or near 7 minutes per 40-cycle reaction) when TTC runs</w:t>
      </w:r>
      <w:r w:rsidRPr="0015759C">
        <w:rPr>
          <w:rFonts w:eastAsia="Calibri"/>
        </w:rPr>
        <w:t xml:space="preserve"> plastic tube</w:t>
      </w:r>
      <w:r>
        <w:rPr>
          <w:rFonts w:eastAsia="Calibri"/>
        </w:rPr>
        <w:t>s</w:t>
      </w:r>
      <w:r w:rsidRPr="0015759C">
        <w:rPr>
          <w:rFonts w:eastAsia="Calibri"/>
        </w:rPr>
        <w:t xml:space="preserve">. </w:t>
      </w:r>
    </w:p>
    <w:p w:rsidR="0095371B" w:rsidRDefault="008145B9" w:rsidP="0095371B">
      <w:pPr>
        <w:spacing w:after="120"/>
        <w:jc w:val="left"/>
        <w:rPr>
          <w:rFonts w:eastAsia="Calibri"/>
        </w:rPr>
      </w:pPr>
      <w:r w:rsidRPr="0015759C">
        <w:rPr>
          <w:rFonts w:eastAsia="Calibri"/>
        </w:rPr>
        <w:t xml:space="preserve">As for glass capillary tube, the use of </w:t>
      </w:r>
      <w:r>
        <w:rPr>
          <w:rFonts w:eastAsia="Calibri"/>
        </w:rPr>
        <w:t>RTB had little</w:t>
      </w:r>
      <w:r w:rsidRPr="0015759C">
        <w:rPr>
          <w:rFonts w:eastAsia="Calibri"/>
        </w:rPr>
        <w:t xml:space="preserve"> value.  This is because when changing from denaturation to annealing/extension bath at 60 </w:t>
      </w:r>
      <w:r w:rsidRPr="0015759C">
        <w:rPr>
          <w:rFonts w:ascii="Arial" w:eastAsia="Calibri" w:hAnsi="Arial" w:cs="Arial"/>
        </w:rPr>
        <w:t>°</w:t>
      </w:r>
      <w:r>
        <w:rPr>
          <w:rFonts w:eastAsia="Calibri"/>
        </w:rPr>
        <w:t xml:space="preserve">C, it took less than </w:t>
      </w:r>
      <w:r w:rsidRPr="0015759C">
        <w:rPr>
          <w:rFonts w:eastAsia="Calibri"/>
        </w:rPr>
        <w:t>3</w:t>
      </w:r>
      <w:r>
        <w:rPr>
          <w:rFonts w:eastAsia="Calibri"/>
        </w:rPr>
        <w:t xml:space="preserve"> </w:t>
      </w:r>
      <w:r w:rsidRPr="0015759C">
        <w:rPr>
          <w:rFonts w:eastAsia="Calibri"/>
        </w:rPr>
        <w:t>s for the temperature inside the glass tube to get near the set annealing/extension temperature.  Putting the glass tube in</w:t>
      </w:r>
      <w:r>
        <w:rPr>
          <w:rFonts w:eastAsia="Calibri"/>
        </w:rPr>
        <w:t xml:space="preserve"> the</w:t>
      </w:r>
      <w:r w:rsidRPr="0015759C">
        <w:rPr>
          <w:rFonts w:eastAsia="Calibri"/>
        </w:rPr>
        <w:t xml:space="preserve"> </w:t>
      </w:r>
      <w:r>
        <w:rPr>
          <w:rFonts w:eastAsia="Calibri"/>
        </w:rPr>
        <w:t>RTB</w:t>
      </w:r>
      <w:r w:rsidRPr="0015759C">
        <w:rPr>
          <w:rFonts w:eastAsia="Calibri"/>
        </w:rPr>
        <w:t xml:space="preserve"> caused the temperature inside to go below 60 </w:t>
      </w:r>
      <w:r w:rsidRPr="0015759C">
        <w:rPr>
          <w:rFonts w:ascii="Arial" w:eastAsia="Calibri" w:hAnsi="Arial" w:cs="Arial"/>
        </w:rPr>
        <w:t>°</w:t>
      </w:r>
      <w:r w:rsidRPr="0015759C">
        <w:rPr>
          <w:rFonts w:eastAsia="Calibri"/>
        </w:rPr>
        <w:t>C</w:t>
      </w:r>
      <w:r>
        <w:rPr>
          <w:rFonts w:eastAsia="Calibri"/>
        </w:rPr>
        <w:t xml:space="preserve"> in just one second and would cause non-specific primer annealing and amplification</w:t>
      </w:r>
      <w:r w:rsidRPr="0015759C">
        <w:rPr>
          <w:rFonts w:eastAsia="Calibri"/>
        </w:rPr>
        <w:t xml:space="preserve">.  </w:t>
      </w:r>
      <w:r>
        <w:rPr>
          <w:rFonts w:eastAsia="Calibri"/>
        </w:rPr>
        <w:t xml:space="preserve">Due to the risk of </w:t>
      </w:r>
      <w:r w:rsidRPr="0015759C">
        <w:rPr>
          <w:rFonts w:eastAsia="Calibri"/>
        </w:rPr>
        <w:t>non-specific amplification</w:t>
      </w:r>
      <w:r>
        <w:rPr>
          <w:rFonts w:eastAsia="Calibri"/>
        </w:rPr>
        <w:t xml:space="preserve">, we only implemented the use of RTB when using plastic tubes. </w:t>
      </w:r>
      <w:r w:rsidR="0095371B">
        <w:rPr>
          <w:rFonts w:eastAsia="Calibri"/>
        </w:rPr>
        <w:t xml:space="preserve"> The following plot shows how fast the</w:t>
      </w:r>
      <w:r w:rsidR="0095371B" w:rsidRPr="0015759C">
        <w:rPr>
          <w:rFonts w:eastAsia="Calibri"/>
        </w:rPr>
        <w:t xml:space="preserve"> temperature</w:t>
      </w:r>
      <w:r w:rsidR="0095371B">
        <w:rPr>
          <w:rFonts w:eastAsia="Calibri"/>
        </w:rPr>
        <w:t>s</w:t>
      </w:r>
      <w:r w:rsidR="0095371B" w:rsidRPr="0015759C">
        <w:rPr>
          <w:rFonts w:eastAsia="Calibri"/>
        </w:rPr>
        <w:t xml:space="preserve"> drop</w:t>
      </w:r>
      <w:r w:rsidR="0095371B">
        <w:rPr>
          <w:rFonts w:eastAsia="Calibri"/>
        </w:rPr>
        <w:t>, as measured by a</w:t>
      </w:r>
      <w:r w:rsidR="0095371B" w:rsidRPr="0015759C">
        <w:rPr>
          <w:rFonts w:eastAsia="Calibri"/>
        </w:rPr>
        <w:t xml:space="preserve"> temperature probe inside</w:t>
      </w:r>
      <w:r w:rsidR="0095371B">
        <w:rPr>
          <w:rFonts w:eastAsia="Calibri"/>
        </w:rPr>
        <w:t xml:space="preserve"> a</w:t>
      </w:r>
      <w:r w:rsidR="0095371B" w:rsidRPr="0015759C">
        <w:rPr>
          <w:rFonts w:eastAsia="Calibri"/>
        </w:rPr>
        <w:t xml:space="preserve"> glass capillary or plastic tube</w:t>
      </w:r>
      <w:r w:rsidR="0095371B">
        <w:rPr>
          <w:rFonts w:eastAsia="Calibri"/>
        </w:rPr>
        <w:t>, when the tubes were</w:t>
      </w:r>
      <w:r w:rsidR="0095371B" w:rsidRPr="0015759C">
        <w:rPr>
          <w:rFonts w:eastAsia="Calibri"/>
        </w:rPr>
        <w:t xml:space="preserve"> moved from</w:t>
      </w:r>
      <w:r w:rsidR="0095371B">
        <w:rPr>
          <w:rFonts w:eastAsia="Calibri"/>
        </w:rPr>
        <w:t xml:space="preserve"> the</w:t>
      </w:r>
      <w:r w:rsidR="0095371B" w:rsidRPr="0015759C">
        <w:rPr>
          <w:rFonts w:eastAsia="Calibri"/>
        </w:rPr>
        <w:t xml:space="preserve"> denaturation bath to </w:t>
      </w:r>
      <w:r w:rsidR="0095371B">
        <w:rPr>
          <w:rFonts w:eastAsia="Calibri"/>
        </w:rPr>
        <w:t>the annealing/extension bath versus a</w:t>
      </w:r>
      <w:r w:rsidR="0095371B" w:rsidRPr="0015759C">
        <w:rPr>
          <w:rFonts w:eastAsia="Calibri"/>
        </w:rPr>
        <w:t xml:space="preserve"> </w:t>
      </w:r>
      <w:r w:rsidR="0095371B">
        <w:rPr>
          <w:rFonts w:eastAsia="Calibri"/>
        </w:rPr>
        <w:t>RTB.</w:t>
      </w:r>
    </w:p>
    <w:p w:rsidR="0095371B" w:rsidRDefault="0095371B" w:rsidP="0067320D">
      <w:pPr>
        <w:spacing w:after="120"/>
        <w:jc w:val="left"/>
        <w:rPr>
          <w:rFonts w:eastAsia="Calibri"/>
          <w:b/>
        </w:rPr>
      </w:pPr>
      <w:r>
        <w:rPr>
          <w:rFonts w:eastAsia="Calibri"/>
          <w:noProof/>
          <w:lang w:eastAsia="zh-TW"/>
        </w:rPr>
        <w:drawing>
          <wp:inline distT="0" distB="0" distL="0" distR="0" wp14:anchorId="1EEE0229" wp14:editId="2BD59FB6">
            <wp:extent cx="4677567" cy="2700068"/>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5799" cy="2704820"/>
                    </a:xfrm>
                    <a:prstGeom prst="rect">
                      <a:avLst/>
                    </a:prstGeom>
                    <a:noFill/>
                  </pic:spPr>
                </pic:pic>
              </a:graphicData>
            </a:graphic>
          </wp:inline>
        </w:drawing>
      </w:r>
    </w:p>
    <w:p w:rsidR="008145B9" w:rsidRPr="00761FDF" w:rsidRDefault="00172B58" w:rsidP="00761FDF">
      <w:pPr>
        <w:spacing w:after="120"/>
        <w:jc w:val="left"/>
        <w:rPr>
          <w:rFonts w:eastAsia="Calibri"/>
        </w:rPr>
      </w:pPr>
      <w:r w:rsidRPr="0095371B">
        <w:rPr>
          <w:rFonts w:eastAsia="Calibri"/>
          <w:b/>
        </w:rPr>
        <w:t>Fig</w:t>
      </w:r>
      <w:r w:rsidR="0095371B">
        <w:rPr>
          <w:rFonts w:eastAsia="Calibri"/>
          <w:b/>
        </w:rPr>
        <w:t>.</w:t>
      </w:r>
      <w:r w:rsidRPr="0095371B">
        <w:rPr>
          <w:rFonts w:eastAsia="Calibri"/>
          <w:b/>
        </w:rPr>
        <w:t xml:space="preserve"> C.</w:t>
      </w:r>
      <w:r>
        <w:rPr>
          <w:rFonts w:eastAsia="Calibri"/>
        </w:rPr>
        <w:t xml:space="preserve">  </w:t>
      </w:r>
      <w:r w:rsidR="0095371B">
        <w:rPr>
          <w:rFonts w:eastAsia="Calibri"/>
          <w:b/>
        </w:rPr>
        <w:t>P</w:t>
      </w:r>
      <w:r w:rsidR="0095371B" w:rsidRPr="0095371B">
        <w:rPr>
          <w:rFonts w:eastAsia="Calibri"/>
          <w:b/>
        </w:rPr>
        <w:t xml:space="preserve">lot </w:t>
      </w:r>
      <w:r w:rsidR="0095371B">
        <w:rPr>
          <w:rFonts w:eastAsia="Calibri"/>
          <w:b/>
        </w:rPr>
        <w:t>that shows</w:t>
      </w:r>
      <w:r w:rsidR="0095371B" w:rsidRPr="0095371B">
        <w:rPr>
          <w:rFonts w:eastAsia="Calibri"/>
          <w:b/>
        </w:rPr>
        <w:t xml:space="preserve"> the advantage of using a RTB to shorten the time needed to bring the </w:t>
      </w:r>
      <w:r w:rsidR="0095371B">
        <w:rPr>
          <w:rFonts w:eastAsia="Calibri"/>
          <w:b/>
        </w:rPr>
        <w:t xml:space="preserve">reagent </w:t>
      </w:r>
      <w:r w:rsidR="0095371B" w:rsidRPr="0095371B">
        <w:rPr>
          <w:rFonts w:eastAsia="Calibri"/>
          <w:b/>
        </w:rPr>
        <w:t>temperature down</w:t>
      </w:r>
      <w:r w:rsidR="0095371B">
        <w:rPr>
          <w:rFonts w:eastAsia="Calibri"/>
          <w:b/>
        </w:rPr>
        <w:t xml:space="preserve"> from denaturation (~95 </w:t>
      </w:r>
      <w:r w:rsidR="0095371B">
        <w:rPr>
          <w:rFonts w:ascii="Arial" w:eastAsia="Calibri" w:hAnsi="Arial" w:cs="Arial"/>
          <w:b/>
        </w:rPr>
        <w:t>°</w:t>
      </w:r>
      <w:r w:rsidR="0095371B">
        <w:rPr>
          <w:rFonts w:eastAsia="Calibri"/>
          <w:b/>
        </w:rPr>
        <w:t xml:space="preserve">C) to annealing/extension condition (~60 </w:t>
      </w:r>
      <w:r w:rsidR="0095371B">
        <w:rPr>
          <w:rFonts w:ascii="Arial" w:eastAsia="Calibri" w:hAnsi="Arial" w:cs="Arial"/>
          <w:b/>
        </w:rPr>
        <w:t>°</w:t>
      </w:r>
      <w:r w:rsidR="0095371B">
        <w:rPr>
          <w:rFonts w:eastAsia="Calibri"/>
          <w:b/>
        </w:rPr>
        <w:t>C)</w:t>
      </w:r>
      <w:r w:rsidR="0095371B" w:rsidRPr="0095371B">
        <w:rPr>
          <w:rFonts w:eastAsia="Calibri"/>
          <w:b/>
        </w:rPr>
        <w:t>quicker when plastic tubes are used.</w:t>
      </w:r>
    </w:p>
    <w:sectPr w:rsidR="008145B9" w:rsidRPr="0076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9"/>
    <w:rsid w:val="00172B58"/>
    <w:rsid w:val="003E77AA"/>
    <w:rsid w:val="004F3343"/>
    <w:rsid w:val="0067320D"/>
    <w:rsid w:val="006C3016"/>
    <w:rsid w:val="00761FDF"/>
    <w:rsid w:val="008145B9"/>
    <w:rsid w:val="0095371B"/>
    <w:rsid w:val="009833DC"/>
    <w:rsid w:val="00B84171"/>
    <w:rsid w:val="00C9646C"/>
    <w:rsid w:val="00EB21F2"/>
    <w:rsid w:val="00EE5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9F35D-83A8-47CD-8CFD-885084B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B9"/>
    <w:pPr>
      <w:spacing w:before="60" w:after="6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5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7240">
      <w:bodyDiv w:val="1"/>
      <w:marLeft w:val="0"/>
      <w:marRight w:val="0"/>
      <w:marTop w:val="0"/>
      <w:marBottom w:val="0"/>
      <w:divBdr>
        <w:top w:val="none" w:sz="0" w:space="0" w:color="auto"/>
        <w:left w:val="none" w:sz="0" w:space="0" w:color="auto"/>
        <w:bottom w:val="none" w:sz="0" w:space="0" w:color="auto"/>
        <w:right w:val="none" w:sz="0" w:space="0" w:color="auto"/>
      </w:divBdr>
    </w:div>
    <w:div w:id="17200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Season Wong</dc:creator>
  <cp:lastModifiedBy>Kamfai Chan</cp:lastModifiedBy>
  <cp:revision>9</cp:revision>
  <cp:lastPrinted>2016-01-08T19:18:00Z</cp:lastPrinted>
  <dcterms:created xsi:type="dcterms:W3CDTF">2016-01-08T17:46:00Z</dcterms:created>
  <dcterms:modified xsi:type="dcterms:W3CDTF">2016-01-08T21:59:00Z</dcterms:modified>
</cp:coreProperties>
</file>