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68" w:rsidRPr="00BE1B0F" w:rsidRDefault="00CE7768" w:rsidP="00CE7768">
      <w:pPr>
        <w:spacing w:after="0"/>
        <w:rPr>
          <w:szCs w:val="24"/>
          <w:lang w:val="en-US"/>
        </w:rPr>
      </w:pPr>
      <w:r w:rsidRPr="00163C05">
        <w:rPr>
          <w:b/>
          <w:szCs w:val="24"/>
        </w:rPr>
        <w:t>S3 Table:</w:t>
      </w:r>
      <w:r w:rsidRPr="00E71C46">
        <w:rPr>
          <w:szCs w:val="24"/>
        </w:rPr>
        <w:t xml:space="preserve">  Sex Effect on scien</w:t>
      </w:r>
      <w:r>
        <w:rPr>
          <w:szCs w:val="24"/>
        </w:rPr>
        <w:t>tific and alternative concept</w:t>
      </w:r>
      <w:r w:rsidR="00A906F1">
        <w:rPr>
          <w:szCs w:val="24"/>
        </w:rPr>
        <w:t>ions</w:t>
      </w:r>
      <w:r>
        <w:rPr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724"/>
        <w:gridCol w:w="3005"/>
        <w:gridCol w:w="1047"/>
        <w:gridCol w:w="1034"/>
        <w:gridCol w:w="974"/>
        <w:gridCol w:w="982"/>
        <w:gridCol w:w="624"/>
      </w:tblGrid>
      <w:tr w:rsidR="00CE7768" w:rsidRPr="00CE7768" w:rsidTr="004F4303">
        <w:trPr>
          <w:cantSplit/>
          <w:trHeight w:val="227"/>
        </w:trPr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en-US" w:eastAsia="de-D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en-US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en-US" w:eastAsia="de-D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proofErr w:type="spellStart"/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Estimate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± SD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t-</w:t>
            </w:r>
            <w:proofErr w:type="spellStart"/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value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p-</w:t>
            </w:r>
            <w:proofErr w:type="spellStart"/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value</w:t>
            </w:r>
            <w:r w:rsidRPr="00CE7768">
              <w:rPr>
                <w:b/>
                <w:bCs/>
                <w:color w:val="000000"/>
                <w:szCs w:val="24"/>
                <w:vertAlign w:val="superscript"/>
                <w:lang w:val="de-DE" w:eastAsia="de-DE"/>
              </w:rPr>
              <w:t>a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proofErr w:type="spellStart"/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Question</w:t>
            </w:r>
            <w:proofErr w:type="spellEnd"/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 xml:space="preserve"> A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 xml:space="preserve">Scientific </w:t>
            </w:r>
            <w:proofErr w:type="spellStart"/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Concept</w:t>
            </w:r>
            <w:r w:rsidR="00A906F1">
              <w:rPr>
                <w:b/>
                <w:bCs/>
                <w:color w:val="000000"/>
                <w:szCs w:val="24"/>
                <w:lang w:val="de-DE" w:eastAsia="de-DE"/>
              </w:rPr>
              <w:t>ion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overall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sex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0.12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0.47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0.64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 xml:space="preserve">6th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graders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0.11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0.60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0.19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1.00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 xml:space="preserve">10th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graders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14.29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557.81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0.03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1.00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en-US" w:eastAsia="de-DE"/>
              </w:rPr>
              <w:t>Other studies female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-0.02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0.56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-0.03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1.00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en-US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 xml:space="preserve">Natural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science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0.37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0.01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1.00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bookmarkStart w:id="0" w:name="_GoBack" w:colFirst="3" w:colLast="5"/>
          </w:p>
        </w:tc>
        <w:tc>
          <w:tcPr>
            <w:tcW w:w="399" w:type="pct"/>
            <w:vMerge/>
            <w:tcBorders>
              <w:left w:val="nil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age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-0.21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0.03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-6.21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&lt;0.001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***</w:t>
            </w:r>
          </w:p>
        </w:tc>
      </w:tr>
      <w:bookmarkEnd w:id="0"/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 xml:space="preserve">Alternative </w:t>
            </w:r>
            <w:proofErr w:type="spellStart"/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Concept</w:t>
            </w:r>
            <w:r w:rsidR="00A906F1">
              <w:rPr>
                <w:b/>
                <w:bCs/>
                <w:color w:val="000000"/>
                <w:szCs w:val="24"/>
                <w:lang w:val="de-DE" w:eastAsia="de-DE"/>
              </w:rPr>
              <w:t>ion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overall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sex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-0.15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-1.08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0.28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 xml:space="preserve">6th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graders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0.14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0.32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0.43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0.99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 xml:space="preserve">10th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graders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0.28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0.49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0.57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0.97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en-US" w:eastAsia="de-DE"/>
              </w:rPr>
              <w:t>Other studies female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0.50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2.10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en-US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 xml:space="preserve">Natural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science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0.04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0.15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1.00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age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-0.08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0.02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-4.34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bCs/>
                <w:color w:val="000000"/>
                <w:szCs w:val="24"/>
                <w:lang w:val="de-DE" w:eastAsia="de-DE"/>
              </w:rPr>
              <w:t>&lt;0.001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***</w:t>
            </w: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proofErr w:type="spellStart"/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Question</w:t>
            </w:r>
            <w:proofErr w:type="spellEnd"/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 xml:space="preserve"> B</w:t>
            </w:r>
          </w:p>
        </w:tc>
        <w:tc>
          <w:tcPr>
            <w:tcW w:w="399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 xml:space="preserve">Scientific </w:t>
            </w:r>
            <w:proofErr w:type="spellStart"/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Concept</w:t>
            </w:r>
            <w:r w:rsidR="00A906F1">
              <w:rPr>
                <w:b/>
                <w:bCs/>
                <w:color w:val="000000"/>
                <w:szCs w:val="24"/>
                <w:lang w:val="de-DE" w:eastAsia="de-DE"/>
              </w:rPr>
              <w:t>ion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overall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sex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0.03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0.19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0.85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 xml:space="preserve">6th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graders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0.08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0.32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0.25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1.00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 xml:space="preserve">10th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graders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-0.37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0.40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-0.93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0.83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en-US" w:eastAsia="de-DE"/>
              </w:rPr>
            </w:pPr>
            <w:r w:rsidRPr="00CE7768">
              <w:rPr>
                <w:color w:val="000000"/>
                <w:szCs w:val="24"/>
                <w:lang w:val="en-US" w:eastAsia="de-DE"/>
              </w:rPr>
              <w:t>Other studies female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-0.36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-1.53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0.42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 xml:space="preserve">Natural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science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0.11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0.47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0.98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age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0.03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0.02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1.93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bCs/>
                <w:color w:val="000000"/>
                <w:szCs w:val="24"/>
                <w:lang w:val="de-DE" w:eastAsia="de-DE"/>
              </w:rPr>
              <w:t>0.05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*</w:t>
            </w: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 xml:space="preserve">Alternative </w:t>
            </w:r>
            <w:proofErr w:type="spellStart"/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Concept</w:t>
            </w:r>
            <w:r w:rsidR="00A906F1">
              <w:rPr>
                <w:b/>
                <w:bCs/>
                <w:color w:val="000000"/>
                <w:szCs w:val="24"/>
                <w:lang w:val="de-DE" w:eastAsia="de-DE"/>
              </w:rPr>
              <w:t>ion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overall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sex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-0.15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-1.07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0.28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 xml:space="preserve">6th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graders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-0.05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-0.16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1.00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 xml:space="preserve">10th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graders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0.13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0.40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0.32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1.00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en-US" w:eastAsia="de-DE"/>
              </w:rPr>
            </w:pPr>
            <w:r w:rsidRPr="00CE7768">
              <w:rPr>
                <w:color w:val="000000"/>
                <w:szCs w:val="24"/>
                <w:lang w:val="en-US" w:eastAsia="de-DE"/>
              </w:rPr>
              <w:t>Other studies female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0.21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1.00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 xml:space="preserve">Natural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science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</w:t>
            </w: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female</w:t>
            </w:r>
            <w:proofErr w:type="spellEnd"/>
            <w:r w:rsidRPr="00CE7768">
              <w:rPr>
                <w:color w:val="000000"/>
                <w:szCs w:val="24"/>
                <w:lang w:val="de-DE" w:eastAsia="de-DE"/>
              </w:rPr>
              <w:t xml:space="preserve"> - male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0.76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0.29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2.67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0.03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*</w:t>
            </w:r>
          </w:p>
        </w:tc>
      </w:tr>
      <w:tr w:rsidR="00CE7768" w:rsidRPr="00CE7768" w:rsidTr="004F4303">
        <w:trPr>
          <w:cantSplit/>
          <w:trHeight w:val="227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proofErr w:type="spellStart"/>
            <w:r w:rsidRPr="00CE7768">
              <w:rPr>
                <w:color w:val="000000"/>
                <w:szCs w:val="24"/>
                <w:lang w:val="de-DE" w:eastAsia="de-DE"/>
              </w:rPr>
              <w:t>age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-0.08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0.02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4F4303" w:rsidRDefault="00CE7768" w:rsidP="00CE7768">
            <w:pPr>
              <w:spacing w:after="0" w:line="360" w:lineRule="auto"/>
              <w:jc w:val="center"/>
              <w:rPr>
                <w:b/>
                <w:color w:val="000000"/>
                <w:szCs w:val="24"/>
                <w:lang w:val="de-DE" w:eastAsia="de-DE"/>
              </w:rPr>
            </w:pPr>
            <w:r w:rsidRPr="004F4303">
              <w:rPr>
                <w:b/>
                <w:color w:val="000000"/>
                <w:szCs w:val="24"/>
                <w:lang w:val="de-DE" w:eastAsia="de-DE"/>
              </w:rPr>
              <w:t>-4.24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b/>
                <w:bCs/>
                <w:color w:val="000000"/>
                <w:szCs w:val="24"/>
                <w:lang w:val="de-DE" w:eastAsia="de-DE"/>
              </w:rPr>
            </w:pPr>
            <w:r w:rsidRPr="00CE7768">
              <w:rPr>
                <w:b/>
                <w:bCs/>
                <w:color w:val="000000"/>
                <w:szCs w:val="24"/>
                <w:lang w:val="de-DE" w:eastAsia="de-DE"/>
              </w:rPr>
              <w:t>&lt;0.001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768" w:rsidRPr="00CE7768" w:rsidRDefault="00CE7768" w:rsidP="00CE7768">
            <w:pPr>
              <w:spacing w:after="0" w:line="360" w:lineRule="auto"/>
              <w:jc w:val="center"/>
              <w:rPr>
                <w:color w:val="000000"/>
                <w:szCs w:val="24"/>
                <w:lang w:val="de-DE" w:eastAsia="de-DE"/>
              </w:rPr>
            </w:pPr>
            <w:r w:rsidRPr="00CE7768">
              <w:rPr>
                <w:color w:val="000000"/>
                <w:szCs w:val="24"/>
                <w:lang w:val="de-DE" w:eastAsia="de-DE"/>
              </w:rPr>
              <w:t>***</w:t>
            </w:r>
          </w:p>
        </w:tc>
      </w:tr>
    </w:tbl>
    <w:p w:rsidR="00CE7768" w:rsidRPr="00BE1B0F" w:rsidRDefault="00CE7768" w:rsidP="00CE7768">
      <w:pPr>
        <w:spacing w:after="0"/>
        <w:rPr>
          <w:szCs w:val="24"/>
        </w:rPr>
      </w:pPr>
      <w:r>
        <w:rPr>
          <w:color w:val="000000"/>
          <w:szCs w:val="24"/>
          <w:lang w:val="en-US" w:eastAsia="de-DE"/>
        </w:rPr>
        <w:t>N=885,</w:t>
      </w:r>
      <w:r w:rsidRPr="003E335F">
        <w:rPr>
          <w:bCs/>
          <w:color w:val="000000"/>
          <w:szCs w:val="24"/>
          <w:lang w:val="en-US" w:eastAsia="de-DE"/>
        </w:rPr>
        <w:t xml:space="preserve"> </w:t>
      </w:r>
      <w:r w:rsidRPr="009B1839">
        <w:rPr>
          <w:bCs/>
          <w:color w:val="000000"/>
          <w:szCs w:val="24"/>
          <w:vertAlign w:val="superscript"/>
          <w:lang w:val="en-US" w:eastAsia="de-DE"/>
        </w:rPr>
        <w:t>a</w:t>
      </w:r>
      <w:r>
        <w:rPr>
          <w:bCs/>
          <w:color w:val="000000"/>
          <w:szCs w:val="24"/>
          <w:lang w:val="en-US" w:eastAsia="de-DE"/>
        </w:rPr>
        <w:t xml:space="preserve"> significant p-values marked bold,</w:t>
      </w:r>
      <w:r>
        <w:rPr>
          <w:color w:val="000000"/>
          <w:szCs w:val="24"/>
          <w:lang w:val="en-US" w:eastAsia="de-DE"/>
        </w:rPr>
        <w:t xml:space="preserve"> </w:t>
      </w:r>
      <w:proofErr w:type="spellStart"/>
      <w:r>
        <w:rPr>
          <w:color w:val="000000"/>
          <w:szCs w:val="24"/>
          <w:lang w:val="en-US" w:eastAsia="de-DE"/>
        </w:rPr>
        <w:t>s</w:t>
      </w:r>
      <w:r w:rsidRPr="00E71C46">
        <w:rPr>
          <w:color w:val="000000"/>
          <w:szCs w:val="24"/>
          <w:lang w:val="en-US" w:eastAsia="de-DE"/>
        </w:rPr>
        <w:t>ignif</w:t>
      </w:r>
      <w:proofErr w:type="spellEnd"/>
      <w:r w:rsidRPr="00E71C46">
        <w:rPr>
          <w:color w:val="000000"/>
          <w:szCs w:val="24"/>
          <w:lang w:val="en-US" w:eastAsia="de-DE"/>
        </w:rPr>
        <w:t xml:space="preserve">. </w:t>
      </w:r>
      <w:proofErr w:type="gramStart"/>
      <w:r w:rsidRPr="00E71C46">
        <w:rPr>
          <w:color w:val="000000"/>
          <w:szCs w:val="24"/>
          <w:lang w:val="en-US" w:eastAsia="de-DE"/>
        </w:rPr>
        <w:t>codes</w:t>
      </w:r>
      <w:proofErr w:type="gramEnd"/>
      <w:r w:rsidRPr="00E71C46">
        <w:rPr>
          <w:color w:val="000000"/>
          <w:szCs w:val="24"/>
          <w:lang w:val="en-US" w:eastAsia="de-DE"/>
        </w:rPr>
        <w:t>:  0 ‘***’ 0.001 ‘**’ 0.01 ‘*’ 0.05 ‘.’ 0.1 ‘</w:t>
      </w:r>
      <w:r>
        <w:rPr>
          <w:color w:val="000000"/>
          <w:szCs w:val="24"/>
          <w:lang w:val="en-US" w:eastAsia="de-DE"/>
        </w:rPr>
        <w:t>,</w:t>
      </w:r>
      <w:r w:rsidRPr="00E71C46">
        <w:rPr>
          <w:color w:val="000000"/>
          <w:szCs w:val="24"/>
          <w:lang w:val="en-US" w:eastAsia="de-DE"/>
        </w:rPr>
        <w:t>’ 1</w:t>
      </w:r>
      <w:r>
        <w:rPr>
          <w:color w:val="000000"/>
          <w:szCs w:val="24"/>
          <w:lang w:val="en-US" w:eastAsia="de-DE"/>
        </w:rPr>
        <w:t>,</w:t>
      </w:r>
      <w:r w:rsidRPr="00163C05">
        <w:rPr>
          <w:szCs w:val="24"/>
        </w:rPr>
        <w:t xml:space="preserve"> </w:t>
      </w:r>
      <w:r>
        <w:rPr>
          <w:szCs w:val="24"/>
        </w:rPr>
        <w:t>based on general linear model (GLM)</w:t>
      </w:r>
      <w:r w:rsidRPr="00E71C46">
        <w:rPr>
          <w:szCs w:val="24"/>
        </w:rPr>
        <w:t>, c</w:t>
      </w:r>
      <w:r>
        <w:rPr>
          <w:szCs w:val="24"/>
        </w:rPr>
        <w:t xml:space="preserve">oncepts as command variable and </w:t>
      </w:r>
      <w:r w:rsidRPr="00E71C46">
        <w:rPr>
          <w:szCs w:val="24"/>
        </w:rPr>
        <w:t>educational backgroun</w:t>
      </w:r>
      <w:r>
        <w:rPr>
          <w:szCs w:val="24"/>
        </w:rPr>
        <w:t>d, sex and age as random factor</w:t>
      </w:r>
    </w:p>
    <w:p w:rsidR="00431FCE" w:rsidRDefault="00431FCE"/>
    <w:sectPr w:rsidR="00431F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85"/>
    <w:rsid w:val="00292385"/>
    <w:rsid w:val="00431FCE"/>
    <w:rsid w:val="004F4303"/>
    <w:rsid w:val="00A906F1"/>
    <w:rsid w:val="00CE7768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E8094-7A90-49A9-8F1A-BF4E257D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385"/>
    <w:pPr>
      <w:spacing w:after="200" w:line="480" w:lineRule="auto"/>
    </w:pPr>
    <w:rPr>
      <w:rFonts w:ascii="Times New Roman" w:eastAsia="Times New Roman" w:hAnsi="Times New Roman" w:cs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dcterms:created xsi:type="dcterms:W3CDTF">2015-10-27T13:02:00Z</dcterms:created>
  <dcterms:modified xsi:type="dcterms:W3CDTF">2015-10-27T13:03:00Z</dcterms:modified>
</cp:coreProperties>
</file>