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C6" w:rsidRPr="008E121D" w:rsidRDefault="007A14C6" w:rsidP="007A14C6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="007B7F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Table</w:t>
      </w:r>
      <w:r w:rsidRPr="008E1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CONSORT 2010 checklist of information to include when reporting a randomized trial 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363"/>
        <w:gridCol w:w="669"/>
        <w:gridCol w:w="4942"/>
        <w:gridCol w:w="1602"/>
      </w:tblGrid>
      <w:tr w:rsidR="007A14C6" w:rsidRPr="008E121D" w:rsidTr="00C47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Section/Topic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Item No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Standard Checklist item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Page No *</w:t>
            </w:r>
          </w:p>
        </w:tc>
      </w:tr>
      <w:tr w:rsidR="007A14C6" w:rsidRPr="008E121D" w:rsidTr="00C4777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7A14C6" w:rsidRPr="008E121D" w:rsidTr="00C47773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F228F3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Background and objectives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2a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4-5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2b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Specific objectives or hypotheses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7A14C6" w:rsidRPr="008E121D" w:rsidTr="00C4777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Trial design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3a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3b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Participants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4a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Eligibility criteria for participants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4b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Interventions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7-10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Outcomes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6a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6b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Sample size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7a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How sample size was determined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7b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</w:t>
            </w:r>
          </w:p>
        </w:tc>
      </w:tr>
      <w:tr w:rsidR="007A14C6" w:rsidRPr="008E121D" w:rsidTr="00C4777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F228F3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 Sequence generation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8a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8b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F228F3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 Allocation concealment mechanism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 Implementation</w:t>
            </w:r>
          </w:p>
          <w:p w:rsidR="007A14C6" w:rsidRPr="00F228F3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6-7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Blinding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11a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11b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7-10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Statistical methods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12a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12b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7A14C6" w:rsidRPr="008E121D" w:rsidTr="00C4777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F228F3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Participant flow (a diagram is </w:t>
            </w: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strongly recommended)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13a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Fig 1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13b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Fig 1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Recruitment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14a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14b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Why the trial ended or was stopped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Baseline data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hAnsi="Times New Roman" w:cs="Times New Roman"/>
                <w:sz w:val="19"/>
                <w:szCs w:val="19"/>
              </w:rPr>
              <w:t>Table 1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Numbers analysed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11/12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Outcomes and estimation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17a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17b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Ancillary analyses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13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Harms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All important</w:t>
            </w:r>
            <w:proofErr w:type="spellEnd"/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harms or unintended effects in each group (for specific guidance see CONSORT for harms)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12</w:t>
            </w:r>
          </w:p>
        </w:tc>
      </w:tr>
      <w:tr w:rsidR="007A14C6" w:rsidRPr="008E121D" w:rsidTr="00C47773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Limitations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16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Generalisability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Interpretation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15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Other information</w:t>
            </w:r>
          </w:p>
        </w:tc>
        <w:tc>
          <w:tcPr>
            <w:tcW w:w="0" w:type="auto"/>
          </w:tcPr>
          <w:p w:rsidR="007A14C6" w:rsidRPr="00F228F3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Registration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</w:tr>
      <w:tr w:rsidR="007A14C6" w:rsidRPr="008E121D" w:rsidTr="00C477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Protocol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</w:t>
            </w:r>
          </w:p>
        </w:tc>
      </w:tr>
      <w:tr w:rsidR="007A14C6" w:rsidRPr="008E121D" w:rsidTr="00C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14C6" w:rsidRPr="008E121D" w:rsidRDefault="007A14C6" w:rsidP="00C4777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Funding</w:t>
            </w:r>
          </w:p>
        </w:tc>
        <w:tc>
          <w:tcPr>
            <w:tcW w:w="0" w:type="auto"/>
            <w:hideMark/>
          </w:tcPr>
          <w:p w:rsidR="007A14C6" w:rsidRPr="00F228F3" w:rsidRDefault="007A14C6" w:rsidP="00C4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28F3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hideMark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0" w:type="auto"/>
          </w:tcPr>
          <w:p w:rsidR="007A14C6" w:rsidRPr="008E121D" w:rsidRDefault="007A14C6" w:rsidP="00C47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E121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</w:tr>
    </w:tbl>
    <w:p w:rsidR="007A14C6" w:rsidRPr="008E121D" w:rsidRDefault="007A14C6" w:rsidP="007A14C6">
      <w:pPr>
        <w:ind w:left="993" w:hanging="993"/>
        <w:rPr>
          <w:rFonts w:ascii="Times New Roman" w:hAnsi="Times New Roman" w:cs="Times New Roman"/>
          <w:bCs/>
          <w:i/>
          <w:color w:val="292526"/>
          <w:sz w:val="18"/>
        </w:rPr>
      </w:pPr>
      <w:r w:rsidRPr="008E121D">
        <w:rPr>
          <w:rFonts w:ascii="Times New Roman" w:hAnsi="Times New Roman" w:cs="Times New Roman"/>
          <w:bCs/>
          <w:i/>
          <w:color w:val="292526"/>
          <w:sz w:val="18"/>
        </w:rPr>
        <w:t>* Note: page numbers optional depending on journal requirements</w:t>
      </w:r>
    </w:p>
    <w:p w:rsidR="004F1389" w:rsidRDefault="007B7F34"/>
    <w:sectPr w:rsidR="004F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C6"/>
    <w:rsid w:val="000668F6"/>
    <w:rsid w:val="00071B13"/>
    <w:rsid w:val="00112CD0"/>
    <w:rsid w:val="00483FA5"/>
    <w:rsid w:val="007A14C6"/>
    <w:rsid w:val="007B7F34"/>
    <w:rsid w:val="00827818"/>
    <w:rsid w:val="00B5212F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7A14C6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7A14C6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 Godbole</dc:creator>
  <cp:lastModifiedBy>Lewars, Brittany</cp:lastModifiedBy>
  <cp:revision>2</cp:revision>
  <dcterms:created xsi:type="dcterms:W3CDTF">2015-12-09T16:42:00Z</dcterms:created>
  <dcterms:modified xsi:type="dcterms:W3CDTF">2015-12-09T16:42:00Z</dcterms:modified>
</cp:coreProperties>
</file>