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9" w:rsidRPr="00B3538D" w:rsidRDefault="00633B19" w:rsidP="00633B19">
      <w:pPr>
        <w:spacing w:after="200" w:line="480" w:lineRule="auto"/>
        <w:rPr>
          <w:rFonts w:ascii="Arial" w:eastAsia="MS Mincho" w:hAnsi="Arial" w:cs="Arial"/>
          <w:sz w:val="22"/>
          <w:szCs w:val="22"/>
        </w:rPr>
      </w:pPr>
      <w:r w:rsidRPr="00B3538D">
        <w:rPr>
          <w:rFonts w:ascii="Arial" w:eastAsia="MS Mincho" w:hAnsi="Arial" w:cs="Arial"/>
          <w:sz w:val="22"/>
          <w:szCs w:val="22"/>
        </w:rPr>
        <w:t>S2</w:t>
      </w:r>
      <w:r>
        <w:rPr>
          <w:rFonts w:ascii="Arial" w:eastAsia="MS Mincho" w:hAnsi="Arial" w:cs="Arial"/>
          <w:sz w:val="22"/>
          <w:szCs w:val="22"/>
        </w:rPr>
        <w:t xml:space="preserve"> Figure</w:t>
      </w:r>
      <w:bookmarkStart w:id="0" w:name="_GoBack"/>
      <w:bookmarkEnd w:id="0"/>
    </w:p>
    <w:p w:rsidR="00633B19" w:rsidRPr="00B3538D" w:rsidRDefault="00633B19" w:rsidP="00633B19">
      <w:pPr>
        <w:spacing w:after="200" w:line="480" w:lineRule="auto"/>
        <w:rPr>
          <w:rFonts w:ascii="Arial" w:eastAsia="MS Mincho" w:hAnsi="Arial" w:cs="Arial"/>
          <w:sz w:val="22"/>
          <w:szCs w:val="22"/>
        </w:rPr>
      </w:pPr>
      <w:r w:rsidRPr="00B3538D">
        <w:rPr>
          <w:rFonts w:ascii="Arial" w:eastAsia="MS Mincho" w:hAnsi="Arial" w:cs="Arial"/>
          <w:sz w:val="22"/>
          <w:szCs w:val="22"/>
        </w:rPr>
        <w:t xml:space="preserve">Cortical activations in the control group (n = 22) plotting voxels more active during viewing two thin-ideal models compared to viewing two average-weight models at </w:t>
      </w:r>
      <w:r w:rsidRPr="00B3538D">
        <w:rPr>
          <w:rFonts w:ascii="Arial" w:eastAsia="MS Mincho" w:hAnsi="Arial" w:cs="Arial"/>
          <w:b/>
          <w:sz w:val="22"/>
          <w:szCs w:val="22"/>
        </w:rPr>
        <w:t>A</w:t>
      </w:r>
      <w:r w:rsidRPr="00B3538D">
        <w:rPr>
          <w:rFonts w:ascii="Arial" w:eastAsia="MS Mincho" w:hAnsi="Arial" w:cs="Arial"/>
          <w:sz w:val="22"/>
          <w:szCs w:val="22"/>
        </w:rPr>
        <w:t xml:space="preserve">) pretest and </w:t>
      </w:r>
      <w:r w:rsidRPr="00B3538D">
        <w:rPr>
          <w:rFonts w:ascii="Arial" w:eastAsia="MS Mincho" w:hAnsi="Arial" w:cs="Arial"/>
          <w:b/>
          <w:sz w:val="22"/>
          <w:szCs w:val="22"/>
        </w:rPr>
        <w:t>B</w:t>
      </w:r>
      <w:r w:rsidRPr="00B3538D">
        <w:rPr>
          <w:rFonts w:ascii="Arial" w:eastAsia="MS Mincho" w:hAnsi="Arial" w:cs="Arial"/>
          <w:sz w:val="22"/>
          <w:szCs w:val="22"/>
        </w:rPr>
        <w:t>) posttest</w:t>
      </w:r>
    </w:p>
    <w:p w:rsidR="00633B19" w:rsidRPr="00B3538D" w:rsidRDefault="00633B19" w:rsidP="00633B19">
      <w:pPr>
        <w:spacing w:after="200" w:line="276" w:lineRule="auto"/>
        <w:rPr>
          <w:rFonts w:ascii="Arial" w:eastAsia="MS Mincho" w:hAnsi="Arial" w:cs="Arial"/>
          <w:color w:val="0000FF"/>
          <w:sz w:val="22"/>
          <w:szCs w:val="22"/>
        </w:rPr>
      </w:pPr>
      <w:r w:rsidRPr="00B3538D">
        <w:rPr>
          <w:rFonts w:ascii="Arial" w:eastAsia="MS Mincho" w:hAnsi="Arial" w:cs="Arial"/>
          <w:noProof/>
          <w:color w:val="0000FF"/>
          <w:sz w:val="22"/>
          <w:szCs w:val="22"/>
        </w:rPr>
        <w:drawing>
          <wp:inline distT="0" distB="0" distL="0" distR="0" wp14:anchorId="246C7DA8" wp14:editId="711D6E72">
            <wp:extent cx="5935980" cy="3665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19" w:rsidRDefault="00633B19" w:rsidP="00633B19"/>
    <w:p w:rsidR="0026077D" w:rsidRDefault="0026077D"/>
    <w:sectPr w:rsidR="0026077D" w:rsidSect="007F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9"/>
    <w:rsid w:val="000D0564"/>
    <w:rsid w:val="0026077D"/>
    <w:rsid w:val="00326CA8"/>
    <w:rsid w:val="00463FE2"/>
    <w:rsid w:val="00506F49"/>
    <w:rsid w:val="00633B19"/>
    <w:rsid w:val="00A24994"/>
    <w:rsid w:val="00A94C25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1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0564"/>
    <w:pPr>
      <w:keepNext/>
      <w:tabs>
        <w:tab w:val="left" w:pos="360"/>
      </w:tabs>
      <w:spacing w:line="480" w:lineRule="auto"/>
      <w:ind w:right="360"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0D0564"/>
    <w:pPr>
      <w:keepNext/>
      <w:tabs>
        <w:tab w:val="left" w:pos="360"/>
      </w:tabs>
      <w:spacing w:line="480" w:lineRule="auto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0D0564"/>
    <w:pPr>
      <w:keepNext/>
      <w:tabs>
        <w:tab w:val="left" w:pos="360"/>
        <w:tab w:val="decimal" w:pos="3240"/>
        <w:tab w:val="decimal" w:pos="4860"/>
        <w:tab w:val="decimal" w:pos="6480"/>
        <w:tab w:val="left" w:pos="9360"/>
      </w:tabs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0D0564"/>
    <w:pPr>
      <w:keepNext/>
      <w:tabs>
        <w:tab w:val="left" w:pos="360"/>
      </w:tabs>
      <w:spacing w:line="480" w:lineRule="auto"/>
      <w:ind w:right="360"/>
      <w:outlineLvl w:val="3"/>
    </w:pPr>
    <w:rPr>
      <w:rFonts w:eastAsia="Times New Roman" w:cs="Times New Roman"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0D0564"/>
    <w:pPr>
      <w:keepNext/>
      <w:tabs>
        <w:tab w:val="left" w:pos="360"/>
      </w:tabs>
      <w:spacing w:line="480" w:lineRule="auto"/>
      <w:ind w:right="360"/>
      <w:outlineLvl w:val="4"/>
    </w:pPr>
    <w:rPr>
      <w:rFonts w:eastAsia="Times New Roman" w:cs="Times New Roman"/>
      <w:i/>
      <w:color w:val="0000FF"/>
    </w:rPr>
  </w:style>
  <w:style w:type="paragraph" w:styleId="Heading6">
    <w:name w:val="heading 6"/>
    <w:basedOn w:val="Normal"/>
    <w:next w:val="Normal"/>
    <w:link w:val="Heading6Char"/>
    <w:qFormat/>
    <w:rsid w:val="000D0564"/>
    <w:pPr>
      <w:keepNext/>
      <w:outlineLvl w:val="5"/>
    </w:pPr>
    <w:rPr>
      <w:rFonts w:eastAsia="Times New Roman" w:cs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0D0564"/>
    <w:pPr>
      <w:keepNext/>
      <w:tabs>
        <w:tab w:val="left" w:pos="360"/>
      </w:tabs>
      <w:spacing w:line="480" w:lineRule="auto"/>
      <w:ind w:right="360"/>
      <w:outlineLvl w:val="6"/>
    </w:pPr>
    <w:rPr>
      <w:rFonts w:eastAsia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D0564"/>
    <w:pPr>
      <w:keepNext/>
      <w:tabs>
        <w:tab w:val="left" w:pos="360"/>
      </w:tabs>
      <w:spacing w:line="480" w:lineRule="auto"/>
      <w:outlineLvl w:val="7"/>
    </w:pPr>
    <w:rPr>
      <w:rFonts w:eastAsia="Times New Roman" w:cs="Times New Roman"/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0D0564"/>
    <w:pPr>
      <w:keepNext/>
      <w:tabs>
        <w:tab w:val="left" w:pos="360"/>
        <w:tab w:val="decimal" w:pos="3600"/>
        <w:tab w:val="decimal" w:pos="5760"/>
        <w:tab w:val="decimal" w:pos="7920"/>
        <w:tab w:val="decimal" w:pos="10080"/>
      </w:tabs>
      <w:spacing w:line="320" w:lineRule="exact"/>
      <w:ind w:right="187"/>
      <w:outlineLvl w:val="8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0564"/>
    <w:rPr>
      <w:rFonts w:ascii="Times" w:eastAsia="Times New Roman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0564"/>
    <w:rPr>
      <w:rFonts w:ascii="Times" w:eastAsia="Times New Roman" w:hAnsi="Times" w:cs="Times New Roman"/>
      <w:color w:val="0000FF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D0564"/>
    <w:rPr>
      <w:rFonts w:ascii="Times" w:eastAsia="Times New Roman" w:hAnsi="Times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0564"/>
    <w:rPr>
      <w:rFonts w:ascii="Times" w:eastAsia="Times New Roman" w:hAnsi="Times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D0564"/>
    <w:pPr>
      <w:jc w:val="center"/>
    </w:pPr>
    <w:rPr>
      <w:rFonts w:eastAsia="Times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0564"/>
    <w:rPr>
      <w:rFonts w:ascii="Times" w:eastAsia="Times" w:hAnsi="Times" w:cs="Times New Roman"/>
      <w:b/>
      <w:sz w:val="24"/>
      <w:szCs w:val="20"/>
      <w:lang w:val="x-none" w:eastAsia="x-none"/>
    </w:rPr>
  </w:style>
  <w:style w:type="character" w:styleId="Emphasis">
    <w:name w:val="Emphasis"/>
    <w:uiPriority w:val="20"/>
    <w:qFormat/>
    <w:rsid w:val="000D05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1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0564"/>
    <w:pPr>
      <w:keepNext/>
      <w:tabs>
        <w:tab w:val="left" w:pos="360"/>
      </w:tabs>
      <w:spacing w:line="480" w:lineRule="auto"/>
      <w:ind w:right="360"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0D0564"/>
    <w:pPr>
      <w:keepNext/>
      <w:tabs>
        <w:tab w:val="left" w:pos="360"/>
      </w:tabs>
      <w:spacing w:line="480" w:lineRule="auto"/>
      <w:outlineLvl w:val="1"/>
    </w:pPr>
    <w:rPr>
      <w:rFonts w:eastAsia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0D0564"/>
    <w:pPr>
      <w:keepNext/>
      <w:tabs>
        <w:tab w:val="left" w:pos="360"/>
        <w:tab w:val="decimal" w:pos="3240"/>
        <w:tab w:val="decimal" w:pos="4860"/>
        <w:tab w:val="decimal" w:pos="6480"/>
        <w:tab w:val="left" w:pos="9360"/>
      </w:tabs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0D0564"/>
    <w:pPr>
      <w:keepNext/>
      <w:tabs>
        <w:tab w:val="left" w:pos="360"/>
      </w:tabs>
      <w:spacing w:line="480" w:lineRule="auto"/>
      <w:ind w:right="360"/>
      <w:outlineLvl w:val="3"/>
    </w:pPr>
    <w:rPr>
      <w:rFonts w:eastAsia="Times New Roman" w:cs="Times New Roman"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0D0564"/>
    <w:pPr>
      <w:keepNext/>
      <w:tabs>
        <w:tab w:val="left" w:pos="360"/>
      </w:tabs>
      <w:spacing w:line="480" w:lineRule="auto"/>
      <w:ind w:right="360"/>
      <w:outlineLvl w:val="4"/>
    </w:pPr>
    <w:rPr>
      <w:rFonts w:eastAsia="Times New Roman" w:cs="Times New Roman"/>
      <w:i/>
      <w:color w:val="0000FF"/>
    </w:rPr>
  </w:style>
  <w:style w:type="paragraph" w:styleId="Heading6">
    <w:name w:val="heading 6"/>
    <w:basedOn w:val="Normal"/>
    <w:next w:val="Normal"/>
    <w:link w:val="Heading6Char"/>
    <w:qFormat/>
    <w:rsid w:val="000D0564"/>
    <w:pPr>
      <w:keepNext/>
      <w:outlineLvl w:val="5"/>
    </w:pPr>
    <w:rPr>
      <w:rFonts w:eastAsia="Times New Roman" w:cs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0D0564"/>
    <w:pPr>
      <w:keepNext/>
      <w:tabs>
        <w:tab w:val="left" w:pos="360"/>
      </w:tabs>
      <w:spacing w:line="480" w:lineRule="auto"/>
      <w:ind w:right="360"/>
      <w:outlineLvl w:val="6"/>
    </w:pPr>
    <w:rPr>
      <w:rFonts w:eastAsia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D0564"/>
    <w:pPr>
      <w:keepNext/>
      <w:tabs>
        <w:tab w:val="left" w:pos="360"/>
      </w:tabs>
      <w:spacing w:line="480" w:lineRule="auto"/>
      <w:outlineLvl w:val="7"/>
    </w:pPr>
    <w:rPr>
      <w:rFonts w:eastAsia="Times New Roman" w:cs="Times New Roman"/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0D0564"/>
    <w:pPr>
      <w:keepNext/>
      <w:tabs>
        <w:tab w:val="left" w:pos="360"/>
        <w:tab w:val="decimal" w:pos="3600"/>
        <w:tab w:val="decimal" w:pos="5760"/>
        <w:tab w:val="decimal" w:pos="7920"/>
        <w:tab w:val="decimal" w:pos="10080"/>
      </w:tabs>
      <w:spacing w:line="320" w:lineRule="exact"/>
      <w:ind w:right="187"/>
      <w:outlineLvl w:val="8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0564"/>
    <w:rPr>
      <w:rFonts w:ascii="Times" w:eastAsia="Times New Roman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0564"/>
    <w:rPr>
      <w:rFonts w:ascii="Times" w:eastAsia="Times New Roman" w:hAnsi="Times" w:cs="Times New Roman"/>
      <w:color w:val="0000FF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0564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D0564"/>
    <w:rPr>
      <w:rFonts w:ascii="Times" w:eastAsia="Times New Roman" w:hAnsi="Times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0564"/>
    <w:rPr>
      <w:rFonts w:ascii="Times" w:eastAsia="Times New Roman" w:hAnsi="Times" w:cs="Times New Roman"/>
      <w:i/>
      <w:color w:val="0000FF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0564"/>
    <w:rPr>
      <w:rFonts w:ascii="Times" w:eastAsia="Times New Roman" w:hAnsi="Times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D0564"/>
    <w:pPr>
      <w:jc w:val="center"/>
    </w:pPr>
    <w:rPr>
      <w:rFonts w:eastAsia="Times" w:cs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0564"/>
    <w:rPr>
      <w:rFonts w:ascii="Times" w:eastAsia="Times" w:hAnsi="Times" w:cs="Times New Roman"/>
      <w:b/>
      <w:sz w:val="24"/>
      <w:szCs w:val="20"/>
      <w:lang w:val="x-none" w:eastAsia="x-none"/>
    </w:rPr>
  </w:style>
  <w:style w:type="character" w:styleId="Emphasis">
    <w:name w:val="Emphasis"/>
    <w:uiPriority w:val="20"/>
    <w:qFormat/>
    <w:rsid w:val="000D05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Research Institute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Yokum</dc:creator>
  <cp:lastModifiedBy>Sonja Yokum</cp:lastModifiedBy>
  <cp:revision>1</cp:revision>
  <dcterms:created xsi:type="dcterms:W3CDTF">2015-11-23T20:46:00Z</dcterms:created>
  <dcterms:modified xsi:type="dcterms:W3CDTF">2015-11-23T20:47:00Z</dcterms:modified>
</cp:coreProperties>
</file>