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24" w:rsidRPr="00B203E6" w:rsidRDefault="00BE3EC7" w:rsidP="006B3824">
      <w:pPr>
        <w:spacing w:after="120" w:line="480" w:lineRule="auto"/>
        <w:jc w:val="both"/>
        <w:rPr>
          <w:rFonts w:asciiTheme="minorHAnsi" w:hAnsiTheme="minorHAnsi"/>
          <w:b/>
          <w:color w:val="000000"/>
        </w:rPr>
      </w:pPr>
      <w:r w:rsidRPr="00B203E6">
        <w:rPr>
          <w:rFonts w:asciiTheme="minorHAnsi" w:hAnsiTheme="minorHAnsi"/>
          <w:b/>
          <w:color w:val="000000"/>
        </w:rPr>
        <w:t xml:space="preserve">Table </w:t>
      </w:r>
      <w:r w:rsidR="006B3824">
        <w:rPr>
          <w:rFonts w:asciiTheme="minorHAnsi" w:hAnsiTheme="minorHAnsi"/>
          <w:b/>
          <w:color w:val="000000"/>
        </w:rPr>
        <w:t>S7</w:t>
      </w:r>
      <w:r w:rsidRPr="00B203E6">
        <w:rPr>
          <w:rFonts w:asciiTheme="minorHAnsi" w:hAnsiTheme="minorHAnsi"/>
          <w:b/>
          <w:color w:val="000000"/>
        </w:rPr>
        <w:t>. Pair-wise differentiation between sites</w:t>
      </w:r>
      <w:r w:rsidR="006B3824">
        <w:rPr>
          <w:rFonts w:asciiTheme="minorHAnsi" w:hAnsiTheme="minorHAnsi"/>
          <w:b/>
          <w:color w:val="000000"/>
        </w:rPr>
        <w:t xml:space="preserve">: comparison with and without MS16 </w:t>
      </w:r>
      <w:r w:rsidR="006B3824">
        <w:rPr>
          <w:rFonts w:asciiTheme="minorHAnsi" w:hAnsiTheme="minorHAnsi"/>
          <w:b/>
          <w:color w:val="000000"/>
        </w:rPr>
        <w:t>plus</w:t>
      </w:r>
      <w:r w:rsidR="006B3824">
        <w:rPr>
          <w:rFonts w:asciiTheme="minorHAnsi" w:hAnsiTheme="minorHAnsi"/>
          <w:b/>
          <w:color w:val="000000"/>
        </w:rPr>
        <w:t xml:space="preserve"> msp1f3</w:t>
      </w:r>
    </w:p>
    <w:tbl>
      <w:tblPr>
        <w:tblW w:w="980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723"/>
        <w:gridCol w:w="1224"/>
        <w:gridCol w:w="1783"/>
        <w:gridCol w:w="1728"/>
        <w:gridCol w:w="1727"/>
        <w:gridCol w:w="1621"/>
      </w:tblGrid>
      <w:tr w:rsidR="00643963" w:rsidRPr="00B203E6" w:rsidTr="00E94BB2">
        <w:trPr>
          <w:trHeight w:val="300"/>
        </w:trPr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63" w:rsidRPr="00B203E6" w:rsidRDefault="00643963" w:rsidP="00937FAA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/>
              </w:rPr>
              <w:t>Site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63" w:rsidRPr="00B203E6" w:rsidRDefault="00643963" w:rsidP="00937FAA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en-GB" w:eastAsia="en-US"/>
              </w:rPr>
              <w:t>Marker set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963" w:rsidRPr="00B203E6" w:rsidRDefault="00643963" w:rsidP="00937FAA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</w:pPr>
            <w:proofErr w:type="spellStart"/>
            <w:r w:rsidRPr="00B203E6">
              <w:rPr>
                <w:rFonts w:asciiTheme="minorHAnsi" w:eastAsia="Times New Roman" w:hAnsiTheme="minorHAnsi"/>
                <w:b/>
                <w:sz w:val="20"/>
                <w:szCs w:val="20"/>
                <w:lang w:val="en-GB" w:eastAsia="en-US"/>
              </w:rPr>
              <w:t>Arbaminch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963" w:rsidRPr="00B203E6" w:rsidRDefault="00643963" w:rsidP="00937FAA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</w:pPr>
            <w:proofErr w:type="spellStart"/>
            <w:r w:rsidRPr="00B203E6">
              <w:rPr>
                <w:rFonts w:asciiTheme="minorHAnsi" w:eastAsia="Times New Roman" w:hAnsiTheme="minorHAnsi"/>
                <w:b/>
                <w:sz w:val="20"/>
                <w:szCs w:val="20"/>
                <w:lang w:val="en-GB" w:eastAsia="en-US"/>
              </w:rPr>
              <w:t>Halaba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963" w:rsidRPr="00B203E6" w:rsidRDefault="00643963" w:rsidP="00937FAA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</w:pPr>
            <w:proofErr w:type="spellStart"/>
            <w:r w:rsidRPr="00B203E6">
              <w:rPr>
                <w:rFonts w:asciiTheme="minorHAnsi" w:eastAsia="Times New Roman" w:hAnsiTheme="minorHAnsi"/>
                <w:b/>
                <w:sz w:val="20"/>
                <w:szCs w:val="20"/>
                <w:lang w:val="en-GB" w:eastAsia="en-US"/>
              </w:rPr>
              <w:t>Bad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en-GB" w:eastAsia="en-US"/>
              </w:rPr>
              <w:t>a</w:t>
            </w:r>
            <w:r w:rsidRPr="00B203E6">
              <w:rPr>
                <w:rFonts w:asciiTheme="minorHAnsi" w:eastAsia="Times New Roman" w:hAnsiTheme="minorHAnsi"/>
                <w:b/>
                <w:sz w:val="20"/>
                <w:szCs w:val="20"/>
                <w:lang w:val="en-GB" w:eastAsia="en-US"/>
              </w:rPr>
              <w:t>wacho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963" w:rsidRPr="00B203E6" w:rsidRDefault="00643963" w:rsidP="00937FAA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</w:pPr>
            <w:proofErr w:type="spellStart"/>
            <w:r w:rsidRPr="00B203E6">
              <w:rPr>
                <w:rFonts w:asciiTheme="minorHAnsi" w:hAnsiTheme="minorHAnsi"/>
                <w:b/>
                <w:sz w:val="20"/>
                <w:szCs w:val="20"/>
              </w:rPr>
              <w:t>Hawassa</w:t>
            </w:r>
            <w:proofErr w:type="spellEnd"/>
          </w:p>
        </w:tc>
      </w:tr>
      <w:tr w:rsidR="00E94BB2" w:rsidRPr="00B203E6" w:rsidTr="00643963">
        <w:trPr>
          <w:trHeight w:val="300"/>
        </w:trPr>
        <w:tc>
          <w:tcPr>
            <w:tcW w:w="17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B2" w:rsidRPr="00B203E6" w:rsidRDefault="00E94BB2" w:rsidP="00937FAA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203E6">
              <w:rPr>
                <w:rFonts w:asciiTheme="minorHAnsi" w:hAnsiTheme="minorHAnsi"/>
                <w:b/>
                <w:sz w:val="20"/>
                <w:szCs w:val="20"/>
              </w:rPr>
              <w:t>Arbaminch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</w:tcPr>
          <w:p w:rsidR="00E94BB2" w:rsidRPr="00643963" w:rsidRDefault="00E94BB2" w:rsidP="00937FAA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</w:pPr>
            <w:r w:rsidRPr="00643963"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>8 markers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4BB2" w:rsidRPr="00B203E6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E94BB2" w:rsidRPr="00B203E6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0.005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vAlign w:val="center"/>
          </w:tcPr>
          <w:p w:rsidR="00E94BB2" w:rsidRPr="00B203E6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0.410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E94BB2" w:rsidRPr="00B203E6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0.031</w:t>
            </w:r>
          </w:p>
        </w:tc>
      </w:tr>
      <w:tr w:rsidR="00E94BB2" w:rsidRPr="00B203E6" w:rsidTr="00E94BB2">
        <w:trPr>
          <w:trHeight w:val="300"/>
        </w:trPr>
        <w:tc>
          <w:tcPr>
            <w:tcW w:w="1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BB2" w:rsidRPr="00B203E6" w:rsidRDefault="00E94BB2" w:rsidP="00937FAA">
            <w:pPr>
              <w:spacing w:after="0"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  <w:right w:val="single" w:sz="4" w:space="0" w:color="auto"/>
            </w:tcBorders>
          </w:tcPr>
          <w:p w:rsidR="00E94BB2" w:rsidRPr="00643963" w:rsidRDefault="006B3824" w:rsidP="00363C08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>*</w:t>
            </w:r>
            <w:r w:rsidR="00E94BB2" w:rsidRPr="00643963"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>6 markers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4BB2" w:rsidRPr="00363C08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363C08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E94BB2" w:rsidRPr="00363C08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363C08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0.028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E94BB2" w:rsidRPr="00363C08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363C08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0.451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E94BB2" w:rsidRPr="00363C08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363C08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0.033</w:t>
            </w:r>
          </w:p>
        </w:tc>
      </w:tr>
      <w:tr w:rsidR="00E94BB2" w:rsidRPr="00B203E6" w:rsidTr="00E94BB2">
        <w:trPr>
          <w:trHeight w:val="300"/>
        </w:trPr>
        <w:tc>
          <w:tcPr>
            <w:tcW w:w="1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BB2" w:rsidRPr="00B203E6" w:rsidRDefault="00E94BB2" w:rsidP="00937FAA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203E6">
              <w:rPr>
                <w:rFonts w:asciiTheme="minorHAnsi" w:hAnsiTheme="minorHAnsi"/>
                <w:b/>
                <w:sz w:val="20"/>
                <w:szCs w:val="20"/>
              </w:rPr>
              <w:t>Halaba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</w:tcPr>
          <w:p w:rsidR="00E94BB2" w:rsidRPr="00643963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</w:pPr>
            <w:r w:rsidRPr="00643963"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>8 markers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4BB2" w:rsidRPr="00B203E6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0.001 (</w:t>
            </w:r>
            <w:r w:rsidRPr="00B203E6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 xml:space="preserve">P </w:t>
            </w: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= 0.396)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E94BB2" w:rsidRPr="00B203E6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vAlign w:val="center"/>
          </w:tcPr>
          <w:p w:rsidR="00E94BB2" w:rsidRPr="00B203E6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0.267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E94BB2" w:rsidRPr="00B203E6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0.031</w:t>
            </w:r>
          </w:p>
        </w:tc>
      </w:tr>
      <w:tr w:rsidR="00E94BB2" w:rsidRPr="00B203E6" w:rsidTr="00E94BB2">
        <w:trPr>
          <w:trHeight w:val="300"/>
        </w:trPr>
        <w:tc>
          <w:tcPr>
            <w:tcW w:w="1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BB2" w:rsidRPr="00B203E6" w:rsidRDefault="00E94BB2" w:rsidP="00937FAA">
            <w:pPr>
              <w:spacing w:after="0"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  <w:right w:val="single" w:sz="4" w:space="0" w:color="auto"/>
            </w:tcBorders>
          </w:tcPr>
          <w:p w:rsidR="00E94BB2" w:rsidRPr="00643963" w:rsidRDefault="006B3824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>*</w:t>
            </w:r>
            <w:r w:rsidR="00E94BB2" w:rsidRPr="00643963"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>6 markers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4BB2" w:rsidRPr="00363C08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363C08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0.004 (</w:t>
            </w:r>
            <w:r w:rsidRPr="00363C08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 xml:space="preserve">P </w:t>
            </w:r>
            <w:r w:rsidRPr="00363C08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= 0.225)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E94BB2" w:rsidRPr="00363C08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363C08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E94BB2" w:rsidRPr="00363C08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363C08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0.276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E94BB2" w:rsidRPr="00363C08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363C08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0.037</w:t>
            </w:r>
          </w:p>
        </w:tc>
      </w:tr>
      <w:tr w:rsidR="00E94BB2" w:rsidRPr="00B203E6" w:rsidTr="00E94BB2">
        <w:trPr>
          <w:trHeight w:val="300"/>
        </w:trPr>
        <w:tc>
          <w:tcPr>
            <w:tcW w:w="1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BB2" w:rsidRPr="00B203E6" w:rsidRDefault="00E94BB2" w:rsidP="00937FAA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203E6">
              <w:rPr>
                <w:rFonts w:asciiTheme="minorHAnsi" w:hAnsiTheme="minorHAnsi"/>
                <w:b/>
                <w:sz w:val="20"/>
                <w:szCs w:val="20"/>
              </w:rPr>
              <w:t>Bad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B203E6">
              <w:rPr>
                <w:rFonts w:asciiTheme="minorHAnsi" w:hAnsiTheme="minorHAnsi"/>
                <w:b/>
                <w:sz w:val="20"/>
                <w:szCs w:val="20"/>
              </w:rPr>
              <w:t>wacho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</w:tcPr>
          <w:p w:rsidR="00E94BB2" w:rsidRPr="00643963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</w:pPr>
            <w:r w:rsidRPr="00643963"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>8 markers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4BB2" w:rsidRPr="00B203E6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0.100 (</w:t>
            </w:r>
            <w:r w:rsidRPr="00B203E6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 xml:space="preserve">P </w:t>
            </w: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&lt;1 x10</w:t>
            </w:r>
            <w:r w:rsidRPr="00B203E6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en-GB"/>
              </w:rPr>
              <w:t>-5</w:t>
            </w: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E94BB2" w:rsidRPr="00B203E6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0.065 (</w:t>
            </w:r>
            <w:r w:rsidRPr="00B203E6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 xml:space="preserve">P </w:t>
            </w: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&lt;1 x10</w:t>
            </w:r>
            <w:r w:rsidRPr="00B203E6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en-GB"/>
              </w:rPr>
              <w:t>-5</w:t>
            </w: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vAlign w:val="center"/>
          </w:tcPr>
          <w:p w:rsidR="00E94BB2" w:rsidRPr="00B203E6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E94BB2" w:rsidRPr="00B203E6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0.327</w:t>
            </w:r>
          </w:p>
        </w:tc>
      </w:tr>
      <w:tr w:rsidR="00E94BB2" w:rsidRPr="00B203E6" w:rsidTr="00E94BB2">
        <w:trPr>
          <w:trHeight w:val="315"/>
        </w:trPr>
        <w:tc>
          <w:tcPr>
            <w:tcW w:w="1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BB2" w:rsidRPr="00B203E6" w:rsidRDefault="00E94BB2" w:rsidP="00937FAA">
            <w:pPr>
              <w:spacing w:after="0"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  <w:right w:val="single" w:sz="4" w:space="0" w:color="auto"/>
            </w:tcBorders>
          </w:tcPr>
          <w:p w:rsidR="00E94BB2" w:rsidRPr="00643963" w:rsidRDefault="006B3824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>*</w:t>
            </w:r>
            <w:r w:rsidR="00E94BB2" w:rsidRPr="00643963"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>6 markers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4BB2" w:rsidRPr="00363C08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363C08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0.100 (</w:t>
            </w:r>
            <w:r w:rsidRPr="00363C08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 xml:space="preserve">P </w:t>
            </w:r>
            <w:r w:rsidRPr="00363C08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&lt;1 x10</w:t>
            </w:r>
            <w:r w:rsidRPr="00363C08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en-GB"/>
              </w:rPr>
              <w:t>-5</w:t>
            </w:r>
            <w:r w:rsidRPr="00363C08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E94BB2" w:rsidRPr="00363C08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363C08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0.063 (</w:t>
            </w:r>
            <w:r w:rsidRPr="00363C08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 xml:space="preserve">P </w:t>
            </w:r>
            <w:r w:rsidRPr="00363C08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&lt;1 x10</w:t>
            </w:r>
            <w:r w:rsidRPr="00363C08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en-GB"/>
              </w:rPr>
              <w:t>-5</w:t>
            </w:r>
            <w:r w:rsidRPr="00363C08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E94BB2" w:rsidRPr="00363C08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363C08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E94BB2" w:rsidRPr="00363C08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363C08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0.359</w:t>
            </w:r>
          </w:p>
        </w:tc>
      </w:tr>
      <w:tr w:rsidR="00E94BB2" w:rsidRPr="00B203E6" w:rsidTr="00E94BB2">
        <w:trPr>
          <w:trHeight w:val="315"/>
        </w:trPr>
        <w:tc>
          <w:tcPr>
            <w:tcW w:w="1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BB2" w:rsidRPr="00B203E6" w:rsidRDefault="00E94BB2" w:rsidP="00937FAA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203E6">
              <w:rPr>
                <w:rFonts w:asciiTheme="minorHAnsi" w:hAnsiTheme="minorHAnsi"/>
                <w:b/>
                <w:sz w:val="20"/>
                <w:szCs w:val="20"/>
              </w:rPr>
              <w:t>Hawassa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2" w:rsidRPr="00643963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</w:pPr>
            <w:r w:rsidRPr="00643963"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>8 markers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4BB2" w:rsidRPr="00B203E6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val="en-GB"/>
              </w:rPr>
            </w:pP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0.006 (</w:t>
            </w:r>
            <w:r w:rsidRPr="00B203E6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 xml:space="preserve">P </w:t>
            </w: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&lt;1 x10</w:t>
            </w:r>
            <w:r w:rsidRPr="00B203E6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en-GB"/>
              </w:rPr>
              <w:t>-5</w:t>
            </w: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E94BB2" w:rsidRPr="00B203E6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val="en-GB"/>
              </w:rPr>
            </w:pP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0.005 (</w:t>
            </w:r>
            <w:r w:rsidRPr="00B203E6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 xml:space="preserve">P </w:t>
            </w: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= 0.108)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vAlign w:val="center"/>
          </w:tcPr>
          <w:p w:rsidR="00E94BB2" w:rsidRPr="00B203E6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val="en-GB"/>
              </w:rPr>
            </w:pP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0.079 (</w:t>
            </w:r>
            <w:r w:rsidRPr="00B203E6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 xml:space="preserve">P </w:t>
            </w: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&lt;1 x10</w:t>
            </w:r>
            <w:r w:rsidRPr="00B203E6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en-GB"/>
              </w:rPr>
              <w:t>-5</w:t>
            </w: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E94BB2" w:rsidRPr="00B203E6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val="en-GB"/>
              </w:rPr>
            </w:pPr>
            <w:r w:rsidRPr="00B203E6">
              <w:rPr>
                <w:rFonts w:asciiTheme="minorHAnsi" w:eastAsia="Times New Roman" w:hAnsiTheme="minorHAnsi"/>
                <w:bCs/>
                <w:sz w:val="20"/>
                <w:szCs w:val="20"/>
                <w:lang w:val="en-GB"/>
              </w:rPr>
              <w:t>-</w:t>
            </w:r>
          </w:p>
        </w:tc>
      </w:tr>
      <w:tr w:rsidR="00E94BB2" w:rsidRPr="00B203E6" w:rsidTr="00643963">
        <w:trPr>
          <w:trHeight w:val="315"/>
        </w:trPr>
        <w:tc>
          <w:tcPr>
            <w:tcW w:w="17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B2" w:rsidRPr="00B203E6" w:rsidRDefault="00E94BB2" w:rsidP="00937FAA">
            <w:pPr>
              <w:spacing w:after="0"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  <w:right w:val="single" w:sz="4" w:space="0" w:color="auto"/>
            </w:tcBorders>
          </w:tcPr>
          <w:p w:rsidR="00E94BB2" w:rsidRPr="00643963" w:rsidRDefault="006B3824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>*</w:t>
            </w:r>
            <w:r w:rsidR="00E94BB2" w:rsidRPr="00643963"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>6 markers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4BB2" w:rsidRPr="00363C08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val="en-GB"/>
              </w:rPr>
            </w:pPr>
            <w:r w:rsidRPr="00CB1AE0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0.005 (</w:t>
            </w:r>
            <w:r w:rsidRPr="00CB1AE0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 xml:space="preserve">P </w:t>
            </w:r>
            <w:r w:rsidRPr="00CB1AE0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= 0.207)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E94BB2" w:rsidRPr="00363C08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val="en-GB"/>
              </w:rPr>
            </w:pPr>
            <w:r w:rsidRPr="00363C08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0.006 (</w:t>
            </w:r>
            <w:r w:rsidRPr="00363C08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 xml:space="preserve">P </w:t>
            </w:r>
            <w:r w:rsidRPr="00363C08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= 0.006)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E94BB2" w:rsidRPr="00363C08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val="en-GB"/>
              </w:rPr>
            </w:pPr>
            <w:r w:rsidRPr="00363C08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0.081 (</w:t>
            </w:r>
            <w:r w:rsidRPr="00363C08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 xml:space="preserve">P </w:t>
            </w:r>
            <w:r w:rsidRPr="00363C08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&lt;1 x10</w:t>
            </w:r>
            <w:r w:rsidRPr="00363C08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en-GB"/>
              </w:rPr>
              <w:t>-5</w:t>
            </w:r>
            <w:r w:rsidRPr="00363C08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E94BB2" w:rsidRPr="00363C08" w:rsidRDefault="00E94BB2" w:rsidP="006B4A36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val="en-GB"/>
              </w:rPr>
            </w:pPr>
            <w:r w:rsidRPr="00363C08">
              <w:rPr>
                <w:rFonts w:asciiTheme="minorHAnsi" w:eastAsia="Times New Roman" w:hAnsiTheme="minorHAnsi"/>
                <w:bCs/>
                <w:sz w:val="20"/>
                <w:szCs w:val="20"/>
                <w:lang w:val="en-GB"/>
              </w:rPr>
              <w:t>-</w:t>
            </w:r>
          </w:p>
        </w:tc>
      </w:tr>
    </w:tbl>
    <w:p w:rsidR="00BE3EC7" w:rsidRDefault="00BE3EC7" w:rsidP="00363C08">
      <w:pPr>
        <w:autoSpaceDE w:val="0"/>
        <w:spacing w:afterLines="120" w:after="288" w:line="480" w:lineRule="auto"/>
        <w:rPr>
          <w:rFonts w:asciiTheme="minorHAnsi" w:hAnsiTheme="minorHAnsi"/>
          <w:color w:val="000000"/>
        </w:rPr>
      </w:pPr>
      <w:r w:rsidRPr="00B203E6">
        <w:rPr>
          <w:rFonts w:asciiTheme="minorHAnsi" w:hAnsiTheme="minorHAnsi"/>
          <w:b/>
          <w:i/>
          <w:color w:val="000000"/>
        </w:rPr>
        <w:t xml:space="preserve"> F</w:t>
      </w:r>
      <w:r w:rsidRPr="00B203E6">
        <w:rPr>
          <w:rFonts w:asciiTheme="minorHAnsi" w:hAnsiTheme="minorHAnsi"/>
          <w:b/>
          <w:color w:val="000000"/>
          <w:vertAlign w:val="subscript"/>
        </w:rPr>
        <w:t>ST</w:t>
      </w:r>
      <w:r w:rsidRPr="00B203E6">
        <w:rPr>
          <w:rFonts w:asciiTheme="minorHAnsi" w:hAnsiTheme="minorHAnsi"/>
          <w:color w:val="000000"/>
        </w:rPr>
        <w:t xml:space="preserve"> (</w:t>
      </w:r>
      <w:r w:rsidRPr="00B203E6">
        <w:rPr>
          <w:rFonts w:asciiTheme="minorHAnsi" w:hAnsiTheme="minorHAnsi"/>
          <w:i/>
          <w:color w:val="000000"/>
        </w:rPr>
        <w:t>P-value</w:t>
      </w:r>
      <w:r w:rsidRPr="00B203E6">
        <w:rPr>
          <w:rFonts w:asciiTheme="minorHAnsi" w:hAnsiTheme="minorHAnsi"/>
          <w:color w:val="000000"/>
        </w:rPr>
        <w:t xml:space="preserve">) in lower left triangle.  </w:t>
      </w:r>
      <w:proofErr w:type="gramStart"/>
      <w:r w:rsidRPr="00B203E6">
        <w:rPr>
          <w:rFonts w:asciiTheme="minorHAnsi" w:hAnsiTheme="minorHAnsi"/>
          <w:b/>
          <w:i/>
          <w:color w:val="000000"/>
        </w:rPr>
        <w:t>F’</w:t>
      </w:r>
      <w:r w:rsidRPr="00B203E6">
        <w:rPr>
          <w:rFonts w:asciiTheme="minorHAnsi" w:hAnsiTheme="minorHAnsi"/>
          <w:b/>
          <w:color w:val="000000"/>
          <w:vertAlign w:val="subscript"/>
        </w:rPr>
        <w:t>ST</w:t>
      </w:r>
      <w:r w:rsidRPr="00B203E6">
        <w:rPr>
          <w:rFonts w:asciiTheme="minorHAnsi" w:hAnsiTheme="minorHAnsi"/>
          <w:color w:val="000000"/>
        </w:rPr>
        <w:t xml:space="preserve"> in upper right triangle.</w:t>
      </w:r>
      <w:proofErr w:type="gramEnd"/>
    </w:p>
    <w:p w:rsidR="006B3824" w:rsidRDefault="006B3824" w:rsidP="00363C08">
      <w:pPr>
        <w:autoSpaceDE w:val="0"/>
        <w:spacing w:afterLines="120" w:after="288" w:line="48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*Without MS16 </w:t>
      </w:r>
      <w:bookmarkStart w:id="0" w:name="_GoBack"/>
      <w:bookmarkEnd w:id="0"/>
      <w:r>
        <w:rPr>
          <w:rFonts w:asciiTheme="minorHAnsi" w:hAnsiTheme="minorHAnsi"/>
          <w:color w:val="000000"/>
        </w:rPr>
        <w:t>and msp1f3</w:t>
      </w:r>
    </w:p>
    <w:p w:rsidR="003935BC" w:rsidRPr="00363C08" w:rsidRDefault="003935BC" w:rsidP="00363C08">
      <w:pPr>
        <w:autoSpaceDE w:val="0"/>
        <w:spacing w:afterLines="120" w:after="288" w:line="480" w:lineRule="auto"/>
        <w:rPr>
          <w:rFonts w:asciiTheme="minorHAnsi" w:hAnsiTheme="minorHAnsi"/>
          <w:color w:val="000000"/>
        </w:rPr>
      </w:pPr>
    </w:p>
    <w:sectPr w:rsidR="003935BC" w:rsidRPr="00363C08" w:rsidSect="00E254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C0"/>
    <w:rsid w:val="00294E55"/>
    <w:rsid w:val="002B6E8B"/>
    <w:rsid w:val="00363C08"/>
    <w:rsid w:val="003935BC"/>
    <w:rsid w:val="003E31C3"/>
    <w:rsid w:val="004032F4"/>
    <w:rsid w:val="00412850"/>
    <w:rsid w:val="004347C0"/>
    <w:rsid w:val="004D5AFC"/>
    <w:rsid w:val="00524102"/>
    <w:rsid w:val="00643963"/>
    <w:rsid w:val="006B3824"/>
    <w:rsid w:val="006F23F7"/>
    <w:rsid w:val="007C3D3C"/>
    <w:rsid w:val="00A02203"/>
    <w:rsid w:val="00B10D7A"/>
    <w:rsid w:val="00BE3EC7"/>
    <w:rsid w:val="00C82418"/>
    <w:rsid w:val="00CB1AE0"/>
    <w:rsid w:val="00D54620"/>
    <w:rsid w:val="00E254D1"/>
    <w:rsid w:val="00E61447"/>
    <w:rsid w:val="00E825B4"/>
    <w:rsid w:val="00E94BB2"/>
    <w:rsid w:val="00EA08BA"/>
    <w:rsid w:val="00F0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C7"/>
    <w:pPr>
      <w:suppressAutoHyphens/>
    </w:pPr>
    <w:rPr>
      <w:rFonts w:ascii="Calibri" w:eastAsia="Calibri" w:hAnsi="Calibri" w:cs="Times New Roman"/>
      <w:lang w:val="en-MY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BC"/>
    <w:rPr>
      <w:rFonts w:ascii="Tahoma" w:eastAsia="Calibri" w:hAnsi="Tahoma" w:cs="Tahoma"/>
      <w:sz w:val="16"/>
      <w:szCs w:val="16"/>
      <w:lang w:val="en-MY" w:eastAsia="zh-CN"/>
    </w:rPr>
  </w:style>
  <w:style w:type="paragraph" w:styleId="ListParagraph">
    <w:name w:val="List Paragraph"/>
    <w:basedOn w:val="Normal"/>
    <w:uiPriority w:val="34"/>
    <w:qFormat/>
    <w:rsid w:val="00E61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C7"/>
    <w:pPr>
      <w:suppressAutoHyphens/>
    </w:pPr>
    <w:rPr>
      <w:rFonts w:ascii="Calibri" w:eastAsia="Calibri" w:hAnsi="Calibri" w:cs="Times New Roman"/>
      <w:lang w:val="en-MY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BC"/>
    <w:rPr>
      <w:rFonts w:ascii="Tahoma" w:eastAsia="Calibri" w:hAnsi="Tahoma" w:cs="Tahoma"/>
      <w:sz w:val="16"/>
      <w:szCs w:val="16"/>
      <w:lang w:val="en-MY" w:eastAsia="zh-CN"/>
    </w:rPr>
  </w:style>
  <w:style w:type="paragraph" w:styleId="ListParagraph">
    <w:name w:val="List Paragraph"/>
    <w:basedOn w:val="Normal"/>
    <w:uiPriority w:val="34"/>
    <w:qFormat/>
    <w:rsid w:val="00E6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Auburn</dc:creator>
  <cp:lastModifiedBy>Sarah Auburn</cp:lastModifiedBy>
  <cp:revision>2</cp:revision>
  <dcterms:created xsi:type="dcterms:W3CDTF">2015-09-01T09:22:00Z</dcterms:created>
  <dcterms:modified xsi:type="dcterms:W3CDTF">2015-09-01T09:22:00Z</dcterms:modified>
</cp:coreProperties>
</file>