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170"/>
        <w:gridCol w:w="2250"/>
        <w:gridCol w:w="1080"/>
        <w:gridCol w:w="1350"/>
        <w:gridCol w:w="2160"/>
      </w:tblGrid>
      <w:tr w:rsidR="00562287" w:rsidRPr="00562287" w:rsidTr="00CB108B">
        <w:tc>
          <w:tcPr>
            <w:tcW w:w="118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2287" w:rsidRPr="00562287" w:rsidRDefault="00562287" w:rsidP="00CB108B">
            <w:pPr>
              <w:rPr>
                <w:rFonts w:ascii="Times New Roman" w:hAnsi="Times New Roman"/>
              </w:rPr>
            </w:pPr>
            <w:r w:rsidRPr="00562287">
              <w:rPr>
                <w:rFonts w:ascii="Times New Roman" w:hAnsi="Times New Roman"/>
              </w:rPr>
              <w:t>Animal no.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2287" w:rsidRPr="00562287" w:rsidRDefault="00562287" w:rsidP="00CB108B">
            <w:pPr>
              <w:jc w:val="center"/>
              <w:rPr>
                <w:rFonts w:ascii="Times New Roman" w:hAnsi="Times New Roman"/>
              </w:rPr>
            </w:pPr>
            <w:r w:rsidRPr="00562287">
              <w:rPr>
                <w:rFonts w:ascii="Times New Roman" w:hAnsi="Times New Roman"/>
              </w:rPr>
              <w:t>ACTH dose (IU)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287" w:rsidRPr="00562287" w:rsidRDefault="00562287" w:rsidP="00CB108B">
            <w:pPr>
              <w:jc w:val="center"/>
              <w:rPr>
                <w:rFonts w:ascii="Times New Roman" w:hAnsi="Times New Roman"/>
              </w:rPr>
            </w:pPr>
            <w:r w:rsidRPr="00562287">
              <w:rPr>
                <w:rFonts w:ascii="Times New Roman" w:hAnsi="Times New Roman"/>
              </w:rPr>
              <w:t>Glucocorticoid metabolite concentration (μg/g)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2287" w:rsidRPr="00562287" w:rsidRDefault="00562287" w:rsidP="00CB108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2287">
              <w:rPr>
                <w:rFonts w:ascii="Times New Roman" w:hAnsi="Times New Roman"/>
              </w:rPr>
              <w:t>Rise</w:t>
            </w:r>
            <w:r w:rsidRPr="00562287">
              <w:rPr>
                <w:rFonts w:ascii="Times New Roman" w:hAnsi="Times New Roman"/>
                <w:vertAlign w:val="superscript"/>
              </w:rPr>
              <w:t>d</w:t>
            </w:r>
            <w:proofErr w:type="spellEnd"/>
            <w:r w:rsidRPr="00562287">
              <w:rPr>
                <w:rFonts w:ascii="Times New Roman" w:hAnsi="Times New Roman"/>
              </w:rPr>
              <w:t xml:space="preserve"> (%)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2287" w:rsidRPr="00562287" w:rsidRDefault="00562287" w:rsidP="00CB108B">
            <w:pPr>
              <w:jc w:val="center"/>
              <w:rPr>
                <w:rFonts w:ascii="Times New Roman" w:hAnsi="Times New Roman"/>
              </w:rPr>
            </w:pPr>
            <w:r w:rsidRPr="00562287">
              <w:rPr>
                <w:rFonts w:ascii="Times New Roman" w:hAnsi="Times New Roman"/>
              </w:rPr>
              <w:t>Hours between treatment and peak</w:t>
            </w:r>
          </w:p>
        </w:tc>
      </w:tr>
      <w:tr w:rsidR="00562287" w:rsidRPr="00562287" w:rsidTr="00CB108B">
        <w:trPr>
          <w:trHeight w:val="521"/>
        </w:trPr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562287" w:rsidRPr="00562287" w:rsidRDefault="00562287" w:rsidP="00CB108B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562287" w:rsidRPr="00562287" w:rsidRDefault="00562287" w:rsidP="00CB108B">
            <w:pPr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2287" w:rsidRPr="00562287" w:rsidRDefault="00562287" w:rsidP="00CB108B">
            <w:pPr>
              <w:jc w:val="center"/>
              <w:rPr>
                <w:rFonts w:ascii="Times New Roman" w:hAnsi="Times New Roman"/>
              </w:rPr>
            </w:pPr>
            <w:r w:rsidRPr="00562287">
              <w:rPr>
                <w:rFonts w:ascii="Times New Roman" w:hAnsi="Times New Roman"/>
              </w:rPr>
              <w:t xml:space="preserve">Pre-treatment </w:t>
            </w:r>
            <w:proofErr w:type="spellStart"/>
            <w:r w:rsidRPr="00562287">
              <w:rPr>
                <w:rFonts w:ascii="Times New Roman" w:hAnsi="Times New Roman"/>
              </w:rPr>
              <w:t>mean</w:t>
            </w:r>
            <w:r w:rsidRPr="00562287">
              <w:rPr>
                <w:rFonts w:ascii="Times New Roman" w:hAnsi="Times New Roman"/>
                <w:vertAlign w:val="superscript"/>
              </w:rPr>
              <w:t>a</w:t>
            </w:r>
            <w:proofErr w:type="spellEnd"/>
            <w:r w:rsidRPr="00562287">
              <w:rPr>
                <w:rFonts w:ascii="Times New Roman" w:hAnsi="Times New Roman"/>
              </w:rPr>
              <w:t xml:space="preserve">      (± SEM)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2287" w:rsidRPr="00562287" w:rsidRDefault="00562287" w:rsidP="00CB108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2287">
              <w:rPr>
                <w:rFonts w:ascii="Times New Roman" w:hAnsi="Times New Roman"/>
              </w:rPr>
              <w:t>Peak</w:t>
            </w:r>
            <w:r w:rsidRPr="00562287">
              <w:rPr>
                <w:rFonts w:ascii="Times New Roman" w:hAnsi="Times New Roman"/>
                <w:vertAlign w:val="superscript"/>
              </w:rPr>
              <w:t>b</w:t>
            </w:r>
            <w:proofErr w:type="gramStart"/>
            <w:r w:rsidRPr="00562287">
              <w:rPr>
                <w:rFonts w:ascii="Times New Roman" w:hAnsi="Times New Roman"/>
                <w:vertAlign w:val="superscript"/>
              </w:rPr>
              <w:t>,c</w:t>
            </w:r>
            <w:proofErr w:type="spellEnd"/>
            <w:proofErr w:type="gramEnd"/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562287" w:rsidRPr="00562287" w:rsidRDefault="00562287" w:rsidP="00CB108B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562287" w:rsidRPr="00562287" w:rsidRDefault="00562287" w:rsidP="00CB108B">
            <w:pPr>
              <w:rPr>
                <w:rFonts w:ascii="Times New Roman" w:hAnsi="Times New Roman"/>
              </w:rPr>
            </w:pPr>
          </w:p>
        </w:tc>
      </w:tr>
      <w:tr w:rsidR="00562287" w:rsidRPr="00562287" w:rsidTr="00CB108B">
        <w:tc>
          <w:tcPr>
            <w:tcW w:w="1188" w:type="dxa"/>
            <w:tcBorders>
              <w:top w:val="single" w:sz="4" w:space="0" w:color="auto"/>
            </w:tcBorders>
          </w:tcPr>
          <w:p w:rsidR="00562287" w:rsidRPr="00562287" w:rsidRDefault="00562287" w:rsidP="00CB108B">
            <w:pPr>
              <w:spacing w:line="36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62287">
              <w:rPr>
                <w:rFonts w:ascii="Times New Roman" w:hAnsi="Times New Roman"/>
              </w:rPr>
              <w:t>M1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562287" w:rsidRPr="00562287" w:rsidRDefault="00562287" w:rsidP="00CB108B">
            <w:pPr>
              <w:spacing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62287">
              <w:rPr>
                <w:rFonts w:ascii="Times New Roman" w:hAnsi="Times New Roman"/>
              </w:rPr>
              <w:t>400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562287" w:rsidRPr="00562287" w:rsidRDefault="00562287" w:rsidP="00CB108B">
            <w:pPr>
              <w:spacing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62287">
              <w:rPr>
                <w:rFonts w:ascii="Times New Roman" w:hAnsi="Times New Roman"/>
              </w:rPr>
              <w:t>0.28 ± 0.05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562287" w:rsidRPr="00562287" w:rsidRDefault="00562287" w:rsidP="00CB108B">
            <w:pPr>
              <w:spacing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62287">
              <w:rPr>
                <w:rFonts w:ascii="Times New Roman" w:hAnsi="Times New Roman"/>
              </w:rPr>
              <w:t>0.58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562287" w:rsidRPr="00562287" w:rsidRDefault="00562287" w:rsidP="00CB108B">
            <w:pPr>
              <w:spacing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62287">
              <w:rPr>
                <w:rFonts w:ascii="Times New Roman" w:hAnsi="Times New Roman"/>
              </w:rPr>
              <w:t>208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562287" w:rsidRPr="00562287" w:rsidRDefault="00562287" w:rsidP="00CB108B">
            <w:pPr>
              <w:spacing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62287">
              <w:rPr>
                <w:rFonts w:ascii="Times New Roman" w:hAnsi="Times New Roman"/>
              </w:rPr>
              <w:t>48</w:t>
            </w:r>
          </w:p>
        </w:tc>
      </w:tr>
      <w:tr w:rsidR="00562287" w:rsidRPr="00562287" w:rsidTr="00CB108B">
        <w:tc>
          <w:tcPr>
            <w:tcW w:w="1188" w:type="dxa"/>
          </w:tcPr>
          <w:p w:rsidR="00562287" w:rsidRPr="00562287" w:rsidRDefault="00562287" w:rsidP="00CB108B">
            <w:pPr>
              <w:spacing w:line="36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62287">
              <w:rPr>
                <w:rFonts w:ascii="Times New Roman" w:hAnsi="Times New Roman"/>
              </w:rPr>
              <w:t>M2</w:t>
            </w:r>
          </w:p>
        </w:tc>
        <w:tc>
          <w:tcPr>
            <w:tcW w:w="1170" w:type="dxa"/>
            <w:vAlign w:val="center"/>
          </w:tcPr>
          <w:p w:rsidR="00562287" w:rsidRPr="00562287" w:rsidRDefault="00562287" w:rsidP="00CB108B">
            <w:pPr>
              <w:spacing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62287">
              <w:rPr>
                <w:rFonts w:ascii="Times New Roman" w:hAnsi="Times New Roman"/>
              </w:rPr>
              <w:t>400</w:t>
            </w:r>
          </w:p>
        </w:tc>
        <w:tc>
          <w:tcPr>
            <w:tcW w:w="2250" w:type="dxa"/>
            <w:vAlign w:val="center"/>
          </w:tcPr>
          <w:p w:rsidR="00562287" w:rsidRPr="00562287" w:rsidRDefault="00562287" w:rsidP="00CB108B">
            <w:pPr>
              <w:spacing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62287">
              <w:rPr>
                <w:rFonts w:ascii="Times New Roman" w:hAnsi="Times New Roman"/>
              </w:rPr>
              <w:t>0.28 ± 0.05</w:t>
            </w:r>
          </w:p>
        </w:tc>
        <w:tc>
          <w:tcPr>
            <w:tcW w:w="1080" w:type="dxa"/>
            <w:vAlign w:val="center"/>
          </w:tcPr>
          <w:p w:rsidR="00562287" w:rsidRPr="00562287" w:rsidRDefault="00562287" w:rsidP="00CB108B">
            <w:pPr>
              <w:spacing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62287">
              <w:rPr>
                <w:rFonts w:ascii="Times New Roman" w:hAnsi="Times New Roman"/>
              </w:rPr>
              <w:t>0.33</w:t>
            </w:r>
          </w:p>
        </w:tc>
        <w:tc>
          <w:tcPr>
            <w:tcW w:w="1350" w:type="dxa"/>
            <w:vAlign w:val="center"/>
          </w:tcPr>
          <w:p w:rsidR="00562287" w:rsidRPr="00562287" w:rsidRDefault="00562287" w:rsidP="00CB108B">
            <w:pPr>
              <w:spacing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62287">
              <w:rPr>
                <w:rFonts w:ascii="Times New Roman" w:hAnsi="Times New Roman"/>
              </w:rPr>
              <w:t>117</w:t>
            </w:r>
          </w:p>
        </w:tc>
        <w:tc>
          <w:tcPr>
            <w:tcW w:w="2160" w:type="dxa"/>
            <w:vAlign w:val="center"/>
          </w:tcPr>
          <w:p w:rsidR="00562287" w:rsidRPr="00562287" w:rsidRDefault="00562287" w:rsidP="00CB108B">
            <w:pPr>
              <w:spacing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62287">
              <w:rPr>
                <w:rFonts w:ascii="Times New Roman" w:hAnsi="Times New Roman"/>
              </w:rPr>
              <w:t>48</w:t>
            </w:r>
          </w:p>
        </w:tc>
      </w:tr>
      <w:tr w:rsidR="00562287" w:rsidRPr="00562287" w:rsidTr="00CB108B">
        <w:tc>
          <w:tcPr>
            <w:tcW w:w="1188" w:type="dxa"/>
          </w:tcPr>
          <w:p w:rsidR="00562287" w:rsidRPr="00562287" w:rsidRDefault="00562287" w:rsidP="00CB108B">
            <w:pPr>
              <w:spacing w:line="36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62287">
              <w:rPr>
                <w:rFonts w:ascii="Times New Roman" w:hAnsi="Times New Roman"/>
              </w:rPr>
              <w:t>F1</w:t>
            </w:r>
          </w:p>
        </w:tc>
        <w:tc>
          <w:tcPr>
            <w:tcW w:w="1170" w:type="dxa"/>
            <w:vAlign w:val="center"/>
          </w:tcPr>
          <w:p w:rsidR="00562287" w:rsidRPr="00562287" w:rsidRDefault="00562287" w:rsidP="00CB108B">
            <w:pPr>
              <w:spacing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62287">
              <w:rPr>
                <w:rFonts w:ascii="Times New Roman" w:hAnsi="Times New Roman"/>
              </w:rPr>
              <w:t>400</w:t>
            </w:r>
          </w:p>
        </w:tc>
        <w:tc>
          <w:tcPr>
            <w:tcW w:w="2250" w:type="dxa"/>
            <w:vAlign w:val="center"/>
          </w:tcPr>
          <w:p w:rsidR="00562287" w:rsidRPr="00562287" w:rsidRDefault="00562287" w:rsidP="00CB108B">
            <w:pPr>
              <w:spacing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62287">
              <w:rPr>
                <w:rFonts w:ascii="Times New Roman" w:hAnsi="Times New Roman"/>
              </w:rPr>
              <w:t>0.19 ± 0.02</w:t>
            </w:r>
          </w:p>
        </w:tc>
        <w:tc>
          <w:tcPr>
            <w:tcW w:w="1080" w:type="dxa"/>
            <w:vAlign w:val="center"/>
          </w:tcPr>
          <w:p w:rsidR="00562287" w:rsidRPr="00562287" w:rsidRDefault="00562287" w:rsidP="00CB108B">
            <w:pPr>
              <w:spacing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62287">
              <w:rPr>
                <w:rFonts w:ascii="Times New Roman" w:hAnsi="Times New Roman"/>
              </w:rPr>
              <w:t>0.98</w:t>
            </w:r>
          </w:p>
        </w:tc>
        <w:tc>
          <w:tcPr>
            <w:tcW w:w="1350" w:type="dxa"/>
            <w:vAlign w:val="center"/>
          </w:tcPr>
          <w:p w:rsidR="00562287" w:rsidRPr="00562287" w:rsidRDefault="00562287" w:rsidP="00CB108B">
            <w:pPr>
              <w:spacing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62287">
              <w:rPr>
                <w:rFonts w:ascii="Times New Roman" w:hAnsi="Times New Roman"/>
              </w:rPr>
              <w:t>521</w:t>
            </w:r>
          </w:p>
        </w:tc>
        <w:tc>
          <w:tcPr>
            <w:tcW w:w="2160" w:type="dxa"/>
            <w:vAlign w:val="center"/>
          </w:tcPr>
          <w:p w:rsidR="00562287" w:rsidRPr="00562287" w:rsidRDefault="00562287" w:rsidP="00CB108B">
            <w:pPr>
              <w:spacing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62287">
              <w:rPr>
                <w:rFonts w:ascii="Times New Roman" w:hAnsi="Times New Roman"/>
              </w:rPr>
              <w:t>96</w:t>
            </w:r>
          </w:p>
        </w:tc>
      </w:tr>
      <w:tr w:rsidR="00562287" w:rsidRPr="00562287" w:rsidTr="00CB108B">
        <w:tc>
          <w:tcPr>
            <w:tcW w:w="1188" w:type="dxa"/>
          </w:tcPr>
          <w:p w:rsidR="00562287" w:rsidRPr="00562287" w:rsidRDefault="00562287" w:rsidP="00CB108B">
            <w:pPr>
              <w:spacing w:line="36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62287">
              <w:rPr>
                <w:rFonts w:ascii="Times New Roman" w:hAnsi="Times New Roman"/>
              </w:rPr>
              <w:t>F2</w:t>
            </w:r>
          </w:p>
        </w:tc>
        <w:tc>
          <w:tcPr>
            <w:tcW w:w="1170" w:type="dxa"/>
            <w:vAlign w:val="center"/>
          </w:tcPr>
          <w:p w:rsidR="00562287" w:rsidRPr="00562287" w:rsidRDefault="00562287" w:rsidP="00CB108B">
            <w:pPr>
              <w:spacing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62287">
              <w:rPr>
                <w:rFonts w:ascii="Times New Roman" w:hAnsi="Times New Roman"/>
              </w:rPr>
              <w:t>1600</w:t>
            </w:r>
          </w:p>
        </w:tc>
        <w:tc>
          <w:tcPr>
            <w:tcW w:w="2250" w:type="dxa"/>
            <w:vAlign w:val="center"/>
          </w:tcPr>
          <w:p w:rsidR="00562287" w:rsidRPr="00562287" w:rsidRDefault="00562287" w:rsidP="00CB108B">
            <w:pPr>
              <w:spacing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62287">
              <w:rPr>
                <w:rFonts w:ascii="Times New Roman" w:hAnsi="Times New Roman"/>
              </w:rPr>
              <w:t>0.35 ± 0.01</w:t>
            </w:r>
          </w:p>
        </w:tc>
        <w:tc>
          <w:tcPr>
            <w:tcW w:w="1080" w:type="dxa"/>
            <w:vAlign w:val="center"/>
          </w:tcPr>
          <w:p w:rsidR="00562287" w:rsidRPr="00562287" w:rsidRDefault="00562287" w:rsidP="00CB108B">
            <w:pPr>
              <w:spacing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62287">
              <w:rPr>
                <w:rFonts w:ascii="Times New Roman" w:hAnsi="Times New Roman"/>
              </w:rPr>
              <w:t>1.11</w:t>
            </w:r>
          </w:p>
        </w:tc>
        <w:tc>
          <w:tcPr>
            <w:tcW w:w="1350" w:type="dxa"/>
            <w:vAlign w:val="center"/>
          </w:tcPr>
          <w:p w:rsidR="00562287" w:rsidRPr="00562287" w:rsidRDefault="00562287" w:rsidP="00CB108B">
            <w:pPr>
              <w:spacing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62287">
              <w:rPr>
                <w:rFonts w:ascii="Times New Roman" w:hAnsi="Times New Roman"/>
              </w:rPr>
              <w:t>318</w:t>
            </w:r>
          </w:p>
        </w:tc>
        <w:tc>
          <w:tcPr>
            <w:tcW w:w="2160" w:type="dxa"/>
            <w:vAlign w:val="center"/>
          </w:tcPr>
          <w:p w:rsidR="00562287" w:rsidRPr="00562287" w:rsidRDefault="00562287" w:rsidP="00CB108B">
            <w:pPr>
              <w:spacing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62287">
              <w:rPr>
                <w:rFonts w:ascii="Times New Roman" w:hAnsi="Times New Roman"/>
              </w:rPr>
              <w:t>24</w:t>
            </w:r>
          </w:p>
        </w:tc>
      </w:tr>
      <w:tr w:rsidR="00562287" w:rsidRPr="00562287" w:rsidTr="00CB108B">
        <w:tc>
          <w:tcPr>
            <w:tcW w:w="1188" w:type="dxa"/>
            <w:tcBorders>
              <w:bottom w:val="single" w:sz="4" w:space="0" w:color="auto"/>
            </w:tcBorders>
          </w:tcPr>
          <w:p w:rsidR="00562287" w:rsidRPr="00562287" w:rsidRDefault="00562287" w:rsidP="00CB108B">
            <w:pPr>
              <w:spacing w:line="36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62287">
              <w:rPr>
                <w:rFonts w:ascii="Times New Roman" w:hAnsi="Times New Roman"/>
              </w:rPr>
              <w:t>M3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62287" w:rsidRPr="00562287" w:rsidRDefault="00562287" w:rsidP="00CB108B">
            <w:pPr>
              <w:spacing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62287">
              <w:rPr>
                <w:rFonts w:ascii="Times New Roman" w:hAnsi="Times New Roman"/>
              </w:rPr>
              <w:t>1600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562287" w:rsidRPr="00562287" w:rsidRDefault="00562287" w:rsidP="00CB108B">
            <w:pPr>
              <w:spacing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62287">
              <w:rPr>
                <w:rFonts w:ascii="Times New Roman" w:hAnsi="Times New Roman"/>
              </w:rPr>
              <w:t>0.18 ± 0.02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62287" w:rsidRPr="00562287" w:rsidRDefault="00562287" w:rsidP="00CB108B">
            <w:pPr>
              <w:spacing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62287">
              <w:rPr>
                <w:rFonts w:ascii="Times New Roman" w:hAnsi="Times New Roman"/>
              </w:rPr>
              <w:t>0.29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62287" w:rsidRPr="00562287" w:rsidRDefault="00562287" w:rsidP="00CB108B">
            <w:pPr>
              <w:spacing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62287">
              <w:rPr>
                <w:rFonts w:ascii="Times New Roman" w:hAnsi="Times New Roman"/>
              </w:rPr>
              <w:t>161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2287" w:rsidRPr="00562287" w:rsidRDefault="00562287" w:rsidP="00CB108B">
            <w:pPr>
              <w:spacing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62287">
              <w:rPr>
                <w:rFonts w:ascii="Times New Roman" w:hAnsi="Times New Roman"/>
              </w:rPr>
              <w:t>72</w:t>
            </w:r>
          </w:p>
        </w:tc>
      </w:tr>
    </w:tbl>
    <w:p w:rsidR="00562287" w:rsidRPr="00562287" w:rsidRDefault="00562287" w:rsidP="00562287">
      <w:pPr>
        <w:spacing w:line="480" w:lineRule="auto"/>
        <w:rPr>
          <w:rFonts w:ascii="Times New Roman" w:hAnsi="Times New Roman"/>
        </w:rPr>
      </w:pPr>
      <w:proofErr w:type="spellStart"/>
      <w:r w:rsidRPr="00562287">
        <w:rPr>
          <w:rFonts w:ascii="Times New Roman" w:hAnsi="Times New Roman"/>
        </w:rPr>
        <w:t>Immunoreactive</w:t>
      </w:r>
      <w:proofErr w:type="spellEnd"/>
      <w:r w:rsidRPr="00562287">
        <w:rPr>
          <w:rFonts w:ascii="Times New Roman" w:hAnsi="Times New Roman"/>
        </w:rPr>
        <w:t xml:space="preserve"> metabolites in feces were measured with a cortisol-3-carboxymethyloxime EIA.</w:t>
      </w:r>
    </w:p>
    <w:p w:rsidR="00562287" w:rsidRPr="00562287" w:rsidRDefault="00562287" w:rsidP="00562287">
      <w:pPr>
        <w:spacing w:line="480" w:lineRule="auto"/>
        <w:rPr>
          <w:rFonts w:ascii="Times New Roman" w:hAnsi="Times New Roman"/>
        </w:rPr>
      </w:pPr>
      <w:proofErr w:type="gramStart"/>
      <w:r w:rsidRPr="00562287">
        <w:rPr>
          <w:rFonts w:ascii="Times New Roman" w:hAnsi="Times New Roman"/>
          <w:vertAlign w:val="superscript"/>
        </w:rPr>
        <w:t>a</w:t>
      </w:r>
      <w:proofErr w:type="gramEnd"/>
      <w:r>
        <w:rPr>
          <w:rFonts w:ascii="Times New Roman" w:hAnsi="Times New Roman"/>
          <w:vertAlign w:val="superscript"/>
        </w:rPr>
        <w:t xml:space="preserve"> </w:t>
      </w:r>
      <w:r w:rsidRPr="00562287">
        <w:rPr>
          <w:rFonts w:ascii="Times New Roman" w:hAnsi="Times New Roman"/>
        </w:rPr>
        <w:t>Represents the mean glucocorticoid metabolite concentration for all pre-treatment samples including the day of injection.</w:t>
      </w:r>
    </w:p>
    <w:p w:rsidR="00562287" w:rsidRPr="00562287" w:rsidRDefault="00562287" w:rsidP="00562287">
      <w:pPr>
        <w:spacing w:line="480" w:lineRule="auto"/>
        <w:rPr>
          <w:rFonts w:ascii="Times New Roman" w:hAnsi="Times New Roman"/>
        </w:rPr>
      </w:pPr>
      <w:proofErr w:type="gramStart"/>
      <w:r w:rsidRPr="00562287">
        <w:rPr>
          <w:rFonts w:ascii="Times New Roman" w:hAnsi="Times New Roman"/>
          <w:vertAlign w:val="superscript"/>
        </w:rPr>
        <w:t>b</w:t>
      </w:r>
      <w:proofErr w:type="gramEnd"/>
      <w:r>
        <w:rPr>
          <w:rFonts w:ascii="Times New Roman" w:hAnsi="Times New Roman"/>
          <w:vertAlign w:val="superscript"/>
        </w:rPr>
        <w:t xml:space="preserve"> </w:t>
      </w:r>
      <w:r w:rsidRPr="00562287">
        <w:rPr>
          <w:rFonts w:ascii="Times New Roman" w:hAnsi="Times New Roman"/>
        </w:rPr>
        <w:t>Refers to the single sample containing the ACTH-induced peak in glucocorticoid metabolites.</w:t>
      </w:r>
    </w:p>
    <w:p w:rsidR="00562287" w:rsidRPr="00562287" w:rsidRDefault="00562287" w:rsidP="00562287">
      <w:pPr>
        <w:spacing w:line="480" w:lineRule="auto"/>
        <w:rPr>
          <w:rFonts w:ascii="Times New Roman" w:hAnsi="Times New Roman"/>
        </w:rPr>
      </w:pPr>
      <w:proofErr w:type="gramStart"/>
      <w:r w:rsidRPr="00562287">
        <w:rPr>
          <w:rFonts w:ascii="Times New Roman" w:hAnsi="Times New Roman"/>
          <w:vertAlign w:val="superscript"/>
        </w:rPr>
        <w:t>c</w:t>
      </w:r>
      <w:proofErr w:type="gramEnd"/>
      <w:r>
        <w:rPr>
          <w:rFonts w:ascii="Times New Roman" w:hAnsi="Times New Roman"/>
          <w:vertAlign w:val="superscript"/>
        </w:rPr>
        <w:t xml:space="preserve"> </w:t>
      </w:r>
      <w:r w:rsidRPr="00562287">
        <w:rPr>
          <w:rFonts w:ascii="Times New Roman" w:hAnsi="Times New Roman"/>
        </w:rPr>
        <w:t>Increased (</w:t>
      </w:r>
      <w:r w:rsidRPr="00562287">
        <w:rPr>
          <w:rFonts w:ascii="Times New Roman" w:hAnsi="Times New Roman"/>
          <w:i/>
        </w:rPr>
        <w:t xml:space="preserve">P </w:t>
      </w:r>
      <w:r w:rsidRPr="00562287">
        <w:rPr>
          <w:rFonts w:ascii="Times New Roman" w:hAnsi="Times New Roman"/>
        </w:rPr>
        <w:t>= 0.02) over pre-treatment mean concentrations.</w:t>
      </w:r>
    </w:p>
    <w:p w:rsidR="00562287" w:rsidRDefault="00562287" w:rsidP="00562287">
      <w:pPr>
        <w:spacing w:line="480" w:lineRule="auto"/>
        <w:rPr>
          <w:rFonts w:ascii="Times New Roman" w:hAnsi="Times New Roman"/>
        </w:rPr>
      </w:pPr>
      <w:proofErr w:type="gramStart"/>
      <w:r w:rsidRPr="00562287">
        <w:rPr>
          <w:rFonts w:ascii="Times New Roman" w:hAnsi="Times New Roman"/>
          <w:vertAlign w:val="superscript"/>
        </w:rPr>
        <w:t>d</w:t>
      </w:r>
      <w:proofErr w:type="gramEnd"/>
      <w:r>
        <w:rPr>
          <w:rFonts w:ascii="Times New Roman" w:hAnsi="Times New Roman"/>
          <w:vertAlign w:val="superscript"/>
        </w:rPr>
        <w:t xml:space="preserve"> </w:t>
      </w:r>
      <w:r w:rsidRPr="00562287">
        <w:rPr>
          <w:rFonts w:ascii="Times New Roman" w:hAnsi="Times New Roman"/>
        </w:rPr>
        <w:t>Represents the peak expressed as a percentage of the pre-treatment mean.</w:t>
      </w:r>
      <w:bookmarkStart w:id="0" w:name="_GoBack"/>
      <w:bookmarkEnd w:id="0"/>
    </w:p>
    <w:p w:rsidR="001800DA" w:rsidRDefault="001800DA"/>
    <w:sectPr w:rsidR="001800DA" w:rsidSect="000726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87"/>
    <w:rsid w:val="0007269B"/>
    <w:rsid w:val="001800DA"/>
    <w:rsid w:val="0056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6746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287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287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659</Characters>
  <Application>Microsoft Macintosh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Koester</dc:creator>
  <cp:keywords/>
  <dc:description/>
  <cp:lastModifiedBy>Diana Koester</cp:lastModifiedBy>
  <cp:revision>1</cp:revision>
  <dcterms:created xsi:type="dcterms:W3CDTF">2015-06-19T19:12:00Z</dcterms:created>
  <dcterms:modified xsi:type="dcterms:W3CDTF">2015-06-19T19:15:00Z</dcterms:modified>
</cp:coreProperties>
</file>