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35981F" w14:textId="686D0FA0" w:rsidR="006B55D2" w:rsidRDefault="00375680" w:rsidP="006B55D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S4</w:t>
      </w:r>
      <w:r w:rsidR="006B55D2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File</w:t>
      </w:r>
      <w:r w:rsidR="006B55D2" w:rsidRPr="002B446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: Results using linear model with standard errors clustered at the district level, adjusting for limited number of clusters using the wild cluster bootstrap approach outlined in Cameron et al. (2008) </w:t>
      </w:r>
    </w:p>
    <w:p w14:paraId="4819C231" w14:textId="77777777" w:rsidR="006B55D2" w:rsidRDefault="006B55D2" w:rsidP="006B55D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1F3B9EFB" w14:textId="77777777" w:rsidR="006B55D2" w:rsidRPr="002B4463" w:rsidRDefault="006B55D2" w:rsidP="006B55D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B446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We present the estimated standard errors for those outcomes which were statistically significant in the models with clustering at facility level.  </w:t>
      </w:r>
    </w:p>
    <w:p w14:paraId="4D4EBA1B" w14:textId="77777777" w:rsidR="006B55D2" w:rsidRDefault="006B55D2" w:rsidP="006B55D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14:paraId="60467D1E" w14:textId="77777777" w:rsidR="006B55D2" w:rsidRPr="00870E49" w:rsidRDefault="00CC5CAA" w:rsidP="006B55D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A</w:t>
      </w:r>
      <w:r w:rsidR="006B55D2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6B55D2" w:rsidRPr="00870E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Direct and </w:t>
      </w:r>
      <w:r w:rsidR="006B55D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B55D2" w:rsidRPr="00870E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ndirect </w:t>
      </w:r>
      <w:r w:rsidR="006B55D2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="006B55D2" w:rsidRPr="00870E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ffect of P4P on the use of </w:t>
      </w:r>
      <w:r w:rsidR="006B55D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6B55D2" w:rsidRPr="00870E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argeted </w:t>
      </w:r>
      <w:r w:rsidR="006B55D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6B55D2" w:rsidRPr="00870E49">
        <w:rPr>
          <w:rFonts w:ascii="Times New Roman" w:hAnsi="Times New Roman" w:cs="Times New Roman"/>
          <w:b/>
          <w:sz w:val="24"/>
          <w:szCs w:val="24"/>
          <w:lang w:val="en-US"/>
        </w:rPr>
        <w:t>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1"/>
        <w:gridCol w:w="1070"/>
        <w:gridCol w:w="1061"/>
        <w:gridCol w:w="927"/>
        <w:gridCol w:w="686"/>
        <w:gridCol w:w="536"/>
        <w:gridCol w:w="1094"/>
        <w:gridCol w:w="719"/>
        <w:gridCol w:w="572"/>
      </w:tblGrid>
      <w:tr w:rsidR="006B55D2" w:rsidRPr="00646590" w14:paraId="4F9D3128" w14:textId="77777777" w:rsidTr="006B55D2">
        <w:tc>
          <w:tcPr>
            <w:tcW w:w="0" w:type="auto"/>
          </w:tcPr>
          <w:p w14:paraId="0B3AC38A" w14:textId="77777777" w:rsidR="006B55D2" w:rsidRPr="005B6420" w:rsidRDefault="006B55D2" w:rsidP="0087717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686C3E3A" w14:textId="77777777" w:rsidR="006B55D2" w:rsidRPr="00646590" w:rsidRDefault="006B55D2" w:rsidP="0087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90">
              <w:rPr>
                <w:rFonts w:ascii="Times New Roman" w:hAnsi="Times New Roman" w:cs="Times New Roman"/>
                <w:sz w:val="16"/>
                <w:szCs w:val="16"/>
              </w:rPr>
              <w:t xml:space="preserve">Baseline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646590">
              <w:rPr>
                <w:rFonts w:ascii="Times New Roman" w:hAnsi="Times New Roman" w:cs="Times New Roman"/>
                <w:sz w:val="16"/>
                <w:szCs w:val="16"/>
              </w:rPr>
              <w:t>urvey</w:t>
            </w:r>
          </w:p>
        </w:tc>
        <w:tc>
          <w:tcPr>
            <w:tcW w:w="0" w:type="auto"/>
            <w:gridSpan w:val="4"/>
          </w:tcPr>
          <w:p w14:paraId="1B9C20A6" w14:textId="77777777" w:rsidR="006B55D2" w:rsidRPr="00646590" w:rsidRDefault="006B55D2" w:rsidP="0087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90">
              <w:rPr>
                <w:rFonts w:ascii="Times New Roman" w:hAnsi="Times New Roman" w:cs="Times New Roman"/>
                <w:sz w:val="16"/>
                <w:szCs w:val="16"/>
              </w:rPr>
              <w:t>Difference in difference, effect</w:t>
            </w:r>
          </w:p>
        </w:tc>
      </w:tr>
      <w:tr w:rsidR="006B55D2" w:rsidRPr="003D0801" w14:paraId="16FF34A8" w14:textId="77777777" w:rsidTr="006B55D2">
        <w:tc>
          <w:tcPr>
            <w:tcW w:w="0" w:type="auto"/>
          </w:tcPr>
          <w:p w14:paraId="5C73B5DA" w14:textId="77777777" w:rsidR="006B55D2" w:rsidRPr="00646590" w:rsidRDefault="006B55D2" w:rsidP="008771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E1462BB" w14:textId="77777777" w:rsidR="006B55D2" w:rsidRPr="003D0801" w:rsidRDefault="006B55D2" w:rsidP="006B55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Intervention</w:t>
            </w:r>
          </w:p>
        </w:tc>
        <w:tc>
          <w:tcPr>
            <w:tcW w:w="0" w:type="auto"/>
          </w:tcPr>
          <w:p w14:paraId="4F1C8769" w14:textId="77777777" w:rsidR="006B55D2" w:rsidRPr="003D0801" w:rsidRDefault="006B55D2" w:rsidP="006B55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omparison</w:t>
            </w:r>
          </w:p>
        </w:tc>
        <w:tc>
          <w:tcPr>
            <w:tcW w:w="0" w:type="auto"/>
          </w:tcPr>
          <w:p w14:paraId="14839B11" w14:textId="77777777" w:rsidR="006B55D2" w:rsidRPr="003D0801" w:rsidRDefault="006B55D2" w:rsidP="006B55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Difference</w:t>
            </w:r>
          </w:p>
        </w:tc>
        <w:tc>
          <w:tcPr>
            <w:tcW w:w="0" w:type="auto"/>
          </w:tcPr>
          <w:p w14:paraId="17E09F70" w14:textId="77777777" w:rsidR="006B55D2" w:rsidRPr="003D0801" w:rsidRDefault="006B55D2" w:rsidP="006B55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  <w:tc>
          <w:tcPr>
            <w:tcW w:w="0" w:type="auto"/>
          </w:tcPr>
          <w:p w14:paraId="1F515160" w14:textId="77777777" w:rsidR="006B55D2" w:rsidRPr="003D0801" w:rsidRDefault="006B55D2" w:rsidP="006B55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</w:p>
        </w:tc>
        <w:tc>
          <w:tcPr>
            <w:tcW w:w="0" w:type="auto"/>
          </w:tcPr>
          <w:p w14:paraId="0DAB8082" w14:textId="77777777" w:rsidR="006B55D2" w:rsidRPr="003D0801" w:rsidRDefault="006B55D2" w:rsidP="006B55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Beta† (95% CI)</w:t>
            </w:r>
          </w:p>
        </w:tc>
        <w:tc>
          <w:tcPr>
            <w:tcW w:w="0" w:type="auto"/>
          </w:tcPr>
          <w:p w14:paraId="076DAA49" w14:textId="77777777" w:rsidR="006B55D2" w:rsidRPr="003D0801" w:rsidRDefault="006B55D2" w:rsidP="006B55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  <w:tc>
          <w:tcPr>
            <w:tcW w:w="0" w:type="auto"/>
          </w:tcPr>
          <w:p w14:paraId="152A68B2" w14:textId="77777777" w:rsidR="006B55D2" w:rsidRPr="003D0801" w:rsidRDefault="006B55D2" w:rsidP="006B55D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%D*</w:t>
            </w:r>
          </w:p>
        </w:tc>
      </w:tr>
      <w:tr w:rsidR="006B55D2" w:rsidRPr="00646590" w14:paraId="2243FDA1" w14:textId="77777777" w:rsidTr="006B55D2">
        <w:tc>
          <w:tcPr>
            <w:tcW w:w="0" w:type="auto"/>
          </w:tcPr>
          <w:p w14:paraId="5793C927" w14:textId="77777777" w:rsidR="006B55D2" w:rsidRPr="006B55D2" w:rsidRDefault="006B55D2" w:rsidP="008771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5D2">
              <w:rPr>
                <w:rFonts w:ascii="Times New Roman" w:hAnsi="Times New Roman" w:cs="Times New Roman"/>
                <w:b/>
                <w:sz w:val="16"/>
                <w:szCs w:val="16"/>
              </w:rPr>
              <w:t>Targeted services</w:t>
            </w:r>
          </w:p>
        </w:tc>
        <w:tc>
          <w:tcPr>
            <w:tcW w:w="0" w:type="auto"/>
          </w:tcPr>
          <w:p w14:paraId="5B98B8E1" w14:textId="77777777" w:rsidR="006B55D2" w:rsidRPr="0064659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CF9762B" w14:textId="77777777" w:rsidR="006B55D2" w:rsidRPr="0064659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59370EB6" w14:textId="77777777" w:rsidR="006B55D2" w:rsidRPr="0064659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03C33B6" w14:textId="77777777" w:rsidR="006B55D2" w:rsidRPr="0064659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0988D8F" w14:textId="77777777" w:rsidR="006B55D2" w:rsidRPr="0064659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77B6284" w14:textId="77777777" w:rsidR="006B55D2" w:rsidRPr="0064659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37F4B4D" w14:textId="77777777" w:rsidR="006B55D2" w:rsidRPr="0064659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578B1A6" w14:textId="77777777" w:rsidR="006B55D2" w:rsidRPr="0064659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B55D2" w:rsidRPr="00646590" w14:paraId="2A179A20" w14:textId="77777777" w:rsidTr="006B55D2">
        <w:tc>
          <w:tcPr>
            <w:tcW w:w="0" w:type="auto"/>
          </w:tcPr>
          <w:p w14:paraId="2565D88A" w14:textId="77777777" w:rsidR="006B55D2" w:rsidRPr="00FE3DEA" w:rsidRDefault="006B55D2" w:rsidP="0087717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FE3DEA">
              <w:rPr>
                <w:sz w:val="16"/>
                <w:szCs w:val="16"/>
              </w:rPr>
              <w:t xml:space="preserve">At least 2 doses of IPT during ANC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0" w:type="auto"/>
          </w:tcPr>
          <w:p w14:paraId="4F30F1CF" w14:textId="77777777" w:rsidR="006B55D2" w:rsidRPr="005A6B39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23B97D93" w14:textId="77777777" w:rsidR="006B55D2" w:rsidRPr="005A6B39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1E132F0B" w14:textId="77777777" w:rsidR="006B55D2" w:rsidRPr="005A6B39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61008D24" w14:textId="77777777" w:rsidR="006B55D2" w:rsidRPr="005A6B39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005</w:t>
            </w:r>
          </w:p>
        </w:tc>
        <w:tc>
          <w:tcPr>
            <w:tcW w:w="0" w:type="auto"/>
          </w:tcPr>
          <w:p w14:paraId="6D33773E" w14:textId="77777777" w:rsidR="006B55D2" w:rsidRPr="0064659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590">
              <w:rPr>
                <w:rFonts w:ascii="Times New Roman" w:hAnsi="Times New Roman" w:cs="Times New Roman"/>
                <w:sz w:val="16"/>
                <w:szCs w:val="16"/>
              </w:rPr>
              <w:t>4759</w:t>
            </w:r>
          </w:p>
        </w:tc>
        <w:tc>
          <w:tcPr>
            <w:tcW w:w="0" w:type="auto"/>
          </w:tcPr>
          <w:p w14:paraId="6A726534" w14:textId="0C423615" w:rsidR="006B55D2" w:rsidRPr="00646590" w:rsidRDefault="006B55D2" w:rsidP="008359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10.3 [5.8 to 15.0]</w:t>
            </w:r>
          </w:p>
        </w:tc>
        <w:tc>
          <w:tcPr>
            <w:tcW w:w="0" w:type="auto"/>
          </w:tcPr>
          <w:p w14:paraId="41A17A72" w14:textId="77777777" w:rsidR="006B55D2" w:rsidRPr="0064659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0·005</w:t>
            </w:r>
          </w:p>
        </w:tc>
        <w:tc>
          <w:tcPr>
            <w:tcW w:w="0" w:type="auto"/>
          </w:tcPr>
          <w:p w14:paraId="6AE3393C" w14:textId="77777777" w:rsidR="006B55D2" w:rsidRPr="0064659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20·8</w:t>
            </w:r>
          </w:p>
        </w:tc>
      </w:tr>
      <w:tr w:rsidR="006B55D2" w:rsidRPr="00646590" w14:paraId="2F9DD46E" w14:textId="77777777" w:rsidTr="006B55D2">
        <w:tc>
          <w:tcPr>
            <w:tcW w:w="0" w:type="auto"/>
          </w:tcPr>
          <w:p w14:paraId="668083AE" w14:textId="77777777" w:rsidR="006B55D2" w:rsidRPr="00FE3DEA" w:rsidRDefault="006B55D2" w:rsidP="00877172">
            <w:pPr>
              <w:pStyle w:val="NoSpacing"/>
              <w:rPr>
                <w:b/>
                <w:sz w:val="16"/>
                <w:szCs w:val="16"/>
              </w:rPr>
            </w:pPr>
            <w:r w:rsidRPr="00FE3DEA">
              <w:rPr>
                <w:sz w:val="16"/>
                <w:szCs w:val="16"/>
              </w:rPr>
              <w:t xml:space="preserve">Institutional delivery rate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0" w:type="auto"/>
          </w:tcPr>
          <w:p w14:paraId="6B48A40B" w14:textId="77777777" w:rsidR="006B55D2" w:rsidRPr="005A6B39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5CCA212C" w14:textId="77777777" w:rsidR="006B55D2" w:rsidRPr="005A6B39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51677378" w14:textId="77777777" w:rsidR="006B55D2" w:rsidRPr="005A6B39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08C59E4F" w14:textId="77777777" w:rsidR="006B55D2" w:rsidRPr="005A6B39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0" w:type="auto"/>
          </w:tcPr>
          <w:p w14:paraId="2056FCC4" w14:textId="77777777" w:rsidR="006B55D2" w:rsidRPr="0064659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590">
              <w:rPr>
                <w:rFonts w:ascii="Times New Roman" w:hAnsi="Times New Roman" w:cs="Times New Roman"/>
                <w:sz w:val="16"/>
                <w:szCs w:val="16"/>
              </w:rPr>
              <w:t>5747</w:t>
            </w:r>
          </w:p>
        </w:tc>
        <w:tc>
          <w:tcPr>
            <w:tcW w:w="0" w:type="auto"/>
          </w:tcPr>
          <w:p w14:paraId="442BAA4B" w14:textId="77777777" w:rsidR="006B55D2" w:rsidRPr="00646590" w:rsidRDefault="006B55D2" w:rsidP="008359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8.2 [0.9 to 14.7]</w:t>
            </w:r>
          </w:p>
        </w:tc>
        <w:tc>
          <w:tcPr>
            <w:tcW w:w="0" w:type="auto"/>
          </w:tcPr>
          <w:p w14:paraId="5A30D6D6" w14:textId="77777777" w:rsidR="006B55D2" w:rsidRPr="0064659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0·095</w:t>
            </w:r>
          </w:p>
        </w:tc>
        <w:tc>
          <w:tcPr>
            <w:tcW w:w="0" w:type="auto"/>
          </w:tcPr>
          <w:p w14:paraId="1EAEB68C" w14:textId="77777777" w:rsidR="006B55D2" w:rsidRPr="0064659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9·7</w:t>
            </w:r>
          </w:p>
        </w:tc>
      </w:tr>
      <w:tr w:rsidR="006B55D2" w:rsidRPr="00646590" w14:paraId="040B48C7" w14:textId="77777777" w:rsidTr="006B55D2">
        <w:tc>
          <w:tcPr>
            <w:tcW w:w="0" w:type="auto"/>
          </w:tcPr>
          <w:p w14:paraId="54EB42F2" w14:textId="6EC7FE08" w:rsidR="006B55D2" w:rsidRPr="00FE3DEA" w:rsidRDefault="006B55D2" w:rsidP="00260313">
            <w:pPr>
              <w:pStyle w:val="NoSpacing"/>
              <w:rPr>
                <w:b/>
                <w:sz w:val="16"/>
                <w:szCs w:val="16"/>
              </w:rPr>
            </w:pPr>
            <w:r w:rsidRPr="00FE3DEA">
              <w:rPr>
                <w:sz w:val="16"/>
                <w:szCs w:val="16"/>
              </w:rPr>
              <w:t>Institutional delivery rate (public)</w:t>
            </w:r>
            <w:r w:rsidR="00260313">
              <w:rPr>
                <w:sz w:val="16"/>
                <w:szCs w:val="16"/>
              </w:rPr>
              <w:t xml:space="preserve"> (%)</w:t>
            </w:r>
            <w:r w:rsidRPr="00FE3DEA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60742696" w14:textId="77777777" w:rsidR="006B55D2" w:rsidRPr="005A6B39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62F93F2D" w14:textId="77777777" w:rsidR="006B55D2" w:rsidRPr="005A6B39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14:paraId="0EF996C3" w14:textId="77777777" w:rsidR="006B55D2" w:rsidRPr="005A6B39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18198285" w14:textId="77777777" w:rsidR="006B55D2" w:rsidRPr="005A6B39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786</w:t>
            </w:r>
          </w:p>
        </w:tc>
        <w:tc>
          <w:tcPr>
            <w:tcW w:w="0" w:type="auto"/>
          </w:tcPr>
          <w:p w14:paraId="25B0ED54" w14:textId="77777777" w:rsidR="006B55D2" w:rsidRPr="0064659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590">
              <w:rPr>
                <w:rFonts w:ascii="Times New Roman" w:hAnsi="Times New Roman" w:cs="Times New Roman"/>
                <w:sz w:val="16"/>
                <w:szCs w:val="16"/>
              </w:rPr>
              <w:t>5747</w:t>
            </w:r>
          </w:p>
        </w:tc>
        <w:tc>
          <w:tcPr>
            <w:tcW w:w="0" w:type="auto"/>
          </w:tcPr>
          <w:p w14:paraId="0F8D6E29" w14:textId="77777777" w:rsidR="006B55D2" w:rsidRPr="00646590" w:rsidRDefault="006B55D2" w:rsidP="008359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6.5 [1.1 to 11.2]</w:t>
            </w:r>
          </w:p>
        </w:tc>
        <w:tc>
          <w:tcPr>
            <w:tcW w:w="0" w:type="auto"/>
          </w:tcPr>
          <w:p w14:paraId="3FC7C8AD" w14:textId="77777777" w:rsidR="006B55D2" w:rsidRPr="0064659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0·055</w:t>
            </w:r>
          </w:p>
        </w:tc>
        <w:tc>
          <w:tcPr>
            <w:tcW w:w="0" w:type="auto"/>
          </w:tcPr>
          <w:p w14:paraId="6E6A6E03" w14:textId="77777777" w:rsidR="006B55D2" w:rsidRPr="0064659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8·5</w:t>
            </w:r>
          </w:p>
        </w:tc>
      </w:tr>
      <w:tr w:rsidR="006B55D2" w:rsidRPr="00646590" w14:paraId="33E97C7C" w14:textId="77777777" w:rsidTr="006B55D2">
        <w:tc>
          <w:tcPr>
            <w:tcW w:w="0" w:type="auto"/>
          </w:tcPr>
          <w:p w14:paraId="3FF3AC1F" w14:textId="77777777" w:rsidR="006B55D2" w:rsidRPr="00FE3DEA" w:rsidRDefault="006B55D2" w:rsidP="00877172">
            <w:pPr>
              <w:pStyle w:val="NoSpacing"/>
              <w:rPr>
                <w:b/>
                <w:sz w:val="16"/>
                <w:szCs w:val="16"/>
              </w:rPr>
            </w:pPr>
            <w:r w:rsidRPr="00FE3DEA">
              <w:rPr>
                <w:sz w:val="16"/>
                <w:szCs w:val="16"/>
              </w:rPr>
              <w:t>Polio vaccine at birth</w:t>
            </w:r>
            <w:r>
              <w:rPr>
                <w:sz w:val="16"/>
                <w:szCs w:val="16"/>
              </w:rPr>
              <w:t xml:space="preserve"> (%)</w:t>
            </w:r>
          </w:p>
        </w:tc>
        <w:tc>
          <w:tcPr>
            <w:tcW w:w="0" w:type="auto"/>
          </w:tcPr>
          <w:p w14:paraId="021EF316" w14:textId="77777777" w:rsidR="006B55D2" w:rsidRPr="005A6B39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786053F4" w14:textId="77777777" w:rsidR="006B55D2" w:rsidRPr="005A6B39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14:paraId="2281A3FE" w14:textId="77777777" w:rsidR="006B55D2" w:rsidRPr="005A6B39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</w:rPr>
              <w:t>1·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14:paraId="627D047D" w14:textId="77777777" w:rsidR="006B55D2" w:rsidRPr="005A6B39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668</w:t>
            </w:r>
          </w:p>
        </w:tc>
        <w:tc>
          <w:tcPr>
            <w:tcW w:w="0" w:type="auto"/>
          </w:tcPr>
          <w:p w14:paraId="7122189B" w14:textId="77777777" w:rsidR="006B55D2" w:rsidRPr="0064659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590">
              <w:rPr>
                <w:rFonts w:ascii="Times New Roman" w:hAnsi="Times New Roman" w:cs="Times New Roman"/>
                <w:sz w:val="16"/>
                <w:szCs w:val="16"/>
              </w:rPr>
              <w:t>5747</w:t>
            </w:r>
          </w:p>
        </w:tc>
        <w:tc>
          <w:tcPr>
            <w:tcW w:w="0" w:type="auto"/>
          </w:tcPr>
          <w:p w14:paraId="4416F369" w14:textId="77777777" w:rsidR="006B55D2" w:rsidRPr="00646590" w:rsidRDefault="006B55D2" w:rsidP="008359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5.6 [-2.7 to 13.7]</w:t>
            </w:r>
          </w:p>
        </w:tc>
        <w:tc>
          <w:tcPr>
            <w:tcW w:w="0" w:type="auto"/>
          </w:tcPr>
          <w:p w14:paraId="3F84DBC9" w14:textId="77777777" w:rsidR="006B55D2" w:rsidRPr="0064659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0·255</w:t>
            </w:r>
          </w:p>
        </w:tc>
        <w:tc>
          <w:tcPr>
            <w:tcW w:w="0" w:type="auto"/>
          </w:tcPr>
          <w:p w14:paraId="66F08349" w14:textId="77777777" w:rsidR="006B55D2" w:rsidRPr="0064659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7·2</w:t>
            </w:r>
          </w:p>
        </w:tc>
      </w:tr>
      <w:tr w:rsidR="006B55D2" w:rsidRPr="005B6420" w14:paraId="300269CC" w14:textId="77777777" w:rsidTr="006B55D2">
        <w:tc>
          <w:tcPr>
            <w:tcW w:w="0" w:type="auto"/>
          </w:tcPr>
          <w:p w14:paraId="1F596948" w14:textId="77777777" w:rsidR="006B55D2" w:rsidRPr="006B55D2" w:rsidRDefault="006B55D2" w:rsidP="00877172">
            <w:pPr>
              <w:pStyle w:val="NoSpacing"/>
              <w:rPr>
                <w:b/>
                <w:bCs/>
                <w:sz w:val="16"/>
                <w:szCs w:val="16"/>
              </w:rPr>
            </w:pPr>
            <w:r w:rsidRPr="006B55D2">
              <w:rPr>
                <w:b/>
                <w:sz w:val="16"/>
                <w:szCs w:val="16"/>
              </w:rPr>
              <w:t>Non-targeted aspects of targeted services</w:t>
            </w:r>
          </w:p>
        </w:tc>
        <w:tc>
          <w:tcPr>
            <w:tcW w:w="0" w:type="auto"/>
          </w:tcPr>
          <w:p w14:paraId="4428A687" w14:textId="77777777" w:rsidR="006B55D2" w:rsidRPr="005A6B39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6896BCC" w14:textId="77777777" w:rsidR="006B55D2" w:rsidRPr="005A6B39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0F95A62" w14:textId="77777777" w:rsidR="006B55D2" w:rsidRPr="005A6B39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90D434F" w14:textId="77777777" w:rsidR="006B55D2" w:rsidRPr="005A6B39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4CDC0225" w14:textId="77777777" w:rsidR="006B55D2" w:rsidRPr="005B642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2F4B141E" w14:textId="77777777" w:rsidR="006B55D2" w:rsidRPr="005B6420" w:rsidRDefault="006B55D2" w:rsidP="00835926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14:paraId="6E4F9218" w14:textId="77777777" w:rsidR="006B55D2" w:rsidRPr="005B642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</w:tcPr>
          <w:p w14:paraId="7DA4A2B1" w14:textId="77777777" w:rsidR="006B55D2" w:rsidRPr="005B642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6B55D2" w:rsidRPr="00646590" w14:paraId="7A22DC63" w14:textId="77777777" w:rsidTr="006B55D2">
        <w:tc>
          <w:tcPr>
            <w:tcW w:w="0" w:type="auto"/>
          </w:tcPr>
          <w:p w14:paraId="67A17692" w14:textId="64D813F5" w:rsidR="006B55D2" w:rsidRPr="00FE3DEA" w:rsidRDefault="006B55D2" w:rsidP="00877172">
            <w:pPr>
              <w:pStyle w:val="NoSpacing"/>
              <w:rPr>
                <w:b/>
                <w:sz w:val="16"/>
                <w:szCs w:val="16"/>
              </w:rPr>
            </w:pPr>
            <w:r w:rsidRPr="00FE3DEA">
              <w:rPr>
                <w:sz w:val="16"/>
                <w:szCs w:val="16"/>
              </w:rPr>
              <w:t>Any ANC visit</w:t>
            </w:r>
            <w:r w:rsidR="0026031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(%)</w:t>
            </w:r>
          </w:p>
        </w:tc>
        <w:tc>
          <w:tcPr>
            <w:tcW w:w="0" w:type="auto"/>
          </w:tcPr>
          <w:p w14:paraId="384EB979" w14:textId="77777777" w:rsidR="006B55D2" w:rsidRPr="005A6B39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14:paraId="3F2E2927" w14:textId="77777777" w:rsidR="006B55D2" w:rsidRPr="005A6B39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14:paraId="68EDA0F8" w14:textId="77777777" w:rsidR="006B55D2" w:rsidRPr="005A6B39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14:paraId="7F454832" w14:textId="77777777" w:rsidR="006B55D2" w:rsidRPr="005A6B39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001</w:t>
            </w:r>
          </w:p>
        </w:tc>
        <w:tc>
          <w:tcPr>
            <w:tcW w:w="0" w:type="auto"/>
          </w:tcPr>
          <w:p w14:paraId="1FEF9AE8" w14:textId="77777777" w:rsidR="006B55D2" w:rsidRPr="0064659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590">
              <w:rPr>
                <w:rFonts w:ascii="Times New Roman" w:hAnsi="Times New Roman" w:cs="Times New Roman"/>
                <w:sz w:val="16"/>
                <w:szCs w:val="16"/>
              </w:rPr>
              <w:t>5742</w:t>
            </w:r>
          </w:p>
        </w:tc>
        <w:tc>
          <w:tcPr>
            <w:tcW w:w="0" w:type="auto"/>
          </w:tcPr>
          <w:p w14:paraId="461669C2" w14:textId="77777777" w:rsidR="006B55D2" w:rsidRPr="00646590" w:rsidRDefault="006B55D2" w:rsidP="00835926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3.3 [2.2 to 4.4]</w:t>
            </w:r>
          </w:p>
        </w:tc>
        <w:tc>
          <w:tcPr>
            <w:tcW w:w="0" w:type="auto"/>
          </w:tcPr>
          <w:p w14:paraId="64E40925" w14:textId="77777777" w:rsidR="006B55D2" w:rsidRPr="0064659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46590">
              <w:rPr>
                <w:rFonts w:ascii="Times New Roman" w:hAnsi="Times New Roman" w:cs="Times New Roman"/>
                <w:sz w:val="16"/>
                <w:szCs w:val="16"/>
              </w:rPr>
              <w:t>0·000</w:t>
            </w:r>
          </w:p>
        </w:tc>
        <w:tc>
          <w:tcPr>
            <w:tcW w:w="0" w:type="auto"/>
          </w:tcPr>
          <w:p w14:paraId="1B3FD032" w14:textId="77777777" w:rsidR="006B55D2" w:rsidRPr="00646590" w:rsidRDefault="006B55D2" w:rsidP="0087717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3·4</w:t>
            </w:r>
          </w:p>
        </w:tc>
      </w:tr>
    </w:tbl>
    <w:p w14:paraId="266DB415" w14:textId="77777777" w:rsidR="006B55D2" w:rsidRDefault="006B55D2" w:rsidP="006B55D2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646590">
        <w:rPr>
          <w:rFonts w:ascii="Times New Roman" w:hAnsi="Times New Roman" w:cs="Times New Roman"/>
          <w:sz w:val="16"/>
          <w:szCs w:val="16"/>
        </w:rPr>
        <w:t xml:space="preserve">*The % D = (beta / baseline mean) × 100, where the baseline mean of the dependent variable is </w:t>
      </w:r>
      <w:r>
        <w:rPr>
          <w:rFonts w:ascii="Times New Roman" w:hAnsi="Times New Roman" w:cs="Times New Roman"/>
          <w:sz w:val="16"/>
          <w:szCs w:val="16"/>
        </w:rPr>
        <w:t xml:space="preserve">for </w:t>
      </w:r>
      <w:r w:rsidRPr="00646590">
        <w:rPr>
          <w:rFonts w:ascii="Times New Roman" w:hAnsi="Times New Roman" w:cs="Times New Roman"/>
          <w:sz w:val="16"/>
          <w:szCs w:val="16"/>
        </w:rPr>
        <w:t>the interv</w:t>
      </w:r>
      <w:r>
        <w:rPr>
          <w:rFonts w:ascii="Times New Roman" w:hAnsi="Times New Roman" w:cs="Times New Roman"/>
          <w:sz w:val="16"/>
          <w:szCs w:val="16"/>
        </w:rPr>
        <w:t>ention group</w:t>
      </w:r>
      <w:r w:rsidRPr="00646590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46590">
        <w:rPr>
          <w:rFonts w:ascii="Times New Roman" w:hAnsi="Times New Roman" w:cs="Times New Roman"/>
          <w:sz w:val="16"/>
          <w:szCs w:val="16"/>
        </w:rPr>
        <w:t xml:space="preserve">†The Beta is the estimated intervention effect controlling for a year dummy, facility-fixed effects, individual-level and household characteristics.  </w:t>
      </w:r>
      <w:r w:rsidRPr="00646590">
        <w:rPr>
          <w:rFonts w:ascii="Times New Roman" w:hAnsi="Times New Roman" w:cs="Times New Roman"/>
          <w:sz w:val="16"/>
          <w:szCs w:val="16"/>
          <w:lang w:val="en-US"/>
        </w:rPr>
        <w:t xml:space="preserve">^Among infants aged 6-11 months. </w:t>
      </w:r>
    </w:p>
    <w:p w14:paraId="59A255AE" w14:textId="77777777" w:rsidR="006B55D2" w:rsidRDefault="006B5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3BDDC10" w14:textId="77777777" w:rsidR="006B55D2" w:rsidRPr="00870E49" w:rsidRDefault="00CC5CAA" w:rsidP="006B55D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B</w:t>
      </w:r>
      <w:r w:rsidR="006B55D2" w:rsidRPr="00870E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Effect of P4P on the </w:t>
      </w:r>
      <w:r w:rsidR="006B55D2">
        <w:rPr>
          <w:rFonts w:ascii="Times New Roman" w:hAnsi="Times New Roman" w:cs="Times New Roman"/>
          <w:b/>
          <w:sz w:val="24"/>
          <w:szCs w:val="24"/>
          <w:lang w:val="en-US"/>
        </w:rPr>
        <w:t>u</w:t>
      </w:r>
      <w:r w:rsidR="006B55D2" w:rsidRPr="00870E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 of </w:t>
      </w:r>
      <w:r w:rsidR="006B55D2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  <w:r w:rsidR="006B55D2" w:rsidRPr="00870E49">
        <w:rPr>
          <w:rFonts w:ascii="Times New Roman" w:hAnsi="Times New Roman" w:cs="Times New Roman"/>
          <w:b/>
          <w:sz w:val="24"/>
          <w:szCs w:val="24"/>
          <w:lang w:val="en-US"/>
        </w:rPr>
        <w:t>on-</w:t>
      </w:r>
      <w:r w:rsidR="006B55D2"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="006B55D2" w:rsidRPr="00870E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argeted </w:t>
      </w:r>
      <w:r w:rsidR="006B55D2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="006B55D2" w:rsidRPr="00870E49">
        <w:rPr>
          <w:rFonts w:ascii="Times New Roman" w:hAnsi="Times New Roman" w:cs="Times New Roman"/>
          <w:b/>
          <w:sz w:val="24"/>
          <w:szCs w:val="24"/>
          <w:lang w:val="en-US"/>
        </w:rPr>
        <w:t>ervices</w:t>
      </w:r>
    </w:p>
    <w:tbl>
      <w:tblPr>
        <w:tblStyle w:val="TableGrid"/>
        <w:tblW w:w="5043" w:type="pct"/>
        <w:tblLook w:val="04A0" w:firstRow="1" w:lastRow="0" w:firstColumn="1" w:lastColumn="0" w:noHBand="0" w:noVBand="1"/>
      </w:tblPr>
      <w:tblGrid>
        <w:gridCol w:w="1549"/>
        <w:gridCol w:w="1070"/>
        <w:gridCol w:w="1061"/>
        <w:gridCol w:w="927"/>
        <w:gridCol w:w="680"/>
        <w:gridCol w:w="830"/>
        <w:gridCol w:w="536"/>
        <w:gridCol w:w="1046"/>
        <w:gridCol w:w="702"/>
        <w:gridCol w:w="693"/>
      </w:tblGrid>
      <w:tr w:rsidR="006B55D2" w:rsidRPr="00646590" w14:paraId="33EE228C" w14:textId="77777777" w:rsidTr="00463F6E">
        <w:tc>
          <w:tcPr>
            <w:tcW w:w="868" w:type="pct"/>
          </w:tcPr>
          <w:p w14:paraId="65B02235" w14:textId="77777777" w:rsidR="006B55D2" w:rsidRPr="00646590" w:rsidRDefault="006B55D2" w:rsidP="00877172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008" w:type="pct"/>
            <w:gridSpan w:val="4"/>
          </w:tcPr>
          <w:p w14:paraId="311D47A3" w14:textId="77777777" w:rsidR="006B55D2" w:rsidRPr="00646590" w:rsidRDefault="006B55D2" w:rsidP="0087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90">
              <w:rPr>
                <w:rFonts w:ascii="Times New Roman" w:hAnsi="Times New Roman" w:cs="Times New Roman"/>
                <w:sz w:val="16"/>
                <w:szCs w:val="16"/>
              </w:rPr>
              <w:t xml:space="preserve">Baseline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646590">
              <w:rPr>
                <w:rFonts w:ascii="Times New Roman" w:hAnsi="Times New Roman" w:cs="Times New Roman"/>
                <w:sz w:val="16"/>
                <w:szCs w:val="16"/>
              </w:rPr>
              <w:t>urvey</w:t>
            </w:r>
          </w:p>
        </w:tc>
        <w:tc>
          <w:tcPr>
            <w:tcW w:w="445" w:type="pct"/>
          </w:tcPr>
          <w:p w14:paraId="4B51FFC5" w14:textId="77777777" w:rsidR="006B55D2" w:rsidRPr="00646590" w:rsidRDefault="006B55D2" w:rsidP="00877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78" w:type="pct"/>
            <w:gridSpan w:val="4"/>
          </w:tcPr>
          <w:p w14:paraId="23CE1451" w14:textId="77777777" w:rsidR="006B55D2" w:rsidRPr="00646590" w:rsidRDefault="006B55D2" w:rsidP="0087717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46590">
              <w:rPr>
                <w:rFonts w:ascii="Times New Roman" w:hAnsi="Times New Roman" w:cs="Times New Roman"/>
                <w:sz w:val="16"/>
                <w:szCs w:val="16"/>
              </w:rPr>
              <w:t>Difference in difference, effect</w:t>
            </w:r>
          </w:p>
        </w:tc>
      </w:tr>
      <w:tr w:rsidR="006B55D2" w:rsidRPr="00646590" w14:paraId="1F507B86" w14:textId="77777777" w:rsidTr="00463F6E">
        <w:tc>
          <w:tcPr>
            <w:tcW w:w="868" w:type="pct"/>
          </w:tcPr>
          <w:p w14:paraId="51B01466" w14:textId="77777777" w:rsidR="006B55D2" w:rsidRPr="00646590" w:rsidRDefault="006B55D2" w:rsidP="00877172">
            <w:pP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574" w:type="pct"/>
          </w:tcPr>
          <w:p w14:paraId="6B0B6817" w14:textId="77777777" w:rsidR="006B55D2" w:rsidRPr="003D0801" w:rsidRDefault="006B55D2" w:rsidP="006B55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Intervention</w:t>
            </w:r>
          </w:p>
        </w:tc>
        <w:tc>
          <w:tcPr>
            <w:tcW w:w="569" w:type="pct"/>
          </w:tcPr>
          <w:p w14:paraId="2FA52ECC" w14:textId="77777777" w:rsidR="006B55D2" w:rsidRPr="003D0801" w:rsidRDefault="006B55D2" w:rsidP="006B55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Comparison</w:t>
            </w:r>
          </w:p>
        </w:tc>
        <w:tc>
          <w:tcPr>
            <w:tcW w:w="497" w:type="pct"/>
          </w:tcPr>
          <w:p w14:paraId="6F010613" w14:textId="77777777" w:rsidR="006B55D2" w:rsidRPr="003D0801" w:rsidRDefault="006B55D2" w:rsidP="006B55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Difference</w:t>
            </w:r>
          </w:p>
        </w:tc>
        <w:tc>
          <w:tcPr>
            <w:tcW w:w="368" w:type="pct"/>
          </w:tcPr>
          <w:p w14:paraId="1552E910" w14:textId="77777777" w:rsidR="006B55D2" w:rsidRPr="003D0801" w:rsidRDefault="006B55D2" w:rsidP="006B55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  <w:tc>
          <w:tcPr>
            <w:tcW w:w="445" w:type="pct"/>
          </w:tcPr>
          <w:p w14:paraId="28C3BC7E" w14:textId="77777777" w:rsidR="006B55D2" w:rsidRPr="003D0801" w:rsidRDefault="006B55D2" w:rsidP="006B55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Facilities</w:t>
            </w:r>
          </w:p>
        </w:tc>
        <w:tc>
          <w:tcPr>
            <w:tcW w:w="288" w:type="pct"/>
          </w:tcPr>
          <w:p w14:paraId="7822F1A8" w14:textId="77777777" w:rsidR="006B55D2" w:rsidRPr="003D0801" w:rsidRDefault="006B55D2" w:rsidP="006B55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</w:p>
        </w:tc>
        <w:tc>
          <w:tcPr>
            <w:tcW w:w="591" w:type="pct"/>
          </w:tcPr>
          <w:p w14:paraId="6F9DA999" w14:textId="77777777" w:rsidR="006B55D2" w:rsidRPr="003D0801" w:rsidRDefault="006B55D2" w:rsidP="006B55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Beta† (95% CI)</w:t>
            </w:r>
          </w:p>
        </w:tc>
        <w:tc>
          <w:tcPr>
            <w:tcW w:w="402" w:type="pct"/>
          </w:tcPr>
          <w:p w14:paraId="0E803E42" w14:textId="77777777" w:rsidR="006B55D2" w:rsidRPr="003D0801" w:rsidRDefault="006B55D2" w:rsidP="006B55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  <w:tc>
          <w:tcPr>
            <w:tcW w:w="397" w:type="pct"/>
          </w:tcPr>
          <w:p w14:paraId="68E11E33" w14:textId="77777777" w:rsidR="006B55D2" w:rsidRPr="003D0801" w:rsidRDefault="006B55D2" w:rsidP="006B55D2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%D*</w:t>
            </w:r>
          </w:p>
        </w:tc>
      </w:tr>
      <w:tr w:rsidR="00463F6E" w:rsidRPr="00646590" w14:paraId="7B7CD70D" w14:textId="77777777" w:rsidTr="00463F6E">
        <w:tc>
          <w:tcPr>
            <w:tcW w:w="868" w:type="pct"/>
          </w:tcPr>
          <w:p w14:paraId="4078BB40" w14:textId="7F863830" w:rsidR="00463F6E" w:rsidRPr="00FE3DEA" w:rsidRDefault="00463F6E" w:rsidP="00877172">
            <w:pPr>
              <w:pStyle w:val="NoSpacing"/>
              <w:rPr>
                <w:sz w:val="16"/>
                <w:szCs w:val="16"/>
              </w:rPr>
            </w:pPr>
            <w:r w:rsidRPr="00FE3DEA">
              <w:rPr>
                <w:sz w:val="16"/>
                <w:szCs w:val="16"/>
              </w:rPr>
              <w:t>Outpatient visits</w:t>
            </w:r>
            <w:r>
              <w:rPr>
                <w:sz w:val="16"/>
                <w:szCs w:val="16"/>
              </w:rPr>
              <w:t xml:space="preserve"> per month</w:t>
            </w:r>
            <w:r w:rsidRPr="00FE3DEA">
              <w:rPr>
                <w:sz w:val="16"/>
                <w:szCs w:val="16"/>
              </w:rPr>
              <w:t xml:space="preserve"> &gt; 5 yrs.</w:t>
            </w:r>
          </w:p>
        </w:tc>
        <w:tc>
          <w:tcPr>
            <w:tcW w:w="574" w:type="pct"/>
          </w:tcPr>
          <w:p w14:paraId="72B461E2" w14:textId="08C2BA8B" w:rsidR="00463F6E" w:rsidRPr="00646590" w:rsidRDefault="00463F6E" w:rsidP="00877172">
            <w:pPr>
              <w:pStyle w:val="NoSpacing"/>
              <w:rPr>
                <w:sz w:val="16"/>
                <w:szCs w:val="16"/>
              </w:rPr>
            </w:pPr>
            <w:r w:rsidRPr="00646590">
              <w:rPr>
                <w:sz w:val="16"/>
                <w:szCs w:val="16"/>
              </w:rPr>
              <w:t>359·5</w:t>
            </w:r>
          </w:p>
        </w:tc>
        <w:tc>
          <w:tcPr>
            <w:tcW w:w="569" w:type="pct"/>
          </w:tcPr>
          <w:p w14:paraId="0D1C20ED" w14:textId="317B1A59" w:rsidR="00463F6E" w:rsidRPr="00646590" w:rsidRDefault="00463F6E" w:rsidP="00877172">
            <w:pPr>
              <w:pStyle w:val="NoSpacing"/>
              <w:rPr>
                <w:sz w:val="16"/>
                <w:szCs w:val="16"/>
              </w:rPr>
            </w:pPr>
            <w:r w:rsidRPr="00646590">
              <w:rPr>
                <w:sz w:val="16"/>
                <w:szCs w:val="16"/>
              </w:rPr>
              <w:t>287·3</w:t>
            </w:r>
          </w:p>
        </w:tc>
        <w:tc>
          <w:tcPr>
            <w:tcW w:w="497" w:type="pct"/>
          </w:tcPr>
          <w:p w14:paraId="0B27E776" w14:textId="5AAE967B" w:rsidR="00463F6E" w:rsidRPr="00646590" w:rsidRDefault="00463F6E" w:rsidP="008771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5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</w:t>
            </w:r>
            <w:r w:rsidRPr="00646590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6465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pct"/>
          </w:tcPr>
          <w:p w14:paraId="14E758A9" w14:textId="76CFD7D4" w:rsidR="00463F6E" w:rsidRDefault="00463F6E" w:rsidP="0087717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&lt;0·001</w:t>
            </w:r>
          </w:p>
        </w:tc>
        <w:tc>
          <w:tcPr>
            <w:tcW w:w="445" w:type="pct"/>
          </w:tcPr>
          <w:p w14:paraId="0A41071E" w14:textId="1E97D67B" w:rsidR="00463F6E" w:rsidRPr="00646590" w:rsidRDefault="00463F6E" w:rsidP="00877172">
            <w:pPr>
              <w:pStyle w:val="NoSpacing"/>
              <w:rPr>
                <w:sz w:val="16"/>
                <w:szCs w:val="16"/>
              </w:rPr>
            </w:pPr>
            <w:r w:rsidRPr="00646590">
              <w:rPr>
                <w:sz w:val="16"/>
                <w:szCs w:val="16"/>
              </w:rPr>
              <w:t>96</w:t>
            </w:r>
          </w:p>
        </w:tc>
        <w:tc>
          <w:tcPr>
            <w:tcW w:w="288" w:type="pct"/>
          </w:tcPr>
          <w:p w14:paraId="7BBAB474" w14:textId="420BE6E7" w:rsidR="00463F6E" w:rsidRPr="00646590" w:rsidRDefault="00463F6E" w:rsidP="00877172">
            <w:pPr>
              <w:pStyle w:val="NoSpacing"/>
              <w:rPr>
                <w:sz w:val="16"/>
                <w:szCs w:val="16"/>
              </w:rPr>
            </w:pPr>
            <w:r w:rsidRPr="00646590">
              <w:rPr>
                <w:sz w:val="16"/>
                <w:szCs w:val="16"/>
              </w:rPr>
              <w:t>3353</w:t>
            </w:r>
          </w:p>
        </w:tc>
        <w:tc>
          <w:tcPr>
            <w:tcW w:w="591" w:type="pct"/>
          </w:tcPr>
          <w:p w14:paraId="44A9CCF0" w14:textId="0DB53788" w:rsidR="00463F6E" w:rsidRPr="00646590" w:rsidRDefault="009D4E63" w:rsidP="0087717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-15.8 [-84.6 to 53.9]</w:t>
            </w:r>
          </w:p>
        </w:tc>
        <w:tc>
          <w:tcPr>
            <w:tcW w:w="402" w:type="pct"/>
          </w:tcPr>
          <w:p w14:paraId="4127E456" w14:textId="06A1F15D" w:rsidR="00463F6E" w:rsidRDefault="009D4E63" w:rsidP="00877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0.735</w:t>
            </w:r>
          </w:p>
        </w:tc>
        <w:tc>
          <w:tcPr>
            <w:tcW w:w="397" w:type="pct"/>
          </w:tcPr>
          <w:p w14:paraId="326F8638" w14:textId="2C830502" w:rsidR="00463F6E" w:rsidRPr="00646590" w:rsidRDefault="009D4E63" w:rsidP="0087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-4.4%</w:t>
            </w:r>
          </w:p>
        </w:tc>
      </w:tr>
      <w:tr w:rsidR="00463F6E" w:rsidRPr="00646590" w14:paraId="7CCCA191" w14:textId="77777777" w:rsidTr="00463F6E">
        <w:tc>
          <w:tcPr>
            <w:tcW w:w="868" w:type="pct"/>
          </w:tcPr>
          <w:p w14:paraId="6D9F73DB" w14:textId="77777777" w:rsidR="00463F6E" w:rsidRPr="00FE3DEA" w:rsidRDefault="00463F6E" w:rsidP="00877172">
            <w:pPr>
              <w:pStyle w:val="NoSpacing"/>
              <w:rPr>
                <w:b/>
                <w:sz w:val="16"/>
                <w:szCs w:val="16"/>
              </w:rPr>
            </w:pPr>
            <w:r w:rsidRPr="00FE3DEA">
              <w:rPr>
                <w:sz w:val="16"/>
                <w:szCs w:val="16"/>
              </w:rPr>
              <w:t>Outpatient visits</w:t>
            </w:r>
            <w:r>
              <w:rPr>
                <w:sz w:val="16"/>
                <w:szCs w:val="16"/>
              </w:rPr>
              <w:t xml:space="preserve"> per month</w:t>
            </w:r>
            <w:r w:rsidRPr="00FE3DEA">
              <w:rPr>
                <w:sz w:val="16"/>
                <w:szCs w:val="16"/>
              </w:rPr>
              <w:t xml:space="preserve"> &gt; 5 yrs, dispensaries</w:t>
            </w:r>
          </w:p>
        </w:tc>
        <w:tc>
          <w:tcPr>
            <w:tcW w:w="574" w:type="pct"/>
          </w:tcPr>
          <w:p w14:paraId="192C90E5" w14:textId="77777777" w:rsidR="00463F6E" w:rsidRPr="00646590" w:rsidRDefault="00463F6E" w:rsidP="00877172">
            <w:pPr>
              <w:pStyle w:val="NoSpacing"/>
              <w:rPr>
                <w:sz w:val="16"/>
                <w:szCs w:val="16"/>
              </w:rPr>
            </w:pPr>
            <w:r w:rsidRPr="00646590">
              <w:rPr>
                <w:sz w:val="16"/>
                <w:szCs w:val="16"/>
              </w:rPr>
              <w:t>276·8</w:t>
            </w:r>
          </w:p>
        </w:tc>
        <w:tc>
          <w:tcPr>
            <w:tcW w:w="569" w:type="pct"/>
          </w:tcPr>
          <w:p w14:paraId="5DBF703D" w14:textId="77777777" w:rsidR="00463F6E" w:rsidRPr="00646590" w:rsidRDefault="00463F6E" w:rsidP="00877172">
            <w:pPr>
              <w:pStyle w:val="NoSpacing"/>
              <w:rPr>
                <w:sz w:val="16"/>
                <w:szCs w:val="16"/>
              </w:rPr>
            </w:pPr>
            <w:r w:rsidRPr="00646590">
              <w:rPr>
                <w:sz w:val="16"/>
                <w:szCs w:val="16"/>
              </w:rPr>
              <w:t>235·4</w:t>
            </w:r>
          </w:p>
        </w:tc>
        <w:tc>
          <w:tcPr>
            <w:tcW w:w="497" w:type="pct"/>
          </w:tcPr>
          <w:p w14:paraId="1441C634" w14:textId="77777777" w:rsidR="00463F6E" w:rsidRPr="00646590" w:rsidRDefault="00463F6E" w:rsidP="008771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5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</w:t>
            </w:r>
            <w:r w:rsidRPr="00646590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6465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8" w:type="pct"/>
          </w:tcPr>
          <w:p w14:paraId="3A5D7DE6" w14:textId="77777777" w:rsidR="00463F6E" w:rsidRPr="00646590" w:rsidRDefault="00463F6E" w:rsidP="0087717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0·006</w:t>
            </w:r>
          </w:p>
        </w:tc>
        <w:tc>
          <w:tcPr>
            <w:tcW w:w="445" w:type="pct"/>
          </w:tcPr>
          <w:p w14:paraId="2FB3C58F" w14:textId="77777777" w:rsidR="00463F6E" w:rsidRPr="00646590" w:rsidRDefault="00463F6E" w:rsidP="00877172">
            <w:pPr>
              <w:pStyle w:val="NoSpacing"/>
              <w:rPr>
                <w:sz w:val="16"/>
                <w:szCs w:val="16"/>
              </w:rPr>
            </w:pPr>
            <w:r w:rsidRPr="00646590">
              <w:rPr>
                <w:sz w:val="16"/>
                <w:szCs w:val="16"/>
              </w:rPr>
              <w:t>69</w:t>
            </w:r>
          </w:p>
        </w:tc>
        <w:tc>
          <w:tcPr>
            <w:tcW w:w="288" w:type="pct"/>
          </w:tcPr>
          <w:p w14:paraId="1EAED319" w14:textId="77777777" w:rsidR="00463F6E" w:rsidRPr="00646590" w:rsidRDefault="00463F6E" w:rsidP="00877172">
            <w:pPr>
              <w:pStyle w:val="NoSpacing"/>
              <w:rPr>
                <w:sz w:val="16"/>
                <w:szCs w:val="16"/>
              </w:rPr>
            </w:pPr>
            <w:r w:rsidRPr="00646590">
              <w:rPr>
                <w:sz w:val="16"/>
                <w:szCs w:val="16"/>
              </w:rPr>
              <w:t>2538</w:t>
            </w:r>
          </w:p>
        </w:tc>
        <w:tc>
          <w:tcPr>
            <w:tcW w:w="591" w:type="pct"/>
          </w:tcPr>
          <w:p w14:paraId="33E518E2" w14:textId="2E74B7A0" w:rsidR="00463F6E" w:rsidRPr="00646590" w:rsidRDefault="00463F6E" w:rsidP="00877172">
            <w:pPr>
              <w:pStyle w:val="NoSpacing"/>
              <w:rPr>
                <w:sz w:val="16"/>
                <w:szCs w:val="16"/>
              </w:rPr>
            </w:pPr>
            <w:r w:rsidRPr="00646590">
              <w:rPr>
                <w:sz w:val="16"/>
                <w:szCs w:val="16"/>
              </w:rPr>
              <w:t xml:space="preserve">-90·8 </w:t>
            </w:r>
            <w:r>
              <w:rPr>
                <w:sz w:val="16"/>
                <w:szCs w:val="16"/>
              </w:rPr>
              <w:t>[-150.7 to -24.5]</w:t>
            </w:r>
          </w:p>
        </w:tc>
        <w:tc>
          <w:tcPr>
            <w:tcW w:w="402" w:type="pct"/>
          </w:tcPr>
          <w:p w14:paraId="76F875C8" w14:textId="4EB552A3" w:rsidR="00463F6E" w:rsidRDefault="00463F6E" w:rsidP="00877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0·035</w:t>
            </w:r>
          </w:p>
        </w:tc>
        <w:tc>
          <w:tcPr>
            <w:tcW w:w="397" w:type="pct"/>
          </w:tcPr>
          <w:p w14:paraId="34CB7823" w14:textId="77777777" w:rsidR="00463F6E" w:rsidRPr="00646590" w:rsidRDefault="00463F6E" w:rsidP="0087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90">
              <w:rPr>
                <w:rFonts w:ascii="Times New Roman" w:hAnsi="Times New Roman" w:cs="Times New Roman"/>
                <w:sz w:val="16"/>
                <w:szCs w:val="16"/>
              </w:rPr>
              <w:t>-32·8%</w:t>
            </w:r>
          </w:p>
        </w:tc>
      </w:tr>
      <w:tr w:rsidR="00463F6E" w:rsidRPr="00646590" w14:paraId="01BCFD8B" w14:textId="77777777" w:rsidTr="00463F6E">
        <w:tc>
          <w:tcPr>
            <w:tcW w:w="868" w:type="pct"/>
          </w:tcPr>
          <w:p w14:paraId="40C9BB11" w14:textId="59B72E73" w:rsidR="00463F6E" w:rsidRPr="00FE3DEA" w:rsidRDefault="00463F6E" w:rsidP="00877172">
            <w:pPr>
              <w:pStyle w:val="NoSpacing"/>
              <w:rPr>
                <w:sz w:val="16"/>
                <w:szCs w:val="16"/>
              </w:rPr>
            </w:pPr>
            <w:r w:rsidRPr="00FE3DEA">
              <w:rPr>
                <w:sz w:val="16"/>
                <w:szCs w:val="16"/>
              </w:rPr>
              <w:t xml:space="preserve">Outpatient visits </w:t>
            </w:r>
            <w:r>
              <w:rPr>
                <w:sz w:val="16"/>
                <w:szCs w:val="16"/>
              </w:rPr>
              <w:t xml:space="preserve">per month </w:t>
            </w:r>
            <w:r w:rsidRPr="00FE3DEA">
              <w:rPr>
                <w:sz w:val="16"/>
                <w:szCs w:val="16"/>
              </w:rPr>
              <w:t>&lt; 5 yrs.</w:t>
            </w:r>
          </w:p>
        </w:tc>
        <w:tc>
          <w:tcPr>
            <w:tcW w:w="574" w:type="pct"/>
          </w:tcPr>
          <w:p w14:paraId="161A5DDC" w14:textId="35AA37E8" w:rsidR="00463F6E" w:rsidRPr="00646590" w:rsidRDefault="00463F6E" w:rsidP="00877172">
            <w:pPr>
              <w:pStyle w:val="NoSpacing"/>
              <w:rPr>
                <w:sz w:val="16"/>
                <w:szCs w:val="16"/>
              </w:rPr>
            </w:pPr>
            <w:r w:rsidRPr="00646590">
              <w:rPr>
                <w:sz w:val="16"/>
                <w:szCs w:val="16"/>
              </w:rPr>
              <w:t>223·9</w:t>
            </w:r>
          </w:p>
        </w:tc>
        <w:tc>
          <w:tcPr>
            <w:tcW w:w="569" w:type="pct"/>
          </w:tcPr>
          <w:p w14:paraId="0C8F7CDE" w14:textId="5E2F9E10" w:rsidR="00463F6E" w:rsidRPr="00646590" w:rsidRDefault="00463F6E" w:rsidP="00877172">
            <w:pPr>
              <w:pStyle w:val="NoSpacing"/>
              <w:rPr>
                <w:sz w:val="16"/>
                <w:szCs w:val="16"/>
              </w:rPr>
            </w:pPr>
            <w:r w:rsidRPr="00646590">
              <w:rPr>
                <w:sz w:val="16"/>
                <w:szCs w:val="16"/>
              </w:rPr>
              <w:t>193·7</w:t>
            </w:r>
          </w:p>
        </w:tc>
        <w:tc>
          <w:tcPr>
            <w:tcW w:w="497" w:type="pct"/>
          </w:tcPr>
          <w:p w14:paraId="77B6101C" w14:textId="63CFC365" w:rsidR="00463F6E" w:rsidRPr="00646590" w:rsidRDefault="00463F6E" w:rsidP="008771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5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</w:t>
            </w:r>
            <w:r w:rsidRPr="00646590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6465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8" w:type="pct"/>
          </w:tcPr>
          <w:p w14:paraId="1E94FC9B" w14:textId="3487F600" w:rsidR="00463F6E" w:rsidRDefault="00463F6E" w:rsidP="0087717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0·011</w:t>
            </w:r>
          </w:p>
        </w:tc>
        <w:tc>
          <w:tcPr>
            <w:tcW w:w="445" w:type="pct"/>
          </w:tcPr>
          <w:p w14:paraId="54AB98A7" w14:textId="5EF51E96" w:rsidR="00463F6E" w:rsidRPr="00646590" w:rsidRDefault="00463F6E" w:rsidP="00877172">
            <w:pPr>
              <w:pStyle w:val="NoSpacing"/>
              <w:rPr>
                <w:sz w:val="16"/>
                <w:szCs w:val="16"/>
              </w:rPr>
            </w:pPr>
            <w:r w:rsidRPr="00646590">
              <w:rPr>
                <w:sz w:val="16"/>
                <w:szCs w:val="16"/>
              </w:rPr>
              <w:t>93</w:t>
            </w:r>
          </w:p>
        </w:tc>
        <w:tc>
          <w:tcPr>
            <w:tcW w:w="288" w:type="pct"/>
          </w:tcPr>
          <w:p w14:paraId="560C3068" w14:textId="7CA3505B" w:rsidR="00463F6E" w:rsidRPr="00646590" w:rsidRDefault="00463F6E" w:rsidP="00877172">
            <w:pPr>
              <w:pStyle w:val="NoSpacing"/>
              <w:rPr>
                <w:sz w:val="16"/>
                <w:szCs w:val="16"/>
              </w:rPr>
            </w:pPr>
            <w:r w:rsidRPr="00646590">
              <w:rPr>
                <w:sz w:val="16"/>
                <w:szCs w:val="16"/>
              </w:rPr>
              <w:t>3247</w:t>
            </w:r>
          </w:p>
        </w:tc>
        <w:tc>
          <w:tcPr>
            <w:tcW w:w="591" w:type="pct"/>
          </w:tcPr>
          <w:p w14:paraId="2CA9FBA5" w14:textId="776407DF" w:rsidR="00463F6E" w:rsidRDefault="009D4E63" w:rsidP="0087717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-41.1 [-64.3 to -18.1]</w:t>
            </w:r>
          </w:p>
        </w:tc>
        <w:tc>
          <w:tcPr>
            <w:tcW w:w="402" w:type="pct"/>
          </w:tcPr>
          <w:p w14:paraId="1027B812" w14:textId="538EE8BA" w:rsidR="00463F6E" w:rsidRDefault="009D4E63" w:rsidP="00877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0.035</w:t>
            </w:r>
          </w:p>
        </w:tc>
        <w:tc>
          <w:tcPr>
            <w:tcW w:w="397" w:type="pct"/>
          </w:tcPr>
          <w:p w14:paraId="5ECD36D2" w14:textId="48460811" w:rsidR="00463F6E" w:rsidRPr="00646590" w:rsidRDefault="009D4E63" w:rsidP="0087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-18.4%</w:t>
            </w:r>
          </w:p>
        </w:tc>
      </w:tr>
      <w:tr w:rsidR="00463F6E" w:rsidRPr="00646590" w14:paraId="0714B3C8" w14:textId="77777777" w:rsidTr="00463F6E">
        <w:tc>
          <w:tcPr>
            <w:tcW w:w="868" w:type="pct"/>
          </w:tcPr>
          <w:p w14:paraId="515F231F" w14:textId="77777777" w:rsidR="00463F6E" w:rsidRPr="00FE3DEA" w:rsidRDefault="00463F6E" w:rsidP="00877172">
            <w:pPr>
              <w:pStyle w:val="NoSpacing"/>
              <w:rPr>
                <w:b/>
                <w:sz w:val="16"/>
                <w:szCs w:val="16"/>
              </w:rPr>
            </w:pPr>
            <w:r w:rsidRPr="00FE3DEA">
              <w:rPr>
                <w:sz w:val="16"/>
                <w:szCs w:val="16"/>
              </w:rPr>
              <w:t xml:space="preserve">Outpatient visits </w:t>
            </w:r>
            <w:r>
              <w:rPr>
                <w:sz w:val="16"/>
                <w:szCs w:val="16"/>
              </w:rPr>
              <w:t xml:space="preserve">per month </w:t>
            </w:r>
            <w:r w:rsidRPr="00FE3DEA">
              <w:rPr>
                <w:sz w:val="16"/>
                <w:szCs w:val="16"/>
              </w:rPr>
              <w:t>&lt; 5 yrs, dispensaries</w:t>
            </w:r>
          </w:p>
        </w:tc>
        <w:tc>
          <w:tcPr>
            <w:tcW w:w="574" w:type="pct"/>
          </w:tcPr>
          <w:p w14:paraId="49D34862" w14:textId="77777777" w:rsidR="00463F6E" w:rsidRPr="00646590" w:rsidRDefault="00463F6E" w:rsidP="00877172">
            <w:pPr>
              <w:pStyle w:val="NoSpacing"/>
              <w:rPr>
                <w:sz w:val="16"/>
                <w:szCs w:val="16"/>
              </w:rPr>
            </w:pPr>
            <w:r w:rsidRPr="00646590">
              <w:rPr>
                <w:sz w:val="16"/>
                <w:szCs w:val="16"/>
              </w:rPr>
              <w:t>164·8</w:t>
            </w:r>
          </w:p>
        </w:tc>
        <w:tc>
          <w:tcPr>
            <w:tcW w:w="569" w:type="pct"/>
          </w:tcPr>
          <w:p w14:paraId="498CB590" w14:textId="77777777" w:rsidR="00463F6E" w:rsidRPr="00646590" w:rsidRDefault="00463F6E" w:rsidP="00877172">
            <w:pPr>
              <w:pStyle w:val="NoSpacing"/>
              <w:rPr>
                <w:sz w:val="16"/>
                <w:szCs w:val="16"/>
              </w:rPr>
            </w:pPr>
            <w:r w:rsidRPr="00646590">
              <w:rPr>
                <w:sz w:val="16"/>
                <w:szCs w:val="16"/>
              </w:rPr>
              <w:t>172·6</w:t>
            </w:r>
          </w:p>
        </w:tc>
        <w:tc>
          <w:tcPr>
            <w:tcW w:w="497" w:type="pct"/>
          </w:tcPr>
          <w:p w14:paraId="361E269C" w14:textId="77777777" w:rsidR="00463F6E" w:rsidRPr="00646590" w:rsidRDefault="00463F6E" w:rsidP="0087717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465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-7</w:t>
            </w:r>
            <w:r w:rsidRPr="00646590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Pr="006465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68" w:type="pct"/>
          </w:tcPr>
          <w:p w14:paraId="3DBC0B95" w14:textId="77777777" w:rsidR="00463F6E" w:rsidRPr="00646590" w:rsidRDefault="00463F6E" w:rsidP="0087717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0·441</w:t>
            </w:r>
          </w:p>
        </w:tc>
        <w:tc>
          <w:tcPr>
            <w:tcW w:w="445" w:type="pct"/>
          </w:tcPr>
          <w:p w14:paraId="721535F5" w14:textId="77777777" w:rsidR="00463F6E" w:rsidRPr="00646590" w:rsidRDefault="00463F6E" w:rsidP="00877172">
            <w:pPr>
              <w:pStyle w:val="NoSpacing"/>
              <w:rPr>
                <w:sz w:val="16"/>
                <w:szCs w:val="16"/>
              </w:rPr>
            </w:pPr>
            <w:r w:rsidRPr="00646590">
              <w:rPr>
                <w:sz w:val="16"/>
                <w:szCs w:val="16"/>
              </w:rPr>
              <w:t>72</w:t>
            </w:r>
          </w:p>
        </w:tc>
        <w:tc>
          <w:tcPr>
            <w:tcW w:w="288" w:type="pct"/>
          </w:tcPr>
          <w:p w14:paraId="32C3E83F" w14:textId="77777777" w:rsidR="00463F6E" w:rsidRPr="00646590" w:rsidRDefault="00463F6E" w:rsidP="00877172">
            <w:pPr>
              <w:pStyle w:val="NoSpacing"/>
              <w:rPr>
                <w:sz w:val="16"/>
                <w:szCs w:val="16"/>
              </w:rPr>
            </w:pPr>
            <w:r w:rsidRPr="00646590">
              <w:rPr>
                <w:sz w:val="16"/>
                <w:szCs w:val="16"/>
              </w:rPr>
              <w:t>2428</w:t>
            </w:r>
          </w:p>
        </w:tc>
        <w:tc>
          <w:tcPr>
            <w:tcW w:w="591" w:type="pct"/>
          </w:tcPr>
          <w:p w14:paraId="20B196A0" w14:textId="1D300511" w:rsidR="00463F6E" w:rsidRPr="00646590" w:rsidRDefault="00463F6E" w:rsidP="00877172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-57·5 [-93.3 to -20.9]</w:t>
            </w:r>
          </w:p>
        </w:tc>
        <w:tc>
          <w:tcPr>
            <w:tcW w:w="402" w:type="pct"/>
          </w:tcPr>
          <w:p w14:paraId="57EC3484" w14:textId="77777777" w:rsidR="00463F6E" w:rsidRDefault="00463F6E" w:rsidP="0087717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0·010</w:t>
            </w:r>
          </w:p>
        </w:tc>
        <w:tc>
          <w:tcPr>
            <w:tcW w:w="397" w:type="pct"/>
          </w:tcPr>
          <w:p w14:paraId="1BA7953B" w14:textId="77777777" w:rsidR="00463F6E" w:rsidRPr="00646590" w:rsidRDefault="00463F6E" w:rsidP="0087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90">
              <w:rPr>
                <w:rFonts w:ascii="Times New Roman" w:hAnsi="Times New Roman" w:cs="Times New Roman"/>
                <w:sz w:val="16"/>
                <w:szCs w:val="16"/>
              </w:rPr>
              <w:t>-34·9%</w:t>
            </w:r>
          </w:p>
        </w:tc>
      </w:tr>
    </w:tbl>
    <w:p w14:paraId="4041ADBD" w14:textId="77777777" w:rsidR="006B55D2" w:rsidRPr="00646590" w:rsidRDefault="006B55D2" w:rsidP="006B55D2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646590">
        <w:rPr>
          <w:rFonts w:ascii="Times New Roman" w:hAnsi="Times New Roman" w:cs="Times New Roman"/>
          <w:sz w:val="16"/>
          <w:szCs w:val="16"/>
          <w:lang w:val="en-US"/>
        </w:rPr>
        <w:t>Note to Table: N=facility months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; </w:t>
      </w:r>
      <w:r w:rsidRPr="00646590">
        <w:rPr>
          <w:rFonts w:ascii="Times New Roman" w:hAnsi="Times New Roman" w:cs="Times New Roman"/>
          <w:sz w:val="16"/>
          <w:szCs w:val="16"/>
        </w:rPr>
        <w:t>*</w:t>
      </w:r>
      <w:proofErr w:type="gramStart"/>
      <w:r w:rsidRPr="00646590">
        <w:rPr>
          <w:rFonts w:ascii="Times New Roman" w:hAnsi="Times New Roman" w:cs="Times New Roman"/>
          <w:sz w:val="16"/>
          <w:szCs w:val="16"/>
        </w:rPr>
        <w:t>The</w:t>
      </w:r>
      <w:proofErr w:type="gramEnd"/>
      <w:r w:rsidRPr="00646590">
        <w:rPr>
          <w:rFonts w:ascii="Times New Roman" w:hAnsi="Times New Roman" w:cs="Times New Roman"/>
          <w:sz w:val="16"/>
          <w:szCs w:val="16"/>
        </w:rPr>
        <w:t xml:space="preserve"> % D = (beta / baseline mean) × 100, where the baseline mean of the dependent variable is </w:t>
      </w:r>
      <w:r>
        <w:rPr>
          <w:rFonts w:ascii="Times New Roman" w:hAnsi="Times New Roman" w:cs="Times New Roman"/>
          <w:sz w:val="16"/>
          <w:szCs w:val="16"/>
        </w:rPr>
        <w:t xml:space="preserve">for </w:t>
      </w:r>
      <w:r w:rsidRPr="00646590">
        <w:rPr>
          <w:rFonts w:ascii="Times New Roman" w:hAnsi="Times New Roman" w:cs="Times New Roman"/>
          <w:sz w:val="16"/>
          <w:szCs w:val="16"/>
        </w:rPr>
        <w:t>the interv</w:t>
      </w:r>
      <w:r>
        <w:rPr>
          <w:rFonts w:ascii="Times New Roman" w:hAnsi="Times New Roman" w:cs="Times New Roman"/>
          <w:sz w:val="16"/>
          <w:szCs w:val="16"/>
        </w:rPr>
        <w:t>ention group</w:t>
      </w:r>
      <w:r w:rsidRPr="00646590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46590">
        <w:rPr>
          <w:rFonts w:ascii="Times New Roman" w:hAnsi="Times New Roman" w:cs="Times New Roman"/>
          <w:sz w:val="16"/>
          <w:szCs w:val="16"/>
        </w:rPr>
        <w:t>†The Beta is the estimated intervention effe</w:t>
      </w:r>
      <w:r>
        <w:rPr>
          <w:rFonts w:ascii="Times New Roman" w:hAnsi="Times New Roman" w:cs="Times New Roman"/>
          <w:sz w:val="16"/>
          <w:szCs w:val="16"/>
        </w:rPr>
        <w:t>ct controlling for a year dummy and</w:t>
      </w:r>
      <w:r w:rsidRPr="00646590">
        <w:rPr>
          <w:rFonts w:ascii="Times New Roman" w:hAnsi="Times New Roman" w:cs="Times New Roman"/>
          <w:sz w:val="16"/>
          <w:szCs w:val="16"/>
        </w:rPr>
        <w:t xml:space="preserve"> facility-fixed effects</w:t>
      </w:r>
      <w:r>
        <w:rPr>
          <w:rFonts w:ascii="Times New Roman" w:hAnsi="Times New Roman" w:cs="Times New Roman"/>
          <w:sz w:val="16"/>
          <w:szCs w:val="16"/>
        </w:rPr>
        <w:t>.</w:t>
      </w:r>
    </w:p>
    <w:p w14:paraId="32B2FA56" w14:textId="77777777" w:rsidR="006B55D2" w:rsidRDefault="006B55D2" w:rsidP="006B55D2">
      <w:pPr>
        <w:rPr>
          <w:rFonts w:ascii="Times New Roman" w:hAnsi="Times New Roman" w:cs="Times New Roman"/>
          <w:sz w:val="16"/>
          <w:szCs w:val="16"/>
        </w:rPr>
      </w:pPr>
    </w:p>
    <w:p w14:paraId="57431576" w14:textId="77777777" w:rsidR="00463F6E" w:rsidRDefault="00463F6E" w:rsidP="006B55D2">
      <w:pPr>
        <w:rPr>
          <w:rFonts w:ascii="Times New Roman" w:hAnsi="Times New Roman" w:cs="Times New Roman"/>
          <w:sz w:val="16"/>
          <w:szCs w:val="16"/>
        </w:rPr>
      </w:pPr>
    </w:p>
    <w:p w14:paraId="439B2596" w14:textId="77777777" w:rsidR="00463F6E" w:rsidRDefault="00463F6E" w:rsidP="006B55D2">
      <w:pPr>
        <w:rPr>
          <w:rFonts w:ascii="Times New Roman" w:hAnsi="Times New Roman" w:cs="Times New Roman"/>
          <w:sz w:val="16"/>
          <w:szCs w:val="16"/>
        </w:rPr>
      </w:pPr>
    </w:p>
    <w:p w14:paraId="31FDBD8A" w14:textId="77777777" w:rsidR="00463F6E" w:rsidRDefault="00463F6E" w:rsidP="006B55D2">
      <w:pPr>
        <w:rPr>
          <w:rFonts w:ascii="Times New Roman" w:hAnsi="Times New Roman" w:cs="Times New Roman"/>
          <w:sz w:val="16"/>
          <w:szCs w:val="16"/>
        </w:rPr>
      </w:pPr>
    </w:p>
    <w:p w14:paraId="173A8472" w14:textId="77777777" w:rsidR="00CC5CAA" w:rsidRPr="00332C58" w:rsidRDefault="00CC5CAA" w:rsidP="00CC5CA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Table C</w:t>
      </w:r>
      <w:r w:rsidRPr="00870E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Pr="00332C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Effect of P4P on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q</w:t>
      </w:r>
      <w:r w:rsidRPr="00332C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uality of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332C58">
        <w:rPr>
          <w:rFonts w:ascii="Times New Roman" w:hAnsi="Times New Roman" w:cs="Times New Roman"/>
          <w:b/>
          <w:sz w:val="24"/>
          <w:szCs w:val="24"/>
          <w:lang w:val="en-US"/>
        </w:rPr>
        <w:t>are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0"/>
        <w:gridCol w:w="1308"/>
        <w:gridCol w:w="1299"/>
        <w:gridCol w:w="927"/>
        <w:gridCol w:w="638"/>
        <w:gridCol w:w="536"/>
        <w:gridCol w:w="889"/>
        <w:gridCol w:w="667"/>
        <w:gridCol w:w="572"/>
      </w:tblGrid>
      <w:tr w:rsidR="00CC5CAA" w:rsidRPr="00646590" w14:paraId="5E9D1B72" w14:textId="77777777" w:rsidTr="00877172">
        <w:trPr>
          <w:trHeight w:val="370"/>
        </w:trPr>
        <w:tc>
          <w:tcPr>
            <w:tcW w:w="0" w:type="auto"/>
          </w:tcPr>
          <w:p w14:paraId="3AF7BCAA" w14:textId="77777777" w:rsidR="00CC5CAA" w:rsidRPr="005B6420" w:rsidRDefault="00CC5CAA" w:rsidP="0087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4D0DA8E3" w14:textId="77777777" w:rsidR="00CC5CAA" w:rsidRPr="00646590" w:rsidRDefault="00CC5CAA" w:rsidP="00877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90">
              <w:rPr>
                <w:rFonts w:ascii="Times New Roman" w:hAnsi="Times New Roman" w:cs="Times New Roman"/>
                <w:sz w:val="16"/>
                <w:szCs w:val="16"/>
              </w:rPr>
              <w:t xml:space="preserve">Baseline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646590">
              <w:rPr>
                <w:rFonts w:ascii="Times New Roman" w:hAnsi="Times New Roman" w:cs="Times New Roman"/>
                <w:sz w:val="16"/>
                <w:szCs w:val="16"/>
              </w:rPr>
              <w:t>urvey</w:t>
            </w:r>
          </w:p>
        </w:tc>
        <w:tc>
          <w:tcPr>
            <w:tcW w:w="0" w:type="auto"/>
            <w:gridSpan w:val="4"/>
          </w:tcPr>
          <w:p w14:paraId="2014F238" w14:textId="77777777" w:rsidR="00CC5CAA" w:rsidRPr="00646590" w:rsidRDefault="00CC5CAA" w:rsidP="0087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90">
              <w:rPr>
                <w:rFonts w:ascii="Times New Roman" w:hAnsi="Times New Roman" w:cs="Times New Roman"/>
                <w:sz w:val="16"/>
                <w:szCs w:val="16"/>
              </w:rPr>
              <w:t>Difference-in-difference, effect</w:t>
            </w:r>
          </w:p>
        </w:tc>
      </w:tr>
      <w:tr w:rsidR="00CC5CAA" w:rsidRPr="00646590" w14:paraId="3D8F67D6" w14:textId="77777777" w:rsidTr="00877172">
        <w:trPr>
          <w:trHeight w:val="265"/>
        </w:trPr>
        <w:tc>
          <w:tcPr>
            <w:tcW w:w="0" w:type="auto"/>
          </w:tcPr>
          <w:p w14:paraId="4C32BABB" w14:textId="77777777" w:rsidR="00CC5CAA" w:rsidRPr="00646590" w:rsidRDefault="00CC5CAA" w:rsidP="0087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18B37A0D" w14:textId="762454F6" w:rsidR="00CC5CAA" w:rsidRPr="003D0801" w:rsidRDefault="00CC5CAA" w:rsidP="0083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Intervention</w:t>
            </w:r>
            <w:r w:rsidR="008359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mean [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09663E6D" w14:textId="25021F7E" w:rsidR="00CC5CAA" w:rsidRPr="003D0801" w:rsidRDefault="00CC5CAA" w:rsidP="0083592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Comparison</w:t>
            </w:r>
            <w:r w:rsidR="008359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mean [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32758A94" w14:textId="77777777" w:rsidR="00CC5CAA" w:rsidRPr="003D0801" w:rsidRDefault="00CC5CAA" w:rsidP="00877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Difference</w:t>
            </w:r>
          </w:p>
        </w:tc>
        <w:tc>
          <w:tcPr>
            <w:tcW w:w="0" w:type="auto"/>
          </w:tcPr>
          <w:p w14:paraId="62522555" w14:textId="77777777" w:rsidR="00CC5CAA" w:rsidRPr="003D0801" w:rsidRDefault="00CC5CAA" w:rsidP="00877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  <w:tc>
          <w:tcPr>
            <w:tcW w:w="0" w:type="auto"/>
          </w:tcPr>
          <w:p w14:paraId="046F185B" w14:textId="77777777" w:rsidR="00CC5CAA" w:rsidRPr="003D0801" w:rsidRDefault="00CC5CAA" w:rsidP="0087717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14:paraId="350612CE" w14:textId="77777777" w:rsidR="00CC5CAA" w:rsidRPr="003D0801" w:rsidRDefault="00CC5CAA" w:rsidP="0087717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Beta† [95% CI]</w:t>
            </w:r>
          </w:p>
        </w:tc>
        <w:tc>
          <w:tcPr>
            <w:tcW w:w="0" w:type="auto"/>
          </w:tcPr>
          <w:p w14:paraId="450C4812" w14:textId="77777777" w:rsidR="00CC5CAA" w:rsidRPr="003D0801" w:rsidRDefault="00CC5CAA" w:rsidP="0087717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  <w:tc>
          <w:tcPr>
            <w:tcW w:w="0" w:type="auto"/>
          </w:tcPr>
          <w:p w14:paraId="0335AF36" w14:textId="77777777" w:rsidR="00CC5CAA" w:rsidRPr="003D0801" w:rsidRDefault="00CC5CAA" w:rsidP="0087717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%D*</w:t>
            </w:r>
          </w:p>
        </w:tc>
      </w:tr>
      <w:tr w:rsidR="00CC5CAA" w:rsidRPr="00646590" w14:paraId="587C7169" w14:textId="77777777" w:rsidTr="00877172">
        <w:trPr>
          <w:trHeight w:val="265"/>
        </w:trPr>
        <w:tc>
          <w:tcPr>
            <w:tcW w:w="0" w:type="auto"/>
          </w:tcPr>
          <w:p w14:paraId="418F3F95" w14:textId="77777777" w:rsidR="00CC5CAA" w:rsidRPr="006B55D2" w:rsidRDefault="00CC5CAA" w:rsidP="0087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5D2">
              <w:rPr>
                <w:rFonts w:ascii="Times New Roman" w:hAnsi="Times New Roman" w:cs="Times New Roman"/>
                <w:b/>
                <w:sz w:val="16"/>
                <w:szCs w:val="16"/>
              </w:rPr>
              <w:t>Targeted services</w:t>
            </w:r>
          </w:p>
        </w:tc>
        <w:tc>
          <w:tcPr>
            <w:tcW w:w="0" w:type="auto"/>
          </w:tcPr>
          <w:p w14:paraId="2F870282" w14:textId="77777777" w:rsidR="00CC5CAA" w:rsidRPr="00646590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97804B9" w14:textId="77777777" w:rsidR="00CC5CAA" w:rsidRPr="00646590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C5A22B2" w14:textId="77777777" w:rsidR="00CC5CAA" w:rsidRPr="00646590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68F1D94F" w14:textId="77777777" w:rsidR="00CC5CAA" w:rsidRPr="00646590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212A92F4" w14:textId="77777777" w:rsidR="00CC5CAA" w:rsidRPr="00646590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795459A7" w14:textId="77777777" w:rsidR="00CC5CAA" w:rsidRPr="00646590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340052A8" w14:textId="77777777" w:rsidR="00CC5CAA" w:rsidRPr="00646590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</w:tcPr>
          <w:p w14:paraId="0B6FBB98" w14:textId="77777777" w:rsidR="00CC5CAA" w:rsidRPr="00646590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5CAA" w:rsidRPr="00646590" w14:paraId="05576A7B" w14:textId="77777777" w:rsidTr="00877172">
        <w:trPr>
          <w:trHeight w:val="265"/>
        </w:trPr>
        <w:tc>
          <w:tcPr>
            <w:tcW w:w="0" w:type="auto"/>
          </w:tcPr>
          <w:p w14:paraId="3917B604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Patient assessment of staff kindness during delivery score (1-10)^</w:t>
            </w:r>
          </w:p>
        </w:tc>
        <w:tc>
          <w:tcPr>
            <w:tcW w:w="0" w:type="auto"/>
          </w:tcPr>
          <w:p w14:paraId="5DAE8E5E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·2 [2·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7]</w:t>
            </w:r>
          </w:p>
        </w:tc>
        <w:tc>
          <w:tcPr>
            <w:tcW w:w="0" w:type="auto"/>
          </w:tcPr>
          <w:p w14:paraId="0C98A0F7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7·6 [2·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7]</w:t>
            </w:r>
          </w:p>
        </w:tc>
        <w:tc>
          <w:tcPr>
            <w:tcW w:w="0" w:type="auto"/>
          </w:tcPr>
          <w:p w14:paraId="5663DE06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14:paraId="50497228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009</w:t>
            </w:r>
          </w:p>
        </w:tc>
        <w:tc>
          <w:tcPr>
            <w:tcW w:w="0" w:type="auto"/>
          </w:tcPr>
          <w:p w14:paraId="2CAD4A8A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4920</w:t>
            </w:r>
          </w:p>
        </w:tc>
        <w:tc>
          <w:tcPr>
            <w:tcW w:w="0" w:type="auto"/>
          </w:tcPr>
          <w:p w14:paraId="0F115A17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·38 [0.08 to 0·67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27B9E28C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0·07</w:t>
            </w:r>
          </w:p>
        </w:tc>
        <w:tc>
          <w:tcPr>
            <w:tcW w:w="0" w:type="auto"/>
          </w:tcPr>
          <w:p w14:paraId="2134E58F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CC5CAA" w:rsidRPr="00646590" w14:paraId="7A64CBEB" w14:textId="77777777" w:rsidTr="00877172">
        <w:trPr>
          <w:trHeight w:val="265"/>
        </w:trPr>
        <w:tc>
          <w:tcPr>
            <w:tcW w:w="0" w:type="auto"/>
          </w:tcPr>
          <w:p w14:paraId="059CA7C3" w14:textId="77777777" w:rsidR="00CC5CAA" w:rsidRPr="006B55D2" w:rsidRDefault="00CC5CAA" w:rsidP="0087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B55D2">
              <w:rPr>
                <w:rFonts w:ascii="Times New Roman" w:hAnsi="Times New Roman" w:cs="Times New Roman"/>
                <w:b/>
                <w:sz w:val="16"/>
                <w:szCs w:val="16"/>
              </w:rPr>
              <w:t>Non-targeted services</w:t>
            </w:r>
          </w:p>
        </w:tc>
        <w:tc>
          <w:tcPr>
            <w:tcW w:w="0" w:type="auto"/>
          </w:tcPr>
          <w:p w14:paraId="65DC845B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7CE90D1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A968223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6B0B34E1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27F89679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06B167D1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5EE877D1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0" w:type="auto"/>
          </w:tcPr>
          <w:p w14:paraId="1749844A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C5CAA" w:rsidRPr="00646590" w14:paraId="1357C977" w14:textId="77777777" w:rsidTr="00877172">
        <w:trPr>
          <w:trHeight w:val="265"/>
        </w:trPr>
        <w:tc>
          <w:tcPr>
            <w:tcW w:w="0" w:type="auto"/>
          </w:tcPr>
          <w:p w14:paraId="07EFE9B1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Index of patient satisfaction with interpersonal care</w:t>
            </w:r>
            <w:r w:rsidRPr="005A6B3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19E4CD65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0·69 [0·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18]</w:t>
            </w:r>
          </w:p>
        </w:tc>
        <w:tc>
          <w:tcPr>
            <w:tcW w:w="0" w:type="auto"/>
          </w:tcPr>
          <w:p w14:paraId="79A867F7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0·74 [0·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15]</w:t>
            </w:r>
          </w:p>
        </w:tc>
        <w:tc>
          <w:tcPr>
            <w:tcW w:w="0" w:type="auto"/>
          </w:tcPr>
          <w:p w14:paraId="4CA96B7C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-0·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14:paraId="1A8D5E86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007</w:t>
            </w:r>
          </w:p>
        </w:tc>
        <w:tc>
          <w:tcPr>
            <w:tcW w:w="0" w:type="auto"/>
          </w:tcPr>
          <w:p w14:paraId="3C6FF26D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</w:p>
        </w:tc>
        <w:tc>
          <w:tcPr>
            <w:tcW w:w="0" w:type="auto"/>
          </w:tcPr>
          <w:p w14:paraId="2DB41ED5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0·05 [0·03 to 0·07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720FA60C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0·0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0" w:type="auto"/>
          </w:tcPr>
          <w:p w14:paraId="5D61FDF0" w14:textId="77777777" w:rsidR="00CC5CAA" w:rsidRPr="005A6B39" w:rsidRDefault="00CC5CAA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</w:tbl>
    <w:p w14:paraId="29D89593" w14:textId="77777777" w:rsidR="00CC5CAA" w:rsidRPr="00646590" w:rsidRDefault="00CC5CAA" w:rsidP="00CC5CAA">
      <w:pPr>
        <w:rPr>
          <w:rFonts w:ascii="Times New Roman" w:hAnsi="Times New Roman" w:cs="Times New Roman"/>
          <w:sz w:val="16"/>
          <w:szCs w:val="16"/>
          <w:lang w:val="en-US"/>
        </w:rPr>
      </w:pPr>
      <w:r w:rsidRPr="00646590">
        <w:rPr>
          <w:rFonts w:ascii="Times New Roman" w:hAnsi="Times New Roman" w:cs="Times New Roman"/>
          <w:sz w:val="16"/>
          <w:szCs w:val="16"/>
          <w:lang w:val="en-US"/>
        </w:rPr>
        <w:t>Note to Table: Same sizes as indicated at top except where indicated ^.  ^ Data from household survey: sample size</w:t>
      </w:r>
      <w:r>
        <w:rPr>
          <w:rFonts w:ascii="Times New Roman" w:hAnsi="Times New Roman" w:cs="Times New Roman"/>
          <w:sz w:val="16"/>
          <w:szCs w:val="16"/>
          <w:lang w:val="en-US"/>
        </w:rPr>
        <w:t xml:space="preserve">; </w:t>
      </w:r>
      <w:r w:rsidRPr="00646590">
        <w:rPr>
          <w:rFonts w:ascii="Times New Roman" w:hAnsi="Times New Roman" w:cs="Times New Roman"/>
          <w:sz w:val="16"/>
          <w:szCs w:val="16"/>
        </w:rPr>
        <w:t>*</w:t>
      </w:r>
      <w:proofErr w:type="gramStart"/>
      <w:r w:rsidRPr="00646590">
        <w:rPr>
          <w:rFonts w:ascii="Times New Roman" w:hAnsi="Times New Roman" w:cs="Times New Roman"/>
          <w:sz w:val="16"/>
          <w:szCs w:val="16"/>
        </w:rPr>
        <w:t>The</w:t>
      </w:r>
      <w:proofErr w:type="gramEnd"/>
      <w:r w:rsidRPr="00646590">
        <w:rPr>
          <w:rFonts w:ascii="Times New Roman" w:hAnsi="Times New Roman" w:cs="Times New Roman"/>
          <w:sz w:val="16"/>
          <w:szCs w:val="16"/>
        </w:rPr>
        <w:t xml:space="preserve"> % D = (beta / baseline mean) × 100, where the baseline mean of the dependent variable is </w:t>
      </w:r>
      <w:r>
        <w:rPr>
          <w:rFonts w:ascii="Times New Roman" w:hAnsi="Times New Roman" w:cs="Times New Roman"/>
          <w:sz w:val="16"/>
          <w:szCs w:val="16"/>
        </w:rPr>
        <w:t xml:space="preserve">for </w:t>
      </w:r>
      <w:r w:rsidRPr="00646590">
        <w:rPr>
          <w:rFonts w:ascii="Times New Roman" w:hAnsi="Times New Roman" w:cs="Times New Roman"/>
          <w:sz w:val="16"/>
          <w:szCs w:val="16"/>
        </w:rPr>
        <w:t>the interv</w:t>
      </w:r>
      <w:r>
        <w:rPr>
          <w:rFonts w:ascii="Times New Roman" w:hAnsi="Times New Roman" w:cs="Times New Roman"/>
          <w:sz w:val="16"/>
          <w:szCs w:val="16"/>
        </w:rPr>
        <w:t>ention group</w:t>
      </w:r>
      <w:r w:rsidRPr="00646590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46590">
        <w:rPr>
          <w:rFonts w:ascii="Times New Roman" w:hAnsi="Times New Roman" w:cs="Times New Roman"/>
          <w:sz w:val="16"/>
          <w:szCs w:val="16"/>
        </w:rPr>
        <w:t>†The Beta is the estimated intervention effect controlling for a year dummy, facility-fixed effects, individual-level and household characteristics</w:t>
      </w:r>
    </w:p>
    <w:p w14:paraId="74EEFCD8" w14:textId="77777777" w:rsidR="00CC5CAA" w:rsidRPr="003D0801" w:rsidRDefault="00CC5CAA" w:rsidP="006B55D2">
      <w:pPr>
        <w:rPr>
          <w:rFonts w:ascii="Times New Roman" w:hAnsi="Times New Roman" w:cs="Times New Roman"/>
          <w:sz w:val="16"/>
          <w:szCs w:val="16"/>
        </w:rPr>
      </w:pPr>
    </w:p>
    <w:p w14:paraId="0F66DF83" w14:textId="77777777" w:rsidR="006B55D2" w:rsidRPr="00332C58" w:rsidRDefault="006B55D2" w:rsidP="006B55D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Table D</w:t>
      </w:r>
      <w:r w:rsidRPr="00332C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Effect of P4P on the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probability of paying for</w:t>
      </w:r>
      <w:r w:rsidRPr="00332C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332C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ervices in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332C58">
        <w:rPr>
          <w:rFonts w:ascii="Times New Roman" w:hAnsi="Times New Roman" w:cs="Times New Roman"/>
          <w:b/>
          <w:sz w:val="24"/>
          <w:szCs w:val="24"/>
          <w:lang w:val="en-US"/>
        </w:rPr>
        <w:t xml:space="preserve">ublic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facilities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1"/>
        <w:gridCol w:w="1070"/>
        <w:gridCol w:w="1061"/>
        <w:gridCol w:w="927"/>
        <w:gridCol w:w="728"/>
        <w:gridCol w:w="536"/>
        <w:gridCol w:w="1307"/>
        <w:gridCol w:w="764"/>
        <w:gridCol w:w="572"/>
      </w:tblGrid>
      <w:tr w:rsidR="006B55D2" w:rsidRPr="00646590" w14:paraId="12461F4A" w14:textId="77777777" w:rsidTr="006B55D2">
        <w:trPr>
          <w:trHeight w:val="228"/>
        </w:trPr>
        <w:tc>
          <w:tcPr>
            <w:tcW w:w="0" w:type="auto"/>
          </w:tcPr>
          <w:p w14:paraId="78994D93" w14:textId="77777777" w:rsidR="006B55D2" w:rsidRPr="005B6420" w:rsidRDefault="006B55D2" w:rsidP="0087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gridSpan w:val="4"/>
          </w:tcPr>
          <w:p w14:paraId="2C41E7F4" w14:textId="77777777" w:rsidR="006B55D2" w:rsidRPr="00646590" w:rsidRDefault="006B55D2" w:rsidP="00877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90">
              <w:rPr>
                <w:rFonts w:ascii="Times New Roman" w:hAnsi="Times New Roman" w:cs="Times New Roman"/>
                <w:sz w:val="16"/>
                <w:szCs w:val="16"/>
              </w:rPr>
              <w:t xml:space="preserve">Baseline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s</w:t>
            </w:r>
            <w:r w:rsidRPr="00646590">
              <w:rPr>
                <w:rFonts w:ascii="Times New Roman" w:hAnsi="Times New Roman" w:cs="Times New Roman"/>
                <w:sz w:val="16"/>
                <w:szCs w:val="16"/>
              </w:rPr>
              <w:t>urvey</w:t>
            </w:r>
          </w:p>
        </w:tc>
        <w:tc>
          <w:tcPr>
            <w:tcW w:w="0" w:type="auto"/>
            <w:gridSpan w:val="4"/>
          </w:tcPr>
          <w:p w14:paraId="776C56AD" w14:textId="77777777" w:rsidR="006B55D2" w:rsidRPr="00646590" w:rsidRDefault="006B55D2" w:rsidP="008771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46590">
              <w:rPr>
                <w:rFonts w:ascii="Times New Roman" w:hAnsi="Times New Roman" w:cs="Times New Roman"/>
                <w:sz w:val="16"/>
                <w:szCs w:val="16"/>
              </w:rPr>
              <w:t>Difference in difference, effect</w:t>
            </w:r>
          </w:p>
        </w:tc>
      </w:tr>
      <w:tr w:rsidR="006B55D2" w:rsidRPr="00646590" w14:paraId="0E3A4D29" w14:textId="77777777" w:rsidTr="006B55D2">
        <w:trPr>
          <w:trHeight w:val="426"/>
        </w:trPr>
        <w:tc>
          <w:tcPr>
            <w:tcW w:w="0" w:type="auto"/>
          </w:tcPr>
          <w:p w14:paraId="272B17DA" w14:textId="77777777" w:rsidR="006B55D2" w:rsidRPr="003D0801" w:rsidRDefault="006B55D2" w:rsidP="0087717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sz w:val="16"/>
                <w:szCs w:val="16"/>
              </w:rPr>
              <w:t>Service cost</w:t>
            </w:r>
          </w:p>
        </w:tc>
        <w:tc>
          <w:tcPr>
            <w:tcW w:w="0" w:type="auto"/>
          </w:tcPr>
          <w:p w14:paraId="3B3EC1FD" w14:textId="77777777" w:rsidR="006B55D2" w:rsidRPr="003D0801" w:rsidRDefault="006B55D2" w:rsidP="006B5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Intervention</w:t>
            </w:r>
          </w:p>
        </w:tc>
        <w:tc>
          <w:tcPr>
            <w:tcW w:w="0" w:type="auto"/>
          </w:tcPr>
          <w:p w14:paraId="71A4DECC" w14:textId="77777777" w:rsidR="006B55D2" w:rsidRPr="003D0801" w:rsidRDefault="006B55D2" w:rsidP="006B55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Comparison</w:t>
            </w:r>
          </w:p>
        </w:tc>
        <w:tc>
          <w:tcPr>
            <w:tcW w:w="0" w:type="auto"/>
          </w:tcPr>
          <w:p w14:paraId="5D043AC8" w14:textId="77777777" w:rsidR="006B55D2" w:rsidRPr="003D0801" w:rsidRDefault="006B55D2" w:rsidP="00877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Differ</w:t>
            </w: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ence</w:t>
            </w:r>
          </w:p>
        </w:tc>
        <w:tc>
          <w:tcPr>
            <w:tcW w:w="0" w:type="auto"/>
          </w:tcPr>
          <w:p w14:paraId="06500278" w14:textId="77777777" w:rsidR="006B55D2" w:rsidRPr="003D0801" w:rsidRDefault="006B55D2" w:rsidP="008771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  <w:tc>
          <w:tcPr>
            <w:tcW w:w="0" w:type="auto"/>
          </w:tcPr>
          <w:p w14:paraId="467B7A14" w14:textId="77777777" w:rsidR="006B55D2" w:rsidRPr="003D0801" w:rsidRDefault="006B55D2" w:rsidP="0087717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N</w:t>
            </w:r>
          </w:p>
        </w:tc>
        <w:tc>
          <w:tcPr>
            <w:tcW w:w="0" w:type="auto"/>
          </w:tcPr>
          <w:p w14:paraId="0A072BDC" w14:textId="77777777" w:rsidR="006B55D2" w:rsidRPr="003D0801" w:rsidRDefault="006B55D2" w:rsidP="0087717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Beta† [95% CI]</w:t>
            </w:r>
          </w:p>
        </w:tc>
        <w:tc>
          <w:tcPr>
            <w:tcW w:w="0" w:type="auto"/>
          </w:tcPr>
          <w:p w14:paraId="502A3B30" w14:textId="77777777" w:rsidR="006B55D2" w:rsidRPr="003D0801" w:rsidRDefault="006B55D2" w:rsidP="0087717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P-Value</w:t>
            </w:r>
          </w:p>
        </w:tc>
        <w:tc>
          <w:tcPr>
            <w:tcW w:w="0" w:type="auto"/>
          </w:tcPr>
          <w:p w14:paraId="7F2D76FA" w14:textId="77777777" w:rsidR="006B55D2" w:rsidRPr="003D0801" w:rsidRDefault="006B55D2" w:rsidP="00877172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D0801">
              <w:rPr>
                <w:rFonts w:ascii="Times New Roman" w:hAnsi="Times New Roman" w:cs="Times New Roman"/>
                <w:b/>
                <w:sz w:val="16"/>
                <w:szCs w:val="16"/>
              </w:rPr>
              <w:t>%D*</w:t>
            </w:r>
          </w:p>
        </w:tc>
      </w:tr>
      <w:tr w:rsidR="006B55D2" w:rsidRPr="00646590" w14:paraId="209C4D74" w14:textId="77777777" w:rsidTr="006B55D2">
        <w:trPr>
          <w:trHeight w:val="479"/>
        </w:trPr>
        <w:tc>
          <w:tcPr>
            <w:tcW w:w="0" w:type="auto"/>
          </w:tcPr>
          <w:p w14:paraId="6DAEC694" w14:textId="77777777" w:rsidR="006B55D2" w:rsidRPr="005A6B39" w:rsidRDefault="006B55D2" w:rsidP="0087717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Prob. of paying Delivery (%)</w:t>
            </w:r>
          </w:p>
        </w:tc>
        <w:tc>
          <w:tcPr>
            <w:tcW w:w="0" w:type="auto"/>
          </w:tcPr>
          <w:p w14:paraId="65050DCE" w14:textId="5099185C" w:rsidR="006B55D2" w:rsidRPr="005A6B39" w:rsidRDefault="00476634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16.5</w:t>
            </w:r>
          </w:p>
        </w:tc>
        <w:tc>
          <w:tcPr>
            <w:tcW w:w="0" w:type="auto"/>
          </w:tcPr>
          <w:p w14:paraId="0DEF835D" w14:textId="1FA84217" w:rsidR="006B55D2" w:rsidRPr="005A6B39" w:rsidRDefault="00476634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11.9</w:t>
            </w:r>
            <w:r w:rsidR="006B55D2" w:rsidRPr="005A6B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388F2D00" w14:textId="2AADF9E7" w:rsidR="006B55D2" w:rsidRPr="005A6B39" w:rsidRDefault="00476634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</w:t>
            </w:r>
            <w:r w:rsidR="006B55D2" w:rsidRPr="005A6B3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67BE24E6" w14:textId="6F58D1DB" w:rsidR="006B55D2" w:rsidRPr="005A6B39" w:rsidRDefault="006B55D2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76634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0" w:type="auto"/>
          </w:tcPr>
          <w:p w14:paraId="049A8BD6" w14:textId="77777777" w:rsidR="006B55D2" w:rsidRPr="005A6B39" w:rsidRDefault="006B55D2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4485</w:t>
            </w:r>
          </w:p>
        </w:tc>
        <w:tc>
          <w:tcPr>
            <w:tcW w:w="0" w:type="auto"/>
          </w:tcPr>
          <w:p w14:paraId="37F34305" w14:textId="77777777" w:rsidR="006B55D2" w:rsidRPr="005A6B39" w:rsidRDefault="006B55D2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-5.0 [-7.2 to -2.8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]</w:t>
            </w:r>
          </w:p>
        </w:tc>
        <w:tc>
          <w:tcPr>
            <w:tcW w:w="0" w:type="auto"/>
          </w:tcPr>
          <w:p w14:paraId="0A5EEC17" w14:textId="77777777" w:rsidR="006B55D2" w:rsidRPr="005A6B39" w:rsidRDefault="006B55D2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0·</w:t>
            </w:r>
            <w:r w:rsidRPr="005A6B39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14:paraId="7693D697" w14:textId="33712C86" w:rsidR="006B55D2" w:rsidRPr="005A6B39" w:rsidRDefault="006B55D2" w:rsidP="0087717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</w:t>
            </w:r>
            <w:r w:rsidR="00EF3B9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EF3B9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</w:tbl>
    <w:p w14:paraId="27541284" w14:textId="77777777" w:rsidR="006B55D2" w:rsidRPr="00646590" w:rsidRDefault="006B55D2" w:rsidP="006B55D2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46590">
        <w:rPr>
          <w:rFonts w:ascii="Times New Roman" w:hAnsi="Times New Roman" w:cs="Times New Roman"/>
          <w:sz w:val="16"/>
          <w:szCs w:val="16"/>
        </w:rPr>
        <w:t xml:space="preserve">*The % D = (beta / baseline mean) × 100, where the baseline mean of the dependent variable is </w:t>
      </w:r>
      <w:r>
        <w:rPr>
          <w:rFonts w:ascii="Times New Roman" w:hAnsi="Times New Roman" w:cs="Times New Roman"/>
          <w:sz w:val="16"/>
          <w:szCs w:val="16"/>
        </w:rPr>
        <w:t xml:space="preserve">for </w:t>
      </w:r>
      <w:r w:rsidRPr="00646590">
        <w:rPr>
          <w:rFonts w:ascii="Times New Roman" w:hAnsi="Times New Roman" w:cs="Times New Roman"/>
          <w:sz w:val="16"/>
          <w:szCs w:val="16"/>
        </w:rPr>
        <w:t>the interv</w:t>
      </w:r>
      <w:r>
        <w:rPr>
          <w:rFonts w:ascii="Times New Roman" w:hAnsi="Times New Roman" w:cs="Times New Roman"/>
          <w:sz w:val="16"/>
          <w:szCs w:val="16"/>
        </w:rPr>
        <w:t>ention group</w:t>
      </w:r>
      <w:r w:rsidRPr="00646590">
        <w:rPr>
          <w:rFonts w:ascii="Times New Roman" w:hAnsi="Times New Roman" w:cs="Times New Roman"/>
          <w:sz w:val="16"/>
          <w:szCs w:val="16"/>
        </w:rPr>
        <w:t xml:space="preserve">.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646590">
        <w:rPr>
          <w:rFonts w:ascii="Times New Roman" w:hAnsi="Times New Roman" w:cs="Times New Roman"/>
          <w:sz w:val="16"/>
          <w:szCs w:val="16"/>
        </w:rPr>
        <w:t>†The Beta is the estimated intervention effect controlling for a year dummy, facility-fixed effects, individual-level and household characteristics</w:t>
      </w:r>
    </w:p>
    <w:p w14:paraId="5F570E58" w14:textId="77777777" w:rsidR="006B55D2" w:rsidRDefault="006B55D2" w:rsidP="006B55D2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9CE2F3F" w14:textId="77777777" w:rsidR="006B55D2" w:rsidRDefault="006B55D2" w:rsidP="006B55D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Table E: Equity effects of P4P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1"/>
        <w:gridCol w:w="978"/>
        <w:gridCol w:w="1276"/>
        <w:gridCol w:w="1984"/>
      </w:tblGrid>
      <w:tr w:rsidR="006B55D2" w:rsidRPr="00F07D61" w14:paraId="6087425E" w14:textId="77777777" w:rsidTr="006B55D2">
        <w:trPr>
          <w:trHeight w:val="310"/>
        </w:trPr>
        <w:tc>
          <w:tcPr>
            <w:tcW w:w="0" w:type="auto"/>
          </w:tcPr>
          <w:p w14:paraId="65F73F3A" w14:textId="77777777" w:rsidR="006B55D2" w:rsidRPr="00433A86" w:rsidRDefault="006B55D2" w:rsidP="00877172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78" w:type="dxa"/>
            <w:vMerge w:val="restart"/>
          </w:tcPr>
          <w:p w14:paraId="43131C6A" w14:textId="77777777" w:rsidR="006B55D2" w:rsidRPr="00433A86" w:rsidRDefault="006B55D2" w:rsidP="00835926">
            <w:pPr>
              <w:jc w:val="right"/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33A86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N</w:t>
            </w:r>
          </w:p>
        </w:tc>
        <w:tc>
          <w:tcPr>
            <w:tcW w:w="3260" w:type="dxa"/>
            <w:gridSpan w:val="2"/>
          </w:tcPr>
          <w:p w14:paraId="4F35DDB5" w14:textId="77777777" w:rsidR="006B55D2" w:rsidRPr="00433A86" w:rsidRDefault="006B55D2" w:rsidP="00877172">
            <w:pPr>
              <w:jc w:val="center"/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33A86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P4P effect among:</w:t>
            </w:r>
          </w:p>
        </w:tc>
      </w:tr>
      <w:tr w:rsidR="006B55D2" w:rsidRPr="00F07D61" w14:paraId="4566851B" w14:textId="77777777" w:rsidTr="006B55D2">
        <w:trPr>
          <w:trHeight w:val="531"/>
        </w:trPr>
        <w:tc>
          <w:tcPr>
            <w:tcW w:w="0" w:type="auto"/>
          </w:tcPr>
          <w:p w14:paraId="4009F347" w14:textId="77777777" w:rsidR="006B55D2" w:rsidRPr="00433A86" w:rsidRDefault="006B55D2" w:rsidP="00877172">
            <w:pPr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33A86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Variables </w:t>
            </w:r>
          </w:p>
        </w:tc>
        <w:tc>
          <w:tcPr>
            <w:tcW w:w="978" w:type="dxa"/>
            <w:vMerge/>
          </w:tcPr>
          <w:p w14:paraId="58C6D08B" w14:textId="77777777" w:rsidR="006B55D2" w:rsidRPr="00433A86" w:rsidRDefault="006B55D2" w:rsidP="00877172">
            <w:pPr>
              <w:jc w:val="right"/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76" w:type="dxa"/>
          </w:tcPr>
          <w:p w14:paraId="25AA4EB0" w14:textId="7296D8D9" w:rsidR="006B55D2" w:rsidRPr="00433A86" w:rsidRDefault="006B55D2" w:rsidP="00835926">
            <w:pPr>
              <w:jc w:val="right"/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33A86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>Poorest</w:t>
            </w:r>
            <w:r w:rsidR="00212472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 xml:space="preserve"> group</w:t>
            </w:r>
            <w:r w:rsidR="00835926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433A86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 xml:space="preserve">β (P-value)  </w:t>
            </w:r>
          </w:p>
        </w:tc>
        <w:tc>
          <w:tcPr>
            <w:tcW w:w="1984" w:type="dxa"/>
          </w:tcPr>
          <w:p w14:paraId="46DDC8A0" w14:textId="35D37527" w:rsidR="006B55D2" w:rsidRPr="00433A86" w:rsidRDefault="006B55D2" w:rsidP="00835926">
            <w:pPr>
              <w:jc w:val="right"/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33A86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>Middle</w:t>
            </w:r>
            <w:r w:rsidR="00835926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 xml:space="preserve"> group </w:t>
            </w:r>
            <w:r w:rsidRPr="00433A86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>β (P-value)</w:t>
            </w:r>
          </w:p>
        </w:tc>
      </w:tr>
      <w:tr w:rsidR="006B55D2" w:rsidRPr="00F07D61" w14:paraId="59E3FF42" w14:textId="77777777" w:rsidTr="006B55D2">
        <w:trPr>
          <w:trHeight w:val="266"/>
        </w:trPr>
        <w:tc>
          <w:tcPr>
            <w:tcW w:w="0" w:type="auto"/>
          </w:tcPr>
          <w:p w14:paraId="090D34A1" w14:textId="77777777" w:rsidR="006B55D2" w:rsidRPr="00433A86" w:rsidRDefault="006B55D2" w:rsidP="006B55D2">
            <w:pP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3A86">
              <w:rPr>
                <w:rFonts w:ascii="Times New Roman" w:hAnsi="Times New Roman" w:cs="Times New Roman"/>
                <w:sz w:val="16"/>
                <w:szCs w:val="16"/>
              </w:rPr>
              <w:t>Institutional delivery rate</w:t>
            </w:r>
          </w:p>
        </w:tc>
        <w:tc>
          <w:tcPr>
            <w:tcW w:w="978" w:type="dxa"/>
          </w:tcPr>
          <w:p w14:paraId="5AA8B378" w14:textId="77777777" w:rsidR="006B55D2" w:rsidRPr="00433A86" w:rsidRDefault="006B55D2" w:rsidP="006B55D2">
            <w:pPr>
              <w:jc w:val="right"/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33A86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>5747</w:t>
            </w:r>
          </w:p>
        </w:tc>
        <w:tc>
          <w:tcPr>
            <w:tcW w:w="1276" w:type="dxa"/>
          </w:tcPr>
          <w:p w14:paraId="14F9D82A" w14:textId="17C5D278" w:rsidR="006B55D2" w:rsidRPr="00433A86" w:rsidRDefault="00877172" w:rsidP="006B55D2">
            <w:pPr>
              <w:jc w:val="right"/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  <w:sz w:val="16"/>
                <w:szCs w:val="16"/>
              </w:rPr>
              <w:t>6.2</w:t>
            </w:r>
            <w:r w:rsidR="006B55D2" w:rsidRPr="00433A86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 xml:space="preserve"> (0</w:t>
            </w:r>
            <w:r w:rsidR="006B55D2" w:rsidRPr="00433A86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6B55D2">
              <w:rPr>
                <w:rFonts w:ascii="Times New Roman" w:eastAsiaTheme="majorEastAsia" w:hAnsi="Times New Roman"/>
                <w:bCs/>
                <w:color w:val="000000" w:themeColor="text1"/>
                <w:sz w:val="16"/>
                <w:szCs w:val="16"/>
              </w:rPr>
              <w:t>355</w:t>
            </w:r>
            <w:r w:rsidR="006B55D2" w:rsidRPr="00433A86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14:paraId="4FE6875E" w14:textId="1B280B81" w:rsidR="006B55D2" w:rsidRPr="00433A86" w:rsidRDefault="00877172" w:rsidP="006B55D2">
            <w:pPr>
              <w:jc w:val="right"/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  <w:sz w:val="16"/>
                <w:szCs w:val="16"/>
              </w:rPr>
              <w:t>7.0</w:t>
            </w:r>
            <w:r w:rsidR="006B55D2">
              <w:rPr>
                <w:rFonts w:ascii="Times New Roman" w:eastAsiaTheme="majorEastAsia" w:hAnsi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6B55D2" w:rsidRPr="00433A86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>(0</w:t>
            </w:r>
            <w:r w:rsidR="006B55D2" w:rsidRPr="00433A86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6B55D2">
              <w:rPr>
                <w:rFonts w:ascii="Times New Roman" w:eastAsiaTheme="majorEastAsia" w:hAnsi="Times New Roman"/>
                <w:bCs/>
                <w:color w:val="000000" w:themeColor="text1"/>
                <w:sz w:val="16"/>
                <w:szCs w:val="16"/>
              </w:rPr>
              <w:t>18</w:t>
            </w:r>
            <w:r w:rsidR="006B55D2" w:rsidRPr="00433A86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6B55D2" w:rsidRPr="00F07D61" w14:paraId="757AE2C3" w14:textId="77777777" w:rsidTr="006B55D2">
        <w:trPr>
          <w:trHeight w:val="266"/>
        </w:trPr>
        <w:tc>
          <w:tcPr>
            <w:tcW w:w="0" w:type="auto"/>
          </w:tcPr>
          <w:p w14:paraId="1AC46637" w14:textId="77777777" w:rsidR="006B55D2" w:rsidRPr="00433A86" w:rsidRDefault="006B55D2" w:rsidP="006B55D2">
            <w:pP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3A86">
              <w:rPr>
                <w:rFonts w:ascii="Times New Roman" w:hAnsi="Times New Roman" w:cs="Times New Roman"/>
                <w:sz w:val="16"/>
                <w:szCs w:val="16"/>
              </w:rPr>
              <w:t>Institutional delivery rate</w:t>
            </w:r>
            <w:r w:rsidRPr="00433A86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 (public facilities)</w:t>
            </w:r>
          </w:p>
        </w:tc>
        <w:tc>
          <w:tcPr>
            <w:tcW w:w="978" w:type="dxa"/>
          </w:tcPr>
          <w:p w14:paraId="7B91FA48" w14:textId="77777777" w:rsidR="006B55D2" w:rsidRPr="00433A86" w:rsidRDefault="006B55D2" w:rsidP="006B55D2">
            <w:pPr>
              <w:jc w:val="right"/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33A86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>5747</w:t>
            </w:r>
          </w:p>
        </w:tc>
        <w:tc>
          <w:tcPr>
            <w:tcW w:w="1276" w:type="dxa"/>
          </w:tcPr>
          <w:p w14:paraId="2A3BA61A" w14:textId="6A4E1965" w:rsidR="006B55D2" w:rsidRPr="00433A86" w:rsidRDefault="00877172" w:rsidP="006B55D2">
            <w:pPr>
              <w:jc w:val="right"/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  <w:sz w:val="16"/>
                <w:szCs w:val="16"/>
              </w:rPr>
              <w:t>10.5</w:t>
            </w:r>
            <w:r w:rsidR="006B55D2" w:rsidRPr="00433A86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 xml:space="preserve"> (0</w:t>
            </w:r>
            <w:r w:rsidR="006B55D2" w:rsidRPr="00433A86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 w:rsidR="006B55D2">
              <w:rPr>
                <w:rFonts w:ascii="Times New Roman" w:eastAsiaTheme="majorEastAsia" w:hAnsi="Times New Roman"/>
                <w:bCs/>
                <w:color w:val="000000" w:themeColor="text1"/>
                <w:sz w:val="16"/>
                <w:szCs w:val="16"/>
              </w:rPr>
              <w:t>145</w:t>
            </w:r>
            <w:r w:rsidR="006B55D2" w:rsidRPr="00433A86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14:paraId="4D5FF65B" w14:textId="5131271C" w:rsidR="006B55D2" w:rsidRPr="00433A86" w:rsidRDefault="006B55D2" w:rsidP="006B55D2">
            <w:pPr>
              <w:jc w:val="right"/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  <w:sz w:val="16"/>
                <w:szCs w:val="16"/>
              </w:rPr>
              <w:t>3.</w:t>
            </w:r>
            <w:r w:rsidR="00877172">
              <w:rPr>
                <w:rFonts w:ascii="Times New Roman" w:eastAsiaTheme="majorEastAsia" w:hAnsi="Times New Roman"/>
                <w:bCs/>
                <w:color w:val="000000" w:themeColor="text1"/>
                <w:sz w:val="16"/>
                <w:szCs w:val="16"/>
              </w:rPr>
              <w:t>8</w:t>
            </w:r>
            <w:r w:rsidRPr="00433A86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 xml:space="preserve"> (0</w:t>
            </w:r>
            <w:r w:rsidRPr="00433A86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>
              <w:rPr>
                <w:rFonts w:ascii="Times New Roman" w:eastAsiaTheme="majorEastAsia" w:hAnsi="Times New Roman"/>
                <w:bCs/>
                <w:color w:val="000000" w:themeColor="text1"/>
                <w:sz w:val="16"/>
                <w:szCs w:val="16"/>
              </w:rPr>
              <w:t>49</w:t>
            </w:r>
            <w:r w:rsidRPr="00433A86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  <w:tr w:rsidR="006B55D2" w:rsidRPr="00F07D61" w14:paraId="3C6B4550" w14:textId="77777777" w:rsidTr="006B55D2">
        <w:trPr>
          <w:trHeight w:val="266"/>
        </w:trPr>
        <w:tc>
          <w:tcPr>
            <w:tcW w:w="0" w:type="auto"/>
          </w:tcPr>
          <w:p w14:paraId="065A4DA7" w14:textId="77777777" w:rsidR="006B55D2" w:rsidRPr="00433A86" w:rsidRDefault="006B55D2" w:rsidP="006B55D2">
            <w:pPr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433A86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 xml:space="preserve">Prob. </w:t>
            </w:r>
            <w:r w:rsidRPr="00433A86">
              <w:rPr>
                <w:rFonts w:ascii="Times New Roman" w:eastAsiaTheme="majorEastAsia" w:hAnsi="Times New Roman"/>
                <w:color w:val="000000" w:themeColor="text1"/>
                <w:sz w:val="16"/>
                <w:szCs w:val="16"/>
              </w:rPr>
              <w:t>O</w:t>
            </w:r>
            <w:r w:rsidRPr="00433A86">
              <w:rPr>
                <w:rFonts w:ascii="Times New Roman" w:eastAsiaTheme="majorEastAsia" w:hAnsi="Times New Roman" w:cs="Times New Roman"/>
                <w:color w:val="000000" w:themeColor="text1"/>
                <w:sz w:val="16"/>
                <w:szCs w:val="16"/>
              </w:rPr>
              <w:t>f paying for delivery care</w:t>
            </w:r>
          </w:p>
        </w:tc>
        <w:tc>
          <w:tcPr>
            <w:tcW w:w="978" w:type="dxa"/>
          </w:tcPr>
          <w:p w14:paraId="5161A80E" w14:textId="65B63AD5" w:rsidR="006B55D2" w:rsidRPr="00433A86" w:rsidRDefault="006B55D2" w:rsidP="006B55D2">
            <w:pPr>
              <w:jc w:val="right"/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433A86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  <w:r w:rsidR="00877172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>485</w:t>
            </w:r>
          </w:p>
        </w:tc>
        <w:tc>
          <w:tcPr>
            <w:tcW w:w="1276" w:type="dxa"/>
          </w:tcPr>
          <w:p w14:paraId="2A78F741" w14:textId="1AFBD92B" w:rsidR="006B55D2" w:rsidRPr="00433A86" w:rsidRDefault="006B55D2" w:rsidP="006B55D2">
            <w:pPr>
              <w:jc w:val="right"/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  <w:sz w:val="16"/>
                <w:szCs w:val="16"/>
              </w:rPr>
              <w:t>-</w:t>
            </w:r>
            <w:r w:rsidR="00877172">
              <w:rPr>
                <w:rFonts w:ascii="Times New Roman" w:eastAsiaTheme="majorEastAsia" w:hAnsi="Times New Roman"/>
                <w:bCs/>
                <w:color w:val="000000" w:themeColor="text1"/>
                <w:sz w:val="16"/>
                <w:szCs w:val="16"/>
              </w:rPr>
              <w:t>8</w:t>
            </w:r>
            <w:r>
              <w:rPr>
                <w:rFonts w:ascii="Times New Roman" w:eastAsiaTheme="majorEastAsia" w:hAnsi="Times New Roman"/>
                <w:bCs/>
                <w:color w:val="000000" w:themeColor="text1"/>
                <w:sz w:val="16"/>
                <w:szCs w:val="16"/>
              </w:rPr>
              <w:t>.9</w:t>
            </w:r>
            <w:r w:rsidRPr="00433A86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 xml:space="preserve"> (0</w:t>
            </w:r>
            <w:r w:rsidRPr="00433A86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>
              <w:rPr>
                <w:rFonts w:ascii="Times New Roman" w:eastAsiaTheme="majorEastAsia" w:hAnsi="Times New Roman"/>
                <w:bCs/>
                <w:color w:val="000000" w:themeColor="text1"/>
                <w:sz w:val="16"/>
                <w:szCs w:val="16"/>
              </w:rPr>
              <w:t>13</w:t>
            </w:r>
            <w:r w:rsidRPr="00433A86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14:paraId="7DB24E1A" w14:textId="4AC70DA7" w:rsidR="006B55D2" w:rsidRPr="00433A86" w:rsidRDefault="006B55D2" w:rsidP="006B55D2">
            <w:pPr>
              <w:jc w:val="right"/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Theme="majorEastAsia" w:hAnsi="Times New Roman"/>
                <w:bCs/>
                <w:color w:val="000000" w:themeColor="text1"/>
                <w:sz w:val="16"/>
                <w:szCs w:val="16"/>
              </w:rPr>
              <w:t>-7.</w:t>
            </w:r>
            <w:r w:rsidR="00A927D6">
              <w:rPr>
                <w:rFonts w:ascii="Times New Roman" w:eastAsiaTheme="majorEastAsia" w:hAnsi="Times New Roman"/>
                <w:bCs/>
                <w:color w:val="000000" w:themeColor="text1"/>
                <w:sz w:val="16"/>
                <w:szCs w:val="16"/>
              </w:rPr>
              <w:t>2</w:t>
            </w:r>
            <w:r w:rsidRPr="00433A86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 xml:space="preserve"> (0</w:t>
            </w:r>
            <w:r w:rsidRPr="00433A86">
              <w:rPr>
                <w:rFonts w:ascii="Times New Roman" w:hAnsi="Times New Roman" w:cs="Times New Roman"/>
                <w:sz w:val="16"/>
                <w:szCs w:val="16"/>
              </w:rPr>
              <w:t>·</w:t>
            </w:r>
            <w:r>
              <w:rPr>
                <w:rFonts w:ascii="Times New Roman" w:eastAsiaTheme="majorEastAsia" w:hAnsi="Times New Roman"/>
                <w:bCs/>
                <w:color w:val="000000" w:themeColor="text1"/>
                <w:sz w:val="16"/>
                <w:szCs w:val="16"/>
              </w:rPr>
              <w:t>185</w:t>
            </w:r>
            <w:r w:rsidRPr="00433A86">
              <w:rPr>
                <w:rFonts w:ascii="Times New Roman" w:eastAsiaTheme="majorEastAsia" w:hAnsi="Times New Roman" w:cs="Times New Roman"/>
                <w:bCs/>
                <w:color w:val="000000" w:themeColor="text1"/>
                <w:sz w:val="16"/>
                <w:szCs w:val="16"/>
              </w:rPr>
              <w:t>)</w:t>
            </w:r>
          </w:p>
        </w:tc>
      </w:tr>
    </w:tbl>
    <w:p w14:paraId="7A4EF04A" w14:textId="77777777" w:rsidR="006B55D2" w:rsidRPr="00F07D61" w:rsidRDefault="006B55D2" w:rsidP="006B55D2">
      <w:pPr>
        <w:rPr>
          <w:rFonts w:ascii="Times New Roman" w:eastAsiaTheme="majorEastAsia" w:hAnsi="Times New Roman" w:cs="Times New Roman"/>
          <w:bCs/>
          <w:color w:val="000000" w:themeColor="text1"/>
          <w:sz w:val="16"/>
          <w:szCs w:val="16"/>
        </w:rPr>
      </w:pPr>
      <w:r w:rsidRPr="00F07D61">
        <w:rPr>
          <w:rFonts w:ascii="Times New Roman" w:eastAsiaTheme="majorEastAsia" w:hAnsi="Times New Roman" w:cs="Times New Roman"/>
          <w:bCs/>
          <w:color w:val="000000" w:themeColor="text1"/>
          <w:sz w:val="16"/>
          <w:szCs w:val="16"/>
        </w:rPr>
        <w:t>Source: Household survey</w:t>
      </w:r>
      <w:r>
        <w:rPr>
          <w:rFonts w:ascii="Times New Roman" w:eastAsiaTheme="majorEastAsia" w:hAnsi="Times New Roman" w:cs="Times New Roman"/>
          <w:bCs/>
          <w:color w:val="000000" w:themeColor="text1"/>
          <w:sz w:val="16"/>
          <w:szCs w:val="16"/>
        </w:rPr>
        <w:t>.</w:t>
      </w:r>
    </w:p>
    <w:p w14:paraId="41654C1B" w14:textId="77777777" w:rsidR="006B55D2" w:rsidRPr="00F07D61" w:rsidRDefault="006B55D2" w:rsidP="006B55D2">
      <w:pPr>
        <w:rPr>
          <w:rFonts w:ascii="Times New Roman" w:eastAsiaTheme="majorEastAsia" w:hAnsi="Times New Roman" w:cs="Times New Roman"/>
          <w:bCs/>
          <w:color w:val="000000" w:themeColor="text1"/>
          <w:sz w:val="16"/>
          <w:szCs w:val="16"/>
        </w:rPr>
      </w:pPr>
      <w:r w:rsidRPr="00F07D61">
        <w:rPr>
          <w:rFonts w:ascii="Times New Roman" w:eastAsiaTheme="majorEastAsia" w:hAnsi="Times New Roman" w:cs="Times New Roman"/>
          <w:bCs/>
          <w:color w:val="000000" w:themeColor="text1"/>
          <w:sz w:val="16"/>
          <w:szCs w:val="16"/>
        </w:rPr>
        <w:t xml:space="preserve">Note: Richest wealth group=reference group; Covariates were marital status, health insurance, education, occupation, religion, parity, age, </w:t>
      </w:r>
      <w:r>
        <w:rPr>
          <w:rFonts w:ascii="Times New Roman" w:eastAsiaTheme="majorEastAsia" w:hAnsi="Times New Roman"/>
          <w:bCs/>
          <w:color w:val="000000" w:themeColor="text1"/>
          <w:sz w:val="16"/>
          <w:szCs w:val="16"/>
        </w:rPr>
        <w:t xml:space="preserve">wealth </w:t>
      </w:r>
      <w:proofErr w:type="spellStart"/>
      <w:r>
        <w:rPr>
          <w:rFonts w:ascii="Times New Roman" w:eastAsiaTheme="majorEastAsia" w:hAnsi="Times New Roman"/>
          <w:bCs/>
          <w:color w:val="000000" w:themeColor="text1"/>
          <w:sz w:val="16"/>
          <w:szCs w:val="16"/>
        </w:rPr>
        <w:t>terciles</w:t>
      </w:r>
      <w:proofErr w:type="spellEnd"/>
      <w:r w:rsidRPr="00F07D61">
        <w:rPr>
          <w:rFonts w:ascii="Times New Roman" w:eastAsiaTheme="majorEastAsia" w:hAnsi="Times New Roman" w:cs="Times New Roman"/>
          <w:bCs/>
          <w:color w:val="000000" w:themeColor="text1"/>
          <w:sz w:val="16"/>
          <w:szCs w:val="16"/>
        </w:rPr>
        <w:t xml:space="preserve"> and household size. </w:t>
      </w:r>
    </w:p>
    <w:p w14:paraId="66258026" w14:textId="77777777" w:rsidR="00FB12CD" w:rsidRDefault="00FB12CD"/>
    <w:sectPr w:rsidR="00FB12CD" w:rsidSect="00FB12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C0B0E"/>
    <w:multiLevelType w:val="multilevel"/>
    <w:tmpl w:val="22F6A89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1.%2.%3"/>
      <w:lvlJc w:val="left"/>
      <w:pPr>
        <w:ind w:left="1713" w:hanging="720"/>
      </w:pPr>
      <w:rPr>
        <w:rFonts w:ascii="Times New Roman" w:hAnsi="Times New Roman" w:cs="Times New Roman" w:hint="default"/>
        <w:i w:val="0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5D2"/>
    <w:rsid w:val="000846B7"/>
    <w:rsid w:val="001E6960"/>
    <w:rsid w:val="00212472"/>
    <w:rsid w:val="00224970"/>
    <w:rsid w:val="00260313"/>
    <w:rsid w:val="00375680"/>
    <w:rsid w:val="00462AE2"/>
    <w:rsid w:val="00463F6E"/>
    <w:rsid w:val="00476634"/>
    <w:rsid w:val="00622F07"/>
    <w:rsid w:val="00690BD2"/>
    <w:rsid w:val="006B55D2"/>
    <w:rsid w:val="00755A0D"/>
    <w:rsid w:val="00835926"/>
    <w:rsid w:val="00877172"/>
    <w:rsid w:val="009D4E63"/>
    <w:rsid w:val="009E5F48"/>
    <w:rsid w:val="00A63B94"/>
    <w:rsid w:val="00A927D6"/>
    <w:rsid w:val="00CC5CAA"/>
    <w:rsid w:val="00D6089C"/>
    <w:rsid w:val="00EF3B94"/>
    <w:rsid w:val="00F72555"/>
    <w:rsid w:val="00FB12CD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58A066"/>
  <w15:docId w15:val="{B10741E5-7C6E-4900-84ED-C1FDD9CFD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37" w:unhideWhenUsed="1"/>
    <w:lsdException w:name="TOC Heading" w:semiHidden="1" w:uiPriority="62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5D2"/>
    <w:pPr>
      <w:spacing w:after="200" w:line="276" w:lineRule="auto"/>
    </w:pPr>
    <w:rPr>
      <w:rFonts w:asciiTheme="minorHAnsi" w:hAnsiTheme="minorHAnsi" w:cstheme="minorBidi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B94"/>
    <w:pPr>
      <w:keepNext/>
      <w:pageBreakBefore/>
      <w:numPr>
        <w:numId w:val="27"/>
      </w:numPr>
      <w:spacing w:after="0" w:line="240" w:lineRule="auto"/>
      <w:outlineLvl w:val="0"/>
    </w:pPr>
    <w:rPr>
      <w:rFonts w:ascii="Times New Roman Bold" w:eastAsia="MS Mincho" w:hAnsi="Times New Roman Bold" w:cs="Arial"/>
      <w:b/>
      <w:bCs/>
      <w:kern w:val="32"/>
      <w:sz w:val="28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A63B94"/>
    <w:pPr>
      <w:widowControl w:val="0"/>
      <w:numPr>
        <w:ilvl w:val="1"/>
        <w:numId w:val="27"/>
      </w:numPr>
      <w:spacing w:after="0" w:line="360" w:lineRule="auto"/>
      <w:outlineLvl w:val="1"/>
    </w:pPr>
    <w:rPr>
      <w:rFonts w:ascii="Times New Roman" w:eastAsia="MS Mincho" w:hAnsi="Times New Roman" w:cstheme="majorBidi"/>
      <w:b/>
      <w:bCs/>
      <w:sz w:val="24"/>
      <w:szCs w:val="24"/>
      <w:lang w:eastAsia="ja-JP"/>
    </w:rPr>
  </w:style>
  <w:style w:type="paragraph" w:styleId="Heading3">
    <w:name w:val="heading 3"/>
    <w:basedOn w:val="Normal"/>
    <w:next w:val="BodyText2"/>
    <w:link w:val="Heading3Char"/>
    <w:uiPriority w:val="9"/>
    <w:qFormat/>
    <w:rsid w:val="00A63B94"/>
    <w:pPr>
      <w:keepNext/>
      <w:keepLines/>
      <w:numPr>
        <w:ilvl w:val="2"/>
        <w:numId w:val="27"/>
      </w:numPr>
      <w:tabs>
        <w:tab w:val="center" w:pos="4320"/>
        <w:tab w:val="right" w:pos="8640"/>
      </w:tabs>
      <w:spacing w:before="240" w:after="0" w:line="312" w:lineRule="auto"/>
      <w:outlineLvl w:val="2"/>
    </w:pPr>
    <w:rPr>
      <w:rFonts w:ascii="Cambria" w:eastAsia="SimSun" w:hAnsi="Cambria" w:cstheme="majorBidi"/>
      <w:b/>
      <w:bCs/>
      <w:sz w:val="26"/>
      <w:szCs w:val="26"/>
      <w:lang w:eastAsia="ja-JP"/>
    </w:rPr>
  </w:style>
  <w:style w:type="paragraph" w:styleId="Heading4">
    <w:name w:val="heading 4"/>
    <w:basedOn w:val="Normal"/>
    <w:next w:val="Normal"/>
    <w:link w:val="Heading4Char"/>
    <w:autoRedefine/>
    <w:uiPriority w:val="9"/>
    <w:qFormat/>
    <w:rsid w:val="00A63B94"/>
    <w:pPr>
      <w:keepNext/>
      <w:keepLines/>
      <w:numPr>
        <w:ilvl w:val="3"/>
        <w:numId w:val="27"/>
      </w:numPr>
      <w:tabs>
        <w:tab w:val="center" w:pos="709"/>
        <w:tab w:val="right" w:pos="8640"/>
      </w:tabs>
      <w:spacing w:before="240" w:after="0" w:line="312" w:lineRule="auto"/>
      <w:outlineLvl w:val="3"/>
    </w:pPr>
    <w:rPr>
      <w:rFonts w:ascii="Calibri" w:eastAsia="SimSun" w:hAnsi="Calibri" w:cstheme="majorBidi"/>
      <w:b/>
      <w:bCs/>
      <w:sz w:val="28"/>
      <w:szCs w:val="28"/>
      <w:lang w:eastAsia="ja-JP"/>
    </w:rPr>
  </w:style>
  <w:style w:type="paragraph" w:styleId="Heading5">
    <w:name w:val="heading 5"/>
    <w:basedOn w:val="Normal"/>
    <w:next w:val="Normal"/>
    <w:link w:val="Heading5Char"/>
    <w:qFormat/>
    <w:rsid w:val="00A63B94"/>
    <w:pPr>
      <w:numPr>
        <w:ilvl w:val="4"/>
        <w:numId w:val="27"/>
      </w:numPr>
      <w:spacing w:before="240" w:after="60" w:line="240" w:lineRule="auto"/>
      <w:outlineLvl w:val="4"/>
    </w:pPr>
    <w:rPr>
      <w:rFonts w:ascii="Calibri" w:eastAsia="SimSun" w:hAnsi="Calibri" w:cstheme="majorBidi"/>
      <w:b/>
      <w:bCs/>
      <w:i/>
      <w:iCs/>
      <w:sz w:val="26"/>
      <w:szCs w:val="26"/>
      <w:lang w:val="en-US" w:eastAsia="ja-JP"/>
    </w:rPr>
  </w:style>
  <w:style w:type="paragraph" w:styleId="Heading6">
    <w:name w:val="heading 6"/>
    <w:basedOn w:val="Normal"/>
    <w:next w:val="Normal"/>
    <w:link w:val="Heading6Char"/>
    <w:qFormat/>
    <w:rsid w:val="00A63B94"/>
    <w:pPr>
      <w:numPr>
        <w:ilvl w:val="5"/>
        <w:numId w:val="27"/>
      </w:numPr>
      <w:spacing w:before="240" w:after="60" w:line="240" w:lineRule="auto"/>
      <w:outlineLvl w:val="5"/>
    </w:pPr>
    <w:rPr>
      <w:rFonts w:ascii="Calibri" w:eastAsia="SimSun" w:hAnsi="Calibri" w:cstheme="majorBidi"/>
      <w:b/>
      <w:bCs/>
      <w:sz w:val="20"/>
      <w:szCs w:val="20"/>
      <w:lang w:val="en-US" w:eastAsia="ja-JP"/>
    </w:rPr>
  </w:style>
  <w:style w:type="paragraph" w:styleId="Heading7">
    <w:name w:val="heading 7"/>
    <w:basedOn w:val="Normal"/>
    <w:next w:val="Normal"/>
    <w:link w:val="Heading7Char"/>
    <w:qFormat/>
    <w:rsid w:val="00A63B94"/>
    <w:pPr>
      <w:numPr>
        <w:ilvl w:val="6"/>
        <w:numId w:val="27"/>
      </w:numPr>
      <w:spacing w:before="240" w:after="60" w:line="240" w:lineRule="auto"/>
      <w:outlineLvl w:val="6"/>
    </w:pPr>
    <w:rPr>
      <w:rFonts w:ascii="Calibri" w:eastAsia="SimSun" w:hAnsi="Calibri" w:cstheme="majorBidi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qFormat/>
    <w:rsid w:val="00A63B94"/>
    <w:pPr>
      <w:numPr>
        <w:ilvl w:val="7"/>
        <w:numId w:val="27"/>
      </w:numPr>
      <w:spacing w:before="240" w:after="60" w:line="240" w:lineRule="auto"/>
      <w:outlineLvl w:val="7"/>
    </w:pPr>
    <w:rPr>
      <w:rFonts w:ascii="Calibri" w:eastAsia="SimSun" w:hAnsi="Calibri" w:cstheme="majorBidi"/>
      <w:i/>
      <w:iCs/>
      <w:sz w:val="24"/>
      <w:szCs w:val="24"/>
      <w:lang w:val="en-US" w:eastAsia="ja-JP"/>
    </w:rPr>
  </w:style>
  <w:style w:type="paragraph" w:styleId="Heading9">
    <w:name w:val="heading 9"/>
    <w:basedOn w:val="Normal"/>
    <w:next w:val="Normal"/>
    <w:link w:val="Heading9Char"/>
    <w:qFormat/>
    <w:rsid w:val="00A63B94"/>
    <w:pPr>
      <w:numPr>
        <w:ilvl w:val="8"/>
        <w:numId w:val="27"/>
      </w:numPr>
      <w:spacing w:before="240" w:after="60" w:line="240" w:lineRule="auto"/>
      <w:outlineLvl w:val="8"/>
    </w:pPr>
    <w:rPr>
      <w:rFonts w:ascii="Cambria" w:eastAsia="SimSun" w:hAnsi="Cambria" w:cstheme="majorBidi"/>
      <w:sz w:val="20"/>
      <w:szCs w:val="20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63B94"/>
    <w:rPr>
      <w:rFonts w:ascii="Times New Roman Bold" w:eastAsia="MS Mincho" w:hAnsi="Times New Roman Bold" w:cs="Arial"/>
      <w:b/>
      <w:bCs/>
      <w:kern w:val="32"/>
      <w:sz w:val="28"/>
      <w:szCs w:val="32"/>
      <w:lang w:val="en-US" w:eastAsia="ja-JP"/>
    </w:rPr>
  </w:style>
  <w:style w:type="character" w:customStyle="1" w:styleId="Heading2Char">
    <w:name w:val="Heading 2 Char"/>
    <w:link w:val="Heading2"/>
    <w:uiPriority w:val="9"/>
    <w:rsid w:val="00A63B94"/>
    <w:rPr>
      <w:rFonts w:eastAsia="MS Mincho" w:cstheme="majorBidi"/>
      <w:b/>
      <w:bCs/>
      <w:sz w:val="24"/>
      <w:szCs w:val="24"/>
      <w:lang w:val="en-GB" w:eastAsia="ja-JP"/>
    </w:rPr>
  </w:style>
  <w:style w:type="character" w:customStyle="1" w:styleId="Heading3Char">
    <w:name w:val="Heading 3 Char"/>
    <w:link w:val="Heading3"/>
    <w:uiPriority w:val="9"/>
    <w:rsid w:val="00A63B94"/>
    <w:rPr>
      <w:rFonts w:ascii="Cambria" w:hAnsi="Cambria" w:cstheme="majorBidi"/>
      <w:b/>
      <w:bCs/>
      <w:sz w:val="26"/>
      <w:szCs w:val="26"/>
      <w:lang w:val="en-GB" w:eastAsia="ja-JP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63B94"/>
    <w:pPr>
      <w:spacing w:after="120" w:line="480" w:lineRule="auto"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63B94"/>
    <w:rPr>
      <w:rFonts w:eastAsia="MS Mincho"/>
      <w:sz w:val="24"/>
      <w:szCs w:val="24"/>
      <w:lang w:val="en-US" w:eastAsia="ja-JP"/>
    </w:rPr>
  </w:style>
  <w:style w:type="character" w:customStyle="1" w:styleId="Heading4Char">
    <w:name w:val="Heading 4 Char"/>
    <w:link w:val="Heading4"/>
    <w:uiPriority w:val="9"/>
    <w:rsid w:val="00A63B94"/>
    <w:rPr>
      <w:rFonts w:ascii="Calibri" w:hAnsi="Calibri" w:cstheme="majorBidi"/>
      <w:b/>
      <w:bCs/>
      <w:sz w:val="28"/>
      <w:szCs w:val="28"/>
      <w:lang w:val="en-GB" w:eastAsia="ja-JP"/>
    </w:rPr>
  </w:style>
  <w:style w:type="character" w:customStyle="1" w:styleId="Heading5Char">
    <w:name w:val="Heading 5 Char"/>
    <w:link w:val="Heading5"/>
    <w:rsid w:val="00A63B94"/>
    <w:rPr>
      <w:rFonts w:ascii="Calibri" w:hAnsi="Calibri" w:cstheme="majorBidi"/>
      <w:b/>
      <w:bCs/>
      <w:i/>
      <w:iCs/>
      <w:sz w:val="26"/>
      <w:szCs w:val="26"/>
      <w:lang w:val="en-US" w:eastAsia="ja-JP"/>
    </w:rPr>
  </w:style>
  <w:style w:type="character" w:customStyle="1" w:styleId="Heading6Char">
    <w:name w:val="Heading 6 Char"/>
    <w:link w:val="Heading6"/>
    <w:rsid w:val="00A63B94"/>
    <w:rPr>
      <w:rFonts w:ascii="Calibri" w:hAnsi="Calibri" w:cstheme="majorBidi"/>
      <w:b/>
      <w:bCs/>
      <w:lang w:val="en-US" w:eastAsia="ja-JP"/>
    </w:rPr>
  </w:style>
  <w:style w:type="character" w:customStyle="1" w:styleId="Heading7Char">
    <w:name w:val="Heading 7 Char"/>
    <w:link w:val="Heading7"/>
    <w:rsid w:val="00A63B94"/>
    <w:rPr>
      <w:rFonts w:ascii="Calibri" w:hAnsi="Calibri" w:cstheme="majorBidi"/>
      <w:sz w:val="24"/>
      <w:szCs w:val="24"/>
      <w:lang w:val="en-US" w:eastAsia="ja-JP"/>
    </w:rPr>
  </w:style>
  <w:style w:type="character" w:customStyle="1" w:styleId="Heading8Char">
    <w:name w:val="Heading 8 Char"/>
    <w:link w:val="Heading8"/>
    <w:rsid w:val="00A63B94"/>
    <w:rPr>
      <w:rFonts w:ascii="Calibri" w:hAnsi="Calibri" w:cstheme="majorBidi"/>
      <w:i/>
      <w:iCs/>
      <w:sz w:val="24"/>
      <w:szCs w:val="24"/>
      <w:lang w:val="en-US" w:eastAsia="ja-JP"/>
    </w:rPr>
  </w:style>
  <w:style w:type="character" w:customStyle="1" w:styleId="Heading9Char">
    <w:name w:val="Heading 9 Char"/>
    <w:link w:val="Heading9"/>
    <w:rsid w:val="00A63B94"/>
    <w:rPr>
      <w:rFonts w:ascii="Cambria" w:hAnsi="Cambria" w:cstheme="majorBidi"/>
      <w:lang w:val="en-US" w:eastAsia="ja-JP"/>
    </w:rPr>
  </w:style>
  <w:style w:type="paragraph" w:styleId="Caption">
    <w:name w:val="caption"/>
    <w:basedOn w:val="Normal"/>
    <w:next w:val="Normal"/>
    <w:uiPriority w:val="35"/>
    <w:qFormat/>
    <w:rsid w:val="00A63B94"/>
    <w:pPr>
      <w:spacing w:before="120" w:after="120" w:line="240" w:lineRule="auto"/>
    </w:pPr>
    <w:rPr>
      <w:rFonts w:ascii="Times New Roman" w:eastAsia="MS Mincho" w:hAnsi="Times New Roman" w:cs="Times New Roman"/>
      <w:b/>
      <w:bCs/>
      <w:sz w:val="20"/>
      <w:szCs w:val="20"/>
      <w:lang w:val="en-US" w:eastAsia="ja-JP"/>
    </w:rPr>
  </w:style>
  <w:style w:type="character" w:styleId="Strong">
    <w:name w:val="Strong"/>
    <w:uiPriority w:val="22"/>
    <w:qFormat/>
    <w:rsid w:val="00A63B94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A63B94"/>
    <w:rPr>
      <w:i/>
      <w:iCs/>
    </w:rPr>
  </w:style>
  <w:style w:type="paragraph" w:styleId="NoSpacing">
    <w:name w:val="No Spacing"/>
    <w:uiPriority w:val="1"/>
    <w:qFormat/>
    <w:rsid w:val="00A63B94"/>
    <w:rPr>
      <w:rFonts w:eastAsia="MS Mincho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rsid w:val="00A63B9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customStyle="1" w:styleId="ListParagraph1">
    <w:name w:val="List Paragraph1"/>
    <w:basedOn w:val="Normal"/>
    <w:qFormat/>
    <w:rsid w:val="00A63B94"/>
    <w:pPr>
      <w:ind w:left="720"/>
      <w:contextualSpacing/>
    </w:pPr>
    <w:rPr>
      <w:rFonts w:ascii="Calibri" w:eastAsia="SimSun" w:hAnsi="Calibri" w:cs="Times New Roman"/>
      <w:lang w:val="en-US"/>
    </w:rPr>
  </w:style>
  <w:style w:type="paragraph" w:customStyle="1" w:styleId="ColorfulList-Accent11">
    <w:name w:val="Colorful List - Accent 11"/>
    <w:basedOn w:val="Normal"/>
    <w:uiPriority w:val="72"/>
    <w:qFormat/>
    <w:rsid w:val="00A63B94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  <w:lang w:val="en-US" w:eastAsia="ja-JP"/>
    </w:rPr>
  </w:style>
  <w:style w:type="paragraph" w:styleId="Title">
    <w:name w:val="Title"/>
    <w:basedOn w:val="Normal"/>
    <w:next w:val="Normal"/>
    <w:link w:val="TitleChar"/>
    <w:qFormat/>
    <w:locked/>
    <w:rsid w:val="00A63B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leChar">
    <w:name w:val="Title Char"/>
    <w:basedOn w:val="DefaultParagraphFont"/>
    <w:link w:val="Title"/>
    <w:rsid w:val="00A63B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ja-JP"/>
    </w:rPr>
  </w:style>
  <w:style w:type="paragraph" w:styleId="Subtitle">
    <w:name w:val="Subtitle"/>
    <w:basedOn w:val="Normal"/>
    <w:next w:val="Normal"/>
    <w:link w:val="SubtitleChar"/>
    <w:qFormat/>
    <w:locked/>
    <w:rsid w:val="00A63B94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character" w:customStyle="1" w:styleId="SubtitleChar">
    <w:name w:val="Subtitle Char"/>
    <w:basedOn w:val="DefaultParagraphFont"/>
    <w:link w:val="Subtitle"/>
    <w:rsid w:val="00A63B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ja-JP"/>
    </w:rPr>
  </w:style>
  <w:style w:type="paragraph" w:styleId="Quote">
    <w:name w:val="Quote"/>
    <w:basedOn w:val="Normal"/>
    <w:next w:val="Normal"/>
    <w:link w:val="QuoteChar"/>
    <w:uiPriority w:val="64"/>
    <w:qFormat/>
    <w:rsid w:val="00A63B94"/>
    <w:pPr>
      <w:spacing w:after="0" w:line="240" w:lineRule="auto"/>
    </w:pPr>
    <w:rPr>
      <w:rFonts w:ascii="Times New Roman" w:eastAsia="MS Mincho" w:hAnsi="Times New Roman" w:cs="Times New Roman"/>
      <w:i/>
      <w:iCs/>
      <w:color w:val="000000" w:themeColor="text1"/>
      <w:sz w:val="24"/>
      <w:szCs w:val="24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64"/>
    <w:rsid w:val="00A63B94"/>
    <w:rPr>
      <w:rFonts w:eastAsia="MS Mincho"/>
      <w:i/>
      <w:iCs/>
      <w:color w:val="000000" w:themeColor="text1"/>
      <w:sz w:val="24"/>
      <w:szCs w:val="24"/>
      <w:lang w:val="en-US" w:eastAsia="ja-JP"/>
    </w:rPr>
  </w:style>
  <w:style w:type="paragraph" w:styleId="IntenseQuote">
    <w:name w:val="Intense Quote"/>
    <w:basedOn w:val="Normal"/>
    <w:next w:val="Normal"/>
    <w:link w:val="IntenseQuoteChar"/>
    <w:uiPriority w:val="65"/>
    <w:qFormat/>
    <w:rsid w:val="00A63B94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MS Mincho" w:hAnsi="Times New Roman" w:cs="Times New Roman"/>
      <w:b/>
      <w:bCs/>
      <w:i/>
      <w:iCs/>
      <w:color w:val="4F81BD" w:themeColor="accent1"/>
      <w:sz w:val="24"/>
      <w:szCs w:val="24"/>
      <w:lang w:val="en-US" w:eastAsia="ja-JP"/>
    </w:rPr>
  </w:style>
  <w:style w:type="character" w:customStyle="1" w:styleId="IntenseQuoteChar">
    <w:name w:val="Intense Quote Char"/>
    <w:basedOn w:val="DefaultParagraphFont"/>
    <w:link w:val="IntenseQuote"/>
    <w:uiPriority w:val="65"/>
    <w:rsid w:val="00A63B94"/>
    <w:rPr>
      <w:rFonts w:eastAsia="MS Mincho"/>
      <w:b/>
      <w:bCs/>
      <w:i/>
      <w:iCs/>
      <w:color w:val="4F81BD" w:themeColor="accent1"/>
      <w:sz w:val="24"/>
      <w:szCs w:val="24"/>
      <w:lang w:val="en-US" w:eastAsia="ja-JP"/>
    </w:rPr>
  </w:style>
  <w:style w:type="character" w:styleId="SubtleEmphasis">
    <w:name w:val="Subtle Emphasis"/>
    <w:basedOn w:val="DefaultParagraphFont"/>
    <w:uiPriority w:val="70"/>
    <w:qFormat/>
    <w:rsid w:val="00A63B94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71"/>
    <w:qFormat/>
    <w:rsid w:val="00A63B94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72"/>
    <w:qFormat/>
    <w:rsid w:val="00A63B9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73"/>
    <w:qFormat/>
    <w:rsid w:val="00A63B9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60"/>
    <w:qFormat/>
    <w:rsid w:val="00A63B9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62"/>
    <w:semiHidden/>
    <w:unhideWhenUsed/>
    <w:qFormat/>
    <w:rsid w:val="00A63B94"/>
    <w:pPr>
      <w:keepLines/>
      <w:pageBreakBefore w:val="0"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table" w:customStyle="1" w:styleId="LightShading1">
    <w:name w:val="Light Shading1"/>
    <w:basedOn w:val="TableNormal"/>
    <w:uiPriority w:val="60"/>
    <w:rsid w:val="006B55D2"/>
    <w:rPr>
      <w:rFonts w:asciiTheme="minorHAnsi" w:hAnsiTheme="minorHAnsi" w:cstheme="minorBidi"/>
      <w:color w:val="000000" w:themeColor="text1" w:themeShade="BF"/>
      <w:sz w:val="22"/>
      <w:szCs w:val="22"/>
      <w:lang w:val="en-GB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B5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63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634"/>
    <w:rPr>
      <w:rFonts w:ascii="Lucida Grande" w:hAnsi="Lucida Grande" w:cstheme="min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Hygiene &amp; Tropical Medicine</Company>
  <LinksUpToDate>false</LinksUpToDate>
  <CharactersWithSpaces>4283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ITS</cp:lastModifiedBy>
  <cp:revision>3</cp:revision>
  <dcterms:created xsi:type="dcterms:W3CDTF">2015-07-28T10:42:00Z</dcterms:created>
  <dcterms:modified xsi:type="dcterms:W3CDTF">2015-08-17T11:13:00Z</dcterms:modified>
</cp:coreProperties>
</file>