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B1" w:rsidRPr="00E338CC" w:rsidRDefault="0071546C" w:rsidP="0071546C">
      <w:pPr>
        <w:tabs>
          <w:tab w:val="left" w:pos="272"/>
        </w:tabs>
        <w:spacing w:after="12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E338CC">
        <w:rPr>
          <w:rFonts w:ascii="Times New Roman" w:hAnsi="Times New Roman" w:cs="Times New Roman"/>
          <w:b/>
          <w:i/>
          <w:sz w:val="24"/>
          <w:szCs w:val="24"/>
          <w:lang w:val="en-GB"/>
        </w:rPr>
        <w:t>Table S1</w:t>
      </w:r>
      <w:r w:rsidRPr="00E338C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Dogs’ choice in the free choice conditions (Prato-</w:t>
      </w:r>
      <w:proofErr w:type="spellStart"/>
      <w:r w:rsidRPr="00E338CC">
        <w:rPr>
          <w:rFonts w:ascii="Times New Roman" w:hAnsi="Times New Roman" w:cs="Times New Roman"/>
          <w:i/>
          <w:sz w:val="24"/>
          <w:szCs w:val="24"/>
          <w:lang w:val="en-GB"/>
        </w:rPr>
        <w:t>Previde</w:t>
      </w:r>
      <w:proofErr w:type="spellEnd"/>
      <w:r w:rsidRPr="00E338C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et al, 2008; Marshall-</w:t>
      </w:r>
      <w:proofErr w:type="spellStart"/>
      <w:r w:rsidRPr="00E338CC">
        <w:rPr>
          <w:rFonts w:ascii="Times New Roman" w:hAnsi="Times New Roman" w:cs="Times New Roman"/>
          <w:i/>
          <w:sz w:val="24"/>
          <w:szCs w:val="24"/>
          <w:lang w:val="en-GB"/>
        </w:rPr>
        <w:t>Pescini</w:t>
      </w:r>
      <w:proofErr w:type="spellEnd"/>
      <w:r w:rsidRPr="00E338C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et al 2011; 2012) and in Phase 1 (present study</w:t>
      </w:r>
      <w:r w:rsidR="009D0E91">
        <w:rPr>
          <w:rFonts w:ascii="Times New Roman" w:hAnsi="Times New Roman" w:cs="Times New Roman"/>
          <w:i/>
          <w:sz w:val="24"/>
          <w:szCs w:val="24"/>
          <w:lang w:val="en-GB"/>
        </w:rPr>
        <w:t>)</w:t>
      </w:r>
    </w:p>
    <w:tbl>
      <w:tblPr>
        <w:tblStyle w:val="Vilgostnu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909"/>
        <w:gridCol w:w="2042"/>
        <w:gridCol w:w="2043"/>
        <w:gridCol w:w="1936"/>
      </w:tblGrid>
      <w:tr w:rsidR="0071546C" w:rsidRPr="00E338CC" w:rsidTr="00DA0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1546C" w:rsidRPr="00E338CC" w:rsidRDefault="0071546C" w:rsidP="00DA04B1">
            <w:pPr>
              <w:tabs>
                <w:tab w:val="left" w:pos="272"/>
              </w:tabs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single" w:sz="12" w:space="0" w:color="auto"/>
              <w:bottom w:val="single" w:sz="12" w:space="0" w:color="auto"/>
              <w:right w:val="none" w:sz="0" w:space="0" w:color="auto"/>
            </w:tcBorders>
            <w:vAlign w:val="bottom"/>
          </w:tcPr>
          <w:p w:rsidR="0071546C" w:rsidRPr="00E338CC" w:rsidRDefault="0071546C" w:rsidP="00DA04B1">
            <w:pPr>
              <w:tabs>
                <w:tab w:val="left" w:pos="272"/>
              </w:tabs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E338CC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Large quantity (%)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vAlign w:val="bottom"/>
          </w:tcPr>
          <w:p w:rsidR="0071546C" w:rsidRPr="00E338CC" w:rsidRDefault="0071546C" w:rsidP="00DA04B1">
            <w:pPr>
              <w:tabs>
                <w:tab w:val="left" w:pos="272"/>
              </w:tabs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E338CC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Small quantity (%)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vAlign w:val="bottom"/>
          </w:tcPr>
          <w:p w:rsidR="0071546C" w:rsidRPr="00E338CC" w:rsidRDefault="0071546C" w:rsidP="00DA04B1">
            <w:pPr>
              <w:tabs>
                <w:tab w:val="left" w:pos="272"/>
              </w:tabs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E338CC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Equally often (%)</w:t>
            </w:r>
          </w:p>
        </w:tc>
      </w:tr>
      <w:tr w:rsidR="0071546C" w:rsidRPr="00E338CC" w:rsidTr="00DA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  <w:left w:val="none" w:sz="0" w:space="0" w:color="auto"/>
              <w:right w:val="single" w:sz="12" w:space="0" w:color="auto"/>
            </w:tcBorders>
            <w:vAlign w:val="bottom"/>
          </w:tcPr>
          <w:p w:rsidR="0071546C" w:rsidRPr="00E338CC" w:rsidRDefault="0071546C" w:rsidP="00DA04B1">
            <w:pPr>
              <w:tabs>
                <w:tab w:val="left" w:pos="272"/>
              </w:tabs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E338CC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Prato-</w:t>
            </w:r>
            <w:proofErr w:type="spellStart"/>
            <w:r w:rsidRPr="00E338CC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Previde</w:t>
            </w:r>
            <w:proofErr w:type="spellEnd"/>
            <w:r w:rsidRPr="00E338CC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et al, 2008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none" w:sz="0" w:space="0" w:color="auto"/>
            </w:tcBorders>
            <w:vAlign w:val="bottom"/>
          </w:tcPr>
          <w:p w:rsidR="0071546C" w:rsidRPr="00E338CC" w:rsidRDefault="0071546C" w:rsidP="00DA04B1">
            <w:pPr>
              <w:tabs>
                <w:tab w:val="left" w:pos="272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38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74</w:t>
            </w:r>
          </w:p>
        </w:tc>
        <w:tc>
          <w:tcPr>
            <w:tcW w:w="0" w:type="auto"/>
            <w:tcBorders>
              <w:top w:val="single" w:sz="12" w:space="0" w:color="auto"/>
              <w:left w:val="none" w:sz="0" w:space="0" w:color="auto"/>
              <w:right w:val="none" w:sz="0" w:space="0" w:color="auto"/>
            </w:tcBorders>
            <w:vAlign w:val="bottom"/>
          </w:tcPr>
          <w:p w:rsidR="0071546C" w:rsidRPr="00E338CC" w:rsidRDefault="0071546C" w:rsidP="00DA04B1">
            <w:pPr>
              <w:tabs>
                <w:tab w:val="left" w:pos="272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38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none" w:sz="0" w:space="0" w:color="auto"/>
              <w:right w:val="none" w:sz="0" w:space="0" w:color="auto"/>
            </w:tcBorders>
            <w:vAlign w:val="bottom"/>
          </w:tcPr>
          <w:p w:rsidR="0071546C" w:rsidRPr="00E338CC" w:rsidRDefault="0071546C" w:rsidP="00DA04B1">
            <w:pPr>
              <w:tabs>
                <w:tab w:val="left" w:pos="272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38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</w:tr>
      <w:tr w:rsidR="0071546C" w:rsidRPr="00E338CC" w:rsidTr="00DA04B1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12" w:space="0" w:color="auto"/>
            </w:tcBorders>
            <w:vAlign w:val="bottom"/>
          </w:tcPr>
          <w:p w:rsidR="0071546C" w:rsidRPr="00E338CC" w:rsidRDefault="0071546C" w:rsidP="00DA04B1">
            <w:pPr>
              <w:tabs>
                <w:tab w:val="left" w:pos="272"/>
              </w:tabs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E338CC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Marshall-</w:t>
            </w:r>
            <w:proofErr w:type="spellStart"/>
            <w:r w:rsidRPr="00E338CC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Pescini</w:t>
            </w:r>
            <w:proofErr w:type="spellEnd"/>
            <w:r w:rsidRPr="00E338CC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et al</w:t>
            </w:r>
            <w:r w:rsidR="00336133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,</w:t>
            </w:r>
            <w:r w:rsidRPr="00E338CC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2011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bottom"/>
          </w:tcPr>
          <w:p w:rsidR="0071546C" w:rsidRPr="00E338CC" w:rsidRDefault="0071546C" w:rsidP="00DA04B1">
            <w:pPr>
              <w:tabs>
                <w:tab w:val="left" w:pos="272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38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79</w:t>
            </w:r>
          </w:p>
        </w:tc>
        <w:tc>
          <w:tcPr>
            <w:tcW w:w="0" w:type="auto"/>
            <w:vAlign w:val="bottom"/>
          </w:tcPr>
          <w:p w:rsidR="0071546C" w:rsidRPr="00E338CC" w:rsidRDefault="006708C0" w:rsidP="00DA04B1">
            <w:pPr>
              <w:tabs>
                <w:tab w:val="left" w:pos="272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I</w:t>
            </w:r>
            <w:r w:rsidR="0071546C" w:rsidRPr="00E338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nformation</w:t>
            </w:r>
          </w:p>
        </w:tc>
        <w:tc>
          <w:tcPr>
            <w:tcW w:w="0" w:type="auto"/>
            <w:vAlign w:val="bottom"/>
          </w:tcPr>
          <w:p w:rsidR="0071546C" w:rsidRPr="00E338CC" w:rsidRDefault="006708C0" w:rsidP="00DA04B1">
            <w:pPr>
              <w:tabs>
                <w:tab w:val="left" w:pos="272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I</w:t>
            </w:r>
            <w:r w:rsidR="0071546C" w:rsidRPr="00E338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nformation</w:t>
            </w:r>
          </w:p>
        </w:tc>
      </w:tr>
      <w:tr w:rsidR="0071546C" w:rsidRPr="00E338CC" w:rsidTr="00DA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single" w:sz="12" w:space="0" w:color="auto"/>
            </w:tcBorders>
            <w:vAlign w:val="bottom"/>
          </w:tcPr>
          <w:p w:rsidR="0071546C" w:rsidRPr="00E338CC" w:rsidRDefault="0071546C" w:rsidP="00DA04B1">
            <w:pPr>
              <w:tabs>
                <w:tab w:val="left" w:pos="272"/>
              </w:tabs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E338CC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Marshall-</w:t>
            </w:r>
            <w:proofErr w:type="spellStart"/>
            <w:r w:rsidRPr="00E338CC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Pescini</w:t>
            </w:r>
            <w:proofErr w:type="spellEnd"/>
            <w:r w:rsidRPr="00E338CC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et al</w:t>
            </w:r>
            <w:r w:rsidR="00336133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,</w:t>
            </w:r>
            <w:r w:rsidRPr="00E338CC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2012</w:t>
            </w:r>
          </w:p>
        </w:tc>
        <w:tc>
          <w:tcPr>
            <w:tcW w:w="0" w:type="auto"/>
            <w:tcBorders>
              <w:left w:val="single" w:sz="12" w:space="0" w:color="auto"/>
              <w:right w:val="none" w:sz="0" w:space="0" w:color="auto"/>
            </w:tcBorders>
            <w:vAlign w:val="bottom"/>
          </w:tcPr>
          <w:p w:rsidR="0071546C" w:rsidRPr="00E338CC" w:rsidRDefault="0071546C" w:rsidP="00DA04B1">
            <w:pPr>
              <w:tabs>
                <w:tab w:val="left" w:pos="272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38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71546C" w:rsidRPr="00E338CC" w:rsidRDefault="0071546C" w:rsidP="00DA04B1">
            <w:pPr>
              <w:tabs>
                <w:tab w:val="left" w:pos="272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38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71546C" w:rsidRPr="00E338CC" w:rsidRDefault="0071546C" w:rsidP="00DA04B1">
            <w:pPr>
              <w:tabs>
                <w:tab w:val="left" w:pos="272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38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</w:t>
            </w:r>
          </w:p>
        </w:tc>
      </w:tr>
      <w:tr w:rsidR="0071546C" w:rsidRPr="00E338CC" w:rsidTr="00DA04B1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12" w:space="0" w:color="auto"/>
            </w:tcBorders>
            <w:vAlign w:val="bottom"/>
          </w:tcPr>
          <w:p w:rsidR="0071546C" w:rsidRPr="00E338CC" w:rsidRDefault="0071546C" w:rsidP="00DA04B1">
            <w:pPr>
              <w:tabs>
                <w:tab w:val="left" w:pos="272"/>
              </w:tabs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E338CC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Present study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bottom"/>
          </w:tcPr>
          <w:p w:rsidR="0071546C" w:rsidRPr="00E338CC" w:rsidRDefault="0071546C" w:rsidP="008717C8">
            <w:pPr>
              <w:tabs>
                <w:tab w:val="left" w:pos="272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38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8717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E338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8717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0" w:type="auto"/>
            <w:vAlign w:val="bottom"/>
          </w:tcPr>
          <w:p w:rsidR="0071546C" w:rsidRPr="00E338CC" w:rsidRDefault="008717C8" w:rsidP="00DA04B1">
            <w:pPr>
              <w:tabs>
                <w:tab w:val="left" w:pos="272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21.5</w:t>
            </w:r>
          </w:p>
        </w:tc>
        <w:tc>
          <w:tcPr>
            <w:tcW w:w="0" w:type="auto"/>
            <w:vAlign w:val="bottom"/>
          </w:tcPr>
          <w:p w:rsidR="0071546C" w:rsidRPr="00E338CC" w:rsidRDefault="008717C8" w:rsidP="008717C8">
            <w:pPr>
              <w:tabs>
                <w:tab w:val="left" w:pos="272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</w:t>
            </w:r>
            <w:r w:rsidR="0071546C" w:rsidRPr="00E338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bookmarkStart w:id="0" w:name="_GoBack"/>
            <w:bookmarkEnd w:id="0"/>
          </w:p>
        </w:tc>
      </w:tr>
    </w:tbl>
    <w:p w:rsidR="00B14523" w:rsidRDefault="008717C8"/>
    <w:sectPr w:rsidR="00B14523" w:rsidSect="00306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546C"/>
    <w:rsid w:val="00306A7D"/>
    <w:rsid w:val="00336133"/>
    <w:rsid w:val="00446CEE"/>
    <w:rsid w:val="006708C0"/>
    <w:rsid w:val="0071546C"/>
    <w:rsid w:val="008717C8"/>
    <w:rsid w:val="0089567C"/>
    <w:rsid w:val="008C003C"/>
    <w:rsid w:val="009D0E91"/>
    <w:rsid w:val="00BB79D1"/>
    <w:rsid w:val="00DA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6C"/>
    <w:rPr>
      <w:rFonts w:eastAsiaTheme="minorEastAsia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Vilgostnus1">
    <w:name w:val="Világos tónus1"/>
    <w:basedOn w:val="TableNormal"/>
    <w:uiPriority w:val="60"/>
    <w:rsid w:val="0071546C"/>
    <w:pPr>
      <w:spacing w:after="0" w:line="240" w:lineRule="auto"/>
    </w:pPr>
    <w:rPr>
      <w:rFonts w:eastAsiaTheme="minorEastAsia"/>
      <w:color w:val="000000" w:themeColor="text1" w:themeShade="BF"/>
      <w:lang w:eastAsia="hu-H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DA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etologia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 hallgató</dc:creator>
  <cp:keywords/>
  <dc:description/>
  <cp:lastModifiedBy>Abdai Judit</cp:lastModifiedBy>
  <cp:revision>5</cp:revision>
  <dcterms:created xsi:type="dcterms:W3CDTF">2014-12-17T11:58:00Z</dcterms:created>
  <dcterms:modified xsi:type="dcterms:W3CDTF">2015-04-23T15:22:00Z</dcterms:modified>
</cp:coreProperties>
</file>