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37" w:rsidRPr="00D47287" w:rsidRDefault="00472B28" w:rsidP="007D5037">
      <w:pPr>
        <w:widowControl/>
        <w:spacing w:line="240" w:lineRule="auto"/>
        <w:ind w:firstLineChars="0" w:firstLine="0"/>
        <w:jc w:val="left"/>
        <w:rPr>
          <w:sz w:val="22"/>
          <w:szCs w:val="22"/>
        </w:rPr>
      </w:pPr>
      <w:r w:rsidRPr="00D47287">
        <w:rPr>
          <w:sz w:val="22"/>
          <w:szCs w:val="22"/>
        </w:rPr>
        <w:t>S</w:t>
      </w:r>
      <w:r w:rsidR="00D676CD" w:rsidRPr="00D47287">
        <w:rPr>
          <w:sz w:val="22"/>
          <w:szCs w:val="22"/>
        </w:rPr>
        <w:t>1</w:t>
      </w:r>
      <w:r w:rsidR="005318EE" w:rsidRPr="00D47287">
        <w:rPr>
          <w:sz w:val="22"/>
          <w:szCs w:val="22"/>
        </w:rPr>
        <w:t xml:space="preserve"> T</w:t>
      </w:r>
      <w:r w:rsidR="0051666A" w:rsidRPr="00D47287">
        <w:rPr>
          <w:sz w:val="22"/>
          <w:szCs w:val="22"/>
        </w:rPr>
        <w:t xml:space="preserve">able. </w:t>
      </w:r>
      <w:r w:rsidR="00B52E2B" w:rsidRPr="00D47287">
        <w:rPr>
          <w:sz w:val="22"/>
          <w:szCs w:val="22"/>
        </w:rPr>
        <w:t xml:space="preserve"> </w:t>
      </w:r>
      <w:r w:rsidR="007D5037" w:rsidRPr="00D47287">
        <w:rPr>
          <w:sz w:val="22"/>
          <w:szCs w:val="22"/>
        </w:rPr>
        <w:t xml:space="preserve">Primers and PCR conditions used to amplify the coding region of </w:t>
      </w:r>
      <w:r w:rsidR="00471FC2" w:rsidRPr="00D47287">
        <w:rPr>
          <w:i/>
          <w:sz w:val="22"/>
          <w:szCs w:val="22"/>
        </w:rPr>
        <w:t>VDR</w:t>
      </w:r>
      <w:r w:rsidR="007D5037" w:rsidRPr="00D47287">
        <w:rPr>
          <w:sz w:val="22"/>
          <w:szCs w:val="22"/>
        </w:rPr>
        <w:t>.</w:t>
      </w:r>
    </w:p>
    <w:p w:rsidR="007D5037" w:rsidRPr="00D47287" w:rsidRDefault="007D5037" w:rsidP="007D5037">
      <w:pPr>
        <w:widowControl/>
        <w:spacing w:line="240" w:lineRule="auto"/>
        <w:ind w:firstLineChars="0" w:firstLine="0"/>
        <w:jc w:val="left"/>
        <w:rPr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1637"/>
        <w:gridCol w:w="4372"/>
        <w:gridCol w:w="1174"/>
        <w:gridCol w:w="1537"/>
      </w:tblGrid>
      <w:tr w:rsidR="007D5037" w:rsidRPr="00D47287" w:rsidTr="00E124B3">
        <w:trPr>
          <w:jc w:val="center"/>
        </w:trPr>
        <w:tc>
          <w:tcPr>
            <w:tcW w:w="1637" w:type="dxa"/>
          </w:tcPr>
          <w:p w:rsidR="007D5037" w:rsidRPr="00D47287" w:rsidRDefault="007D5037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Primer</w:t>
            </w:r>
          </w:p>
        </w:tc>
        <w:tc>
          <w:tcPr>
            <w:tcW w:w="4372" w:type="dxa"/>
          </w:tcPr>
          <w:p w:rsidR="007D5037" w:rsidRPr="00D47287" w:rsidRDefault="007D5037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Sequence 5’-3’</w:t>
            </w:r>
          </w:p>
        </w:tc>
        <w:tc>
          <w:tcPr>
            <w:tcW w:w="1174" w:type="dxa"/>
          </w:tcPr>
          <w:p w:rsidR="007D5037" w:rsidRPr="00D47287" w:rsidRDefault="007D5037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Product size (</w:t>
            </w:r>
            <w:proofErr w:type="spellStart"/>
            <w:r w:rsidRPr="00D47287">
              <w:rPr>
                <w:sz w:val="22"/>
                <w:szCs w:val="22"/>
              </w:rPr>
              <w:t>bp</w:t>
            </w:r>
            <w:proofErr w:type="spellEnd"/>
            <w:r w:rsidRPr="00D47287">
              <w:rPr>
                <w:sz w:val="22"/>
                <w:szCs w:val="22"/>
              </w:rPr>
              <w:t>)</w:t>
            </w:r>
          </w:p>
        </w:tc>
        <w:tc>
          <w:tcPr>
            <w:tcW w:w="1537" w:type="dxa"/>
          </w:tcPr>
          <w:p w:rsidR="007D5037" w:rsidRPr="00D47287" w:rsidRDefault="007D5037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Annealing temperature</w:t>
            </w: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VDRe3F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AGCTGGCCCTGGCACTGACTCTGGCTCT</w:t>
            </w:r>
          </w:p>
        </w:tc>
        <w:tc>
          <w:tcPr>
            <w:tcW w:w="1174" w:type="dxa"/>
            <w:vMerge w:val="restart"/>
          </w:tcPr>
          <w:p w:rsidR="001153BF" w:rsidRPr="00D47287" w:rsidRDefault="00B944A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267</w:t>
            </w:r>
          </w:p>
        </w:tc>
        <w:tc>
          <w:tcPr>
            <w:tcW w:w="1537" w:type="dxa"/>
            <w:vMerge w:val="restart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60</w:t>
            </w: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VDRe3R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ATGGAAACACCTTGCTTCTTCTCCCTC</w:t>
            </w:r>
          </w:p>
        </w:tc>
        <w:tc>
          <w:tcPr>
            <w:tcW w:w="1174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VDRe4F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="55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TTGGAGAAATGGAGACCAGG</w:t>
            </w:r>
          </w:p>
        </w:tc>
        <w:tc>
          <w:tcPr>
            <w:tcW w:w="1174" w:type="dxa"/>
            <w:vMerge w:val="restart"/>
          </w:tcPr>
          <w:p w:rsidR="001153BF" w:rsidRPr="00D47287" w:rsidRDefault="00B23C56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327</w:t>
            </w:r>
          </w:p>
        </w:tc>
        <w:tc>
          <w:tcPr>
            <w:tcW w:w="1537" w:type="dxa"/>
            <w:vMerge w:val="restart"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60</w:t>
            </w: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VDRe4R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="55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AGACCCTCTGCCCAAACTT</w:t>
            </w:r>
          </w:p>
        </w:tc>
        <w:tc>
          <w:tcPr>
            <w:tcW w:w="1174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VDRe5-6F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="55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TAAAGCCCCTCCTATCTTGG</w:t>
            </w:r>
          </w:p>
        </w:tc>
        <w:tc>
          <w:tcPr>
            <w:tcW w:w="1174" w:type="dxa"/>
            <w:vMerge w:val="restart"/>
          </w:tcPr>
          <w:p w:rsidR="001153BF" w:rsidRPr="00D47287" w:rsidRDefault="00DB26CD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648</w:t>
            </w:r>
          </w:p>
        </w:tc>
        <w:tc>
          <w:tcPr>
            <w:tcW w:w="1537" w:type="dxa"/>
            <w:vMerge w:val="restart"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60</w:t>
            </w: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VDRe5-6R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="55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TTCCATTAGGGAGCCTTCCA</w:t>
            </w:r>
          </w:p>
        </w:tc>
        <w:tc>
          <w:tcPr>
            <w:tcW w:w="1174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VDRe7F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="55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ACCAGGTTTTTGCAGG</w:t>
            </w:r>
            <w:r w:rsidR="009E5B10" w:rsidRPr="00D47287">
              <w:rPr>
                <w:rFonts w:eastAsia="ＭＳ Ｐゴシック"/>
                <w:sz w:val="22"/>
                <w:szCs w:val="22"/>
              </w:rPr>
              <w:t>GTCT</w:t>
            </w:r>
          </w:p>
        </w:tc>
        <w:tc>
          <w:tcPr>
            <w:tcW w:w="1174" w:type="dxa"/>
            <w:vMerge w:val="restart"/>
          </w:tcPr>
          <w:p w:rsidR="001153BF" w:rsidRPr="00D47287" w:rsidRDefault="005142E2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338</w:t>
            </w:r>
          </w:p>
        </w:tc>
        <w:tc>
          <w:tcPr>
            <w:tcW w:w="1537" w:type="dxa"/>
            <w:vMerge w:val="restart"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60</w:t>
            </w: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VDRe7R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="55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GGTGGATGAGTGATCTCCAA</w:t>
            </w:r>
          </w:p>
        </w:tc>
        <w:tc>
          <w:tcPr>
            <w:tcW w:w="1174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VDRe8-9F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="55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AAAGACCCAGGGTGCATGTT</w:t>
            </w:r>
          </w:p>
        </w:tc>
        <w:tc>
          <w:tcPr>
            <w:tcW w:w="1174" w:type="dxa"/>
            <w:vMerge w:val="restart"/>
          </w:tcPr>
          <w:p w:rsidR="001153BF" w:rsidRPr="00D47287" w:rsidRDefault="00587926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699</w:t>
            </w:r>
          </w:p>
        </w:tc>
        <w:tc>
          <w:tcPr>
            <w:tcW w:w="1537" w:type="dxa"/>
            <w:vMerge w:val="restart"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60</w:t>
            </w: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VDRe8-9R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="55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TTTGCTACGTCTCCCTTCAG</w:t>
            </w:r>
          </w:p>
        </w:tc>
        <w:tc>
          <w:tcPr>
            <w:tcW w:w="1174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VDRe10F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="55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TTGAGTGTCTGTGTGGGTGG</w:t>
            </w:r>
          </w:p>
        </w:tc>
        <w:tc>
          <w:tcPr>
            <w:tcW w:w="1174" w:type="dxa"/>
            <w:vMerge w:val="restart"/>
          </w:tcPr>
          <w:p w:rsidR="001153BF" w:rsidRPr="00D47287" w:rsidRDefault="00587926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866</w:t>
            </w:r>
          </w:p>
        </w:tc>
        <w:tc>
          <w:tcPr>
            <w:tcW w:w="1537" w:type="dxa"/>
            <w:vMerge w:val="restart"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60</w:t>
            </w:r>
          </w:p>
        </w:tc>
      </w:tr>
      <w:tr w:rsidR="001153BF" w:rsidRPr="00D47287" w:rsidTr="00E124B3">
        <w:trPr>
          <w:jc w:val="center"/>
        </w:trPr>
        <w:tc>
          <w:tcPr>
            <w:tcW w:w="1637" w:type="dxa"/>
          </w:tcPr>
          <w:p w:rsidR="001153BF" w:rsidRPr="00D47287" w:rsidRDefault="001153BF" w:rsidP="00E124B3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D47287">
              <w:rPr>
                <w:sz w:val="22"/>
                <w:szCs w:val="22"/>
              </w:rPr>
              <w:t>VDRe10R</w:t>
            </w:r>
          </w:p>
        </w:tc>
        <w:tc>
          <w:tcPr>
            <w:tcW w:w="4372" w:type="dxa"/>
            <w:vAlign w:val="bottom"/>
          </w:tcPr>
          <w:p w:rsidR="001153BF" w:rsidRPr="00D47287" w:rsidRDefault="001153BF" w:rsidP="00E124B3">
            <w:pPr>
              <w:widowControl/>
              <w:spacing w:line="240" w:lineRule="auto"/>
              <w:ind w:firstLine="550"/>
              <w:jc w:val="left"/>
              <w:rPr>
                <w:rFonts w:eastAsia="ＭＳ Ｐゴシック"/>
                <w:sz w:val="22"/>
                <w:szCs w:val="22"/>
              </w:rPr>
            </w:pPr>
            <w:r w:rsidRPr="00D47287">
              <w:rPr>
                <w:rFonts w:eastAsia="ＭＳ Ｐゴシック"/>
                <w:sz w:val="22"/>
                <w:szCs w:val="22"/>
              </w:rPr>
              <w:t>GGGCAATGGGATGTTGGTGG</w:t>
            </w:r>
          </w:p>
        </w:tc>
        <w:tc>
          <w:tcPr>
            <w:tcW w:w="1174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1153BF" w:rsidRPr="00D47287" w:rsidRDefault="001153BF" w:rsidP="004B1379">
            <w:pPr>
              <w:widowControl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</w:tbl>
    <w:p w:rsidR="004344FB" w:rsidRPr="00D47287" w:rsidRDefault="00E6694D" w:rsidP="00424311">
      <w:pPr>
        <w:ind w:firstLineChars="0" w:firstLine="0"/>
      </w:pPr>
    </w:p>
    <w:sectPr w:rsidR="004344FB" w:rsidRPr="00D47287" w:rsidSect="00081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4D" w:rsidRDefault="00E6694D" w:rsidP="008759D2">
      <w:pPr>
        <w:spacing w:line="240" w:lineRule="auto"/>
      </w:pPr>
      <w:r>
        <w:separator/>
      </w:r>
    </w:p>
  </w:endnote>
  <w:endnote w:type="continuationSeparator" w:id="0">
    <w:p w:rsidR="00E6694D" w:rsidRDefault="00E6694D" w:rsidP="00875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4D" w:rsidRDefault="00E6694D" w:rsidP="008759D2">
      <w:pPr>
        <w:spacing w:line="240" w:lineRule="auto"/>
      </w:pPr>
      <w:r>
        <w:separator/>
      </w:r>
    </w:p>
  </w:footnote>
  <w:footnote w:type="continuationSeparator" w:id="0">
    <w:p w:rsidR="00E6694D" w:rsidRDefault="00E6694D" w:rsidP="008759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037"/>
    <w:rsid w:val="00046FA2"/>
    <w:rsid w:val="00076472"/>
    <w:rsid w:val="00087CFE"/>
    <w:rsid w:val="000F3637"/>
    <w:rsid w:val="001153BF"/>
    <w:rsid w:val="00167F74"/>
    <w:rsid w:val="00416BC8"/>
    <w:rsid w:val="00424311"/>
    <w:rsid w:val="00452519"/>
    <w:rsid w:val="00471FC2"/>
    <w:rsid w:val="00472B28"/>
    <w:rsid w:val="004B1379"/>
    <w:rsid w:val="00503839"/>
    <w:rsid w:val="005142E2"/>
    <w:rsid w:val="0051666A"/>
    <w:rsid w:val="005318EE"/>
    <w:rsid w:val="00587926"/>
    <w:rsid w:val="005A3505"/>
    <w:rsid w:val="006D4776"/>
    <w:rsid w:val="00730A6E"/>
    <w:rsid w:val="007D5037"/>
    <w:rsid w:val="008759D2"/>
    <w:rsid w:val="00897C93"/>
    <w:rsid w:val="009E5B10"/>
    <w:rsid w:val="00A12538"/>
    <w:rsid w:val="00A475DF"/>
    <w:rsid w:val="00A83B9A"/>
    <w:rsid w:val="00A94AC7"/>
    <w:rsid w:val="00B23C56"/>
    <w:rsid w:val="00B52E2B"/>
    <w:rsid w:val="00B944AF"/>
    <w:rsid w:val="00C60EBE"/>
    <w:rsid w:val="00D02709"/>
    <w:rsid w:val="00D47287"/>
    <w:rsid w:val="00D676CD"/>
    <w:rsid w:val="00D73C97"/>
    <w:rsid w:val="00DB26CD"/>
    <w:rsid w:val="00E124B3"/>
    <w:rsid w:val="00E6694D"/>
    <w:rsid w:val="00ED4005"/>
    <w:rsid w:val="00F4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37"/>
    <w:pPr>
      <w:widowControl w:val="0"/>
      <w:spacing w:line="480" w:lineRule="auto"/>
      <w:ind w:firstLineChars="250" w:firstLine="600"/>
      <w:jc w:val="both"/>
    </w:pPr>
    <w:rPr>
      <w:rFonts w:ascii="Times New Roman" w:eastAsia="ＭＳ 明朝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37"/>
    <w:pPr>
      <w:spacing w:line="240" w:lineRule="auto"/>
      <w:ind w:firstLineChars="0" w:firstLine="0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0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D5037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75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759D2"/>
    <w:rPr>
      <w:rFonts w:ascii="Times New Roman" w:eastAsia="ＭＳ 明朝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75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759D2"/>
    <w:rPr>
      <w:rFonts w:ascii="Times New Roman" w:eastAsia="ＭＳ 明朝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 Isojima</dc:creator>
  <cp:lastModifiedBy>aaa aaa</cp:lastModifiedBy>
  <cp:revision>5</cp:revision>
  <dcterms:created xsi:type="dcterms:W3CDTF">2015-03-20T05:46:00Z</dcterms:created>
  <dcterms:modified xsi:type="dcterms:W3CDTF">2015-04-16T12:37:00Z</dcterms:modified>
</cp:coreProperties>
</file>