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97" w:rsidRDefault="00401C97" w:rsidP="00401C97">
      <w:pPr>
        <w:rPr>
          <w:rFonts w:ascii="Times New Roman" w:hAnsi="Times New Roman"/>
          <w:b/>
        </w:rPr>
      </w:pPr>
    </w:p>
    <w:p w:rsidR="00401C97" w:rsidRDefault="00401C97" w:rsidP="00401C97">
      <w:pPr>
        <w:spacing w:after="0"/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545"/>
        <w:gridCol w:w="2162"/>
        <w:gridCol w:w="1456"/>
        <w:gridCol w:w="1493"/>
        <w:gridCol w:w="1623"/>
        <w:gridCol w:w="1081"/>
      </w:tblGrid>
      <w:tr w:rsidR="00401C97" w:rsidRPr="00272BC4" w:rsidTr="00A60931">
        <w:tc>
          <w:tcPr>
            <w:tcW w:w="236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</w:rPr>
              <w:t>Outcome</w:t>
            </w:r>
          </w:p>
        </w:tc>
        <w:tc>
          <w:tcPr>
            <w:tcW w:w="370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</w:rPr>
              <w:t>Number with depression record (n)</w:t>
            </w:r>
          </w:p>
        </w:tc>
        <w:tc>
          <w:tcPr>
            <w:tcW w:w="212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</w:rPr>
              <w:t>n (% with outcome)</w:t>
            </w:r>
          </w:p>
        </w:tc>
        <w:tc>
          <w:tcPr>
            <w:tcW w:w="226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</w:rPr>
              <w:t>Crude Relative risk (95%CI)</w:t>
            </w:r>
          </w:p>
        </w:tc>
        <w:tc>
          <w:tcPr>
            <w:tcW w:w="2410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</w:rPr>
              <w:t>*Adjusted Relative risk (95%CI)</w:t>
            </w:r>
          </w:p>
        </w:tc>
        <w:tc>
          <w:tcPr>
            <w:tcW w:w="130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</w:rPr>
              <w:t>p-value</w:t>
            </w:r>
          </w:p>
        </w:tc>
      </w:tr>
      <w:tr w:rsidR="00401C97" w:rsidRPr="00272BC4" w:rsidTr="00A60931">
        <w:tc>
          <w:tcPr>
            <w:tcW w:w="14174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Heavy bleeding</w:t>
            </w:r>
          </w:p>
        </w:tc>
      </w:tr>
      <w:tr w:rsidR="00401C97" w:rsidRPr="00272BC4" w:rsidTr="00A60931">
        <w:tc>
          <w:tcPr>
            <w:tcW w:w="2362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Not Depressed group</w:t>
            </w:r>
          </w:p>
        </w:tc>
        <w:tc>
          <w:tcPr>
            <w:tcW w:w="3700" w:type="dxa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18203</w:t>
            </w:r>
          </w:p>
        </w:tc>
        <w:tc>
          <w:tcPr>
            <w:tcW w:w="2126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3866 (21.2%)</w:t>
            </w:r>
          </w:p>
        </w:tc>
        <w:tc>
          <w:tcPr>
            <w:tcW w:w="2268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410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308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1C97" w:rsidRPr="00272BC4" w:rsidTr="00A60931">
        <w:trPr>
          <w:trHeight w:val="96"/>
        </w:trPr>
        <w:tc>
          <w:tcPr>
            <w:tcW w:w="2362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Depressed group</w:t>
            </w:r>
          </w:p>
        </w:tc>
        <w:tc>
          <w:tcPr>
            <w:tcW w:w="370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1972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554   (28.1%)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1.32 (1.23-1.43)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1.27 (1.18-1.38)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&lt;0.001</w:t>
            </w:r>
          </w:p>
        </w:tc>
      </w:tr>
      <w:tr w:rsidR="00401C97" w:rsidRPr="00272BC4" w:rsidTr="00A60931">
        <w:tc>
          <w:tcPr>
            <w:tcW w:w="14174" w:type="dxa"/>
            <w:gridSpan w:val="6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Tear in vagina</w:t>
            </w:r>
          </w:p>
        </w:tc>
      </w:tr>
      <w:tr w:rsidR="00401C97" w:rsidRPr="00272BC4" w:rsidTr="00A60931">
        <w:tc>
          <w:tcPr>
            <w:tcW w:w="2362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Not Depressed group</w:t>
            </w:r>
          </w:p>
        </w:tc>
        <w:tc>
          <w:tcPr>
            <w:tcW w:w="370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18200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3043 (16.7%)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1C97" w:rsidRPr="00272BC4" w:rsidTr="00A60931">
        <w:tc>
          <w:tcPr>
            <w:tcW w:w="2362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Depressed group</w:t>
            </w:r>
          </w:p>
        </w:tc>
        <w:tc>
          <w:tcPr>
            <w:tcW w:w="3700" w:type="dxa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1975</w:t>
            </w:r>
          </w:p>
        </w:tc>
        <w:tc>
          <w:tcPr>
            <w:tcW w:w="2126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378   (19.1%)</w:t>
            </w:r>
          </w:p>
        </w:tc>
        <w:tc>
          <w:tcPr>
            <w:tcW w:w="2268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1.14 (1.04-1.26)</w:t>
            </w:r>
          </w:p>
        </w:tc>
        <w:tc>
          <w:tcPr>
            <w:tcW w:w="2410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1.19 (1.08-1.30)</w:t>
            </w:r>
          </w:p>
        </w:tc>
        <w:tc>
          <w:tcPr>
            <w:tcW w:w="1308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&lt;0.001</w:t>
            </w:r>
          </w:p>
        </w:tc>
      </w:tr>
      <w:tr w:rsidR="00401C97" w:rsidRPr="00272BC4" w:rsidTr="00A60931">
        <w:tc>
          <w:tcPr>
            <w:tcW w:w="14174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Placenta replacement</w:t>
            </w:r>
          </w:p>
        </w:tc>
      </w:tr>
      <w:tr w:rsidR="00401C97" w:rsidRPr="00272BC4" w:rsidTr="00A60931">
        <w:tc>
          <w:tcPr>
            <w:tcW w:w="2362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Not Depressed group</w:t>
            </w:r>
          </w:p>
        </w:tc>
        <w:tc>
          <w:tcPr>
            <w:tcW w:w="3700" w:type="dxa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17978</w:t>
            </w:r>
          </w:p>
        </w:tc>
        <w:tc>
          <w:tcPr>
            <w:tcW w:w="2126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2823 (15.7%)</w:t>
            </w:r>
          </w:p>
        </w:tc>
        <w:tc>
          <w:tcPr>
            <w:tcW w:w="2268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410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308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1C97" w:rsidRPr="00272BC4" w:rsidTr="00A60931">
        <w:tc>
          <w:tcPr>
            <w:tcW w:w="2362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Depressed group</w:t>
            </w:r>
          </w:p>
        </w:tc>
        <w:tc>
          <w:tcPr>
            <w:tcW w:w="370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1943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354   (18.2%)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1.16 (1.05-1.28)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1.17 (1.06-1.29)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0.002</w:t>
            </w:r>
            <w:r w:rsidRPr="00272BC4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</w:tr>
      <w:tr w:rsidR="00401C97" w:rsidRPr="00272BC4" w:rsidTr="00A60931">
        <w:tc>
          <w:tcPr>
            <w:tcW w:w="14174" w:type="dxa"/>
            <w:gridSpan w:val="6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Convulsions</w:t>
            </w:r>
          </w:p>
        </w:tc>
      </w:tr>
      <w:tr w:rsidR="00401C97" w:rsidRPr="00272BC4" w:rsidTr="00A60931">
        <w:tc>
          <w:tcPr>
            <w:tcW w:w="2362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Not Depressed group</w:t>
            </w:r>
          </w:p>
        </w:tc>
        <w:tc>
          <w:tcPr>
            <w:tcW w:w="370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18206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86       (0.5%)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01C97" w:rsidRPr="00272BC4" w:rsidTr="00A60931">
        <w:tc>
          <w:tcPr>
            <w:tcW w:w="2362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Depressed group</w:t>
            </w:r>
          </w:p>
        </w:tc>
        <w:tc>
          <w:tcPr>
            <w:tcW w:w="3700" w:type="dxa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1973</w:t>
            </w:r>
          </w:p>
        </w:tc>
        <w:tc>
          <w:tcPr>
            <w:tcW w:w="2126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17       (0.9%)</w:t>
            </w:r>
          </w:p>
        </w:tc>
        <w:tc>
          <w:tcPr>
            <w:tcW w:w="2268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1.82 (1.09-3.06)</w:t>
            </w:r>
          </w:p>
        </w:tc>
        <w:tc>
          <w:tcPr>
            <w:tcW w:w="2410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1.74 (1.04-2.93)</w:t>
            </w:r>
          </w:p>
        </w:tc>
        <w:tc>
          <w:tcPr>
            <w:tcW w:w="1308" w:type="dxa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0.036</w:t>
            </w:r>
          </w:p>
        </w:tc>
      </w:tr>
      <w:tr w:rsidR="00401C97" w:rsidRPr="00272BC4" w:rsidTr="00A60931">
        <w:tc>
          <w:tcPr>
            <w:tcW w:w="14174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Loss of consciousness</w:t>
            </w:r>
          </w:p>
        </w:tc>
      </w:tr>
      <w:tr w:rsidR="00401C97" w:rsidRPr="00272BC4" w:rsidTr="00A60931">
        <w:tc>
          <w:tcPr>
            <w:tcW w:w="2362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Not Depressed group</w:t>
            </w:r>
          </w:p>
        </w:tc>
        <w:tc>
          <w:tcPr>
            <w:tcW w:w="3700" w:type="dxa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18012</w:t>
            </w:r>
          </w:p>
        </w:tc>
        <w:tc>
          <w:tcPr>
            <w:tcW w:w="2126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271    (1.5%)</w:t>
            </w:r>
          </w:p>
        </w:tc>
        <w:tc>
          <w:tcPr>
            <w:tcW w:w="2268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410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308" w:type="dxa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401C97" w:rsidRPr="00272BC4" w:rsidTr="00A60931">
        <w:tc>
          <w:tcPr>
            <w:tcW w:w="2362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Depressed group</w:t>
            </w:r>
          </w:p>
        </w:tc>
        <w:tc>
          <w:tcPr>
            <w:tcW w:w="370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1945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41      (2.1%)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1.31 (0.94-1.82)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1.36 (0.99-1.89)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0.062</w:t>
            </w:r>
          </w:p>
        </w:tc>
      </w:tr>
      <w:tr w:rsidR="00401C97" w:rsidRPr="00272BC4" w:rsidTr="00A60931">
        <w:tc>
          <w:tcPr>
            <w:tcW w:w="14174" w:type="dxa"/>
            <w:gridSpan w:val="6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IV drip</w:t>
            </w:r>
          </w:p>
        </w:tc>
      </w:tr>
      <w:tr w:rsidR="00401C97" w:rsidRPr="00272BC4" w:rsidTr="00A60931">
        <w:tc>
          <w:tcPr>
            <w:tcW w:w="2362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Not Depressed group</w:t>
            </w:r>
          </w:p>
        </w:tc>
        <w:tc>
          <w:tcPr>
            <w:tcW w:w="370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18224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4633 (25.4%)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401C97" w:rsidRPr="00272BC4" w:rsidTr="00A60931">
        <w:tc>
          <w:tcPr>
            <w:tcW w:w="2362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Depressed group</w:t>
            </w:r>
          </w:p>
        </w:tc>
        <w:tc>
          <w:tcPr>
            <w:tcW w:w="3700" w:type="dxa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1975</w:t>
            </w:r>
          </w:p>
        </w:tc>
        <w:tc>
          <w:tcPr>
            <w:tcW w:w="2126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499   (25.3%)</w:t>
            </w:r>
          </w:p>
        </w:tc>
        <w:tc>
          <w:tcPr>
            <w:tcW w:w="2268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0.99 (0.92-1.08)</w:t>
            </w:r>
          </w:p>
        </w:tc>
        <w:tc>
          <w:tcPr>
            <w:tcW w:w="2410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1.03 (0.96-1.11)</w:t>
            </w:r>
          </w:p>
        </w:tc>
        <w:tc>
          <w:tcPr>
            <w:tcW w:w="1308" w:type="dxa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0.362</w:t>
            </w:r>
          </w:p>
        </w:tc>
      </w:tr>
      <w:tr w:rsidR="00401C97" w:rsidRPr="00272BC4" w:rsidTr="00A60931">
        <w:tc>
          <w:tcPr>
            <w:tcW w:w="14174" w:type="dxa"/>
            <w:gridSpan w:val="6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Surgery</w:t>
            </w:r>
          </w:p>
        </w:tc>
      </w:tr>
      <w:tr w:rsidR="00401C97" w:rsidRPr="00272BC4" w:rsidTr="00A60931">
        <w:tc>
          <w:tcPr>
            <w:tcW w:w="2362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Not Depressed group</w:t>
            </w:r>
          </w:p>
        </w:tc>
        <w:tc>
          <w:tcPr>
            <w:tcW w:w="3700" w:type="dxa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18152</w:t>
            </w:r>
          </w:p>
        </w:tc>
        <w:tc>
          <w:tcPr>
            <w:tcW w:w="2126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711   (3.9%)</w:t>
            </w:r>
          </w:p>
        </w:tc>
        <w:tc>
          <w:tcPr>
            <w:tcW w:w="2268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410" w:type="dxa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308" w:type="dxa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401C97" w:rsidRPr="00272BC4" w:rsidTr="00A60931">
        <w:tc>
          <w:tcPr>
            <w:tcW w:w="2362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Depressed group</w:t>
            </w:r>
          </w:p>
        </w:tc>
        <w:tc>
          <w:tcPr>
            <w:tcW w:w="370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1968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76     (3.8%)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0.99 (0.78-1.24)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0.99 (0.79-1.24)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0.910</w:t>
            </w:r>
          </w:p>
        </w:tc>
      </w:tr>
      <w:tr w:rsidR="00401C97" w:rsidRPr="00272BC4" w:rsidTr="00A60931">
        <w:tc>
          <w:tcPr>
            <w:tcW w:w="14174" w:type="dxa"/>
            <w:gridSpan w:val="6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Blood transfusion</w:t>
            </w:r>
          </w:p>
        </w:tc>
      </w:tr>
      <w:tr w:rsidR="00401C97" w:rsidRPr="00272BC4" w:rsidTr="00A60931">
        <w:tc>
          <w:tcPr>
            <w:tcW w:w="2362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Not Depressed group</w:t>
            </w:r>
          </w:p>
        </w:tc>
        <w:tc>
          <w:tcPr>
            <w:tcW w:w="370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18219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377   (2.1%)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</w:t>
            </w:r>
          </w:p>
        </w:tc>
        <w:tc>
          <w:tcPr>
            <w:tcW w:w="1308" w:type="dxa"/>
            <w:tcBorders>
              <w:left w:val="nil"/>
              <w:right w:val="nil"/>
            </w:tcBorders>
            <w:shd w:val="clear" w:color="auto" w:fill="D2EAF1"/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</w:tr>
      <w:tr w:rsidR="00401C97" w:rsidRPr="00272BC4" w:rsidTr="00A60931">
        <w:tc>
          <w:tcPr>
            <w:tcW w:w="2362" w:type="dxa"/>
            <w:tcBorders>
              <w:bottom w:val="single" w:sz="8" w:space="0" w:color="4BACC6"/>
            </w:tcBorders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bCs/>
                <w:sz w:val="16"/>
                <w:szCs w:val="20"/>
              </w:rPr>
              <w:t>Depressed group</w:t>
            </w:r>
          </w:p>
        </w:tc>
        <w:tc>
          <w:tcPr>
            <w:tcW w:w="3700" w:type="dxa"/>
            <w:tcBorders>
              <w:bottom w:val="single" w:sz="8" w:space="0" w:color="4BACC6"/>
            </w:tcBorders>
          </w:tcPr>
          <w:p w:rsidR="00401C97" w:rsidRPr="00272BC4" w:rsidRDefault="00401C97" w:rsidP="00A60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1975</w:t>
            </w:r>
          </w:p>
        </w:tc>
        <w:tc>
          <w:tcPr>
            <w:tcW w:w="2126" w:type="dxa"/>
            <w:tcBorders>
              <w:bottom w:val="single" w:sz="8" w:space="0" w:color="4BACC6"/>
            </w:tcBorders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41     (2.1%)</w:t>
            </w:r>
          </w:p>
        </w:tc>
        <w:tc>
          <w:tcPr>
            <w:tcW w:w="2268" w:type="dxa"/>
            <w:tcBorders>
              <w:bottom w:val="single" w:sz="8" w:space="0" w:color="4BACC6"/>
            </w:tcBorders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1.00 (1.73-1.38)</w:t>
            </w:r>
          </w:p>
        </w:tc>
        <w:tc>
          <w:tcPr>
            <w:tcW w:w="2410" w:type="dxa"/>
            <w:tcBorders>
              <w:bottom w:val="single" w:sz="8" w:space="0" w:color="4BACC6"/>
            </w:tcBorders>
          </w:tcPr>
          <w:p w:rsidR="00401C97" w:rsidRPr="00272BC4" w:rsidRDefault="00401C97" w:rsidP="00A609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0.99 (0.72-1.35)</w:t>
            </w:r>
          </w:p>
        </w:tc>
        <w:tc>
          <w:tcPr>
            <w:tcW w:w="1308" w:type="dxa"/>
            <w:tcBorders>
              <w:bottom w:val="single" w:sz="8" w:space="0" w:color="4BACC6"/>
            </w:tcBorders>
          </w:tcPr>
          <w:p w:rsidR="00401C97" w:rsidRPr="00272BC4" w:rsidRDefault="00401C97" w:rsidP="00A60931">
            <w:pPr>
              <w:tabs>
                <w:tab w:val="center" w:pos="1073"/>
              </w:tabs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272BC4">
              <w:rPr>
                <w:rFonts w:ascii="Times New Roman" w:eastAsia="Times New Roman" w:hAnsi="Times New Roman"/>
                <w:sz w:val="16"/>
                <w:szCs w:val="20"/>
              </w:rPr>
              <w:t>0.926</w:t>
            </w:r>
          </w:p>
        </w:tc>
      </w:tr>
    </w:tbl>
    <w:p w:rsidR="00401C97" w:rsidRDefault="00401C97" w:rsidP="00401C97">
      <w:pPr>
        <w:spacing w:after="0"/>
        <w:rPr>
          <w:rFonts w:ascii="Times New Roman" w:hAnsi="Times New Roman"/>
          <w:sz w:val="16"/>
          <w:szCs w:val="20"/>
        </w:rPr>
      </w:pPr>
      <w:r w:rsidRPr="000963FA">
        <w:rPr>
          <w:rFonts w:ascii="Times New Roman" w:hAnsi="Times New Roman"/>
          <w:sz w:val="16"/>
        </w:rPr>
        <w:t>*adjusted for:</w:t>
      </w:r>
      <w:r w:rsidRPr="000963FA">
        <w:rPr>
          <w:sz w:val="16"/>
        </w:rPr>
        <w:t xml:space="preserve"> </w:t>
      </w:r>
      <w:r w:rsidRPr="0053540A">
        <w:rPr>
          <w:rFonts w:ascii="Times New Roman" w:hAnsi="Times New Roman"/>
          <w:sz w:val="16"/>
          <w:szCs w:val="20"/>
        </w:rPr>
        <w:t>woman’s age, education, wealth quintile,</w:t>
      </w:r>
      <w:r>
        <w:rPr>
          <w:rFonts w:ascii="Times New Roman" w:hAnsi="Times New Roman"/>
          <w:sz w:val="16"/>
          <w:szCs w:val="20"/>
        </w:rPr>
        <w:t xml:space="preserve"> marital </w:t>
      </w:r>
      <w:r w:rsidRPr="0053540A">
        <w:rPr>
          <w:rFonts w:ascii="Times New Roman" w:hAnsi="Times New Roman"/>
          <w:sz w:val="16"/>
          <w:szCs w:val="20"/>
        </w:rPr>
        <w:t>status, area of residence, ethnicity, religion, parity</w:t>
      </w:r>
      <w:r>
        <w:rPr>
          <w:rFonts w:ascii="Times New Roman" w:hAnsi="Times New Roman"/>
          <w:sz w:val="16"/>
          <w:szCs w:val="20"/>
        </w:rPr>
        <w:t>, previous mode of delivery, delivery pla</w:t>
      </w:r>
      <w:r w:rsidR="004937DD">
        <w:rPr>
          <w:rFonts w:ascii="Times New Roman" w:hAnsi="Times New Roman"/>
          <w:sz w:val="16"/>
          <w:szCs w:val="20"/>
        </w:rPr>
        <w:t xml:space="preserve">ce, perceived size of baby, </w:t>
      </w:r>
      <w:r>
        <w:rPr>
          <w:rFonts w:ascii="Times New Roman" w:hAnsi="Times New Roman"/>
          <w:sz w:val="16"/>
          <w:szCs w:val="20"/>
        </w:rPr>
        <w:t>preterm birth</w:t>
      </w:r>
      <w:r w:rsidR="004937DD">
        <w:rPr>
          <w:rFonts w:ascii="Times New Roman" w:hAnsi="Times New Roman"/>
          <w:sz w:val="16"/>
          <w:szCs w:val="20"/>
        </w:rPr>
        <w:t>, and intervention effect</w:t>
      </w:r>
      <w:r>
        <w:rPr>
          <w:rFonts w:ascii="Times New Roman" w:hAnsi="Times New Roman"/>
          <w:sz w:val="16"/>
          <w:szCs w:val="20"/>
        </w:rPr>
        <w:t>.</w:t>
      </w:r>
    </w:p>
    <w:p w:rsidR="00401C97" w:rsidRDefault="00401C97" w:rsidP="00401C97">
      <w:pPr>
        <w:spacing w:after="0"/>
        <w:rPr>
          <w:rFonts w:ascii="Times New Roman" w:hAnsi="Times New Roman"/>
        </w:rPr>
      </w:pPr>
    </w:p>
    <w:p w:rsidR="00401C97" w:rsidRDefault="00401C97" w:rsidP="00401C97">
      <w:pPr>
        <w:rPr>
          <w:rFonts w:ascii="Times New Roman" w:hAnsi="Times New Roman"/>
          <w:b/>
        </w:rPr>
      </w:pPr>
    </w:p>
    <w:p w:rsidR="00401C97" w:rsidRDefault="00401C97" w:rsidP="00401C97">
      <w:pPr>
        <w:rPr>
          <w:rFonts w:ascii="Times New Roman" w:hAnsi="Times New Roman"/>
          <w:b/>
        </w:rPr>
      </w:pPr>
    </w:p>
    <w:p w:rsidR="00401C97" w:rsidRDefault="00401C97" w:rsidP="00401C97">
      <w:pPr>
        <w:rPr>
          <w:rFonts w:ascii="Times New Roman" w:hAnsi="Times New Roman"/>
          <w:b/>
        </w:rPr>
      </w:pPr>
    </w:p>
    <w:p w:rsidR="00401C97" w:rsidRDefault="00401C97" w:rsidP="00401C97">
      <w:pPr>
        <w:rPr>
          <w:rFonts w:ascii="Times New Roman" w:hAnsi="Times New Roman"/>
          <w:b/>
        </w:rPr>
      </w:pPr>
    </w:p>
    <w:p w:rsidR="00401C97" w:rsidRDefault="00401C97" w:rsidP="00401C97">
      <w:pPr>
        <w:rPr>
          <w:rFonts w:ascii="Times New Roman" w:hAnsi="Times New Roman"/>
          <w:b/>
        </w:rPr>
      </w:pPr>
    </w:p>
    <w:p w:rsidR="00401C97" w:rsidRDefault="00401C97" w:rsidP="00401C97">
      <w:pPr>
        <w:rPr>
          <w:rFonts w:ascii="Times New Roman" w:hAnsi="Times New Roman"/>
          <w:b/>
        </w:rPr>
      </w:pPr>
    </w:p>
    <w:p w:rsidR="00401C97" w:rsidRDefault="00401C97" w:rsidP="00401C97">
      <w:pPr>
        <w:rPr>
          <w:rFonts w:ascii="Times New Roman" w:hAnsi="Times New Roman"/>
          <w:b/>
        </w:rPr>
      </w:pPr>
    </w:p>
    <w:p w:rsidR="00401C97" w:rsidRDefault="00401C97" w:rsidP="00401C97">
      <w:pPr>
        <w:rPr>
          <w:rFonts w:ascii="Times New Roman" w:hAnsi="Times New Roman"/>
          <w:b/>
        </w:rPr>
      </w:pPr>
    </w:p>
    <w:sectPr w:rsidR="0040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97"/>
    <w:rsid w:val="003D718F"/>
    <w:rsid w:val="00401C97"/>
    <w:rsid w:val="004937DD"/>
    <w:rsid w:val="00E2656D"/>
    <w:rsid w:val="00E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B1A03-F8FC-4C70-84B4-CCDBBC64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97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Kwotua</dc:creator>
  <cp:keywords/>
  <dc:description/>
  <cp:lastModifiedBy>Ben Kwotua</cp:lastModifiedBy>
  <cp:revision>3</cp:revision>
  <dcterms:created xsi:type="dcterms:W3CDTF">2014-12-09T18:26:00Z</dcterms:created>
  <dcterms:modified xsi:type="dcterms:W3CDTF">2014-12-10T18:10:00Z</dcterms:modified>
</cp:coreProperties>
</file>