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01F36" w14:textId="1FB315C3" w:rsidR="002A6BEE" w:rsidRPr="00264013" w:rsidRDefault="00571E15">
      <w:pPr>
        <w:rPr>
          <w:rFonts w:ascii="Arial" w:hAnsi="Arial" w:cs="Arial"/>
          <w:b/>
        </w:rPr>
      </w:pPr>
      <w:bookmarkStart w:id="0" w:name="_GoBack"/>
      <w:r w:rsidRPr="00264013">
        <w:rPr>
          <w:rFonts w:ascii="Arial" w:hAnsi="Arial" w:cs="Arial"/>
          <w:b/>
        </w:rPr>
        <w:t xml:space="preserve">Table </w:t>
      </w:r>
      <w:r w:rsidR="003707E8" w:rsidRPr="00264013">
        <w:rPr>
          <w:rFonts w:ascii="Arial" w:hAnsi="Arial" w:cs="Arial"/>
          <w:b/>
        </w:rPr>
        <w:t>S1</w:t>
      </w:r>
      <w:r w:rsidR="00B63143" w:rsidRPr="00264013">
        <w:rPr>
          <w:rFonts w:ascii="Arial" w:hAnsi="Arial" w:cs="Arial"/>
          <w:b/>
        </w:rPr>
        <w:t xml:space="preserve">. </w:t>
      </w:r>
      <w:r w:rsidR="00B63143" w:rsidRPr="00264013">
        <w:rPr>
          <w:rFonts w:ascii="Arial" w:eastAsia="Times New Roman" w:hAnsi="Arial" w:cs="Arial"/>
          <w:b/>
          <w:bCs/>
          <w:color w:val="000000"/>
        </w:rPr>
        <w:t>Surveillance Variable Abstraction Results</w:t>
      </w:r>
    </w:p>
    <w:bookmarkEnd w:id="0"/>
    <w:p w14:paraId="046A4133" w14:textId="77777777" w:rsidR="002A6BEE" w:rsidRPr="00571E15" w:rsidRDefault="002A6BEE">
      <w:pPr>
        <w:rPr>
          <w:rFonts w:ascii="Arial" w:hAnsi="Arial"/>
        </w:rPr>
      </w:pPr>
    </w:p>
    <w:tbl>
      <w:tblPr>
        <w:tblW w:w="24315" w:type="dxa"/>
        <w:tblInd w:w="9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410"/>
        <w:gridCol w:w="1800"/>
        <w:gridCol w:w="1080"/>
        <w:gridCol w:w="1080"/>
        <w:gridCol w:w="1350"/>
        <w:gridCol w:w="2430"/>
        <w:gridCol w:w="2340"/>
        <w:gridCol w:w="1800"/>
        <w:gridCol w:w="3060"/>
        <w:gridCol w:w="1890"/>
        <w:gridCol w:w="2430"/>
        <w:gridCol w:w="1530"/>
      </w:tblGrid>
      <w:tr w:rsidR="00E512F2" w:rsidRPr="00571E15" w14:paraId="3120AB8E" w14:textId="77777777" w:rsidTr="0039148A">
        <w:trPr>
          <w:trHeight w:val="98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88E3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Author (Year)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5BF5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D29B" w14:textId="77777777" w:rsidR="00F00979" w:rsidRDefault="00F00979" w:rsidP="00F76C1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F6296B" w:rsidRPr="00F6296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easure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14:paraId="474FAAA2" w14:textId="6ED87021" w:rsidR="00F6296B" w:rsidRPr="00F6296B" w:rsidRDefault="00F00979" w:rsidP="00F76C1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Outcome</w:t>
            </w:r>
            <w:r w:rsidR="00F6296B" w:rsidRPr="00F6296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E084" w14:textId="0FC9E65D" w:rsidR="00F6296B" w:rsidRPr="00F6296B" w:rsidRDefault="00BE7F37" w:rsidP="00F76C1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Analysis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15BA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 division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3805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Geographic division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DB2D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3281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Search term(s)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3A95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Measure of association</w:t>
            </w:r>
            <w:r w:rsidRPr="00F6296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370E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Magnitude of relationship (and p-value or confidence interval, if reported)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CE27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Real-time or lead-time (amount of lead time in parentheses)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A59B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Used separate training and testing datasets for validation (if yes, details in parentheses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0A52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 horizon</w:t>
            </w:r>
          </w:p>
        </w:tc>
      </w:tr>
      <w:tr w:rsidR="00E512F2" w:rsidRPr="00571E15" w14:paraId="6C05E0B0" w14:textId="77777777" w:rsidTr="0039148A">
        <w:trPr>
          <w:trHeight w:val="600"/>
        </w:trPr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62302A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Zheluk</w:t>
            </w:r>
            <w:proofErr w:type="spellEnd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(2013)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DEA355" w14:textId="4671B400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Internet Search Patterns of Human Immunodeficiency Virus and the Digital Divide in the Russian Federation: </w:t>
            </w:r>
            <w:proofErr w:type="spellStart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Infoveillance</w:t>
            </w:r>
            <w:proofErr w:type="spellEnd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Study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2CD92E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HIV (prevalence)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94A9BC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40339D" w14:textId="02C008F3" w:rsidR="00F6296B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08EF38" w14:textId="2D314C76" w:rsidR="00F6296B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-national (Russia)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CE0160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Russian Federal AIDS Center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178509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Russian translations of a) HIV b) AIDS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5776D8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Spearman correlation coefficient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772EBC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a) 0.672 (p=0.004) b) 0.584 (p≤0.001)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48BC49" w14:textId="10433C52" w:rsidR="00F6296B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6C1C20" w14:textId="54D1E73F" w:rsidR="00F6296B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97FEF22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E512F2" w:rsidRPr="00571E15" w14:paraId="1C651C8D" w14:textId="77777777" w:rsidTr="0039148A">
        <w:trPr>
          <w:trHeight w:val="600"/>
        </w:trPr>
        <w:tc>
          <w:tcPr>
            <w:tcW w:w="1115" w:type="dxa"/>
            <w:shd w:val="clear" w:color="auto" w:fill="auto"/>
            <w:vAlign w:val="center"/>
            <w:hideMark/>
          </w:tcPr>
          <w:p w14:paraId="3889AB03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Dukic</w:t>
            </w:r>
            <w:proofErr w:type="spellEnd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(2011)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4725B4C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Internet Queries and Methicillin-Resistant Staphylococcus </w:t>
            </w:r>
            <w:proofErr w:type="spellStart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aureus</w:t>
            </w:r>
            <w:proofErr w:type="spellEnd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Surveillance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22537D9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MRSA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8DC2D03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 Trend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B7BA3C" w14:textId="29EA7A01" w:rsidR="00F6296B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Quarterly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0708116" w14:textId="00AA7DC7" w:rsidR="00F6296B" w:rsidRPr="00F6296B" w:rsidRDefault="007070E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ational (US)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57151B68" w14:textId="64B7CC11" w:rsidR="00F6296B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Hospital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discharge data from the University </w:t>
            </w:r>
            <w:proofErr w:type="spellStart"/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HealthSystems</w:t>
            </w:r>
            <w:proofErr w:type="spellEnd"/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Consortium Clinical Database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FC94CA1" w14:textId="33839BD1" w:rsidR="00F6296B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Multiple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(MV)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88DB340" w14:textId="45173405" w:rsidR="00F6296B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F227444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0.93 (p&lt;0.001)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7D3429F" w14:textId="1F4EB461" w:rsidR="00F6296B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EAFB996" w14:textId="7D9B3C02" w:rsidR="00F6296B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66F7195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2004-2008</w:t>
            </w:r>
          </w:p>
        </w:tc>
      </w:tr>
      <w:tr w:rsidR="00E512F2" w:rsidRPr="00571E15" w14:paraId="5D839276" w14:textId="77777777" w:rsidTr="0039148A">
        <w:trPr>
          <w:trHeight w:val="600"/>
        </w:trPr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14:paraId="6E050245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Kang (2013)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513501FC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Using Google Trends for Influenza Surveillance in South China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999F031" w14:textId="14FCB32A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1.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Influenza-life illness (ILI) (clinical diagnosis)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56D51AC3" w14:textId="77777777" w:rsidR="003256BF" w:rsidRPr="00571E15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 Trend</w:t>
            </w:r>
          </w:p>
          <w:p w14:paraId="21A08B3A" w14:textId="131344A9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2709FAA0" w14:textId="64590CC7" w:rsidR="003256BF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44E09BB3" w14:textId="4E368B9D" w:rsidR="003256BF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Sub</w:t>
            </w:r>
            <w:r w:rsidR="003256BF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-national (Guangdong province)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77C1F81E" w14:textId="653DC702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56 sentinel clinics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7588BC9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Chinese translations of a) Fever b) H1N1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1534F9D4" w14:textId="4093007C" w:rsidR="003256BF" w:rsidRPr="00571E15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Correlation</w:t>
            </w:r>
          </w:p>
          <w:p w14:paraId="4AF785A5" w14:textId="7BF38751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4CEECCD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a) 0.73 (95% CI: 0.66, 0.79) b) 0.51 (95% CI: 0.26, 0.69)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615F307D" w14:textId="5C7813B1" w:rsidR="003256BF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="003256BF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1BD41835" w14:textId="41DEF45B" w:rsidR="003256BF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32B17934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2008-2011</w:t>
            </w:r>
          </w:p>
        </w:tc>
      </w:tr>
      <w:tr w:rsidR="00E512F2" w:rsidRPr="00571E15" w14:paraId="2A6D3341" w14:textId="77777777" w:rsidTr="0039148A">
        <w:trPr>
          <w:trHeight w:val="600"/>
        </w:trPr>
        <w:tc>
          <w:tcPr>
            <w:tcW w:w="1115" w:type="dxa"/>
            <w:vMerge/>
            <w:vAlign w:val="center"/>
            <w:hideMark/>
          </w:tcPr>
          <w:p w14:paraId="1B969927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B7E304D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30FF096" w14:textId="4208B679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2.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="00270035"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Laboratory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-confirmed influenza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058D72A7" w14:textId="667FFB35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1E742113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825966A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05084969" w14:textId="470D2270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22 laboratories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9F50003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Chinese translation of Influenza A</w:t>
            </w: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14:paraId="370E35C7" w14:textId="2C961875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731E018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0.64 (95% CI: 0.43, 0.79)</w:t>
            </w:r>
          </w:p>
        </w:tc>
        <w:tc>
          <w:tcPr>
            <w:tcW w:w="1890" w:type="dxa"/>
            <w:vMerge/>
            <w:vAlign w:val="center"/>
            <w:hideMark/>
          </w:tcPr>
          <w:p w14:paraId="0F6ED988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14:paraId="2A9BDD98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3890E9FC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512F2" w:rsidRPr="00571E15" w14:paraId="48235921" w14:textId="77777777" w:rsidTr="0039148A">
        <w:trPr>
          <w:trHeight w:val="560"/>
        </w:trPr>
        <w:tc>
          <w:tcPr>
            <w:tcW w:w="1115" w:type="dxa"/>
            <w:shd w:val="clear" w:color="auto" w:fill="auto"/>
            <w:vAlign w:val="center"/>
            <w:hideMark/>
          </w:tcPr>
          <w:p w14:paraId="3A53FBC3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Samaras (2012)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2EE35B1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Syndromic surveillance models using Web data: The case of scarlet fever in the UK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78E9693" w14:textId="2241FD7F" w:rsidR="00F6296B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Scarlet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fever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3365FC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 Trend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DC538F" w14:textId="0DE0375F" w:rsidR="00F6296B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97E54B6" w14:textId="6B9FCC1F" w:rsidR="00F6296B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(UK)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5E84BA10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UK National Health Agency weekly reports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4E2D088" w14:textId="3A27A5DC" w:rsidR="00F6296B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Multiple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(MV)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C66A748" w14:textId="52982F8F" w:rsidR="00F6296B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92C3FA2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0.86 (year 2008); 0.97 (year 2009); 0.89 (year 2010)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319218D2" w14:textId="55B72242" w:rsidR="00F6296B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Lead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 (five weeks)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CCF0A94" w14:textId="3001CE60" w:rsidR="00F6296B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DD5A4E2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2008-2010</w:t>
            </w:r>
          </w:p>
        </w:tc>
      </w:tr>
      <w:tr w:rsidR="00E512F2" w:rsidRPr="00571E15" w14:paraId="551D4B04" w14:textId="77777777" w:rsidTr="0039148A">
        <w:trPr>
          <w:trHeight w:val="600"/>
        </w:trPr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14:paraId="0F1F1777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Cho (2013)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36D3E6DB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Correlation between National Influenza Surveillance Data and Google Trends in South Korea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A4C22FE" w14:textId="6B777326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1.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Influenza-life illness (ILI) (clinical diagnosis)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43FAF1C0" w14:textId="77777777" w:rsidR="003256BF" w:rsidRPr="00571E15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 Trend</w:t>
            </w:r>
          </w:p>
          <w:p w14:paraId="55E75665" w14:textId="0E0879BC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26EA3EBA" w14:textId="37FFC1F2" w:rsidR="003256BF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03753DD7" w14:textId="0DA39AE9" w:rsidR="003256BF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National</w:t>
            </w:r>
            <w:r w:rsidR="003256BF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(South Korea)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3D21388" w14:textId="01FEC1E8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850 sentinel clinics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D442B9C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Korean translation of H1N1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2F6B19F2" w14:textId="724537EE" w:rsidR="003256BF" w:rsidRPr="00571E15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Correlation</w:t>
            </w:r>
          </w:p>
          <w:p w14:paraId="6B49EC64" w14:textId="23EDC9D1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DFEA7C0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0.53 (p&lt;0.05)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7D76281E" w14:textId="0D4B9BCE" w:rsidR="003256BF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="003256BF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38EE1005" w14:textId="5958E0BE" w:rsidR="003256BF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1FE952E1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September 2007 - September 2012</w:t>
            </w:r>
          </w:p>
        </w:tc>
      </w:tr>
      <w:tr w:rsidR="00E512F2" w:rsidRPr="00571E15" w14:paraId="7CA6FA22" w14:textId="77777777" w:rsidTr="0039148A">
        <w:trPr>
          <w:trHeight w:val="600"/>
        </w:trPr>
        <w:tc>
          <w:tcPr>
            <w:tcW w:w="1115" w:type="dxa"/>
            <w:vMerge/>
            <w:vAlign w:val="center"/>
            <w:hideMark/>
          </w:tcPr>
          <w:p w14:paraId="5FD3CB04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B204E3D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16668AF" w14:textId="7EB2C365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2.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="00270035"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Laboratory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-confirmed influenza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50CAB1FA" w14:textId="158FAD60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0B1AAAB4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9136308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17CAE0C2" w14:textId="05289C3F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91 laboratories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D1D2474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Korean translation of bad cold</w:t>
            </w: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14:paraId="420C55E6" w14:textId="67868A0E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E4837A3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0.33 (p&lt;0.05)</w:t>
            </w:r>
          </w:p>
        </w:tc>
        <w:tc>
          <w:tcPr>
            <w:tcW w:w="1890" w:type="dxa"/>
            <w:vMerge/>
            <w:vAlign w:val="center"/>
            <w:hideMark/>
          </w:tcPr>
          <w:p w14:paraId="638B554F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14:paraId="7354A385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11120DC5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512F2" w:rsidRPr="00571E15" w14:paraId="358D68AE" w14:textId="77777777" w:rsidTr="0039148A">
        <w:trPr>
          <w:trHeight w:val="600"/>
        </w:trPr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14:paraId="2CD6D3B4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Althouse</w:t>
            </w:r>
            <w:proofErr w:type="spellEnd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(2011)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488462DA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Prediction of Dengue Incidence Using Search Query Surveillance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19D12375" w14:textId="11CB831E" w:rsidR="003256BF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Dengue</w:t>
            </w:r>
            <w:r w:rsidR="003256BF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fever (clinical and laboratory-confirmed)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3632D33E" w14:textId="77777777" w:rsidR="003256BF" w:rsidRPr="00571E15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 trend</w:t>
            </w:r>
          </w:p>
          <w:p w14:paraId="074A0651" w14:textId="7632EB40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E0F77D" w14:textId="7532C36E" w:rsidR="003256BF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A835ABC" w14:textId="4ED2BD26" w:rsidR="003256BF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National</w:t>
            </w:r>
            <w:r w:rsidR="003256BF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(Singapore)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1C3CE6D2" w14:textId="1A77DACE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Singapore Ministry of Health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14:paraId="676FB7F7" w14:textId="2D2493E2" w:rsidR="003256BF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Multiple</w:t>
            </w:r>
            <w:r w:rsidR="003256BF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(MV)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419ACE9B" w14:textId="06E2D423" w:rsidR="003256BF" w:rsidRPr="00571E15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Correlation</w:t>
            </w:r>
          </w:p>
          <w:p w14:paraId="43F168FB" w14:textId="61E05CA6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F552E64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21E17790" w14:textId="23331DB8" w:rsidR="003256BF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Both</w:t>
            </w:r>
            <w:r w:rsidR="003256BF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(assessed 0 and 4 week lead times)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61B4A2DB" w14:textId="78556FAE" w:rsidR="003256BF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Yes</w:t>
            </w:r>
            <w:r w:rsidR="003256BF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(trained on 2004-2010 data, tested on 2011 data)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69D899B3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2005–2011</w:t>
            </w:r>
          </w:p>
        </w:tc>
      </w:tr>
      <w:tr w:rsidR="00E512F2" w:rsidRPr="00571E15" w14:paraId="68508066" w14:textId="77777777" w:rsidTr="0039148A">
        <w:trPr>
          <w:trHeight w:val="600"/>
        </w:trPr>
        <w:tc>
          <w:tcPr>
            <w:tcW w:w="1115" w:type="dxa"/>
            <w:vMerge/>
            <w:vAlign w:val="center"/>
            <w:hideMark/>
          </w:tcPr>
          <w:p w14:paraId="0CF5B055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87A6D8B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1BC93DF9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125B3015" w14:textId="6D42C956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F505910" w14:textId="20D4E88A" w:rsidR="003256BF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875A6EF" w14:textId="78EBC50A" w:rsidR="003256BF" w:rsidRPr="00F6296B" w:rsidRDefault="00270035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City</w:t>
            </w:r>
            <w:r w:rsidR="003256BF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(Bangkok, Thailand)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3491FCC9" w14:textId="2BDCB29C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Thai Bureau of Epidemiology</w:t>
            </w:r>
          </w:p>
        </w:tc>
        <w:tc>
          <w:tcPr>
            <w:tcW w:w="2340" w:type="dxa"/>
            <w:vMerge/>
            <w:vAlign w:val="center"/>
            <w:hideMark/>
          </w:tcPr>
          <w:p w14:paraId="5F9B7C51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14:paraId="6AFD0C56" w14:textId="567780F3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8CF2214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1890" w:type="dxa"/>
            <w:vMerge/>
            <w:vAlign w:val="center"/>
            <w:hideMark/>
          </w:tcPr>
          <w:p w14:paraId="0D5AFCDC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14:paraId="76A3421C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702C233B" w14:textId="77777777" w:rsidR="003256BF" w:rsidRPr="00F6296B" w:rsidRDefault="003256B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512F2" w:rsidRPr="00571E15" w14:paraId="32738942" w14:textId="77777777" w:rsidTr="0039148A">
        <w:trPr>
          <w:trHeight w:val="600"/>
        </w:trPr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14:paraId="735AAD88" w14:textId="77777777" w:rsidR="00BF53D6" w:rsidRPr="00F6296B" w:rsidRDefault="00BF53D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Desai (2012)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78C02A7F" w14:textId="77777777" w:rsidR="00BF53D6" w:rsidRPr="00F6296B" w:rsidRDefault="00BF53D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Norovirus Disease Surveillance Using Google Internet Query Share Data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F2B4025" w14:textId="08FCFAA2" w:rsidR="00BF53D6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1.</w:t>
            </w:r>
            <w:r w:rsidR="00BF53D6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="00F6402F"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Gastroenteritis</w:t>
            </w:r>
            <w:r w:rsidR="00BF53D6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(ED visits)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3948CEF1" w14:textId="029E119A" w:rsidR="00BF53D6" w:rsidRPr="00F6296B" w:rsidRDefault="00BF53D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 Trend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3937C500" w14:textId="4B5E20A4" w:rsidR="00BF53D6" w:rsidRPr="00F6296B" w:rsidRDefault="00F6402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B8D557C" w14:textId="0E42AC60" w:rsidR="00BF53D6" w:rsidRPr="00F6296B" w:rsidRDefault="00F6402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Regional</w:t>
            </w:r>
            <w:r w:rsidR="00BF53D6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(greater Boston)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81550A2" w14:textId="3C16AF80" w:rsidR="00BF53D6" w:rsidRPr="00F6296B" w:rsidRDefault="00F6402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Prospective</w:t>
            </w:r>
            <w:r w:rsidR="00BF53D6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citywide syndromic surveillance data from the Boston Public Health Commission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14:paraId="14C347D9" w14:textId="352E676F" w:rsidR="00BF53D6" w:rsidRPr="00F6296B" w:rsidRDefault="00F6402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Multiple</w:t>
            </w:r>
            <w:r w:rsidR="00BF53D6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(CSV)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22A80003" w14:textId="2F8320C3" w:rsidR="00BF53D6" w:rsidRPr="00F6296B" w:rsidRDefault="00F6402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</w:t>
            </w:r>
            <w:r w:rsidR="00BF53D6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-squared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2154510" w14:textId="77777777" w:rsidR="00BF53D6" w:rsidRPr="00F6296B" w:rsidRDefault="00BF53D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250745B7" w14:textId="3276687E" w:rsidR="00BF53D6" w:rsidRPr="00F6296B" w:rsidRDefault="00F6402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Lead</w:t>
            </w:r>
            <w:r w:rsidR="00BF53D6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 (two weeks)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230A3B39" w14:textId="48E8A0DA" w:rsidR="00BF53D6" w:rsidRPr="00F6296B" w:rsidRDefault="00F6402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A8EC6F5" w14:textId="77777777" w:rsidR="00BF53D6" w:rsidRPr="00F6296B" w:rsidRDefault="00BF53D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1) January 2006 - July 2011</w:t>
            </w:r>
          </w:p>
        </w:tc>
      </w:tr>
      <w:tr w:rsidR="00E512F2" w:rsidRPr="00571E15" w14:paraId="3F14C5C6" w14:textId="77777777" w:rsidTr="0039148A">
        <w:trPr>
          <w:trHeight w:val="600"/>
        </w:trPr>
        <w:tc>
          <w:tcPr>
            <w:tcW w:w="1115" w:type="dxa"/>
            <w:vMerge/>
            <w:vAlign w:val="center"/>
            <w:hideMark/>
          </w:tcPr>
          <w:p w14:paraId="1565842B" w14:textId="77777777" w:rsidR="00BF53D6" w:rsidRPr="00F6296B" w:rsidRDefault="00BF53D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28C1B44" w14:textId="77777777" w:rsidR="00BF53D6" w:rsidRPr="00F6296B" w:rsidRDefault="00BF53D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3FF0202" w14:textId="1801689E" w:rsidR="00BF53D6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2.</w:t>
            </w:r>
            <w:r w:rsidR="00BF53D6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="00F6402F"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Gastroenteritis</w:t>
            </w:r>
            <w:r w:rsidR="00BF53D6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(hospitalizations)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68FCB568" w14:textId="1565853A" w:rsidR="00BF53D6" w:rsidRPr="00F6296B" w:rsidRDefault="00BF53D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41C836D7" w14:textId="77777777" w:rsidR="00BF53D6" w:rsidRPr="00F6296B" w:rsidRDefault="00BF53D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8ECAAB3" w14:textId="5B7EC8E7" w:rsidR="00BF53D6" w:rsidRPr="00F6296B" w:rsidRDefault="00F6402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A5D71A3" w14:textId="33D9213B" w:rsidR="00BF53D6" w:rsidRPr="00F6296B" w:rsidRDefault="00BF53D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Nationwide Inpatient Sample</w:t>
            </w:r>
          </w:p>
        </w:tc>
        <w:tc>
          <w:tcPr>
            <w:tcW w:w="2340" w:type="dxa"/>
            <w:vMerge/>
            <w:vAlign w:val="center"/>
            <w:hideMark/>
          </w:tcPr>
          <w:p w14:paraId="1DDD678A" w14:textId="77777777" w:rsidR="00BF53D6" w:rsidRPr="00F6296B" w:rsidRDefault="00BF53D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51D9CD22" w14:textId="77777777" w:rsidR="00BF53D6" w:rsidRPr="00F6296B" w:rsidRDefault="00BF53D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B9F6D71" w14:textId="77777777" w:rsidR="00BF53D6" w:rsidRPr="00F6296B" w:rsidRDefault="00BF53D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0.95 (between January 2007 and May 2010); 0.70 (Between January 2004 and May 2007)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1E364498" w14:textId="32E2BD82" w:rsidR="00BF53D6" w:rsidRPr="00F6296B" w:rsidRDefault="00F6402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="00BF53D6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vMerge/>
            <w:vAlign w:val="center"/>
            <w:hideMark/>
          </w:tcPr>
          <w:p w14:paraId="22F24C12" w14:textId="77777777" w:rsidR="00BF53D6" w:rsidRPr="00F6296B" w:rsidRDefault="00BF53D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45D01A4" w14:textId="77777777" w:rsidR="00BF53D6" w:rsidRPr="00F6296B" w:rsidRDefault="00BF53D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2) January 2004 - June 2007</w:t>
            </w:r>
          </w:p>
        </w:tc>
      </w:tr>
      <w:tr w:rsidR="00E512F2" w:rsidRPr="00571E15" w14:paraId="39D045A7" w14:textId="77777777" w:rsidTr="0039148A">
        <w:trPr>
          <w:trHeight w:val="600"/>
        </w:trPr>
        <w:tc>
          <w:tcPr>
            <w:tcW w:w="1115" w:type="dxa"/>
            <w:shd w:val="clear" w:color="auto" w:fill="auto"/>
            <w:vAlign w:val="center"/>
            <w:hideMark/>
          </w:tcPr>
          <w:p w14:paraId="1AF40490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Walcott (2011)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5FD4AB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Determination of geographic variance in stroke prevalence using Internet search engine analytics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D6E5B1E" w14:textId="1B864BAF" w:rsidR="00F6296B" w:rsidRPr="00F6296B" w:rsidRDefault="00F6402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Stroke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(prevalence)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AA742C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37B9DD" w14:textId="769DFB7A" w:rsidR="00F6296B" w:rsidRPr="00F6296B" w:rsidRDefault="00F6402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7E2331E" w14:textId="22FD27A3" w:rsidR="00F6296B" w:rsidRPr="00F6296B" w:rsidRDefault="00F6402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State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(US)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1BCFEBF4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CDC MMWR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29BB241" w14:textId="73D2A15F" w:rsidR="00F6296B" w:rsidRPr="00F6296B" w:rsidRDefault="00F6402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Multiple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(CSV)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A122D71" w14:textId="0F7A4FEC" w:rsidR="00F6296B" w:rsidRPr="00F6296B" w:rsidRDefault="00F6402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6665358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0.47 (p = 0.0005)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3E982438" w14:textId="042C891E" w:rsidR="00F6296B" w:rsidRPr="00F6296B" w:rsidRDefault="00F6402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DB25C98" w14:textId="5E362049" w:rsidR="00F6296B" w:rsidRPr="00F6296B" w:rsidRDefault="00F6402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E9734C4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2005-2010</w:t>
            </w:r>
          </w:p>
        </w:tc>
      </w:tr>
      <w:tr w:rsidR="00E512F2" w:rsidRPr="00571E15" w14:paraId="6EAC5DE9" w14:textId="77777777" w:rsidTr="0039148A">
        <w:trPr>
          <w:trHeight w:val="600"/>
        </w:trPr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14:paraId="060CFAA7" w14:textId="7777777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Zhou (2013)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3AF88A1F" w14:textId="7777777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Monitoring epidemic alert levels by analyzing Internet search volume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BD79C9A" w14:textId="4AA6086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1. Hepatitis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499FBBE0" w14:textId="7777777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 trend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0FF76B00" w14:textId="4E524FD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21D0A4AF" w14:textId="5EB8CD35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National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(US)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5C4AA491" w14:textId="7777777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CDC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14:paraId="36982418" w14:textId="492C5EA6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Multiple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(MV)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05AD8942" w14:textId="69C9AFA9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"</w:t>
            </w: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Error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rate" (how often model failed to predict the categorized incidence, or "alert level")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D7768F6" w14:textId="7777777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8.1%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902AA38" w14:textId="2DE11969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1648DBC5" w14:textId="0F62D188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Yes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(tested model in every week t using model that was continuously updated using data from all weeks t &lt; 1)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0423DB9A" w14:textId="7777777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2006-2010</w:t>
            </w:r>
          </w:p>
        </w:tc>
      </w:tr>
      <w:tr w:rsidR="00E512F2" w:rsidRPr="00571E15" w14:paraId="78AAB502" w14:textId="77777777" w:rsidTr="0039148A">
        <w:trPr>
          <w:trHeight w:val="600"/>
        </w:trPr>
        <w:tc>
          <w:tcPr>
            <w:tcW w:w="1115" w:type="dxa"/>
            <w:vMerge/>
            <w:vAlign w:val="center"/>
            <w:hideMark/>
          </w:tcPr>
          <w:p w14:paraId="659BB1F9" w14:textId="7777777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10780E4" w14:textId="7777777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7E85FBA" w14:textId="588F3B71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2. Hepatitis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68AD458C" w14:textId="4038E4D4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5A520A0A" w14:textId="7777777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857F6FB" w14:textId="7777777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14:paraId="01AAAA64" w14:textId="7777777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14:paraId="0B578271" w14:textId="7777777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3733E0CD" w14:textId="7777777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C43E856" w14:textId="7777777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890" w:type="dxa"/>
            <w:vMerge/>
            <w:vAlign w:val="center"/>
            <w:hideMark/>
          </w:tcPr>
          <w:p w14:paraId="34350DEC" w14:textId="7777777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14:paraId="7263F90A" w14:textId="7777777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0055DA77" w14:textId="77777777" w:rsidR="00C23DEF" w:rsidRPr="00F6296B" w:rsidRDefault="00C23DE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512F2" w:rsidRPr="00571E15" w14:paraId="10C70DF4" w14:textId="77777777" w:rsidTr="0039148A">
        <w:trPr>
          <w:trHeight w:val="600"/>
        </w:trPr>
        <w:tc>
          <w:tcPr>
            <w:tcW w:w="1115" w:type="dxa"/>
            <w:shd w:val="clear" w:color="auto" w:fill="auto"/>
            <w:vAlign w:val="center"/>
            <w:hideMark/>
          </w:tcPr>
          <w:p w14:paraId="47EF0D41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Gunn (2013)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8DC64AF" w14:textId="301ED030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Using </w:t>
            </w:r>
            <w:r w:rsidR="00F6402F"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Google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searches on the internet to monitor suicidal behavior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A0F60E4" w14:textId="10368CBC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Suicide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B050A6E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6E04B0" w14:textId="7EB4E7F1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6B6AEE6" w14:textId="2A95DDD8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State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(US)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39609B07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McIntosh, 2012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A281D7B" w14:textId="24DAE5B4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a) “</w:t>
            </w:r>
            <w:r w:rsidR="006E6BBA"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Commit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suicide” b) "how to suicide" c) "suicide prevention"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FFFCB86" w14:textId="46E82774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32FDDB3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a) 0.31 b) 0.21 c) 0.61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2E58E5FC" w14:textId="19A01846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37BB2BD" w14:textId="2087EB85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B84CD5B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E512F2" w:rsidRPr="00571E15" w14:paraId="248C6EFE" w14:textId="77777777" w:rsidTr="0039148A">
        <w:trPr>
          <w:trHeight w:val="1215"/>
        </w:trPr>
        <w:tc>
          <w:tcPr>
            <w:tcW w:w="1115" w:type="dxa"/>
            <w:shd w:val="clear" w:color="auto" w:fill="auto"/>
            <w:vAlign w:val="center"/>
            <w:hideMark/>
          </w:tcPr>
          <w:p w14:paraId="3F6F00B7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Zhou (2011)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07B335D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Tuberculosis Surveillance by Analyzing Google Trends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16E4A2E" w14:textId="06AC3737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Tuberculosis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F20A6EB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 Trend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2B067E7" w14:textId="775AE14B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Weekly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and quarterly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48EDD5C" w14:textId="3ABF5086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(US)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07CF0777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CDC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C5E0911" w14:textId="66079920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Multiple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(MV)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E8EAACB" w14:textId="730ABE30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Mean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squared error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3AEA84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4.18×10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  <w:vertAlign w:val="superscript"/>
              </w:rPr>
              <w:t>5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(a priori estimation); 5.31×10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  <w:vertAlign w:val="superscript"/>
              </w:rPr>
              <w:t>5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(a posteriori estimation)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19438958" w14:textId="6FF8940D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EF8C212" w14:textId="03C96A89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Yes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(tested model in every week t using model that was continuously updated using data from all weeks t &lt; 1)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83A02DB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January 2004 - April 2009</w:t>
            </w:r>
          </w:p>
        </w:tc>
      </w:tr>
      <w:tr w:rsidR="00E512F2" w:rsidRPr="00571E15" w14:paraId="2265F098" w14:textId="77777777" w:rsidTr="0039148A">
        <w:trPr>
          <w:trHeight w:val="600"/>
        </w:trPr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14:paraId="3A8ABB2C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McCarthy (2010)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773B69F6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Internet monitoring of suicide risk in the population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D5D008C" w14:textId="29D1EEB8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1. Suicides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33EAD034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 Trend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52423075" w14:textId="5D99030C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Annual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5049E2FA" w14:textId="4E569456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National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(US)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3D956EEE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CDC Web-based Injury Statistics Query and Reporting System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14:paraId="28CD7FB2" w14:textId="1E8216A2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"</w:t>
            </w: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Suicide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6EA8A455" w14:textId="5C92855C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6B53475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-0.900 (general population); 0.699 (youth)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0AA55C8" w14:textId="7FDAECDE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21A99500" w14:textId="70BD76BB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01C5F573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2004-2009</w:t>
            </w:r>
          </w:p>
        </w:tc>
      </w:tr>
      <w:tr w:rsidR="00E512F2" w:rsidRPr="00571E15" w14:paraId="71ADDED3" w14:textId="77777777" w:rsidTr="0039148A">
        <w:trPr>
          <w:trHeight w:val="600"/>
        </w:trPr>
        <w:tc>
          <w:tcPr>
            <w:tcW w:w="1115" w:type="dxa"/>
            <w:vMerge/>
            <w:vAlign w:val="center"/>
            <w:hideMark/>
          </w:tcPr>
          <w:p w14:paraId="3BCBAEB5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FFA206C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9BA961F" w14:textId="7ED103A1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2. Intentional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self-injury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561DD04B" w14:textId="238E04F5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50CCAD74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57271DAC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14:paraId="12AA23DB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14:paraId="242E5044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1FCA1407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66F036C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-0.0436 (general population); 0.498 (youth)</w:t>
            </w:r>
          </w:p>
        </w:tc>
        <w:tc>
          <w:tcPr>
            <w:tcW w:w="1890" w:type="dxa"/>
            <w:vMerge/>
            <w:vAlign w:val="center"/>
            <w:hideMark/>
          </w:tcPr>
          <w:p w14:paraId="0BE30687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14:paraId="1F7E16AD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4338B613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512F2" w:rsidRPr="00571E15" w14:paraId="75D98D21" w14:textId="77777777" w:rsidTr="0039148A">
        <w:trPr>
          <w:trHeight w:val="600"/>
        </w:trPr>
        <w:tc>
          <w:tcPr>
            <w:tcW w:w="1115" w:type="dxa"/>
            <w:shd w:val="clear" w:color="auto" w:fill="auto"/>
            <w:vAlign w:val="center"/>
            <w:hideMark/>
          </w:tcPr>
          <w:p w14:paraId="364A4262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Schuster (2010)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E17BA6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Using Search Engine Query Data to Track Pharmaceutical Utilization: A Study of Statins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A51652C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Lipitor global revenues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FA328F7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 Trend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677FB9" w14:textId="16690DA3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Annual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A9B9693" w14:textId="569D3445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Worldwide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DEC7259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Pfizer Shareholder Reports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2EB9E39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"Lipitor"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42194AD" w14:textId="43429AC9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7516B85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0.98 (p&lt;0.001)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4996A069" w14:textId="3C296500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3294C6D8" w14:textId="7B508C1B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09D1920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2004-2009</w:t>
            </w:r>
          </w:p>
        </w:tc>
      </w:tr>
      <w:tr w:rsidR="00E512F2" w:rsidRPr="00571E15" w14:paraId="243BBBB3" w14:textId="77777777" w:rsidTr="0039148A">
        <w:trPr>
          <w:trHeight w:val="600"/>
        </w:trPr>
        <w:tc>
          <w:tcPr>
            <w:tcW w:w="1115" w:type="dxa"/>
            <w:shd w:val="clear" w:color="auto" w:fill="auto"/>
            <w:vAlign w:val="center"/>
            <w:hideMark/>
          </w:tcPr>
          <w:p w14:paraId="36082725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Willard (2013)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D28F87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Internet Search Trends Analysis Tools Can Provide Real-time Data on Kidney Stone Disease in the United States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5D92D1F" w14:textId="34BA972F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Kidney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stones (prevalence)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7A4DA7F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A5F2AFB" w14:textId="34E17554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000A7C9" w14:textId="7D4CC281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State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(US)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431CA98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Second Cancer Prevalence Study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5361DBB" w14:textId="0ACE293D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"</w:t>
            </w:r>
            <w:r w:rsidR="006E6BBA"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Kidney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stones"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81F7A14" w14:textId="793B12B3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-squared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A9B47BB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0.25 (p&lt;0.001)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521B8B14" w14:textId="1AF7D8B4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05B3564F" w14:textId="2DDF2B6A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C02D895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January 2004 - April 10 2010.</w:t>
            </w:r>
          </w:p>
        </w:tc>
      </w:tr>
      <w:tr w:rsidR="00E512F2" w:rsidRPr="00571E15" w14:paraId="4C4753DB" w14:textId="77777777" w:rsidTr="0039148A">
        <w:trPr>
          <w:trHeight w:val="600"/>
        </w:trPr>
        <w:tc>
          <w:tcPr>
            <w:tcW w:w="1115" w:type="dxa"/>
            <w:shd w:val="clear" w:color="auto" w:fill="auto"/>
            <w:vAlign w:val="center"/>
            <w:hideMark/>
          </w:tcPr>
          <w:p w14:paraId="229C8743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Yang (2011)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FDE8E2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Association of Internet search trends with suicide death in Taipei City, Taiwan, 2004-2009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CDC143F" w14:textId="10794467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Suicide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deaths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2018F2D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 Trend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DE8678" w14:textId="521A952B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3D96A41" w14:textId="0F4B263E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City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(Taipei City, Taiwan)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76CE3673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Department of Health, Taiwan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00BC24D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Chinese translations of a) major depression b) divorce (MV)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E29ECCC" w14:textId="0D0F0AB3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Partial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correlation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6E2C5E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a) 0.512 (p&lt;0.001) b) 0.319 (p=0.008)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42A8FF52" w14:textId="2A8A6C44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a) </w:t>
            </w:r>
            <w:r w:rsidR="006E6BBA"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 b) lead-time (two months)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857B937" w14:textId="07A6D3DB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8695750" w14:textId="1A60E2D4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January 2004 - December 2009</w:t>
            </w:r>
          </w:p>
        </w:tc>
      </w:tr>
      <w:tr w:rsidR="00E512F2" w:rsidRPr="00571E15" w14:paraId="6EAA010A" w14:textId="77777777" w:rsidTr="0039148A">
        <w:trPr>
          <w:trHeight w:val="600"/>
        </w:trPr>
        <w:tc>
          <w:tcPr>
            <w:tcW w:w="1115" w:type="dxa"/>
            <w:shd w:val="clear" w:color="auto" w:fill="auto"/>
            <w:vAlign w:val="center"/>
            <w:hideMark/>
          </w:tcPr>
          <w:p w14:paraId="6768D073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Breyer</w:t>
            </w:r>
            <w:proofErr w:type="spellEnd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(2011)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B11A817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Use of Google Insights for Search to Track Seasonal and Geographic Kidney Stone Incidence in the United States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F6A4BCE" w14:textId="56DB72A3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Nephrolithiasis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(hospitalizations)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EAE253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 Trend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CF93E61" w14:textId="444F4F9C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0DAD9DE" w14:textId="79C25DA5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(US)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06E4F032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Nationwide Inpatient Sample (NIS)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17DF59C6" w14:textId="0BC99E3A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"</w:t>
            </w:r>
            <w:r w:rsidR="006E6BBA"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Kidney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stones"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E83CFD4" w14:textId="1987677E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1C8DC1E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0.81 (p=0.0014)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21B15E84" w14:textId="052D1934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C83ABD8" w14:textId="0123B78C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26458A8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January 2006 - December 2007</w:t>
            </w:r>
          </w:p>
        </w:tc>
      </w:tr>
      <w:tr w:rsidR="00E512F2" w:rsidRPr="00571E15" w14:paraId="27FAEAC1" w14:textId="77777777" w:rsidTr="0039148A">
        <w:trPr>
          <w:trHeight w:val="705"/>
        </w:trPr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14:paraId="0AF6DEF0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Valdivia (2010)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3BD34BDE" w14:textId="11EA9EDC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Diseases Tracked by Using Google Trends, Spain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41263B5" w14:textId="404FF0EF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1.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Influenza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-like illness (ILI)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4087EB59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 Trend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395C91F2" w14:textId="4A5C4266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2F57B7DF" w14:textId="61B3CB4C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National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(Spain)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5335C060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Spanish National Epidemiology Center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021FEF6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Spanish translations of: a) influenza b) influenza (-avian - vaccine c) cough d) pneumonia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433F0646" w14:textId="7695DBD5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3E07C47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a) 0.70 b) 0.81 c) 0.74 d) 0.84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360C8942" w14:textId="452AC06E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Lead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 (two weeks)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19FA7E2C" w14:textId="6D9FACB2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39C7259E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January 2004 - February 2009</w:t>
            </w:r>
          </w:p>
        </w:tc>
      </w:tr>
      <w:tr w:rsidR="00E512F2" w:rsidRPr="00571E15" w14:paraId="431BEFA2" w14:textId="77777777" w:rsidTr="0039148A">
        <w:trPr>
          <w:trHeight w:val="600"/>
        </w:trPr>
        <w:tc>
          <w:tcPr>
            <w:tcW w:w="1115" w:type="dxa"/>
            <w:vMerge/>
            <w:vAlign w:val="center"/>
            <w:hideMark/>
          </w:tcPr>
          <w:p w14:paraId="600CA51C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0270973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4A2584B" w14:textId="20520E3F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2.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Chickenpox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73221514" w14:textId="6A8CD7C3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D8F8651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0620BA8E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14:paraId="30A18712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FC77AD5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Spanish translation of chickenpox</w:t>
            </w:r>
          </w:p>
        </w:tc>
        <w:tc>
          <w:tcPr>
            <w:tcW w:w="1800" w:type="dxa"/>
            <w:vMerge/>
            <w:vAlign w:val="center"/>
            <w:hideMark/>
          </w:tcPr>
          <w:p w14:paraId="62C0072E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BE06CB0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890" w:type="dxa"/>
            <w:vMerge/>
            <w:vAlign w:val="center"/>
            <w:hideMark/>
          </w:tcPr>
          <w:p w14:paraId="6BB69B3D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14:paraId="576E6460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410DA266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512F2" w:rsidRPr="00571E15" w14:paraId="5D043770" w14:textId="77777777" w:rsidTr="0039148A">
        <w:trPr>
          <w:trHeight w:val="1200"/>
        </w:trPr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14:paraId="21C4E5C2" w14:textId="77777777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Pelat</w:t>
            </w:r>
            <w:proofErr w:type="spellEnd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(2009)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19AEF708" w14:textId="383E39AB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More Diseases Tracked by Using Google Trends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847A02E" w14:textId="2784F6CE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1.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Influenza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-like illness (ILI)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1ED90058" w14:textId="77777777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 Trend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05EEFE93" w14:textId="3019F684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3CA8EF45" w14:textId="4481DC39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National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(France)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37F007CD" w14:textId="77777777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French Sentinel network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E68263B" w14:textId="77777777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French translations of: a) influenza (-avian -vaccine) b) influenza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4C8F6858" w14:textId="6C9F56D7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4A2D9AD" w14:textId="77777777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a) 0.82 (p&lt;0.001) b) 0.34 (p&lt;0.001)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6685964A" w14:textId="4523BE91" w:rsidR="00060566" w:rsidRPr="00F6296B" w:rsidRDefault="00060566" w:rsidP="00060566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2DE389EC" w14:textId="68714063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0D2EF1F0" w14:textId="77777777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January 2004 - February 2009</w:t>
            </w:r>
          </w:p>
        </w:tc>
      </w:tr>
      <w:tr w:rsidR="00E512F2" w:rsidRPr="00571E15" w14:paraId="18FD724C" w14:textId="77777777" w:rsidTr="0039148A">
        <w:trPr>
          <w:trHeight w:val="600"/>
        </w:trPr>
        <w:tc>
          <w:tcPr>
            <w:tcW w:w="1115" w:type="dxa"/>
            <w:vMerge/>
            <w:vAlign w:val="center"/>
            <w:hideMark/>
          </w:tcPr>
          <w:p w14:paraId="05CFA6D2" w14:textId="77777777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A3F85AF" w14:textId="77777777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1F83150" w14:textId="6F568CE0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2.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Acute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diarrhea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6988A061" w14:textId="4D340EFF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97D8CAB" w14:textId="77777777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208A5763" w14:textId="77777777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14:paraId="76472D94" w14:textId="77777777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3AC84F2" w14:textId="77777777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French translation of gastroenteritis</w:t>
            </w:r>
          </w:p>
        </w:tc>
        <w:tc>
          <w:tcPr>
            <w:tcW w:w="1800" w:type="dxa"/>
            <w:vMerge/>
            <w:vAlign w:val="center"/>
            <w:hideMark/>
          </w:tcPr>
          <w:p w14:paraId="2C750D42" w14:textId="77777777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18A728C" w14:textId="77777777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14:paraId="575928F8" w14:textId="7BD3777D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14:paraId="12859035" w14:textId="77777777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28F9FA20" w14:textId="77777777" w:rsidR="00060566" w:rsidRPr="00F6296B" w:rsidRDefault="00060566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512F2" w:rsidRPr="00571E15" w14:paraId="622D8A8E" w14:textId="77777777" w:rsidTr="0039148A">
        <w:trPr>
          <w:trHeight w:val="600"/>
        </w:trPr>
        <w:tc>
          <w:tcPr>
            <w:tcW w:w="1115" w:type="dxa"/>
            <w:vMerge/>
            <w:vAlign w:val="center"/>
            <w:hideMark/>
          </w:tcPr>
          <w:p w14:paraId="4E168AD3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1D8A9DA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FF8EAEE" w14:textId="0C13FB59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3.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Chickenpox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0B59AB65" w14:textId="61303071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0A10E9C8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45E557F3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14:paraId="0A6BEB42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692CFE9E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French translation of chickenpox</w:t>
            </w:r>
          </w:p>
        </w:tc>
        <w:tc>
          <w:tcPr>
            <w:tcW w:w="1800" w:type="dxa"/>
            <w:vMerge/>
            <w:vAlign w:val="center"/>
            <w:hideMark/>
          </w:tcPr>
          <w:p w14:paraId="7E30E3B6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49CC809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7DB2D21D" w14:textId="506980B8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Lead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 (one week)</w:t>
            </w:r>
          </w:p>
        </w:tc>
        <w:tc>
          <w:tcPr>
            <w:tcW w:w="2430" w:type="dxa"/>
            <w:vMerge/>
            <w:vAlign w:val="center"/>
            <w:hideMark/>
          </w:tcPr>
          <w:p w14:paraId="5033A25D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67E89F20" w14:textId="77777777" w:rsidR="000E5949" w:rsidRPr="00F6296B" w:rsidRDefault="000E5949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512F2" w:rsidRPr="00571E15" w14:paraId="7A333609" w14:textId="77777777" w:rsidTr="0039148A">
        <w:trPr>
          <w:trHeight w:val="600"/>
        </w:trPr>
        <w:tc>
          <w:tcPr>
            <w:tcW w:w="1115" w:type="dxa"/>
            <w:shd w:val="clear" w:color="auto" w:fill="auto"/>
            <w:vAlign w:val="center"/>
            <w:hideMark/>
          </w:tcPr>
          <w:p w14:paraId="08295410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Page (2011)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48AA18F" w14:textId="10BF36CC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Surveillance of Australian suicidal </w:t>
            </w:r>
            <w:proofErr w:type="spellStart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behaviour</w:t>
            </w:r>
            <w:proofErr w:type="spellEnd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using the Internet?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564CA2F" w14:textId="7E1FD3A8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Unemployment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rates ("a known correlate of suicidal </w:t>
            </w:r>
            <w:proofErr w:type="spellStart"/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behaviour</w:t>
            </w:r>
            <w:proofErr w:type="spellEnd"/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in the Australian population")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6AD41BE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 Trend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BFF999" w14:textId="17263F5F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2D77226" w14:textId="605E8A4B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(Australia)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1E42D02F" w14:textId="12A5D820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Australian Bureau of Statistics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4394D48" w14:textId="74311D53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Multiple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(CSV)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5568219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Beta coefficient (from Unobserved Component Model)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2C9C2BE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0.26 (p =0.077)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11409558" w14:textId="55B53AA3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75AE0BC9" w14:textId="5C62E9B7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107256B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February 2004 - March 2011</w:t>
            </w:r>
          </w:p>
        </w:tc>
      </w:tr>
      <w:tr w:rsidR="00E512F2" w:rsidRPr="00571E15" w14:paraId="07B40001" w14:textId="77777777" w:rsidTr="0039148A">
        <w:trPr>
          <w:trHeight w:val="600"/>
        </w:trPr>
        <w:tc>
          <w:tcPr>
            <w:tcW w:w="1115" w:type="dxa"/>
            <w:shd w:val="clear" w:color="auto" w:fill="auto"/>
            <w:vAlign w:val="center"/>
            <w:hideMark/>
          </w:tcPr>
          <w:p w14:paraId="19ACF201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Bragazzi</w:t>
            </w:r>
            <w:proofErr w:type="spellEnd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(2013)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ACCD839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Google Trends-based approach for monitoring 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lastRenderedPageBreak/>
              <w:t>NSSI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F8FBD9A" w14:textId="5B4AC942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lastRenderedPageBreak/>
              <w:t>None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("Complete epidemiological 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lastRenderedPageBreak/>
              <w:t>data for NSSI are not available or are largely incomplete")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698DF2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lastRenderedPageBreak/>
              <w:t>Cross Sectional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4773DF3" w14:textId="31A18F2C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D908697" w14:textId="401ECA7A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(Italy)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C883D9A" w14:textId="5BE29FE7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1B00268" w14:textId="208006D1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85911DE" w14:textId="09A79B9B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C0F536E" w14:textId="43A17A5D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23009561" w14:textId="44E1172D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86F6BCC" w14:textId="455B8B67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5876ED8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2004-2012</w:t>
            </w:r>
          </w:p>
        </w:tc>
      </w:tr>
      <w:tr w:rsidR="00E512F2" w:rsidRPr="00571E15" w14:paraId="5AB1D2F2" w14:textId="77777777" w:rsidTr="0039148A">
        <w:trPr>
          <w:trHeight w:val="600"/>
        </w:trPr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14:paraId="1F70EE4C" w14:textId="77777777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lastRenderedPageBreak/>
              <w:t>Desai (2012)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4A729B79" w14:textId="77777777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Use of Internet Search Data to Monitor Impact of Rotavirus Vaccination in the United States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9C33DD6" w14:textId="670E5982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1. </w:t>
            </w:r>
            <w:r w:rsidR="006E6BBA"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Rotavirus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6E194283" w14:textId="77777777" w:rsidR="000F56AF" w:rsidRPr="00571E15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 Trend</w:t>
            </w:r>
          </w:p>
          <w:p w14:paraId="4227FC28" w14:textId="7F60F6F3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130153F7" w14:textId="2E8FBB61" w:rsidR="000F56AF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4FEDE82" w14:textId="33DD2F1D" w:rsidR="000F56AF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National</w:t>
            </w:r>
            <w:r w:rsidR="000F56AF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(US)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30AAE869" w14:textId="713DEE81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25 US sentinel laboratories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14:paraId="27A2CD0D" w14:textId="11AD965D" w:rsidR="000F56AF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Multiple</w:t>
            </w:r>
            <w:r w:rsidR="000F56AF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(CSV)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2BA13B73" w14:textId="5AB9DC1D" w:rsidR="000F56AF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3726871" w14:textId="77777777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0.88 (p&lt;0.001)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371DA3B3" w14:textId="1861B50C" w:rsidR="000F56AF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="000F56AF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071DCC0B" w14:textId="67B1AE46" w:rsidR="000F56AF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1D297673" w14:textId="77777777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2004-2010</w:t>
            </w:r>
          </w:p>
        </w:tc>
      </w:tr>
      <w:tr w:rsidR="00E512F2" w:rsidRPr="00571E15" w14:paraId="6C511DAB" w14:textId="77777777" w:rsidTr="0039148A">
        <w:trPr>
          <w:trHeight w:val="600"/>
        </w:trPr>
        <w:tc>
          <w:tcPr>
            <w:tcW w:w="1115" w:type="dxa"/>
            <w:vMerge/>
            <w:vAlign w:val="center"/>
            <w:hideMark/>
          </w:tcPr>
          <w:p w14:paraId="72F67E74" w14:textId="77777777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55E2199" w14:textId="77777777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73BD55B" w14:textId="594A1E7D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2. </w:t>
            </w:r>
            <w:r w:rsidR="006E6BBA"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Rotavirus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14:paraId="0D74D7C2" w14:textId="0FE20CFF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5685DCD5" w14:textId="77777777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875A96C" w14:textId="5BC2CF63" w:rsidR="000F56AF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National</w:t>
            </w:r>
            <w:r w:rsidR="000F56AF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(UK)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04F19078" w14:textId="10349219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187 UK sentinel laboratories</w:t>
            </w:r>
          </w:p>
        </w:tc>
        <w:tc>
          <w:tcPr>
            <w:tcW w:w="2340" w:type="dxa"/>
            <w:vMerge/>
            <w:vAlign w:val="center"/>
            <w:hideMark/>
          </w:tcPr>
          <w:p w14:paraId="42400537" w14:textId="77777777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2D14DC9C" w14:textId="77777777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460070B" w14:textId="77777777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0.80 (p&lt;0.001)</w:t>
            </w:r>
          </w:p>
        </w:tc>
        <w:tc>
          <w:tcPr>
            <w:tcW w:w="1890" w:type="dxa"/>
            <w:vMerge/>
            <w:vAlign w:val="center"/>
            <w:hideMark/>
          </w:tcPr>
          <w:p w14:paraId="42FAF794" w14:textId="77777777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14:paraId="30F8C6A7" w14:textId="77777777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52E9BEFF" w14:textId="77777777" w:rsidR="000F56AF" w:rsidRPr="00F6296B" w:rsidRDefault="000F56AF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512F2" w:rsidRPr="00571E15" w14:paraId="41DE6B8C" w14:textId="77777777" w:rsidTr="0039148A">
        <w:trPr>
          <w:trHeight w:val="600"/>
        </w:trPr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14:paraId="7EEC0B93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Yin (2012)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4084FA51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Monitoring a toxicological outbreak using Internet search query data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883CF44" w14:textId="5F66513B" w:rsidR="00F6296B" w:rsidRPr="00F6296B" w:rsidRDefault="00DE0DED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1.</w:t>
            </w:r>
            <w:r w:rsidR="00343567"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="006E6BBA"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Exposures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to bath salts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3B33561" w14:textId="2CA37D79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Time-trend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137D45" w14:textId="0DAE4F15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FB967EE" w14:textId="2B8D9E95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(US)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46D4E137" w14:textId="6FF3BEB3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National Poison Database System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14:paraId="6FD0C6F5" w14:textId="4F78FA0B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"</w:t>
            </w:r>
            <w:r w:rsidR="006E6BBA"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Bath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salts"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376D85E3" w14:textId="54BC3AB0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FB62A0E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A785E10" w14:textId="0F2B6697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="00F6296B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14:paraId="46BD52C5" w14:textId="42C268CF" w:rsidR="00F6296B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681D29EE" w14:textId="77777777" w:rsidR="00F6296B" w:rsidRPr="00F6296B" w:rsidRDefault="00F6296B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July 2010 - February 2011</w:t>
            </w:r>
          </w:p>
        </w:tc>
      </w:tr>
      <w:tr w:rsidR="00E512F2" w:rsidRPr="00571E15" w14:paraId="7704F993" w14:textId="77777777" w:rsidTr="0039148A">
        <w:trPr>
          <w:trHeight w:val="600"/>
        </w:trPr>
        <w:tc>
          <w:tcPr>
            <w:tcW w:w="1115" w:type="dxa"/>
            <w:vMerge/>
            <w:vAlign w:val="center"/>
            <w:hideMark/>
          </w:tcPr>
          <w:p w14:paraId="0CD0BCC5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3EE67C0D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B31D830" w14:textId="07AEEEDC" w:rsidR="00343567" w:rsidRPr="00F6296B" w:rsidRDefault="00DE0DED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2.</w:t>
            </w:r>
            <w:r w:rsidR="00343567"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="006E6BBA"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Exposures</w:t>
            </w:r>
            <w:r w:rsidR="00343567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to bath salts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23F7EA2" w14:textId="1711688C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Cross-sectional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E9D47C" w14:textId="0115E3E3" w:rsidR="00343567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343567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D896566" w14:textId="4A981F88" w:rsidR="00343567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State</w:t>
            </w:r>
            <w:r w:rsidR="00343567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(US)</w:t>
            </w:r>
          </w:p>
        </w:tc>
        <w:tc>
          <w:tcPr>
            <w:tcW w:w="2430" w:type="dxa"/>
            <w:vMerge/>
            <w:vAlign w:val="center"/>
            <w:hideMark/>
          </w:tcPr>
          <w:p w14:paraId="2B03D76B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14:paraId="4D6BE3C9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3F0E6D89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78D009B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890" w:type="dxa"/>
            <w:vMerge/>
            <w:vAlign w:val="center"/>
            <w:hideMark/>
          </w:tcPr>
          <w:p w14:paraId="675CF9FF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14:paraId="74EF949C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262510DF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512F2" w:rsidRPr="00571E15" w14:paraId="15AA0E0A" w14:textId="77777777" w:rsidTr="0039148A">
        <w:trPr>
          <w:trHeight w:val="600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E76FF2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Jena (2013)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BE4DFD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Predicting New Diagnoses of HIV Infection Using Internet Search Engine Data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C2A9CB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F8A424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Cross Sectional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BDD949" w14:textId="69770371" w:rsidR="00343567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343567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45A80E" w14:textId="4A41D506" w:rsidR="00343567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State</w:t>
            </w:r>
            <w:r w:rsidR="00343567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(US)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4CCF17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CDC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B1936E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"HIV"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718FEA" w14:textId="4E241B7A" w:rsidR="00343567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AB039D" w14:textId="65A9F205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0.83 (p&lt;</w:t>
            </w:r>
            <w:r w:rsidR="006E6BBA"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. 001</w:t>
            </w: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B65E66" w14:textId="5E237FC0" w:rsidR="00343567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Real</w:t>
            </w:r>
            <w:r w:rsidR="00343567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-time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504A05" w14:textId="07A5FF36" w:rsidR="00343567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Yes</w:t>
            </w:r>
            <w:r w:rsidR="00343567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(trained on 2007–2008 data, tested on 2009–2010 data)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3468ED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2007-2010</w:t>
            </w:r>
          </w:p>
        </w:tc>
      </w:tr>
      <w:tr w:rsidR="00E512F2" w:rsidRPr="00571E15" w14:paraId="693BF2AB" w14:textId="77777777" w:rsidTr="0039148A">
        <w:trPr>
          <w:trHeight w:val="600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E9431D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Carneiro</w:t>
            </w:r>
            <w:proofErr w:type="spellEnd"/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(2009)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C09331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Google Trends: A Web-Based Tool for Real-Time Surveillance of Disease Outbreaks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DB889C" w14:textId="56E8456F" w:rsidR="00343567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1478ED" w14:textId="0885EA2A" w:rsidR="00343567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Time</w:t>
            </w:r>
            <w:r w:rsidR="00343567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-trend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6FF509" w14:textId="68E34FDF" w:rsidR="00343567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343567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184B6A" w14:textId="777B455F" w:rsidR="00343567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343567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11DFA1" w14:textId="498D0FCD" w:rsidR="00343567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343567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BCC6DC" w14:textId="04029B8B" w:rsidR="00343567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343567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258F36" w14:textId="28607A92" w:rsidR="00343567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343567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F3D84F" w14:textId="0E9C4F0E" w:rsidR="00343567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343567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BE551E" w14:textId="752A62B3" w:rsidR="00343567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</w:t>
            </w:r>
            <w:r w:rsidR="00343567"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D45B01" w14:textId="4999F582" w:rsidR="00343567" w:rsidRPr="00F6296B" w:rsidRDefault="006E6BBA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571E1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B41FFD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January 2004 - March 2009</w:t>
            </w:r>
          </w:p>
        </w:tc>
      </w:tr>
      <w:tr w:rsidR="00064323" w:rsidRPr="00571E15" w14:paraId="5C150683" w14:textId="77777777" w:rsidTr="0039148A">
        <w:trPr>
          <w:trHeight w:val="600"/>
        </w:trPr>
        <w:tc>
          <w:tcPr>
            <w:tcW w:w="352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E7ABEEE" w14:textId="245A165E" w:rsidR="00064323" w:rsidRPr="00F6296B" w:rsidRDefault="00064323" w:rsidP="0006432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Footnotes: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5FB6702" w14:textId="77777777" w:rsidR="00064323" w:rsidRPr="00F6296B" w:rsidRDefault="00064323" w:rsidP="0006432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8AB9A8E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A5529D4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03287C0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D8EB382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6894523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B2E316C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62AD0AE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39471E2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0E1E0AB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474B373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64323" w:rsidRPr="00571E15" w14:paraId="4753571B" w14:textId="77777777" w:rsidTr="0039148A">
        <w:trPr>
          <w:trHeight w:val="600"/>
        </w:trPr>
        <w:tc>
          <w:tcPr>
            <w:tcW w:w="532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46A530" w14:textId="1149933F" w:rsidR="00064323" w:rsidRPr="00F6296B" w:rsidRDefault="00064323" w:rsidP="0006432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F6296B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Incidence measures, unless otherwise specified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3BCEDF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7C0FD6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7861E1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24FC61C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970040E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958456F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A6C7D94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1A70D4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4675B97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C31A351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512F2" w:rsidRPr="00571E15" w14:paraId="7104F295" w14:textId="77777777" w:rsidTr="0039148A">
        <w:trPr>
          <w:trHeight w:val="600"/>
        </w:trPr>
        <w:tc>
          <w:tcPr>
            <w:tcW w:w="7485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418A3D" w14:textId="77777777" w:rsidR="00343567" w:rsidRPr="00F6296B" w:rsidRDefault="00343567" w:rsidP="00064323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F6296B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McIntosh, J.L. (for the American Association of </w:t>
            </w:r>
            <w:proofErr w:type="spellStart"/>
            <w:r w:rsidRPr="00F6296B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Suicidology</w:t>
            </w:r>
            <w:proofErr w:type="spellEnd"/>
            <w:r w:rsidRPr="00F6296B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) 2012. U.S.A. suicide: 2009 official final data. Washington, DC: American Association of </w:t>
            </w:r>
            <w:proofErr w:type="spellStart"/>
            <w:r w:rsidRPr="00F6296B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Suicidology</w:t>
            </w:r>
            <w:proofErr w:type="spellEnd"/>
            <w:r w:rsidRPr="00F6296B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, dated January 12, 2012, downloaded from </w:t>
            </w:r>
            <w:r w:rsidRPr="00F6296B">
              <w:rPr>
                <w:rFonts w:ascii="Kaiti SC Black" w:eastAsia="Times New Roman" w:hAnsi="Kaiti SC Black" w:cs="Kaiti SC Black"/>
                <w:color w:val="000000"/>
                <w:sz w:val="22"/>
                <w:szCs w:val="22"/>
              </w:rPr>
              <w:t>〈</w:t>
            </w:r>
            <w:r w:rsidRPr="00F6296B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http://www.suicidology.org</w:t>
            </w:r>
            <w:r w:rsidRPr="00F6296B">
              <w:rPr>
                <w:rFonts w:ascii="Kaiti SC Black" w:eastAsia="Times New Roman" w:hAnsi="Kaiti SC Black" w:cs="Kaiti SC Black"/>
                <w:color w:val="000000"/>
                <w:sz w:val="22"/>
                <w:szCs w:val="22"/>
              </w:rPr>
              <w:t>〉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461216C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4C0F36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F088CB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BBCCF74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56F6AB6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E5D8C3A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5D96B2F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0F1A2F2" w14:textId="77777777" w:rsidR="00343567" w:rsidRPr="00F6296B" w:rsidRDefault="00343567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64323" w:rsidRPr="00571E15" w14:paraId="5CD1B018" w14:textId="77777777" w:rsidTr="0039148A">
        <w:trPr>
          <w:trHeight w:val="600"/>
        </w:trPr>
        <w:tc>
          <w:tcPr>
            <w:tcW w:w="532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A90608" w14:textId="4F2222E7" w:rsidR="00064323" w:rsidRPr="00F6296B" w:rsidRDefault="00064323" w:rsidP="0006432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F6296B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"Correlation" refers to Pearson correlation, unless otherwise specified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9591C40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A9D97B1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AD15658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BEA16F5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E7F7630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AE610AF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1B1683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3B930F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9855668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B5090D8" w14:textId="77777777" w:rsidR="00064323" w:rsidRPr="00F6296B" w:rsidRDefault="00064323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512F2" w:rsidRPr="00571E15" w14:paraId="0CB3B4AC" w14:textId="77777777" w:rsidTr="0039148A">
        <w:trPr>
          <w:trHeight w:val="600"/>
        </w:trPr>
        <w:tc>
          <w:tcPr>
            <w:tcW w:w="532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FF4995" w14:textId="6AAC3440" w:rsidR="004322E2" w:rsidRPr="00F6296B" w:rsidRDefault="004322E2" w:rsidP="0006432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MV: individual term search volumes combined in multivariate model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B6CCBF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4D97948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60E73FA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844033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9F9A1A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CE7AC6A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ECE379A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37C14C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FF5CD9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899BB51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512F2" w:rsidRPr="00571E15" w14:paraId="2CDF63CA" w14:textId="77777777" w:rsidTr="0039148A">
        <w:trPr>
          <w:trHeight w:val="600"/>
        </w:trPr>
        <w:tc>
          <w:tcPr>
            <w:tcW w:w="532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21827B" w14:textId="04F01E72" w:rsidR="004322E2" w:rsidRPr="00F6296B" w:rsidRDefault="004322E2" w:rsidP="0006432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6296B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CSV: using combined search volume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797526B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341B362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A8B7F48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49ECE56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5EA9A3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99E9760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4220A74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8F7D00A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5F50FE9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703649" w14:textId="77777777" w:rsidR="004322E2" w:rsidRPr="00F6296B" w:rsidRDefault="004322E2" w:rsidP="00F76C1E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</w:tbl>
    <w:p w14:paraId="2FF1A0E8" w14:textId="77777777" w:rsidR="009A4FE0" w:rsidRPr="00571E15" w:rsidRDefault="009A4FE0" w:rsidP="00F6296B">
      <w:pPr>
        <w:rPr>
          <w:rFonts w:ascii="Arial" w:hAnsi="Arial"/>
        </w:rPr>
      </w:pPr>
    </w:p>
    <w:sectPr w:rsidR="009A4FE0" w:rsidRPr="00571E15" w:rsidSect="00BD1C24">
      <w:pgSz w:w="28800" w:h="3168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4"/>
    <w:rsid w:val="00010C4D"/>
    <w:rsid w:val="000225C8"/>
    <w:rsid w:val="00041296"/>
    <w:rsid w:val="00060566"/>
    <w:rsid w:val="00064323"/>
    <w:rsid w:val="000842E0"/>
    <w:rsid w:val="000A017C"/>
    <w:rsid w:val="000E3D81"/>
    <w:rsid w:val="000E5949"/>
    <w:rsid w:val="000F56AF"/>
    <w:rsid w:val="001A26CE"/>
    <w:rsid w:val="001B4CAB"/>
    <w:rsid w:val="00246EB6"/>
    <w:rsid w:val="00264013"/>
    <w:rsid w:val="00270035"/>
    <w:rsid w:val="002A6BEE"/>
    <w:rsid w:val="003256BF"/>
    <w:rsid w:val="00336480"/>
    <w:rsid w:val="00343567"/>
    <w:rsid w:val="003707E8"/>
    <w:rsid w:val="00387166"/>
    <w:rsid w:val="0039148A"/>
    <w:rsid w:val="00405F17"/>
    <w:rsid w:val="004128B9"/>
    <w:rsid w:val="004322E2"/>
    <w:rsid w:val="00445F9F"/>
    <w:rsid w:val="00487641"/>
    <w:rsid w:val="004E5FFE"/>
    <w:rsid w:val="00571E15"/>
    <w:rsid w:val="00575B23"/>
    <w:rsid w:val="005B79D8"/>
    <w:rsid w:val="00600174"/>
    <w:rsid w:val="00630913"/>
    <w:rsid w:val="00640538"/>
    <w:rsid w:val="00661014"/>
    <w:rsid w:val="006B0CF4"/>
    <w:rsid w:val="006D7D8D"/>
    <w:rsid w:val="006E6BBA"/>
    <w:rsid w:val="007070E3"/>
    <w:rsid w:val="00713166"/>
    <w:rsid w:val="00736F95"/>
    <w:rsid w:val="00796CA7"/>
    <w:rsid w:val="007B6A0D"/>
    <w:rsid w:val="007C39BD"/>
    <w:rsid w:val="0081262E"/>
    <w:rsid w:val="00815C03"/>
    <w:rsid w:val="00846F56"/>
    <w:rsid w:val="008471E0"/>
    <w:rsid w:val="00851EA0"/>
    <w:rsid w:val="008F0E92"/>
    <w:rsid w:val="008F2B49"/>
    <w:rsid w:val="009551DF"/>
    <w:rsid w:val="009735E9"/>
    <w:rsid w:val="009A4FE0"/>
    <w:rsid w:val="009B11B1"/>
    <w:rsid w:val="009C39F0"/>
    <w:rsid w:val="00A55BE6"/>
    <w:rsid w:val="00A628D5"/>
    <w:rsid w:val="00AA35BA"/>
    <w:rsid w:val="00AB0D62"/>
    <w:rsid w:val="00B5637C"/>
    <w:rsid w:val="00B63143"/>
    <w:rsid w:val="00BD1C24"/>
    <w:rsid w:val="00BE7F37"/>
    <w:rsid w:val="00BF53D6"/>
    <w:rsid w:val="00C20DCC"/>
    <w:rsid w:val="00C23DEF"/>
    <w:rsid w:val="00CD4E53"/>
    <w:rsid w:val="00D012A7"/>
    <w:rsid w:val="00DE0DED"/>
    <w:rsid w:val="00E20545"/>
    <w:rsid w:val="00E248BD"/>
    <w:rsid w:val="00E512F2"/>
    <w:rsid w:val="00E736AB"/>
    <w:rsid w:val="00F00979"/>
    <w:rsid w:val="00F41DB6"/>
    <w:rsid w:val="00F43668"/>
    <w:rsid w:val="00F6296B"/>
    <w:rsid w:val="00F6402F"/>
    <w:rsid w:val="00F7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4F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1359</Words>
  <Characters>7752</Characters>
  <Application>Microsoft Macintosh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Sudhakar</dc:creator>
  <cp:keywords/>
  <dc:description/>
  <cp:lastModifiedBy>Sudhakar</cp:lastModifiedBy>
  <cp:revision>3</cp:revision>
  <dcterms:created xsi:type="dcterms:W3CDTF">2014-08-07T21:34:00Z</dcterms:created>
  <dcterms:modified xsi:type="dcterms:W3CDTF">2014-09-17T18:26:00Z</dcterms:modified>
</cp:coreProperties>
</file>