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776"/>
        <w:gridCol w:w="538"/>
        <w:gridCol w:w="10415"/>
        <w:gridCol w:w="1471"/>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E53DDF">
            <w:pPr>
              <w:pStyle w:val="Default"/>
              <w:rPr>
                <w:rFonts w:ascii="Arial" w:hAnsi="Arial" w:cs="Arial"/>
                <w:color w:val="FFFFFF"/>
                <w:sz w:val="22"/>
                <w:szCs w:val="22"/>
              </w:rPr>
            </w:pPr>
            <w:r w:rsidRPr="004C1685">
              <w:rPr>
                <w:rFonts w:ascii="Arial" w:hAnsi="Arial" w:cs="Arial"/>
                <w:b/>
                <w:bCs/>
                <w:color w:val="FFFFFF"/>
                <w:sz w:val="22"/>
                <w:szCs w:val="22"/>
              </w:rPr>
              <w:t xml:space="preserve">Reported on </w:t>
            </w:r>
            <w:r w:rsidR="00E53DDF">
              <w:rPr>
                <w:rFonts w:ascii="Arial" w:hAnsi="Arial" w:cs="Arial"/>
                <w:b/>
                <w:bCs/>
                <w:color w:val="FFFFFF"/>
                <w:sz w:val="22"/>
                <w:szCs w:val="22"/>
              </w:rPr>
              <w:t>Section</w:t>
            </w:r>
            <w:r w:rsidRPr="004C1685">
              <w:rPr>
                <w:rFonts w:ascii="Arial" w:hAnsi="Arial" w:cs="Arial"/>
                <w:b/>
                <w:bCs/>
                <w:color w:val="FFFFFF"/>
                <w:sz w:val="22"/>
                <w:szCs w:val="22"/>
              </w:rPr>
              <w:t xml:space="preserv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Title</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Abstract</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Introduction</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Introduction</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796836"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Methods</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tblPr>
      <w:tblGrid>
        <w:gridCol w:w="2786"/>
        <w:gridCol w:w="539"/>
        <w:gridCol w:w="10498"/>
        <w:gridCol w:w="1377"/>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E53DDF">
            <w:pPr>
              <w:pStyle w:val="Default"/>
              <w:rPr>
                <w:rFonts w:ascii="Arial" w:hAnsi="Arial" w:cs="Arial"/>
                <w:color w:val="FFFFFF"/>
                <w:sz w:val="22"/>
                <w:szCs w:val="22"/>
              </w:rPr>
            </w:pPr>
            <w:r>
              <w:rPr>
                <w:rFonts w:ascii="Arial" w:hAnsi="Arial" w:cs="Arial"/>
                <w:b/>
                <w:bCs/>
                <w:color w:val="FFFFFF"/>
                <w:sz w:val="22"/>
                <w:szCs w:val="22"/>
              </w:rPr>
              <w:t>Reported on Section</w:t>
            </w:r>
            <w:r w:rsidR="00FB3483" w:rsidRPr="004C1685">
              <w:rPr>
                <w:rFonts w:ascii="Arial" w:hAnsi="Arial" w:cs="Arial"/>
                <w:b/>
                <w:bCs/>
                <w:color w:val="FFFFFF"/>
                <w:sz w:val="22"/>
                <w:szCs w:val="22"/>
              </w:rPr>
              <w:t xml:space="preserv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Methods</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Methods</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Results</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4507F">
            <w:pPr>
              <w:pStyle w:val="Default"/>
              <w:spacing w:before="40" w:after="40"/>
              <w:rPr>
                <w:rFonts w:ascii="Arial" w:hAnsi="Arial" w:cs="Arial"/>
                <w:color w:val="auto"/>
              </w:rPr>
            </w:pPr>
            <w:r>
              <w:rPr>
                <w:rFonts w:ascii="Arial" w:hAnsi="Arial" w:cs="Arial"/>
                <w:color w:val="auto"/>
              </w:rPr>
              <w:t>Results</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Results</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Results</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Results</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Results</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Results</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Discussion</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Discussion</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Discussion</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6967BC">
            <w:pPr>
              <w:pStyle w:val="Default"/>
              <w:jc w:val="center"/>
              <w:rPr>
                <w:rFonts w:ascii="Arial" w:hAnsi="Arial" w:cs="Arial"/>
                <w:color w:val="auto"/>
              </w:rPr>
            </w:pPr>
            <w:r>
              <w:rPr>
                <w:rFonts w:ascii="Arial" w:hAnsi="Arial" w:cs="Arial"/>
                <w:color w:val="auto"/>
              </w:rPr>
              <w:t xml:space="preserve"> </w:t>
            </w: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54507F" w:rsidP="005979B8">
            <w:pPr>
              <w:pStyle w:val="Default"/>
              <w:spacing w:before="40" w:after="40"/>
              <w:rPr>
                <w:rFonts w:ascii="Arial" w:hAnsi="Arial" w:cs="Arial"/>
                <w:color w:val="auto"/>
              </w:rPr>
            </w:pPr>
            <w:r>
              <w:rPr>
                <w:rFonts w:ascii="Arial" w:hAnsi="Arial" w:cs="Arial"/>
                <w:color w:val="auto"/>
              </w:rPr>
              <w:t>Funding</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68D" w:rsidRDefault="00C0068D">
      <w:r>
        <w:separator/>
      </w:r>
    </w:p>
  </w:endnote>
  <w:endnote w:type="continuationSeparator" w:id="0">
    <w:p w:rsidR="00C0068D" w:rsidRDefault="00C00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A1002AEF" w:usb1="8000787B" w:usb2="00000008" w:usb3="00000000" w:csb0="000100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68D" w:rsidRDefault="00C0068D">
      <w:r>
        <w:separator/>
      </w:r>
    </w:p>
  </w:footnote>
  <w:footnote w:type="continuationSeparator" w:id="0">
    <w:p w:rsidR="00C0068D" w:rsidRDefault="00C00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326A2C" w:rsidP="00E324A8">
    <w:pPr>
      <w:pStyle w:val="CM2"/>
      <w:ind w:left="1080"/>
      <w:rPr>
        <w:rFonts w:ascii="Lucida Sans" w:hAnsi="Lucida Sans"/>
      </w:rPr>
    </w:pPr>
    <w:r>
      <w:rPr>
        <w:rFonts w:ascii="Lucida Sans" w:hAnsi="Lucida Sans"/>
        <w:noProof/>
        <w:lang w:val="pt-PT" w:eastAsia="pt-PT"/>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6BAF"/>
    <w:rsid w:val="00012FB2"/>
    <w:rsid w:val="00137745"/>
    <w:rsid w:val="002213E0"/>
    <w:rsid w:val="00246C93"/>
    <w:rsid w:val="00247EF5"/>
    <w:rsid w:val="00256BAF"/>
    <w:rsid w:val="002A2A06"/>
    <w:rsid w:val="002E7ED1"/>
    <w:rsid w:val="00325267"/>
    <w:rsid w:val="00326A2C"/>
    <w:rsid w:val="00363B8D"/>
    <w:rsid w:val="003941A8"/>
    <w:rsid w:val="003B79FF"/>
    <w:rsid w:val="00400A0B"/>
    <w:rsid w:val="004A10B7"/>
    <w:rsid w:val="004C1685"/>
    <w:rsid w:val="0054507F"/>
    <w:rsid w:val="00550BF1"/>
    <w:rsid w:val="00564E90"/>
    <w:rsid w:val="0059028D"/>
    <w:rsid w:val="005979B8"/>
    <w:rsid w:val="006405AD"/>
    <w:rsid w:val="00655771"/>
    <w:rsid w:val="006967BC"/>
    <w:rsid w:val="006A1A04"/>
    <w:rsid w:val="00796836"/>
    <w:rsid w:val="008E2C91"/>
    <w:rsid w:val="00947707"/>
    <w:rsid w:val="00952A3F"/>
    <w:rsid w:val="009C5049"/>
    <w:rsid w:val="00B178DC"/>
    <w:rsid w:val="00BB046A"/>
    <w:rsid w:val="00C0068D"/>
    <w:rsid w:val="00D025AE"/>
    <w:rsid w:val="00D147F2"/>
    <w:rsid w:val="00E324A8"/>
    <w:rsid w:val="00E53DDF"/>
    <w:rsid w:val="00F64B0E"/>
    <w:rsid w:val="00F67C14"/>
    <w:rsid w:val="00FB348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A04"/>
    <w:rPr>
      <w:sz w:val="24"/>
      <w:szCs w:val="24"/>
      <w:lang w:val="en-CA" w:eastAsia="en-C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A1A04"/>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6A1A04"/>
    <w:rPr>
      <w:rFonts w:cs="Times New Roman"/>
      <w:color w:val="auto"/>
    </w:rPr>
  </w:style>
  <w:style w:type="paragraph" w:customStyle="1" w:styleId="CM2">
    <w:name w:val="CM2"/>
    <w:basedOn w:val="Default"/>
    <w:next w:val="Default"/>
    <w:rsid w:val="006A1A04"/>
    <w:pPr>
      <w:spacing w:after="373"/>
    </w:pPr>
    <w:rPr>
      <w:rFonts w:cs="Times New Roman"/>
      <w:color w:val="auto"/>
    </w:rPr>
  </w:style>
  <w:style w:type="paragraph" w:styleId="Cabealho">
    <w:name w:val="header"/>
    <w:basedOn w:val="Normal"/>
    <w:rsid w:val="00E324A8"/>
    <w:pPr>
      <w:tabs>
        <w:tab w:val="center" w:pos="4320"/>
        <w:tab w:val="right" w:pos="8640"/>
      </w:tabs>
    </w:pPr>
  </w:style>
  <w:style w:type="paragraph" w:styleId="Rodap">
    <w:name w:val="footer"/>
    <w:basedOn w:val="Normal"/>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40BDB-9995-4E25-B07C-5A7D7A0F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paulo</cp:lastModifiedBy>
  <cp:revision>2</cp:revision>
  <cp:lastPrinted>2014-01-13T14:25:00Z</cp:lastPrinted>
  <dcterms:created xsi:type="dcterms:W3CDTF">2014-06-18T17:38:00Z</dcterms:created>
  <dcterms:modified xsi:type="dcterms:W3CDTF">2014-06-18T17:38:00Z</dcterms:modified>
</cp:coreProperties>
</file>