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20" w:rsidRPr="00C05F52" w:rsidRDefault="00043DE0" w:rsidP="00DB2320">
      <w:pPr>
        <w:spacing w:line="360" w:lineRule="auto"/>
        <w:rPr>
          <w:rFonts w:ascii="Times New Roman" w:hAnsi="Times New Roman" w:cs="Times New Roman"/>
          <w:b/>
          <w:szCs w:val="20"/>
        </w:rPr>
      </w:pPr>
      <w:r w:rsidRPr="00C05F52">
        <w:rPr>
          <w:rFonts w:ascii="Times New Roman" w:hAnsi="Times New Roman" w:cs="Times New Roman" w:hint="eastAsia"/>
          <w:b/>
          <w:szCs w:val="20"/>
        </w:rPr>
        <w:t>Table S2</w:t>
      </w:r>
      <w:r w:rsidR="00C05F52" w:rsidRPr="00C05F52">
        <w:rPr>
          <w:rFonts w:ascii="Times New Roman" w:hAnsi="Times New Roman" w:cs="Times New Roman" w:hint="eastAsia"/>
          <w:b/>
          <w:szCs w:val="20"/>
        </w:rPr>
        <w:t>.</w:t>
      </w:r>
      <w:r w:rsidRPr="00C05F52">
        <w:rPr>
          <w:rFonts w:ascii="Times New Roman" w:hAnsi="Times New Roman" w:cs="Times New Roman" w:hint="eastAsia"/>
          <w:b/>
          <w:szCs w:val="20"/>
        </w:rPr>
        <w:t xml:space="preserve"> </w:t>
      </w:r>
      <w:r w:rsidR="00DB2320" w:rsidRPr="00C05F52">
        <w:rPr>
          <w:rFonts w:ascii="Times New Roman" w:hAnsi="Times New Roman" w:cs="Times New Roman" w:hint="eastAsia"/>
          <w:b/>
          <w:szCs w:val="20"/>
        </w:rPr>
        <w:t xml:space="preserve">Primers </w:t>
      </w:r>
      <w:r w:rsidRPr="00C05F52">
        <w:rPr>
          <w:rFonts w:ascii="Times New Roman" w:hAnsi="Times New Roman" w:cs="Times New Roman" w:hint="eastAsia"/>
          <w:b/>
          <w:szCs w:val="20"/>
        </w:rPr>
        <w:t xml:space="preserve">used </w:t>
      </w:r>
      <w:r w:rsidR="00DB2320" w:rsidRPr="00C05F52">
        <w:rPr>
          <w:rFonts w:ascii="Times New Roman" w:hAnsi="Times New Roman" w:cs="Times New Roman" w:hint="eastAsia"/>
          <w:b/>
          <w:szCs w:val="20"/>
        </w:rPr>
        <w:t xml:space="preserve">for </w:t>
      </w:r>
      <w:r w:rsidR="008D264A">
        <w:rPr>
          <w:rFonts w:ascii="Times New Roman" w:hAnsi="Times New Roman" w:cs="Times New Roman" w:hint="eastAsia"/>
          <w:b/>
          <w:szCs w:val="20"/>
        </w:rPr>
        <w:t xml:space="preserve">the </w:t>
      </w:r>
      <w:bookmarkStart w:id="0" w:name="_GoBack"/>
      <w:bookmarkEnd w:id="0"/>
      <w:proofErr w:type="spellStart"/>
      <w:r w:rsidR="00DB2320" w:rsidRPr="00C05F52">
        <w:rPr>
          <w:rFonts w:ascii="Times New Roman" w:hAnsi="Times New Roman" w:cs="Times New Roman" w:hint="eastAsia"/>
          <w:b/>
          <w:szCs w:val="20"/>
        </w:rPr>
        <w:t>qRT</w:t>
      </w:r>
      <w:proofErr w:type="spellEnd"/>
      <w:r w:rsidR="00DB2320" w:rsidRPr="00C05F52">
        <w:rPr>
          <w:rFonts w:ascii="Times New Roman" w:hAnsi="Times New Roman" w:cs="Times New Roman" w:hint="eastAsia"/>
          <w:b/>
          <w:szCs w:val="20"/>
        </w:rPr>
        <w:t>-PCR</w:t>
      </w:r>
      <w:r w:rsidR="00C05F52" w:rsidRPr="00C05F52">
        <w:rPr>
          <w:rFonts w:ascii="Times New Roman" w:hAnsi="Times New Roman" w:cs="Times New Roman" w:hint="eastAsia"/>
          <w:b/>
          <w:szCs w:val="20"/>
        </w:rPr>
        <w:t xml:space="preserve"> used in this study.</w:t>
      </w:r>
    </w:p>
    <w:tbl>
      <w:tblPr>
        <w:tblStyle w:val="a3"/>
        <w:tblW w:w="0" w:type="auto"/>
        <w:tblLook w:val="04A0"/>
      </w:tblPr>
      <w:tblGrid>
        <w:gridCol w:w="1809"/>
        <w:gridCol w:w="5245"/>
        <w:gridCol w:w="5528"/>
      </w:tblGrid>
      <w:tr w:rsidR="00DB2320" w:rsidRPr="00043DE0" w:rsidTr="00DB2320"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 w:hint="eastAsia"/>
                <w:szCs w:val="20"/>
              </w:rPr>
              <w:t>Gene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 w:hint="eastAsia"/>
                <w:szCs w:val="20"/>
              </w:rPr>
              <w:t>Forward primer (5</w:t>
            </w:r>
            <w:r w:rsidRPr="00043DE0">
              <w:rPr>
                <w:rFonts w:ascii="Times New Roman" w:hAnsi="Times New Roman" w:cs="Times New Roman"/>
                <w:szCs w:val="20"/>
              </w:rPr>
              <w:t>’</w:t>
            </w:r>
            <w:r w:rsidRPr="00043DE0">
              <w:rPr>
                <w:rFonts w:ascii="Times New Roman" w:hAnsi="Times New Roman" w:cs="Times New Roman" w:hint="eastAsia"/>
                <w:szCs w:val="20"/>
              </w:rPr>
              <w:t xml:space="preserve"> to 3</w:t>
            </w:r>
            <w:r w:rsidRPr="00043DE0">
              <w:rPr>
                <w:rFonts w:ascii="Times New Roman" w:hAnsi="Times New Roman" w:cs="Times New Roman"/>
                <w:szCs w:val="20"/>
              </w:rPr>
              <w:t>’</w:t>
            </w:r>
            <w:r w:rsidRPr="00043DE0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 w:hint="eastAsia"/>
                <w:szCs w:val="20"/>
              </w:rPr>
              <w:t>Reverse primer (5</w:t>
            </w:r>
            <w:r w:rsidRPr="00043DE0">
              <w:rPr>
                <w:rFonts w:ascii="Times New Roman" w:hAnsi="Times New Roman" w:cs="Times New Roman"/>
                <w:szCs w:val="20"/>
              </w:rPr>
              <w:t>’</w:t>
            </w:r>
            <w:r w:rsidRPr="00043DE0">
              <w:rPr>
                <w:rFonts w:ascii="Times New Roman" w:hAnsi="Times New Roman" w:cs="Times New Roman" w:hint="eastAsia"/>
                <w:szCs w:val="20"/>
              </w:rPr>
              <w:t xml:space="preserve"> to 3</w:t>
            </w:r>
            <w:r w:rsidRPr="00043DE0">
              <w:rPr>
                <w:rFonts w:ascii="Times New Roman" w:hAnsi="Times New Roman" w:cs="Times New Roman"/>
                <w:szCs w:val="20"/>
              </w:rPr>
              <w:t>’</w:t>
            </w:r>
            <w:r w:rsidRPr="00043DE0">
              <w:rPr>
                <w:rFonts w:ascii="Times New Roman" w:hAnsi="Times New Roman" w:cs="Times New Roman" w:hint="eastAsia"/>
                <w:szCs w:val="20"/>
              </w:rPr>
              <w:t>)</w:t>
            </w:r>
          </w:p>
        </w:tc>
      </w:tr>
      <w:tr w:rsidR="00DB2320" w:rsidRPr="00043DE0" w:rsidTr="00DB2320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043DE0">
              <w:rPr>
                <w:rFonts w:ascii="Times New Roman" w:hAnsi="Times New Roman" w:cs="Times New Roman" w:hint="eastAsia"/>
                <w:i/>
                <w:szCs w:val="20"/>
              </w:rPr>
              <w:t>VvARF7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CGTGCCTGTCCCAAATCAAGCT</w:t>
            </w: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CATCGATTAAATGAGGCAGCTGAGG</w:t>
            </w:r>
          </w:p>
        </w:tc>
      </w:tr>
      <w:tr w:rsidR="00DB2320" w:rsidRPr="00043DE0" w:rsidTr="00DB232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043DE0">
              <w:rPr>
                <w:rFonts w:ascii="Times New Roman" w:hAnsi="Times New Roman" w:cs="Times New Roman" w:hint="eastAsia"/>
                <w:i/>
                <w:szCs w:val="20"/>
              </w:rPr>
              <w:t>VvARF8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GGGGATCCTCTGAAACAGCAATACAT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AATGATTAATGGATTATTGCTGCCCG</w:t>
            </w:r>
          </w:p>
        </w:tc>
      </w:tr>
      <w:tr w:rsidR="00DB2320" w:rsidRPr="00043DE0" w:rsidTr="00DB232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043DE0">
              <w:rPr>
                <w:rFonts w:ascii="Times New Roman" w:hAnsi="Times New Roman" w:cs="Times New Roman" w:hint="eastAsia"/>
                <w:i/>
                <w:szCs w:val="20"/>
              </w:rPr>
              <w:t>VvIAA9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GGTGCCCAAACCGGTGAGTTAC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GAGCAAAAAAATTTATAACTCCAAACCTTCT</w:t>
            </w:r>
          </w:p>
        </w:tc>
      </w:tr>
      <w:tr w:rsidR="00DB2320" w:rsidRPr="00043DE0" w:rsidTr="00DB232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043DE0">
              <w:rPr>
                <w:rFonts w:ascii="Times New Roman" w:hAnsi="Times New Roman" w:cs="Times New Roman" w:hint="eastAsia"/>
                <w:i/>
                <w:szCs w:val="20"/>
              </w:rPr>
              <w:t>VvYUC2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CCCGGAGAATTTCCCGACTTACC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CCTTGGCTGTATATCGAACCGCTC</w:t>
            </w:r>
          </w:p>
        </w:tc>
      </w:tr>
      <w:tr w:rsidR="00DB2320" w:rsidRPr="00043DE0" w:rsidTr="00DB232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043DE0">
              <w:rPr>
                <w:rFonts w:ascii="Times New Roman" w:hAnsi="Times New Roman" w:cs="Times New Roman" w:hint="eastAsia"/>
                <w:i/>
                <w:szCs w:val="20"/>
              </w:rPr>
              <w:t>VvYUC6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GTGAGCGCGGAATTCGATCCT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TCCTCCTTTTTGAATCCCCGAGTC</w:t>
            </w:r>
          </w:p>
        </w:tc>
      </w:tr>
      <w:tr w:rsidR="00DB2320" w:rsidRPr="00043DE0" w:rsidTr="00DB232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043DE0">
              <w:rPr>
                <w:rFonts w:ascii="Times New Roman" w:hAnsi="Times New Roman" w:cs="Times New Roman" w:hint="eastAsia"/>
                <w:i/>
                <w:szCs w:val="20"/>
              </w:rPr>
              <w:t>VvDELLA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TCCCTCCTCTGCTTTCGCTTCC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GAGGACTCGGAGGGAGCAAGGA</w:t>
            </w:r>
          </w:p>
        </w:tc>
      </w:tr>
      <w:tr w:rsidR="00034EAD" w:rsidRPr="00043DE0" w:rsidTr="00DB232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4EAD" w:rsidRPr="005E1728" w:rsidRDefault="00034EAD" w:rsidP="00613C01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5E1728">
              <w:rPr>
                <w:rFonts w:ascii="Times New Roman" w:hAnsi="Times New Roman" w:cs="Times New Roman" w:hint="eastAsia"/>
                <w:i/>
                <w:szCs w:val="20"/>
              </w:rPr>
              <w:t>VvGAI1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34EAD" w:rsidRPr="005E1728" w:rsidRDefault="00034EAD" w:rsidP="00613C0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E1728">
              <w:rPr>
                <w:rFonts w:ascii="Times New Roman" w:hAnsi="Times New Roman" w:cs="Times New Roman"/>
                <w:szCs w:val="20"/>
              </w:rPr>
              <w:t>CACTCCCAATTGCGCCCTTG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34EAD" w:rsidRPr="005E1728" w:rsidRDefault="00034EAD" w:rsidP="00613C01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5E1728">
              <w:rPr>
                <w:rFonts w:ascii="Times New Roman" w:hAnsi="Times New Roman" w:cs="Times New Roman"/>
                <w:szCs w:val="20"/>
              </w:rPr>
              <w:t>CTGCAATTGGTGTAATCAAGAGGGG</w:t>
            </w:r>
          </w:p>
        </w:tc>
      </w:tr>
      <w:tr w:rsidR="00DB2320" w:rsidRPr="00043DE0" w:rsidTr="00DB2320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i/>
                <w:szCs w:val="20"/>
              </w:rPr>
            </w:pPr>
            <w:r w:rsidRPr="00043DE0">
              <w:rPr>
                <w:rFonts w:ascii="Times New Roman" w:hAnsi="Times New Roman" w:cs="Times New Roman" w:hint="eastAsia"/>
                <w:i/>
                <w:szCs w:val="20"/>
              </w:rPr>
              <w:t>VvActin1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CCCTCCTCTGCTTTCGCTTCC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DB2320" w:rsidRPr="00043DE0" w:rsidRDefault="00DB2320" w:rsidP="00DB2320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043DE0">
              <w:rPr>
                <w:rFonts w:ascii="Times New Roman" w:hAnsi="Times New Roman" w:cs="Times New Roman"/>
                <w:szCs w:val="20"/>
              </w:rPr>
              <w:t>GAGGACTCGGAGGGAGCAAGGA</w:t>
            </w:r>
          </w:p>
        </w:tc>
      </w:tr>
    </w:tbl>
    <w:p w:rsidR="00DB2320" w:rsidRPr="00043DE0" w:rsidRDefault="00DB2320" w:rsidP="00DB2320">
      <w:pPr>
        <w:spacing w:line="480" w:lineRule="auto"/>
        <w:rPr>
          <w:rFonts w:ascii="Times New Roman" w:hAnsi="Times New Roman" w:cs="Times New Roman"/>
          <w:szCs w:val="20"/>
        </w:rPr>
      </w:pPr>
    </w:p>
    <w:sectPr w:rsidR="00DB2320" w:rsidRPr="00043DE0" w:rsidSect="00DB232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70" w:rsidRDefault="002C2B70" w:rsidP="00034EAD">
      <w:r>
        <w:separator/>
      </w:r>
    </w:p>
  </w:endnote>
  <w:endnote w:type="continuationSeparator" w:id="0">
    <w:p w:rsidR="002C2B70" w:rsidRDefault="002C2B70" w:rsidP="0003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70" w:rsidRDefault="002C2B70" w:rsidP="00034EAD">
      <w:r>
        <w:separator/>
      </w:r>
    </w:p>
  </w:footnote>
  <w:footnote w:type="continuationSeparator" w:id="0">
    <w:p w:rsidR="002C2B70" w:rsidRDefault="002C2B70" w:rsidP="00034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320"/>
    <w:rsid w:val="00006546"/>
    <w:rsid w:val="00034EAD"/>
    <w:rsid w:val="00043DE0"/>
    <w:rsid w:val="000C629C"/>
    <w:rsid w:val="001323FD"/>
    <w:rsid w:val="001B3FCA"/>
    <w:rsid w:val="002C2B70"/>
    <w:rsid w:val="0035672C"/>
    <w:rsid w:val="00502F10"/>
    <w:rsid w:val="005C5FE0"/>
    <w:rsid w:val="005E1728"/>
    <w:rsid w:val="00851C50"/>
    <w:rsid w:val="00852FB5"/>
    <w:rsid w:val="008D264A"/>
    <w:rsid w:val="00987A56"/>
    <w:rsid w:val="00C05F52"/>
    <w:rsid w:val="00C96CD5"/>
    <w:rsid w:val="00DB2320"/>
    <w:rsid w:val="00F33C76"/>
    <w:rsid w:val="00F851CE"/>
    <w:rsid w:val="00F9207C"/>
    <w:rsid w:val="00F9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34E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34EAD"/>
  </w:style>
  <w:style w:type="paragraph" w:styleId="a5">
    <w:name w:val="footer"/>
    <w:basedOn w:val="a"/>
    <w:link w:val="Char0"/>
    <w:uiPriority w:val="99"/>
    <w:semiHidden/>
    <w:unhideWhenUsed/>
    <w:rsid w:val="00034E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3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2013-08-27T07:48:00Z</dcterms:created>
  <dcterms:modified xsi:type="dcterms:W3CDTF">2014-03-11T08:15:00Z</dcterms:modified>
</cp:coreProperties>
</file>