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E82" w:rsidRPr="00401545" w:rsidRDefault="00AE5E82">
      <w:pPr>
        <w:rPr>
          <w:lang w:val="en-US"/>
        </w:rPr>
      </w:pPr>
      <w:r w:rsidRPr="00401545">
        <w:rPr>
          <w:lang w:val="en-US"/>
        </w:rPr>
        <w:t xml:space="preserve">Table </w:t>
      </w:r>
      <w:r w:rsidR="00C050C9">
        <w:rPr>
          <w:lang w:val="en-US"/>
        </w:rPr>
        <w:t>S</w:t>
      </w:r>
      <w:r w:rsidRPr="00401545">
        <w:rPr>
          <w:lang w:val="en-US"/>
        </w:rPr>
        <w:t>1.</w:t>
      </w:r>
      <w:bookmarkStart w:id="0" w:name="_GoBack"/>
      <w:bookmarkEnd w:id="0"/>
      <w:r w:rsidR="00401545" w:rsidRPr="00401545">
        <w:rPr>
          <w:lang w:val="en-US"/>
        </w:rPr>
        <w:t xml:space="preserve"> </w:t>
      </w:r>
      <w:r w:rsidR="00401545">
        <w:rPr>
          <w:lang w:val="en-US"/>
        </w:rPr>
        <w:t xml:space="preserve">Data on otters included in the study. Identification number, year of death, cause of death, total length (from nose to tip of the tail), weight, age group and locality data </w:t>
      </w:r>
      <w:r w:rsidR="007E41A1">
        <w:rPr>
          <w:lang w:val="en-US"/>
        </w:rPr>
        <w:t>are</w:t>
      </w:r>
      <w:r w:rsidR="00401545">
        <w:rPr>
          <w:lang w:val="en-US"/>
        </w:rPr>
        <w:t xml:space="preserve"> given, as well as number of cysts on each individual. </w:t>
      </w:r>
      <w:r w:rsidR="00401545" w:rsidRPr="00401545">
        <w:rPr>
          <w:lang w:val="en-US"/>
        </w:rPr>
        <w:t xml:space="preserve">The otters were divided into three age groups according to their estimated age: juvenile (up to 5 months old), </w:t>
      </w:r>
      <w:proofErr w:type="spellStart"/>
      <w:r w:rsidR="00401545" w:rsidRPr="00401545">
        <w:rPr>
          <w:lang w:val="en-US"/>
        </w:rPr>
        <w:t>subadult</w:t>
      </w:r>
      <w:proofErr w:type="spellEnd"/>
      <w:r w:rsidR="00401545" w:rsidRPr="00401545">
        <w:rPr>
          <w:lang w:val="en-US"/>
        </w:rPr>
        <w:t xml:space="preserve"> (approximately 5 -18 months old) and adult (over 18 months old), based on the presence/absence of long bone growth plates, and in some cases also on the size of the testis and </w:t>
      </w:r>
      <w:proofErr w:type="spellStart"/>
      <w:r w:rsidR="00401545" w:rsidRPr="00401545">
        <w:rPr>
          <w:lang w:val="en-US"/>
        </w:rPr>
        <w:t>baculum</w:t>
      </w:r>
      <w:proofErr w:type="spellEnd"/>
      <w:r w:rsidR="00401545">
        <w:rPr>
          <w:lang w:val="en-US"/>
        </w:rPr>
        <w:t>.</w:t>
      </w:r>
      <w:r w:rsidR="007E41A1">
        <w:rPr>
          <w:lang w:val="en-US"/>
        </w:rPr>
        <w:t xml:space="preserve"> Some otters lack information on length and/or weight, most often due to </w:t>
      </w:r>
      <w:r w:rsidR="00CB323C">
        <w:rPr>
          <w:lang w:val="en-US"/>
        </w:rPr>
        <w:t xml:space="preserve">severe </w:t>
      </w:r>
      <w:r w:rsidR="00ED473C">
        <w:rPr>
          <w:lang w:val="en-US"/>
        </w:rPr>
        <w:t>damages in traffic</w:t>
      </w:r>
      <w:r w:rsidR="007E41A1">
        <w:rPr>
          <w:lang w:val="en-US"/>
        </w:rPr>
        <w:t xml:space="preserve">. </w:t>
      </w:r>
    </w:p>
    <w:p w:rsidR="00AE5E82" w:rsidRPr="00401545" w:rsidRDefault="00AE5E82">
      <w:pPr>
        <w:rPr>
          <w:lang w:val="en-US"/>
        </w:rPr>
      </w:pPr>
    </w:p>
    <w:tbl>
      <w:tblPr>
        <w:tblW w:w="136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2"/>
        <w:gridCol w:w="630"/>
        <w:gridCol w:w="1058"/>
        <w:gridCol w:w="1240"/>
        <w:gridCol w:w="1240"/>
        <w:gridCol w:w="1100"/>
        <w:gridCol w:w="2890"/>
        <w:gridCol w:w="1452"/>
        <w:gridCol w:w="1180"/>
        <w:gridCol w:w="1420"/>
      </w:tblGrid>
      <w:tr w:rsidR="00AE5E82" w:rsidRPr="00401545" w:rsidTr="00AE5E82">
        <w:trPr>
          <w:trHeight w:val="87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E5E82" w:rsidRPr="00401545" w:rsidRDefault="00AE5E82" w:rsidP="00AE5E82">
            <w:pPr>
              <w:jc w:val="center"/>
              <w:rPr>
                <w:rFonts w:ascii="Arial" w:eastAsia="Times New Roman" w:hAnsi="Arial" w:cs="Arial"/>
                <w:lang w:val="en-US" w:eastAsia="sv-SE"/>
              </w:rPr>
            </w:pPr>
            <w:r w:rsidRPr="00401545">
              <w:rPr>
                <w:rFonts w:ascii="Arial" w:eastAsia="Times New Roman" w:hAnsi="Arial" w:cs="Arial"/>
                <w:lang w:val="en-US" w:eastAsia="sv-SE"/>
              </w:rPr>
              <w:t>Nr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E5E82" w:rsidRPr="00401545" w:rsidRDefault="00AE5E82" w:rsidP="00AE5E82">
            <w:pPr>
              <w:jc w:val="center"/>
              <w:rPr>
                <w:rFonts w:ascii="Arial" w:eastAsia="Times New Roman" w:hAnsi="Arial" w:cs="Arial"/>
                <w:lang w:val="en-US" w:eastAsia="sv-SE"/>
              </w:rPr>
            </w:pPr>
            <w:r w:rsidRPr="00401545">
              <w:rPr>
                <w:rFonts w:ascii="Arial" w:eastAsia="Times New Roman" w:hAnsi="Arial" w:cs="Arial"/>
                <w:lang w:val="en-US" w:eastAsia="sv-SE"/>
              </w:rPr>
              <w:t xml:space="preserve">Year 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E5E82" w:rsidRPr="00401545" w:rsidRDefault="00AE5E82" w:rsidP="00AE5E82">
            <w:pPr>
              <w:jc w:val="center"/>
              <w:rPr>
                <w:rFonts w:ascii="Arial" w:eastAsia="Times New Roman" w:hAnsi="Arial" w:cs="Arial"/>
                <w:lang w:val="en-US" w:eastAsia="sv-SE"/>
              </w:rPr>
            </w:pPr>
            <w:r w:rsidRPr="00401545">
              <w:rPr>
                <w:rFonts w:ascii="Arial" w:eastAsia="Times New Roman" w:hAnsi="Arial" w:cs="Arial"/>
                <w:lang w:val="en-US" w:eastAsia="sv-SE"/>
              </w:rPr>
              <w:t>Cause of death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E5E82" w:rsidRPr="00401545" w:rsidRDefault="00AE5E82" w:rsidP="00AE5E82">
            <w:pPr>
              <w:jc w:val="center"/>
              <w:rPr>
                <w:rFonts w:ascii="Arial" w:eastAsia="Times New Roman" w:hAnsi="Arial" w:cs="Arial"/>
                <w:lang w:val="en-US" w:eastAsia="sv-SE"/>
              </w:rPr>
            </w:pPr>
            <w:r w:rsidRPr="00401545">
              <w:rPr>
                <w:rFonts w:ascii="Arial" w:eastAsia="Times New Roman" w:hAnsi="Arial" w:cs="Arial"/>
                <w:lang w:val="en-US" w:eastAsia="sv-SE"/>
              </w:rPr>
              <w:t>Total length (cm)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E5E82" w:rsidRPr="00401545" w:rsidRDefault="00AE5E82" w:rsidP="00AE5E82">
            <w:pPr>
              <w:jc w:val="center"/>
              <w:rPr>
                <w:rFonts w:ascii="Arial" w:eastAsia="Times New Roman" w:hAnsi="Arial" w:cs="Arial"/>
                <w:lang w:val="en-US" w:eastAsia="sv-SE"/>
              </w:rPr>
            </w:pPr>
            <w:r w:rsidRPr="00401545">
              <w:rPr>
                <w:rFonts w:ascii="Arial" w:eastAsia="Times New Roman" w:hAnsi="Arial" w:cs="Arial"/>
                <w:lang w:val="en-US" w:eastAsia="sv-SE"/>
              </w:rPr>
              <w:t>Weight (kg)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E5E82" w:rsidRPr="00401545" w:rsidRDefault="00AE5E82" w:rsidP="00AE5E82">
            <w:pPr>
              <w:jc w:val="center"/>
              <w:rPr>
                <w:rFonts w:ascii="Arial" w:eastAsia="Times New Roman" w:hAnsi="Arial" w:cs="Arial"/>
                <w:lang w:val="en-US" w:eastAsia="sv-SE"/>
              </w:rPr>
            </w:pPr>
            <w:r w:rsidRPr="00401545">
              <w:rPr>
                <w:rFonts w:ascii="Arial" w:eastAsia="Times New Roman" w:hAnsi="Arial" w:cs="Arial"/>
                <w:lang w:val="en-US" w:eastAsia="sv-SE"/>
              </w:rPr>
              <w:t>Age group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E5E82" w:rsidRPr="00401545" w:rsidRDefault="00AE5E82" w:rsidP="00AE5E82">
            <w:pPr>
              <w:jc w:val="center"/>
              <w:rPr>
                <w:rFonts w:ascii="Arial" w:eastAsia="Times New Roman" w:hAnsi="Arial" w:cs="Arial"/>
                <w:lang w:val="en-US" w:eastAsia="sv-SE"/>
              </w:rPr>
            </w:pPr>
            <w:r w:rsidRPr="00401545">
              <w:rPr>
                <w:rFonts w:ascii="Arial" w:eastAsia="Times New Roman" w:hAnsi="Arial" w:cs="Arial"/>
                <w:lang w:val="en-US" w:eastAsia="sv-SE"/>
              </w:rPr>
              <w:t>Close village/town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E82" w:rsidRPr="00401545" w:rsidRDefault="00AE5E82" w:rsidP="00AE5E82">
            <w:pPr>
              <w:jc w:val="center"/>
              <w:rPr>
                <w:rFonts w:ascii="Arial" w:eastAsia="Times New Roman" w:hAnsi="Arial" w:cs="Arial"/>
                <w:lang w:val="en-US" w:eastAsia="sv-SE"/>
              </w:rPr>
            </w:pPr>
            <w:r w:rsidRPr="00401545">
              <w:rPr>
                <w:rFonts w:ascii="Arial" w:eastAsia="Times New Roman" w:hAnsi="Arial" w:cs="Arial"/>
                <w:lang w:val="en-US" w:eastAsia="sv-SE"/>
              </w:rPr>
              <w:t>latitude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5E82" w:rsidRPr="00401545" w:rsidRDefault="00AE5E82" w:rsidP="00AE5E82">
            <w:pPr>
              <w:jc w:val="center"/>
              <w:rPr>
                <w:rFonts w:ascii="Arial" w:eastAsia="Times New Roman" w:hAnsi="Arial" w:cs="Arial"/>
                <w:lang w:val="en-US" w:eastAsia="sv-SE"/>
              </w:rPr>
            </w:pPr>
            <w:r w:rsidRPr="00401545">
              <w:rPr>
                <w:rFonts w:ascii="Arial" w:eastAsia="Times New Roman" w:hAnsi="Arial" w:cs="Arial"/>
                <w:lang w:val="en-US" w:eastAsia="sv-SE"/>
              </w:rPr>
              <w:t>longitude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E5E82" w:rsidRPr="00401545" w:rsidRDefault="00AE5E82" w:rsidP="00AE5E82">
            <w:pPr>
              <w:jc w:val="center"/>
              <w:rPr>
                <w:rFonts w:ascii="Arial" w:eastAsia="Times New Roman" w:hAnsi="Arial" w:cs="Arial"/>
                <w:lang w:val="en-US" w:eastAsia="sv-SE"/>
              </w:rPr>
            </w:pPr>
            <w:r w:rsidRPr="00401545">
              <w:rPr>
                <w:rFonts w:ascii="Arial" w:eastAsia="Times New Roman" w:hAnsi="Arial" w:cs="Arial"/>
                <w:lang w:val="en-US" w:eastAsia="sv-SE"/>
              </w:rPr>
              <w:t>No of cysts</w:t>
            </w:r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401545" w:rsidRDefault="00AE5E82" w:rsidP="00AE5E82">
            <w:pPr>
              <w:jc w:val="center"/>
              <w:rPr>
                <w:rFonts w:ascii="Arial" w:eastAsia="Times New Roman" w:hAnsi="Arial" w:cs="Arial"/>
                <w:lang w:val="en-US" w:eastAsia="sv-SE"/>
              </w:rPr>
            </w:pPr>
            <w:r w:rsidRPr="00401545">
              <w:rPr>
                <w:rFonts w:ascii="Arial" w:eastAsia="Times New Roman" w:hAnsi="Arial" w:cs="Arial"/>
                <w:lang w:val="en-US" w:eastAsia="sv-SE"/>
              </w:rPr>
              <w:t>A1999/5116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1999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6,215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Subadult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 Edsbyn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61 20.539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15 34.605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3 or </w:t>
            </w: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more</w:t>
            </w:r>
            <w:proofErr w:type="spellEnd"/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A2001/8338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6,055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Åmots</w:t>
            </w:r>
            <w:proofErr w:type="spellEnd"/>
            <w:r w:rsidRPr="00AE5E82">
              <w:rPr>
                <w:rFonts w:ascii="Arial" w:eastAsia="Times New Roman" w:hAnsi="Arial" w:cs="Arial"/>
                <w:lang w:eastAsia="sv-SE"/>
              </w:rPr>
              <w:t>-Bruk, Ockelbo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60 57.816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16 26.9320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3 or </w:t>
            </w: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more</w:t>
            </w:r>
            <w:proofErr w:type="spellEnd"/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C2001/5223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6,68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Nunisvaara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67 </w:t>
            </w:r>
            <w:proofErr w:type="gramStart"/>
            <w:r w:rsidRPr="00AE5E82">
              <w:rPr>
                <w:rFonts w:ascii="Arial" w:eastAsia="Times New Roman" w:hAnsi="Arial" w:cs="Arial"/>
                <w:lang w:eastAsia="sv-SE"/>
              </w:rPr>
              <w:t>8.010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20 44.251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0</w:t>
            </w:r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C2002/5377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7,767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Seskarö, Kalix, Haparanda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65 43.366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23 44.155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0</w:t>
            </w:r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A2004/5019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2,249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Juvenil</w:t>
            </w:r>
            <w:r w:rsidR="00401545">
              <w:rPr>
                <w:rFonts w:ascii="Arial" w:eastAsia="Times New Roman" w:hAnsi="Arial" w:cs="Arial"/>
                <w:lang w:eastAsia="sv-SE"/>
              </w:rPr>
              <w:t>e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Kvarnåsen, Lycksele, Norsjö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64 56.515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19 </w:t>
            </w:r>
            <w:proofErr w:type="gramStart"/>
            <w:r w:rsidRPr="00AE5E82">
              <w:rPr>
                <w:rFonts w:ascii="Arial" w:eastAsia="Times New Roman" w:hAnsi="Arial" w:cs="Arial"/>
                <w:lang w:eastAsia="sv-SE"/>
              </w:rPr>
              <w:t>4.651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0</w:t>
            </w:r>
          </w:p>
        </w:tc>
      </w:tr>
      <w:tr w:rsidR="00AE5E82" w:rsidRPr="00AE5E82" w:rsidTr="00AE5E82">
        <w:trPr>
          <w:trHeight w:val="58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A2006/5151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Starved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5,363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Lyckeberg, by lake </w:t>
            </w: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Glysjön</w:t>
            </w:r>
            <w:proofErr w:type="spellEnd"/>
            <w:r w:rsidRPr="00AE5E82">
              <w:rPr>
                <w:rFonts w:ascii="Arial" w:eastAsia="Times New Roman" w:hAnsi="Arial" w:cs="Arial"/>
                <w:lang w:eastAsia="sv-SE"/>
              </w:rPr>
              <w:t>, Eksjö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57 39.064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14 56.167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</w:t>
            </w:r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A2009/5051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99,1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5,90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Svappavara</w:t>
            </w:r>
            <w:proofErr w:type="spellEnd"/>
            <w:r w:rsidRPr="00AE5E82">
              <w:rPr>
                <w:rFonts w:ascii="Arial" w:eastAsia="Times New Roman" w:hAnsi="Arial" w:cs="Arial"/>
                <w:lang w:eastAsia="sv-SE"/>
              </w:rPr>
              <w:t xml:space="preserve">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67 29.352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21 </w:t>
            </w:r>
            <w:proofErr w:type="gramStart"/>
            <w:r w:rsidRPr="00AE5E82">
              <w:rPr>
                <w:rFonts w:ascii="Arial" w:eastAsia="Times New Roman" w:hAnsi="Arial" w:cs="Arial"/>
                <w:lang w:eastAsia="sv-SE"/>
              </w:rPr>
              <w:t>7.290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</w:t>
            </w:r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A2004/5298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6,687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Springliden, Malö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65 14.654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18 57.923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</w:t>
            </w:r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A2004/5255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7,682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Mårbäck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61 12.130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14 </w:t>
            </w:r>
            <w:proofErr w:type="gramStart"/>
            <w:r w:rsidRPr="00AE5E82">
              <w:rPr>
                <w:rFonts w:ascii="Arial" w:eastAsia="Times New Roman" w:hAnsi="Arial" w:cs="Arial"/>
                <w:lang w:eastAsia="sv-SE"/>
              </w:rPr>
              <w:t>4.303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</w:t>
            </w:r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A2004/5256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7,18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Between</w:t>
            </w:r>
            <w:proofErr w:type="spellEnd"/>
            <w:r w:rsidRPr="00AE5E82">
              <w:rPr>
                <w:rFonts w:ascii="Arial" w:eastAsia="Times New Roman" w:hAnsi="Arial" w:cs="Arial"/>
                <w:lang w:eastAsia="sv-SE"/>
              </w:rPr>
              <w:t xml:space="preserve"> </w:t>
            </w: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Oxberg</w:t>
            </w:r>
            <w:proofErr w:type="spellEnd"/>
            <w:r w:rsidRPr="00AE5E82">
              <w:rPr>
                <w:rFonts w:ascii="Arial" w:eastAsia="Times New Roman" w:hAnsi="Arial" w:cs="Arial"/>
                <w:lang w:eastAsia="sv-SE"/>
              </w:rPr>
              <w:t xml:space="preserve"> and Mora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61 </w:t>
            </w:r>
            <w:proofErr w:type="gramStart"/>
            <w:r w:rsidRPr="00AE5E82">
              <w:rPr>
                <w:rFonts w:ascii="Arial" w:eastAsia="Times New Roman" w:hAnsi="Arial" w:cs="Arial"/>
                <w:lang w:eastAsia="sv-SE"/>
              </w:rPr>
              <w:t>4.852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14 18.777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0</w:t>
            </w:r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A2005/5006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8,063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Älgered</w:t>
            </w:r>
            <w:proofErr w:type="spellEnd"/>
            <w:r w:rsidRPr="00AE5E82">
              <w:rPr>
                <w:rFonts w:ascii="Arial" w:eastAsia="Times New Roman" w:hAnsi="Arial" w:cs="Arial"/>
                <w:lang w:eastAsia="sv-SE"/>
              </w:rPr>
              <w:t>, Bergsjö, Hudiksvall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62 </w:t>
            </w:r>
            <w:proofErr w:type="gramStart"/>
            <w:r w:rsidRPr="00AE5E82">
              <w:rPr>
                <w:rFonts w:ascii="Arial" w:eastAsia="Times New Roman" w:hAnsi="Arial" w:cs="Arial"/>
                <w:lang w:eastAsia="sv-SE"/>
              </w:rPr>
              <w:t>1.159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16 55.779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</w:t>
            </w:r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A2005/5036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6,75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Hudiksvall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61 42.350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17 </w:t>
            </w:r>
            <w:proofErr w:type="gramStart"/>
            <w:r w:rsidRPr="00AE5E82">
              <w:rPr>
                <w:rFonts w:ascii="Arial" w:eastAsia="Times New Roman" w:hAnsi="Arial" w:cs="Arial"/>
                <w:lang w:eastAsia="sv-SE"/>
              </w:rPr>
              <w:t>4.392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3 or </w:t>
            </w: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more</w:t>
            </w:r>
            <w:proofErr w:type="spellEnd"/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C2004/5586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Starved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104,5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4,117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Nattavaara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66 47.012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20 55.118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3 or </w:t>
            </w: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more</w:t>
            </w:r>
            <w:proofErr w:type="spellEnd"/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A2005/5046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104,1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7,37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Subadult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Kyrkbyn, Tierp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60 17.730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17 27.882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3 or </w:t>
            </w: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more</w:t>
            </w:r>
            <w:proofErr w:type="spellEnd"/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A2005/5007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7,118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Subadult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Överkalix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66 24.826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22 38.749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3 or </w:t>
            </w: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more</w:t>
            </w:r>
            <w:proofErr w:type="spellEnd"/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A2005/5037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98,5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4,844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Subadult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Bollnäs, Lottefors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61 26.125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16 24.103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3 or </w:t>
            </w: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more</w:t>
            </w:r>
            <w:proofErr w:type="spellEnd"/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A2005/5045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102,1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5,91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Övsjön</w:t>
            </w:r>
            <w:proofErr w:type="spellEnd"/>
            <w:r w:rsidRPr="00AE5E82">
              <w:rPr>
                <w:rFonts w:ascii="Arial" w:eastAsia="Times New Roman" w:hAnsi="Arial" w:cs="Arial"/>
                <w:lang w:eastAsia="sv-SE"/>
              </w:rPr>
              <w:t>, Kälarna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63 </w:t>
            </w:r>
            <w:proofErr w:type="gramStart"/>
            <w:r w:rsidRPr="00AE5E82">
              <w:rPr>
                <w:rFonts w:ascii="Arial" w:eastAsia="Times New Roman" w:hAnsi="Arial" w:cs="Arial"/>
                <w:lang w:eastAsia="sv-SE"/>
              </w:rPr>
              <w:t>1.638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15 56.514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</w:t>
            </w:r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A2005/5049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Starved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107,5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3,9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Handöl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63 15.472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12 27.435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3 or </w:t>
            </w: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more</w:t>
            </w:r>
            <w:proofErr w:type="spellEnd"/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lastRenderedPageBreak/>
              <w:t>A2005/5051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6,322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Ljusdal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61 53.008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15 56.265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</w:t>
            </w:r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A2005/5157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100,5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6,994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Svenstavik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62 45.144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14 26.047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</w:t>
            </w:r>
          </w:p>
        </w:tc>
      </w:tr>
      <w:tr w:rsidR="00AE5E82" w:rsidRPr="00AE5E82" w:rsidTr="00AE5E82">
        <w:trPr>
          <w:trHeight w:val="58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A2005/5211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109,5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7,06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Ovansjö kronopark, </w:t>
            </w: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Kungsberg</w:t>
            </w:r>
            <w:proofErr w:type="spellEnd"/>
            <w:r w:rsidRPr="00AE5E82">
              <w:rPr>
                <w:rFonts w:ascii="Arial" w:eastAsia="Times New Roman" w:hAnsi="Arial" w:cs="Arial"/>
                <w:lang w:eastAsia="sv-SE"/>
              </w:rPr>
              <w:t>-Stockbro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60 43.825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16 24.365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0</w:t>
            </w:r>
          </w:p>
        </w:tc>
      </w:tr>
      <w:tr w:rsidR="00AE5E82" w:rsidRPr="00AE5E82" w:rsidTr="00AE5E82">
        <w:trPr>
          <w:trHeight w:val="58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A2005/5215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7,212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Långbanken, </w:t>
            </w: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between</w:t>
            </w:r>
            <w:proofErr w:type="spellEnd"/>
            <w:r w:rsidRPr="00AE5E82">
              <w:rPr>
                <w:rFonts w:ascii="Arial" w:eastAsia="Times New Roman" w:hAnsi="Arial" w:cs="Arial"/>
                <w:lang w:eastAsia="sv-SE"/>
              </w:rPr>
              <w:t xml:space="preserve"> Sollerön and </w:t>
            </w: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Gesunda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60 53.609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14 33.129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3 or </w:t>
            </w: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more</w:t>
            </w:r>
            <w:proofErr w:type="spellEnd"/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A2005/5217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8,388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Växjö, Danneberg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56 54.156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14 47.712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3 or </w:t>
            </w: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more</w:t>
            </w:r>
            <w:proofErr w:type="spellEnd"/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A2005/5219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7,598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Sandviken, </w:t>
            </w: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Högbo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60 41.568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16 49.011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3 or </w:t>
            </w: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more</w:t>
            </w:r>
            <w:proofErr w:type="spellEnd"/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A2005/5223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6,084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Subadult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Kramfors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62 54.169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17 49.925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0</w:t>
            </w:r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A2005/5292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110,7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8,2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Blommeröd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55 52.585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13 30.355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0</w:t>
            </w:r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A2005/5296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104,9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Lydinge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59 59.054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17 56.732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</w:t>
            </w:r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A2007/5002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103,1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Subadult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Bölerakan, Sveden, Bollnäs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61 17.064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16 30.971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</w:t>
            </w:r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A2007/5246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4,558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Tännäs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62 26.171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12 42.856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0</w:t>
            </w:r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A2006/5158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2006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118,5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7,115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Engelbrektsgatan, Örebro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59 16.347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15 12.991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3 or </w:t>
            </w: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more</w:t>
            </w:r>
            <w:proofErr w:type="spellEnd"/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A2006/5218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2006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7,699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Gumma </w:t>
            </w:r>
            <w:proofErr w:type="gramStart"/>
            <w:r w:rsidRPr="00AE5E82">
              <w:rPr>
                <w:rFonts w:ascii="Arial" w:eastAsia="Times New Roman" w:hAnsi="Arial" w:cs="Arial"/>
                <w:lang w:eastAsia="sv-SE"/>
              </w:rPr>
              <w:t>Kvarn,  Eksjö</w:t>
            </w:r>
            <w:proofErr w:type="gram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57 37.819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14 58.122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0</w:t>
            </w:r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A2006/5254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2006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115,9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7,4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Lurbovägen</w:t>
            </w:r>
            <w:proofErr w:type="spellEnd"/>
            <w:r w:rsidRPr="00AE5E82">
              <w:rPr>
                <w:rFonts w:ascii="Arial" w:eastAsia="Times New Roman" w:hAnsi="Arial" w:cs="Arial"/>
                <w:lang w:eastAsia="sv-SE"/>
              </w:rPr>
              <w:t xml:space="preserve">, </w:t>
            </w: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Norrbo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60 59.251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16 34.589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3 or </w:t>
            </w: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more</w:t>
            </w:r>
            <w:proofErr w:type="spellEnd"/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A2006/5259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2006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6,05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Vallnäs</w:t>
            </w:r>
            <w:proofErr w:type="spellEnd"/>
            <w:r w:rsidRPr="00AE5E82">
              <w:rPr>
                <w:rFonts w:ascii="Arial" w:eastAsia="Times New Roman" w:hAnsi="Arial" w:cs="Arial"/>
                <w:lang w:eastAsia="sv-SE"/>
              </w:rPr>
              <w:t>, Eksjö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57 37.250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15 28.319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</w:t>
            </w:r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A2006/5394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2006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7,944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Lima, Malung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60 56.004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13 21.901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3 or </w:t>
            </w: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more</w:t>
            </w:r>
            <w:proofErr w:type="spellEnd"/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A2006/5396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2006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108,5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7,806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Lilla Vi, Vimmerby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57 46.132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15 51.009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0</w:t>
            </w:r>
          </w:p>
        </w:tc>
      </w:tr>
      <w:tr w:rsidR="00AE5E82" w:rsidRPr="00AE5E82" w:rsidTr="00AE5E82">
        <w:trPr>
          <w:trHeight w:val="58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A2007/5019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2006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9,737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Between</w:t>
            </w:r>
            <w:proofErr w:type="spellEnd"/>
            <w:r w:rsidRPr="00AE5E82">
              <w:rPr>
                <w:rFonts w:ascii="Arial" w:eastAsia="Times New Roman" w:hAnsi="Arial" w:cs="Arial"/>
                <w:lang w:eastAsia="sv-SE"/>
              </w:rPr>
              <w:t xml:space="preserve"> </w:t>
            </w: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Tångån</w:t>
            </w:r>
            <w:proofErr w:type="spellEnd"/>
            <w:r w:rsidRPr="00AE5E82">
              <w:rPr>
                <w:rFonts w:ascii="Arial" w:eastAsia="Times New Roman" w:hAnsi="Arial" w:cs="Arial"/>
                <w:lang w:eastAsia="sv-SE"/>
              </w:rPr>
              <w:t xml:space="preserve"> and </w:t>
            </w: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Hyttöavfarten</w:t>
            </w:r>
            <w:proofErr w:type="spellEnd"/>
            <w:r w:rsidRPr="00AE5E82">
              <w:rPr>
                <w:rFonts w:ascii="Arial" w:eastAsia="Times New Roman" w:hAnsi="Arial" w:cs="Arial"/>
                <w:lang w:eastAsia="sv-SE"/>
              </w:rPr>
              <w:t>, Uppsala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60 30.406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17 18.267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0</w:t>
            </w:r>
          </w:p>
        </w:tc>
      </w:tr>
      <w:tr w:rsidR="00AE5E82" w:rsidRPr="00AE5E82" w:rsidTr="00AE5E82">
        <w:trPr>
          <w:trHeight w:val="58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A2007/5020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2006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8,42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Hedåsen</w:t>
            </w:r>
            <w:proofErr w:type="spellEnd"/>
            <w:r w:rsidRPr="00AE5E82">
              <w:rPr>
                <w:rFonts w:ascii="Arial" w:eastAsia="Times New Roman" w:hAnsi="Arial" w:cs="Arial"/>
                <w:lang w:eastAsia="sv-SE"/>
              </w:rPr>
              <w:t xml:space="preserve">, Sandviken </w:t>
            </w: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Bångsbro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60 33.357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16 45.376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3 or </w:t>
            </w: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more</w:t>
            </w:r>
            <w:proofErr w:type="spellEnd"/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A2007/5025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2006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103,5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5,425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Subadult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 Östersund, </w:t>
            </w: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Häggenäs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63 23.730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15 </w:t>
            </w:r>
            <w:proofErr w:type="gramStart"/>
            <w:r w:rsidRPr="00AE5E82">
              <w:rPr>
                <w:rFonts w:ascii="Arial" w:eastAsia="Times New Roman" w:hAnsi="Arial" w:cs="Arial"/>
                <w:lang w:eastAsia="sv-SE"/>
              </w:rPr>
              <w:t>0.407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</w:t>
            </w:r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A2007/5026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2006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7,877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Hackås, Riksten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62 55.069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14 31.804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</w:t>
            </w:r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A2007/5039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2006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Unknown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7,214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Subadult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Boxholm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58 </w:t>
            </w:r>
            <w:proofErr w:type="gramStart"/>
            <w:r w:rsidRPr="00AE5E82">
              <w:rPr>
                <w:rFonts w:ascii="Arial" w:eastAsia="Times New Roman" w:hAnsi="Arial" w:cs="Arial"/>
                <w:lang w:eastAsia="sv-SE"/>
              </w:rPr>
              <w:t>2.098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15 </w:t>
            </w:r>
            <w:proofErr w:type="gramStart"/>
            <w:r w:rsidRPr="00AE5E82">
              <w:rPr>
                <w:rFonts w:ascii="Arial" w:eastAsia="Times New Roman" w:hAnsi="Arial" w:cs="Arial"/>
                <w:lang w:eastAsia="sv-SE"/>
              </w:rPr>
              <w:t>7.469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</w:t>
            </w:r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A2007/5076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2006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Starved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119,4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5,3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Fyrisån</w:t>
            </w:r>
            <w:proofErr w:type="spellEnd"/>
            <w:r w:rsidRPr="00AE5E82">
              <w:rPr>
                <w:rFonts w:ascii="Arial" w:eastAsia="Times New Roman" w:hAnsi="Arial" w:cs="Arial"/>
                <w:lang w:eastAsia="sv-SE"/>
              </w:rPr>
              <w:t>, Ulltuna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59 49.166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17 40.115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</w:t>
            </w:r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A2007/5090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2006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110,2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Bräcke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62 51.131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15 28.936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</w:t>
            </w:r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A2007/5168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2006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108,9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7,7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Hindriksheden, Mora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61 </w:t>
            </w:r>
            <w:proofErr w:type="gramStart"/>
            <w:r w:rsidRPr="00AE5E82">
              <w:rPr>
                <w:rFonts w:ascii="Arial" w:eastAsia="Times New Roman" w:hAnsi="Arial" w:cs="Arial"/>
                <w:lang w:eastAsia="sv-SE"/>
              </w:rPr>
              <w:t>1.411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14 36.252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</w:t>
            </w:r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lastRenderedPageBreak/>
              <w:t>A2007/5175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2006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Bycaught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11,4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Hansjö, Orsa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61 </w:t>
            </w:r>
            <w:proofErr w:type="gramStart"/>
            <w:r w:rsidRPr="00AE5E82">
              <w:rPr>
                <w:rFonts w:ascii="Arial" w:eastAsia="Times New Roman" w:hAnsi="Arial" w:cs="Arial"/>
                <w:lang w:eastAsia="sv-SE"/>
              </w:rPr>
              <w:t>8.266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14 37.514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3 or </w:t>
            </w: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more</w:t>
            </w:r>
            <w:proofErr w:type="spellEnd"/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C2006/5093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2006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6,402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Subadult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Jokkmokk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66 36.809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19 51.930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3 or </w:t>
            </w: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more</w:t>
            </w:r>
            <w:proofErr w:type="spellEnd"/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A2007/5027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2007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8,542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Klevhult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57 20.287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14 </w:t>
            </w:r>
            <w:proofErr w:type="gramStart"/>
            <w:r w:rsidRPr="00AE5E82">
              <w:rPr>
                <w:rFonts w:ascii="Arial" w:eastAsia="Times New Roman" w:hAnsi="Arial" w:cs="Arial"/>
                <w:lang w:eastAsia="sv-SE"/>
              </w:rPr>
              <w:t>6.176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3 or </w:t>
            </w: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more</w:t>
            </w:r>
            <w:proofErr w:type="spellEnd"/>
          </w:p>
        </w:tc>
      </w:tr>
      <w:tr w:rsidR="00AE5E82" w:rsidRPr="00AE5E82" w:rsidTr="00AE5E82">
        <w:trPr>
          <w:trHeight w:val="58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A2007/5091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2007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Bycaught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108,5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7,3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Subadult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Västerdalälven, Dala-Järna, Vansbro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60 32.592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14 21.060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</w:t>
            </w:r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A2007/5153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2007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8,53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Vissbole</w:t>
            </w:r>
            <w:proofErr w:type="spellEnd"/>
            <w:r w:rsidRPr="00AE5E82">
              <w:rPr>
                <w:rFonts w:ascii="Arial" w:eastAsia="Times New Roman" w:hAnsi="Arial" w:cs="Arial"/>
                <w:lang w:eastAsia="sv-SE"/>
              </w:rPr>
              <w:t>, Norrtälje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59 46.725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18 48.991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3 or </w:t>
            </w: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more</w:t>
            </w:r>
            <w:proofErr w:type="spellEnd"/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A2007/5184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2007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Starved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118,9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Gillberga, </w:t>
            </w: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Edebo</w:t>
            </w:r>
            <w:proofErr w:type="spellEnd"/>
            <w:r w:rsidRPr="00AE5E82">
              <w:rPr>
                <w:rFonts w:ascii="Arial" w:eastAsia="Times New Roman" w:hAnsi="Arial" w:cs="Arial"/>
                <w:lang w:eastAsia="sv-SE"/>
              </w:rPr>
              <w:t>, Hallstavik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60 </w:t>
            </w:r>
            <w:proofErr w:type="gramStart"/>
            <w:r w:rsidRPr="00AE5E82">
              <w:rPr>
                <w:rFonts w:ascii="Arial" w:eastAsia="Times New Roman" w:hAnsi="Arial" w:cs="Arial"/>
                <w:lang w:eastAsia="sv-SE"/>
              </w:rPr>
              <w:t>0.493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18 33.888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0</w:t>
            </w:r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A2007/5187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2007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99,5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5,8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Subadult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Gryttjons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61 47.736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16 20.290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</w:t>
            </w:r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A2007/5222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2007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6,676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Hordal</w:t>
            </w:r>
            <w:proofErr w:type="spellEnd"/>
            <w:r w:rsidRPr="00AE5E82">
              <w:rPr>
                <w:rFonts w:ascii="Arial" w:eastAsia="Times New Roman" w:hAnsi="Arial" w:cs="Arial"/>
                <w:lang w:eastAsia="sv-SE"/>
              </w:rPr>
              <w:t xml:space="preserve">, </w:t>
            </w: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Byvalla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60 21.020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16 24.476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</w:t>
            </w:r>
          </w:p>
        </w:tc>
      </w:tr>
      <w:tr w:rsidR="00AE5E82" w:rsidRPr="00AE5E82" w:rsidTr="00AE5E82">
        <w:trPr>
          <w:trHeight w:val="58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A2007/5244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2007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4,605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Subadult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Våckelberget</w:t>
            </w:r>
            <w:proofErr w:type="spellEnd"/>
            <w:r w:rsidRPr="00AE5E82">
              <w:rPr>
                <w:rFonts w:ascii="Arial" w:eastAsia="Times New Roman" w:hAnsi="Arial" w:cs="Arial"/>
                <w:lang w:eastAsia="sv-SE"/>
              </w:rPr>
              <w:t>, Balungstrand, Falun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60 54.581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15 43.298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0</w:t>
            </w:r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A2007/5247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2007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6,993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Åby, Lagan, Ljungby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56 54.637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14 </w:t>
            </w:r>
            <w:proofErr w:type="gramStart"/>
            <w:r w:rsidRPr="00AE5E82">
              <w:rPr>
                <w:rFonts w:ascii="Arial" w:eastAsia="Times New Roman" w:hAnsi="Arial" w:cs="Arial"/>
                <w:lang w:eastAsia="sv-SE"/>
              </w:rPr>
              <w:t>0.694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3 or </w:t>
            </w: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more</w:t>
            </w:r>
            <w:proofErr w:type="spellEnd"/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A2007/5253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2007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7,307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Skärsta</w:t>
            </w:r>
            <w:proofErr w:type="spellEnd"/>
            <w:r w:rsidRPr="00AE5E82">
              <w:rPr>
                <w:rFonts w:ascii="Arial" w:eastAsia="Times New Roman" w:hAnsi="Arial" w:cs="Arial"/>
                <w:lang w:eastAsia="sv-SE"/>
              </w:rPr>
              <w:t xml:space="preserve">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61 45.222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16 </w:t>
            </w:r>
            <w:proofErr w:type="gramStart"/>
            <w:r w:rsidRPr="00AE5E82">
              <w:rPr>
                <w:rFonts w:ascii="Arial" w:eastAsia="Times New Roman" w:hAnsi="Arial" w:cs="Arial"/>
                <w:lang w:eastAsia="sv-SE"/>
              </w:rPr>
              <w:t>9.651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</w:t>
            </w:r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A2007/5294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2007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8,7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Nyborg, Jokkmokk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66 36.169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19 51.482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3 or </w:t>
            </w: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more</w:t>
            </w:r>
            <w:proofErr w:type="spellEnd"/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A2007/5316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2007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115,4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8,4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Bladåker, Knutby, Sundet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59 59.074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18 14.007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0</w:t>
            </w:r>
          </w:p>
        </w:tc>
      </w:tr>
      <w:tr w:rsidR="00AE5E82" w:rsidRPr="00AE5E82" w:rsidTr="00AE5E82">
        <w:trPr>
          <w:trHeight w:val="58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A2007/5389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2007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7E41A1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Subadult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Ekolsund</w:t>
            </w:r>
            <w:proofErr w:type="spellEnd"/>
            <w:r w:rsidRPr="00AE5E82">
              <w:rPr>
                <w:rFonts w:ascii="Arial" w:eastAsia="Times New Roman" w:hAnsi="Arial" w:cs="Arial"/>
                <w:lang w:eastAsia="sv-SE"/>
              </w:rPr>
              <w:t>-Bålsta Övergran, Håbo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59 34.265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17 32.968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0</w:t>
            </w:r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A2007/5433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2007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7,517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Subadult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Edsjult</w:t>
            </w:r>
            <w:proofErr w:type="spellEnd"/>
            <w:r w:rsidRPr="00AE5E82">
              <w:rPr>
                <w:rFonts w:ascii="Arial" w:eastAsia="Times New Roman" w:hAnsi="Arial" w:cs="Arial"/>
                <w:lang w:eastAsia="sv-SE"/>
              </w:rPr>
              <w:t xml:space="preserve"> Säteri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57 34.231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15 12.090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0</w:t>
            </w:r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A2007/5434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2007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8,607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Bruzaholm</w:t>
            </w:r>
            <w:proofErr w:type="spellEnd"/>
            <w:r w:rsidRPr="00AE5E82">
              <w:rPr>
                <w:rFonts w:ascii="Arial" w:eastAsia="Times New Roman" w:hAnsi="Arial" w:cs="Arial"/>
                <w:lang w:eastAsia="sv-SE"/>
              </w:rPr>
              <w:t>, Eksjö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57 38.467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15 17.146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</w:t>
            </w:r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A2008/5002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2007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116,5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9,624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Solbacka, Norrtälje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59 46.270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18 44.206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3 or </w:t>
            </w: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more</w:t>
            </w:r>
            <w:proofErr w:type="spellEnd"/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A2008/5029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2007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100,2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5,9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 </w:t>
            </w: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Hansehultsjön</w:t>
            </w:r>
            <w:proofErr w:type="spellEnd"/>
            <w:r w:rsidRPr="00AE5E82">
              <w:rPr>
                <w:rFonts w:ascii="Arial" w:eastAsia="Times New Roman" w:hAnsi="Arial" w:cs="Arial"/>
                <w:lang w:eastAsia="sv-SE"/>
              </w:rPr>
              <w:t>, Vimmerby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57 38.400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15 45.883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0</w:t>
            </w:r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C2009/8585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2008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4,00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Vinberg, Ågård, Falkenberg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56 57.094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12 32.16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</w:t>
            </w:r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A2008/5430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2008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8,33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Stenselet, Storuman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65 </w:t>
            </w:r>
            <w:proofErr w:type="gramStart"/>
            <w:r w:rsidRPr="00AE5E82">
              <w:rPr>
                <w:rFonts w:ascii="Arial" w:eastAsia="Times New Roman" w:hAnsi="Arial" w:cs="Arial"/>
                <w:lang w:eastAsia="sv-SE"/>
              </w:rPr>
              <w:t>3.903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17 </w:t>
            </w:r>
            <w:proofErr w:type="gramStart"/>
            <w:r w:rsidRPr="00AE5E82">
              <w:rPr>
                <w:rFonts w:ascii="Arial" w:eastAsia="Times New Roman" w:hAnsi="Arial" w:cs="Arial"/>
                <w:lang w:eastAsia="sv-SE"/>
              </w:rPr>
              <w:t>5.683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3 or </w:t>
            </w: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more</w:t>
            </w:r>
            <w:proofErr w:type="spellEnd"/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A2008/5129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2008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102,9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7,78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Korsnäsvägen, Falun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60 36.087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15 39.410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</w:t>
            </w:r>
          </w:p>
        </w:tc>
      </w:tr>
      <w:tr w:rsidR="00AE5E82" w:rsidRPr="00AE5E82" w:rsidTr="00AE5E82">
        <w:trPr>
          <w:trHeight w:val="58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A2008/5182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2008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6,587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Himmelsätta</w:t>
            </w:r>
            <w:proofErr w:type="spellEnd"/>
            <w:r w:rsidRPr="00AE5E82">
              <w:rPr>
                <w:rFonts w:ascii="Arial" w:eastAsia="Times New Roman" w:hAnsi="Arial" w:cs="Arial"/>
                <w:lang w:eastAsia="sv-SE"/>
              </w:rPr>
              <w:t>, Mockfjärd, Borlänge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60 32.821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15 </w:t>
            </w:r>
            <w:proofErr w:type="gramStart"/>
            <w:r w:rsidRPr="00AE5E82">
              <w:rPr>
                <w:rFonts w:ascii="Arial" w:eastAsia="Times New Roman" w:hAnsi="Arial" w:cs="Arial"/>
                <w:lang w:eastAsia="sv-SE"/>
              </w:rPr>
              <w:t>4.330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3 or </w:t>
            </w: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more</w:t>
            </w:r>
            <w:proofErr w:type="spellEnd"/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A2008/5190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2008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7,73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Subadult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Eksjö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57 38.710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14 54.059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</w:t>
            </w:r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A2008/5217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2008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5,1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Subadult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Hyttön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60 30.162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17 18.462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0</w:t>
            </w:r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A2008/5221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2008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Bycaught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6,357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Subadult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Stora Länsan, Borlänge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60 29.716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15 16.074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0</w:t>
            </w:r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lastRenderedPageBreak/>
              <w:t>A2008/5222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2008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Bycaught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96,5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5,279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Subadult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Stora Länsan, Borlänge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60 29.694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15 16.068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0</w:t>
            </w:r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A2008/5278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2008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Unknown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7E41A1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6,79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Subadult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Haparanda </w:t>
            </w: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harbour</w:t>
            </w:r>
            <w:proofErr w:type="spellEnd"/>
            <w:r w:rsidRPr="00AE5E82">
              <w:rPr>
                <w:rFonts w:ascii="Arial" w:eastAsia="Times New Roman" w:hAnsi="Arial" w:cs="Arial"/>
                <w:lang w:eastAsia="sv-SE"/>
              </w:rPr>
              <w:t>, Nikkala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65 50.00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24 </w:t>
            </w:r>
            <w:proofErr w:type="gramStart"/>
            <w:r w:rsidRPr="00AE5E82">
              <w:rPr>
                <w:rFonts w:ascii="Arial" w:eastAsia="Times New Roman" w:hAnsi="Arial" w:cs="Arial"/>
                <w:lang w:eastAsia="sv-SE"/>
              </w:rPr>
              <w:t>8.682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</w:t>
            </w:r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A2008/5291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2008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7E41A1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Subadult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Möbyholm</w:t>
            </w:r>
            <w:proofErr w:type="spellEnd"/>
            <w:r w:rsidRPr="00AE5E82">
              <w:rPr>
                <w:rFonts w:ascii="Arial" w:eastAsia="Times New Roman" w:hAnsi="Arial" w:cs="Arial"/>
                <w:lang w:eastAsia="sv-SE"/>
              </w:rPr>
              <w:t>, Lista, Eskilstuna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59 19.051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16 17.801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</w:t>
            </w:r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A2008/5324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2008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8,243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Östersund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62 59.390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14 35.733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0</w:t>
            </w:r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A2008/5331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2008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104,5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6,856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Höviken</w:t>
            </w:r>
            <w:proofErr w:type="spellEnd"/>
            <w:r w:rsidRPr="00AE5E82">
              <w:rPr>
                <w:rFonts w:ascii="Arial" w:eastAsia="Times New Roman" w:hAnsi="Arial" w:cs="Arial"/>
                <w:lang w:eastAsia="sv-SE"/>
              </w:rPr>
              <w:t>, Falun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60 46.429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15 52.730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3 or </w:t>
            </w: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more</w:t>
            </w:r>
            <w:proofErr w:type="spellEnd"/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A2008/5337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2008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6,201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Björna, </w:t>
            </w: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Nyliden</w:t>
            </w:r>
            <w:proofErr w:type="spellEnd"/>
            <w:r w:rsidRPr="00AE5E82">
              <w:rPr>
                <w:rFonts w:ascii="Arial" w:eastAsia="Times New Roman" w:hAnsi="Arial" w:cs="Arial"/>
                <w:lang w:eastAsia="sv-SE"/>
              </w:rPr>
              <w:t>, Örnsköldsvik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63 42.811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18 29.697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</w:t>
            </w:r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A2008/5338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2008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110,5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7,077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Bjästa</w:t>
            </w:r>
            <w:proofErr w:type="spellEnd"/>
            <w:r w:rsidRPr="00AE5E82">
              <w:rPr>
                <w:rFonts w:ascii="Arial" w:eastAsia="Times New Roman" w:hAnsi="Arial" w:cs="Arial"/>
                <w:lang w:eastAsia="sv-SE"/>
              </w:rPr>
              <w:t>, Örnsköldsvik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63 12.605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18 30.764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3 or </w:t>
            </w: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more</w:t>
            </w:r>
            <w:proofErr w:type="spellEnd"/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A2008/5370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2008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114,4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9,2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Surehammar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59 42.550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16 12.478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3 or </w:t>
            </w: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more</w:t>
            </w:r>
            <w:proofErr w:type="spellEnd"/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A2008/5372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2008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95,3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3,8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Subadult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Sollerön, </w:t>
            </w: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Lerön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60 53.840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14 34.011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3 or </w:t>
            </w: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more</w:t>
            </w:r>
            <w:proofErr w:type="spellEnd"/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A2008/5373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2008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107,4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4,4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Malung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60 33.607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13 32.545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3 or </w:t>
            </w: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more</w:t>
            </w:r>
            <w:proofErr w:type="spellEnd"/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A2008/5405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2008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7,207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Rosvik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65 26.186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21 41.018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</w:t>
            </w:r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A2008/5408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2008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9,922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Vendel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60 10.127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17 33.707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</w:t>
            </w:r>
          </w:p>
        </w:tc>
      </w:tr>
      <w:tr w:rsidR="00AE5E82" w:rsidRPr="00AE5E82" w:rsidTr="007E41A1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A2008/5412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2008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Subadult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Åkeborondellen</w:t>
            </w:r>
            <w:proofErr w:type="spellEnd"/>
            <w:r w:rsidRPr="00AE5E82">
              <w:rPr>
                <w:rFonts w:ascii="Arial" w:eastAsia="Times New Roman" w:hAnsi="Arial" w:cs="Arial"/>
                <w:lang w:eastAsia="sv-SE"/>
              </w:rPr>
              <w:t>, Vimmerby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57 38.894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15 48.050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3 or </w:t>
            </w: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more</w:t>
            </w:r>
            <w:proofErr w:type="spellEnd"/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A2008/5413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2008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Vetlanda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57 23.761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14 51.365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</w:t>
            </w:r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A2008/5419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2008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6,732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Subadult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Stöde</w:t>
            </w:r>
            <w:proofErr w:type="spellEnd"/>
            <w:r w:rsidRPr="00AE5E82">
              <w:rPr>
                <w:rFonts w:ascii="Arial" w:eastAsia="Times New Roman" w:hAnsi="Arial" w:cs="Arial"/>
                <w:lang w:eastAsia="sv-SE"/>
              </w:rPr>
              <w:t>, Sundsvall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62 25.468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16 35.199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0</w:t>
            </w:r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A2008/5426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2008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9,01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Björna, Örnsköldsvik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63 28.880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18 34.721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</w:t>
            </w:r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A2009/5001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2008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Trauma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119,5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9,40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Rosersberg, Upplands Väsby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59 34.349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17 54.819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0</w:t>
            </w:r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A2009/5008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2008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108,5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6,57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Subadult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Abborrträsk, Arvidsjaur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65 26.782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19 22.472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</w:t>
            </w:r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A2009/5015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2008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5,98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Bollnäs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61 16.822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16 31.293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3 or </w:t>
            </w: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more</w:t>
            </w:r>
            <w:proofErr w:type="spellEnd"/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A2009/5016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2008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6,19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Subadult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Kilafors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61 12.496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16 44.634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</w:t>
            </w:r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A2009/5028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2008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10,10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Vallentuna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59 33.022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18 </w:t>
            </w:r>
            <w:proofErr w:type="gramStart"/>
            <w:r w:rsidRPr="00AE5E82">
              <w:rPr>
                <w:rFonts w:ascii="Arial" w:eastAsia="Times New Roman" w:hAnsi="Arial" w:cs="Arial"/>
                <w:lang w:eastAsia="sv-SE"/>
              </w:rPr>
              <w:t>5.819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</w:t>
            </w:r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A2009/5313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2008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91,5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Subadult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Edefors</w:t>
            </w:r>
            <w:proofErr w:type="spellEnd"/>
            <w:r w:rsidRPr="00AE5E82">
              <w:rPr>
                <w:rFonts w:ascii="Arial" w:eastAsia="Times New Roman" w:hAnsi="Arial" w:cs="Arial"/>
                <w:lang w:eastAsia="sv-SE"/>
              </w:rPr>
              <w:t>, Harads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66 13.879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20 52.239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</w:t>
            </w:r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A2010/5031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2009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7,425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Ekhultet, Eksjö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57 42.919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15 </w:t>
            </w:r>
            <w:proofErr w:type="gramStart"/>
            <w:r w:rsidRPr="00AE5E82">
              <w:rPr>
                <w:rFonts w:ascii="Arial" w:eastAsia="Times New Roman" w:hAnsi="Arial" w:cs="Arial"/>
                <w:lang w:eastAsia="sv-SE"/>
              </w:rPr>
              <w:t>0.405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3 or </w:t>
            </w: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more</w:t>
            </w:r>
            <w:proofErr w:type="spellEnd"/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A2009/5287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2009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4,28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Högland, </w:t>
            </w: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Dorotera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64 34.233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15 51.588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3 or </w:t>
            </w: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more</w:t>
            </w:r>
            <w:proofErr w:type="spellEnd"/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A2009/5307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2009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6,41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Edebro</w:t>
            </w:r>
            <w:proofErr w:type="spellEnd"/>
            <w:r w:rsidRPr="00AE5E82">
              <w:rPr>
                <w:rFonts w:ascii="Arial" w:eastAsia="Times New Roman" w:hAnsi="Arial" w:cs="Arial"/>
                <w:lang w:eastAsia="sv-SE"/>
              </w:rPr>
              <w:t>, Hallstavik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60 </w:t>
            </w:r>
            <w:proofErr w:type="gramStart"/>
            <w:r w:rsidRPr="00AE5E82">
              <w:rPr>
                <w:rFonts w:ascii="Arial" w:eastAsia="Times New Roman" w:hAnsi="Arial" w:cs="Arial"/>
                <w:lang w:eastAsia="sv-SE"/>
              </w:rPr>
              <w:t>3.857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18 31.438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3 or </w:t>
            </w: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more</w:t>
            </w:r>
            <w:proofErr w:type="spellEnd"/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A2010/5001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2009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6,21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Örnsköldsvik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63 16.616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18 42.553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</w:t>
            </w:r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A2010/05091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2009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97,9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Högsby, Stora Klo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57 </w:t>
            </w:r>
            <w:proofErr w:type="gramStart"/>
            <w:r w:rsidRPr="00AE5E82">
              <w:rPr>
                <w:rFonts w:ascii="Arial" w:eastAsia="Times New Roman" w:hAnsi="Arial" w:cs="Arial"/>
                <w:lang w:eastAsia="sv-SE"/>
              </w:rPr>
              <w:t>6.745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15 48.792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</w:t>
            </w:r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lastRenderedPageBreak/>
              <w:t>A2009/5422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2009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113,6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8,90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Forsmark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60 22.130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18 </w:t>
            </w:r>
            <w:proofErr w:type="gramStart"/>
            <w:r w:rsidRPr="00AE5E82">
              <w:rPr>
                <w:rFonts w:ascii="Arial" w:eastAsia="Times New Roman" w:hAnsi="Arial" w:cs="Arial"/>
                <w:lang w:eastAsia="sv-SE"/>
              </w:rPr>
              <w:t>9.329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3 or </w:t>
            </w: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more</w:t>
            </w:r>
            <w:proofErr w:type="spellEnd"/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A2010/05296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2009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58,5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1,21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Juvenil</w:t>
            </w:r>
            <w:r w:rsidR="00401545">
              <w:rPr>
                <w:rFonts w:ascii="Arial" w:eastAsia="Times New Roman" w:hAnsi="Arial" w:cs="Arial"/>
                <w:lang w:eastAsia="sv-SE"/>
              </w:rPr>
              <w:t>e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Dala-Husby, </w:t>
            </w: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Hanåker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60 23.034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16 </w:t>
            </w:r>
            <w:proofErr w:type="gramStart"/>
            <w:r w:rsidRPr="00AE5E82">
              <w:rPr>
                <w:rFonts w:ascii="Arial" w:eastAsia="Times New Roman" w:hAnsi="Arial" w:cs="Arial"/>
                <w:lang w:eastAsia="sv-SE"/>
              </w:rPr>
              <w:t>4.064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0</w:t>
            </w:r>
          </w:p>
        </w:tc>
      </w:tr>
      <w:tr w:rsidR="00AE5E82" w:rsidRPr="00AE5E82" w:rsidTr="00AE5E82">
        <w:trPr>
          <w:trHeight w:val="58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A2009/5005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2009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sva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9,50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Vadbron</w:t>
            </w:r>
            <w:proofErr w:type="spellEnd"/>
            <w:r w:rsidRPr="00AE5E82">
              <w:rPr>
                <w:rFonts w:ascii="Arial" w:eastAsia="Times New Roman" w:hAnsi="Arial" w:cs="Arial"/>
                <w:lang w:eastAsia="sv-SE"/>
              </w:rPr>
              <w:t>, Bergshamra, Norrtälje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59 38.080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18 37.266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</w:t>
            </w:r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A2009/5011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2009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Bycaught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4,34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Subadult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Rimforsa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58 </w:t>
            </w:r>
            <w:proofErr w:type="gramStart"/>
            <w:r w:rsidRPr="00AE5E82">
              <w:rPr>
                <w:rFonts w:ascii="Arial" w:eastAsia="Times New Roman" w:hAnsi="Arial" w:cs="Arial"/>
                <w:lang w:eastAsia="sv-SE"/>
              </w:rPr>
              <w:t>8.538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15 41.675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0</w:t>
            </w:r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A2009/5020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2009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110,5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8,90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Estuna</w:t>
            </w:r>
            <w:proofErr w:type="spellEnd"/>
            <w:r w:rsidRPr="00AE5E82">
              <w:rPr>
                <w:rFonts w:ascii="Arial" w:eastAsia="Times New Roman" w:hAnsi="Arial" w:cs="Arial"/>
                <w:lang w:eastAsia="sv-SE"/>
              </w:rPr>
              <w:t xml:space="preserve"> </w:t>
            </w: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church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59 49.115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18 39.094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3 or </w:t>
            </w: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more</w:t>
            </w:r>
            <w:proofErr w:type="spellEnd"/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A2009/5054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2009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Killed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106,5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4,50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Backsjö</w:t>
            </w:r>
            <w:proofErr w:type="spellEnd"/>
            <w:r w:rsidRPr="00AE5E82">
              <w:rPr>
                <w:rFonts w:ascii="Arial" w:eastAsia="Times New Roman" w:hAnsi="Arial" w:cs="Arial"/>
                <w:lang w:eastAsia="sv-SE"/>
              </w:rPr>
              <w:t>, Junsele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63 43.063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16 45.028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</w:t>
            </w:r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A2009/5127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2009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105,5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6,89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Between</w:t>
            </w:r>
            <w:proofErr w:type="spellEnd"/>
            <w:r w:rsidRPr="00AE5E82">
              <w:rPr>
                <w:rFonts w:ascii="Arial" w:eastAsia="Times New Roman" w:hAnsi="Arial" w:cs="Arial"/>
                <w:lang w:eastAsia="sv-SE"/>
              </w:rPr>
              <w:t xml:space="preserve"> Sjövik and Sävsjö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57 26.210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14 42.344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3 or </w:t>
            </w: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more</w:t>
            </w:r>
            <w:proofErr w:type="spellEnd"/>
          </w:p>
        </w:tc>
      </w:tr>
      <w:tr w:rsidR="00AE5E82" w:rsidRPr="00AE5E82" w:rsidTr="00AE5E82">
        <w:trPr>
          <w:trHeight w:val="58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A2009/5140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2009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Bycaught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2,72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Juvenil</w:t>
            </w:r>
            <w:r w:rsidR="00401545">
              <w:rPr>
                <w:rFonts w:ascii="Arial" w:eastAsia="Times New Roman" w:hAnsi="Arial" w:cs="Arial"/>
                <w:lang w:eastAsia="sv-SE"/>
              </w:rPr>
              <w:t>e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Between</w:t>
            </w:r>
            <w:proofErr w:type="spellEnd"/>
            <w:r w:rsidRPr="00AE5E82">
              <w:rPr>
                <w:rFonts w:ascii="Arial" w:eastAsia="Times New Roman" w:hAnsi="Arial" w:cs="Arial"/>
                <w:lang w:eastAsia="sv-SE"/>
              </w:rPr>
              <w:t xml:space="preserve"> </w:t>
            </w: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Hermanboda</w:t>
            </w:r>
            <w:proofErr w:type="spellEnd"/>
            <w:r w:rsidRPr="00AE5E82">
              <w:rPr>
                <w:rFonts w:ascii="Arial" w:eastAsia="Times New Roman" w:hAnsi="Arial" w:cs="Arial"/>
                <w:lang w:eastAsia="sv-SE"/>
              </w:rPr>
              <w:t xml:space="preserve"> and Ånge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62 32.522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15 49.377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0</w:t>
            </w:r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A2009/5150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2009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9,50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Älandsbro, Härnösand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62 42.379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17 52.080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0</w:t>
            </w:r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A2009/5308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2009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Bycaught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6,97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Subadult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Ringsjön, Höör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55 52.930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13 32.832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0</w:t>
            </w:r>
          </w:p>
        </w:tc>
      </w:tr>
      <w:tr w:rsidR="00AE5E82" w:rsidRPr="00AE5E82" w:rsidTr="00AE5E82">
        <w:trPr>
          <w:trHeight w:val="58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A2009/5316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2009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Bycaught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104,7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Subadult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Lake Liljan, </w:t>
            </w: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Bengtsheden</w:t>
            </w:r>
            <w:proofErr w:type="spellEnd"/>
            <w:r w:rsidRPr="00AE5E82">
              <w:rPr>
                <w:rFonts w:ascii="Arial" w:eastAsia="Times New Roman" w:hAnsi="Arial" w:cs="Arial"/>
                <w:lang w:eastAsia="sv-SE"/>
              </w:rPr>
              <w:t>, Falun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60 42.319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15 52.911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0</w:t>
            </w:r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A2009/5340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2009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6,27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Hedemora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60 15.609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16 </w:t>
            </w:r>
            <w:proofErr w:type="gramStart"/>
            <w:r w:rsidRPr="00AE5E82">
              <w:rPr>
                <w:rFonts w:ascii="Arial" w:eastAsia="Times New Roman" w:hAnsi="Arial" w:cs="Arial"/>
                <w:lang w:eastAsia="sv-SE"/>
              </w:rPr>
              <w:t>0.876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</w:t>
            </w:r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A2009/5359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2009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Subadult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Arboga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59 24.383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15 45.539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0</w:t>
            </w:r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A2009/5361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2009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7,80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Linköping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58 24.391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15 37.913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</w:t>
            </w:r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A2009/5388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2009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Subadult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Fagersta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59 56.243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15 49.278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0</w:t>
            </w:r>
          </w:p>
        </w:tc>
      </w:tr>
      <w:tr w:rsidR="00AE5E82" w:rsidRPr="00AE5E82" w:rsidTr="00AE5E82">
        <w:trPr>
          <w:trHeight w:val="58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A2009/5389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2009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115,8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8,90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Subadult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Between</w:t>
            </w:r>
            <w:proofErr w:type="spellEnd"/>
            <w:r w:rsidRPr="00AE5E82">
              <w:rPr>
                <w:rFonts w:ascii="Arial" w:eastAsia="Times New Roman" w:hAnsi="Arial" w:cs="Arial"/>
                <w:lang w:eastAsia="sv-SE"/>
              </w:rPr>
              <w:t xml:space="preserve"> Bromölla and </w:t>
            </w: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Gualöv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56 </w:t>
            </w:r>
            <w:proofErr w:type="gramStart"/>
            <w:r w:rsidRPr="00AE5E82">
              <w:rPr>
                <w:rFonts w:ascii="Arial" w:eastAsia="Times New Roman" w:hAnsi="Arial" w:cs="Arial"/>
                <w:lang w:eastAsia="sv-SE"/>
              </w:rPr>
              <w:t>3.258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14 26.600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</w:t>
            </w:r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A2009/5391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2009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sva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Värnäs</w:t>
            </w:r>
            <w:proofErr w:type="spellEnd"/>
            <w:r w:rsidRPr="00AE5E82">
              <w:rPr>
                <w:rFonts w:ascii="Arial" w:eastAsia="Times New Roman" w:hAnsi="Arial" w:cs="Arial"/>
                <w:lang w:eastAsia="sv-SE"/>
              </w:rPr>
              <w:t xml:space="preserve">, Torsby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60 25.892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13 15.447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</w:t>
            </w:r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A2009/5401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2009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5,65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Subadult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Gråska</w:t>
            </w:r>
            <w:proofErr w:type="spellEnd"/>
            <w:r w:rsidRPr="00AE5E82">
              <w:rPr>
                <w:rFonts w:ascii="Arial" w:eastAsia="Times New Roman" w:hAnsi="Arial" w:cs="Arial"/>
                <w:lang w:eastAsia="sv-SE"/>
              </w:rPr>
              <w:t xml:space="preserve">, Hallstavik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60 </w:t>
            </w:r>
            <w:proofErr w:type="gramStart"/>
            <w:r w:rsidRPr="00AE5E82">
              <w:rPr>
                <w:rFonts w:ascii="Arial" w:eastAsia="Times New Roman" w:hAnsi="Arial" w:cs="Arial"/>
                <w:lang w:eastAsia="sv-SE"/>
              </w:rPr>
              <w:t>5.435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18 28.936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0</w:t>
            </w:r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A2009/5402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2009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9,04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Subadult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Hållsta</w:t>
            </w:r>
            <w:proofErr w:type="spellEnd"/>
            <w:r w:rsidRPr="00AE5E82">
              <w:rPr>
                <w:rFonts w:ascii="Arial" w:eastAsia="Times New Roman" w:hAnsi="Arial" w:cs="Arial"/>
                <w:lang w:eastAsia="sv-SE"/>
              </w:rPr>
              <w:t>, Eskilstuna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59 16.590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16 24.880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0</w:t>
            </w:r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A2009/5403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2009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8,732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Ingtorp-Mariannelynd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57 38.085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15 25.263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0</w:t>
            </w:r>
          </w:p>
        </w:tc>
      </w:tr>
      <w:tr w:rsidR="00AE5E82" w:rsidRPr="00AE5E82" w:rsidTr="007E41A1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A2009/5408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2009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Unknown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Subadult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Östersund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63 </w:t>
            </w:r>
            <w:proofErr w:type="gramStart"/>
            <w:r w:rsidRPr="00AE5E82">
              <w:rPr>
                <w:rFonts w:ascii="Arial" w:eastAsia="Times New Roman" w:hAnsi="Arial" w:cs="Arial"/>
                <w:lang w:eastAsia="sv-SE"/>
              </w:rPr>
              <w:t>9.663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14 39.170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0</w:t>
            </w:r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A2009/5409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2009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Starved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97,5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3,86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Subadult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Revsund</w:t>
            </w:r>
            <w:proofErr w:type="spellEnd"/>
            <w:r w:rsidRPr="00AE5E82">
              <w:rPr>
                <w:rFonts w:ascii="Arial" w:eastAsia="Times New Roman" w:hAnsi="Arial" w:cs="Arial"/>
                <w:lang w:eastAsia="sv-SE"/>
              </w:rPr>
              <w:t>, Bräcke, Östersund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62 54.041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15 </w:t>
            </w:r>
            <w:proofErr w:type="gramStart"/>
            <w:r w:rsidRPr="00AE5E82">
              <w:rPr>
                <w:rFonts w:ascii="Arial" w:eastAsia="Times New Roman" w:hAnsi="Arial" w:cs="Arial"/>
                <w:lang w:eastAsia="sv-SE"/>
              </w:rPr>
              <w:t>7.508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0</w:t>
            </w:r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A2009/5413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2009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6,19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Arnäsväll, Örnsköldsvik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63 18.370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18 54.624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</w:t>
            </w:r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A2009/5415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2009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6,86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Subadult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Linköping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58 26.083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15 31.805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</w:t>
            </w:r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lastRenderedPageBreak/>
              <w:t>A2009/5417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2009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104,2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5,30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Delsbo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61 47.902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16 33.072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3 or </w:t>
            </w: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more</w:t>
            </w:r>
            <w:proofErr w:type="spellEnd"/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A2009/5442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2009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Starved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4,80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Krokum</w:t>
            </w:r>
            <w:proofErr w:type="spellEnd"/>
            <w:r w:rsidRPr="00AE5E82">
              <w:rPr>
                <w:rFonts w:ascii="Arial" w:eastAsia="Times New Roman" w:hAnsi="Arial" w:cs="Arial"/>
                <w:lang w:eastAsia="sv-SE"/>
              </w:rPr>
              <w:t xml:space="preserve">, </w:t>
            </w: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Landögssjön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63 35.810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14 </w:t>
            </w:r>
            <w:proofErr w:type="gramStart"/>
            <w:r w:rsidRPr="00AE5E82">
              <w:rPr>
                <w:rFonts w:ascii="Arial" w:eastAsia="Times New Roman" w:hAnsi="Arial" w:cs="Arial"/>
                <w:lang w:eastAsia="sv-SE"/>
              </w:rPr>
              <w:t>3.059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0</w:t>
            </w:r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A2009/5444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2009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7,60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Tranås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57 59.302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14 40.910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</w:t>
            </w:r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A2009/5449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2009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115,5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8,99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Subadult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Onsäng</w:t>
            </w:r>
            <w:proofErr w:type="spellEnd"/>
            <w:r w:rsidRPr="00AE5E82">
              <w:rPr>
                <w:rFonts w:ascii="Arial" w:eastAsia="Times New Roman" w:hAnsi="Arial" w:cs="Arial"/>
                <w:lang w:eastAsia="sv-SE"/>
              </w:rPr>
              <w:t xml:space="preserve">, Söderhamn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61 14.908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17 </w:t>
            </w:r>
            <w:proofErr w:type="gramStart"/>
            <w:r w:rsidRPr="00AE5E82">
              <w:rPr>
                <w:rFonts w:ascii="Arial" w:eastAsia="Times New Roman" w:hAnsi="Arial" w:cs="Arial"/>
                <w:lang w:eastAsia="sv-SE"/>
              </w:rPr>
              <w:t>2.009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3 or </w:t>
            </w: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more</w:t>
            </w:r>
            <w:proofErr w:type="spellEnd"/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A2009/5451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2009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97,5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5,10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Subadult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Sollerön, Orsa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60 54.018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14 35.050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3 or </w:t>
            </w: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more</w:t>
            </w:r>
            <w:proofErr w:type="spellEnd"/>
          </w:p>
        </w:tc>
      </w:tr>
      <w:tr w:rsidR="00AE5E82" w:rsidRPr="00AE5E82" w:rsidTr="007E41A1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A2009/5463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2009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7,00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Gesala</w:t>
            </w:r>
            <w:proofErr w:type="spellEnd"/>
            <w:r w:rsidRPr="00AE5E82">
              <w:rPr>
                <w:rFonts w:ascii="Arial" w:eastAsia="Times New Roman" w:hAnsi="Arial" w:cs="Arial"/>
                <w:lang w:eastAsia="sv-SE"/>
              </w:rPr>
              <w:t>, Västerås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59 43.042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16 34.838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</w:t>
            </w:r>
          </w:p>
        </w:tc>
      </w:tr>
      <w:tr w:rsidR="00AE5E82" w:rsidRPr="00AE5E82" w:rsidTr="007E41A1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A2009/5468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2009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Starved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2,224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Juvenil</w:t>
            </w:r>
            <w:r w:rsidR="00401545">
              <w:rPr>
                <w:rFonts w:ascii="Arial" w:eastAsia="Times New Roman" w:hAnsi="Arial" w:cs="Arial"/>
                <w:lang w:eastAsia="sv-SE"/>
              </w:rPr>
              <w:t>e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Överkalix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66 19.998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22 49.164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</w:t>
            </w:r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A2010/05090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2009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102,3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Jämljög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61 45.425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16 27.881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</w:t>
            </w:r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A2010/05191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2009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107,2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 </w:t>
            </w: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Delsbro</w:t>
            </w:r>
            <w:proofErr w:type="spellEnd"/>
            <w:r w:rsidRPr="00AE5E82">
              <w:rPr>
                <w:rFonts w:ascii="Arial" w:eastAsia="Times New Roman" w:hAnsi="Arial" w:cs="Arial"/>
                <w:lang w:eastAsia="sv-SE"/>
              </w:rPr>
              <w:t xml:space="preserve">, </w:t>
            </w: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Gräddviksvallen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61 45.425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16 27.881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</w:t>
            </w:r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A2010/5072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2009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97,5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7,233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Arvidsjaur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65 35.395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19 31.795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</w:t>
            </w:r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A2010/05270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7,094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Subadult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Tollarp, Kristianstad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55 55.772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13 58.576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</w:t>
            </w:r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A2010/05265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Unknown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8,40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Munkån</w:t>
            </w:r>
            <w:proofErr w:type="spellEnd"/>
            <w:r w:rsidRPr="00AE5E82">
              <w:rPr>
                <w:rFonts w:ascii="Arial" w:eastAsia="Times New Roman" w:hAnsi="Arial" w:cs="Arial"/>
                <w:lang w:eastAsia="sv-SE"/>
              </w:rPr>
              <w:t>, Lindberg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57 10.024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12 18.188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3 or </w:t>
            </w: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more</w:t>
            </w:r>
            <w:proofErr w:type="spellEnd"/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A2010/05428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102,5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5,8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Linghed</w:t>
            </w:r>
            <w:proofErr w:type="spellEnd"/>
            <w:r w:rsidRPr="00AE5E82">
              <w:rPr>
                <w:rFonts w:ascii="Arial" w:eastAsia="Times New Roman" w:hAnsi="Arial" w:cs="Arial"/>
                <w:lang w:eastAsia="sv-SE"/>
              </w:rPr>
              <w:t>, Falun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60 46.750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15 52.482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3 or </w:t>
            </w: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more</w:t>
            </w:r>
            <w:proofErr w:type="spellEnd"/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A2010/05297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6,879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Subadult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Luleå, Älvsbyn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65 39.221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21 13.818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</w:t>
            </w:r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A2010/05468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9,332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 Gullringen, Vimmerby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57 50.737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15 44.823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3 or </w:t>
            </w: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more</w:t>
            </w:r>
            <w:proofErr w:type="spellEnd"/>
          </w:p>
        </w:tc>
      </w:tr>
      <w:tr w:rsidR="00AE5E82" w:rsidRPr="00AE5E82" w:rsidTr="007E41A1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A2010/05396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9,725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Täby, </w:t>
            </w: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Karlbo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59 29.004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18 </w:t>
            </w:r>
            <w:proofErr w:type="gramStart"/>
            <w:r w:rsidRPr="00AE5E82">
              <w:rPr>
                <w:rFonts w:ascii="Arial" w:eastAsia="Times New Roman" w:hAnsi="Arial" w:cs="Arial"/>
                <w:lang w:eastAsia="sv-SE"/>
              </w:rPr>
              <w:t>3.046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0</w:t>
            </w:r>
          </w:p>
        </w:tc>
      </w:tr>
      <w:tr w:rsidR="00AE5E82" w:rsidRPr="00AE5E82" w:rsidTr="007E41A1">
        <w:trPr>
          <w:trHeight w:val="58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A2010/05322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Unknown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Subadult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val="en-US"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val="en-US" w:eastAsia="sv-SE"/>
              </w:rPr>
              <w:t>Northen</w:t>
            </w:r>
            <w:proofErr w:type="spellEnd"/>
            <w:r w:rsidRPr="00AE5E82">
              <w:rPr>
                <w:rFonts w:ascii="Arial" w:eastAsia="Times New Roman" w:hAnsi="Arial" w:cs="Arial"/>
                <w:lang w:val="en-US" w:eastAsia="sv-SE"/>
              </w:rPr>
              <w:t xml:space="preserve"> Sweden, no exact locality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val="en-US" w:eastAsia="sv-SE"/>
              </w:rPr>
            </w:pPr>
            <w:r w:rsidRPr="00AE5E82">
              <w:rPr>
                <w:rFonts w:ascii="Arial" w:eastAsia="Times New Roman" w:hAnsi="Arial" w:cs="Arial"/>
                <w:lang w:val="en-US" w:eastAsia="sv-S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val="en-US" w:eastAsia="sv-SE"/>
              </w:rPr>
            </w:pPr>
            <w:r w:rsidRPr="00AE5E82">
              <w:rPr>
                <w:rFonts w:ascii="Arial" w:eastAsia="Times New Roman" w:hAnsi="Arial" w:cs="Arial"/>
                <w:lang w:val="en-US" w:eastAsia="sv-S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0</w:t>
            </w:r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A2010/05469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4,058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Subadult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Källan, Transtrand, Sälen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61 </w:t>
            </w:r>
            <w:proofErr w:type="gramStart"/>
            <w:r w:rsidRPr="00AE5E82">
              <w:rPr>
                <w:rFonts w:ascii="Arial" w:eastAsia="Times New Roman" w:hAnsi="Arial" w:cs="Arial"/>
                <w:lang w:eastAsia="sv-SE"/>
              </w:rPr>
              <w:t>4.923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13 19.565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0</w:t>
            </w:r>
          </w:p>
        </w:tc>
      </w:tr>
      <w:tr w:rsidR="00AE5E82" w:rsidRPr="00AE5E82" w:rsidTr="00AE5E82">
        <w:trPr>
          <w:trHeight w:val="58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A2010/05215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Subadult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Vassunda, Knivsta, </w:t>
            </w: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Brantshammarsån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59 43.666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17 43.221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3 or </w:t>
            </w: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more</w:t>
            </w:r>
            <w:proofErr w:type="spellEnd"/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A2010/05308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5,396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Matfors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62 20.896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17 </w:t>
            </w:r>
            <w:proofErr w:type="gramStart"/>
            <w:r w:rsidRPr="00AE5E82">
              <w:rPr>
                <w:rFonts w:ascii="Arial" w:eastAsia="Times New Roman" w:hAnsi="Arial" w:cs="Arial"/>
                <w:lang w:eastAsia="sv-SE"/>
              </w:rPr>
              <w:t>1.618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</w:t>
            </w:r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A2010/05354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Bycaught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96,8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4,48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Subadult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Lake Orsa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61 </w:t>
            </w:r>
            <w:proofErr w:type="gramStart"/>
            <w:r w:rsidRPr="00AE5E82">
              <w:rPr>
                <w:rFonts w:ascii="Arial" w:eastAsia="Times New Roman" w:hAnsi="Arial" w:cs="Arial"/>
                <w:lang w:eastAsia="sv-SE"/>
              </w:rPr>
              <w:t>6.505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14 37.189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</w:t>
            </w:r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A2010/05386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6,304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Subadult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Västbygge, </w:t>
            </w: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Venjan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60 56.940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13 53.392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</w:t>
            </w:r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A2010/05394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7,153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Subadult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Stavabacken, Åkersberga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59 29.594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18 14.663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</w:t>
            </w:r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A2010/05475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Bycaught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10,205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Södra Vi, Vimmerby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57 45.734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15 54.938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</w:t>
            </w:r>
          </w:p>
        </w:tc>
      </w:tr>
      <w:tr w:rsidR="00AE5E82" w:rsidRPr="00AE5E82" w:rsidTr="00AE5E82">
        <w:trPr>
          <w:trHeight w:val="58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A2010/05507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112,3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9,2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Ulvsberg, Gamlekil, Linköping, </w:t>
            </w: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Nykil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58 15.816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15 23.151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</w:t>
            </w:r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A2010/05515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8,165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Skebobruk</w:t>
            </w:r>
            <w:proofErr w:type="spellEnd"/>
            <w:r w:rsidRPr="00AE5E82">
              <w:rPr>
                <w:rFonts w:ascii="Arial" w:eastAsia="Times New Roman" w:hAnsi="Arial" w:cs="Arial"/>
                <w:lang w:eastAsia="sv-SE"/>
              </w:rPr>
              <w:t>, Västertorpet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59 58.363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18 36.133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0</w:t>
            </w:r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lastRenderedPageBreak/>
              <w:t>A2010/05534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105,1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5,89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Subadult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Neistenkangas</w:t>
            </w:r>
            <w:proofErr w:type="spellEnd"/>
            <w:r w:rsidRPr="00AE5E82">
              <w:rPr>
                <w:rFonts w:ascii="Arial" w:eastAsia="Times New Roman" w:hAnsi="Arial" w:cs="Arial"/>
                <w:lang w:eastAsia="sv-SE"/>
              </w:rPr>
              <w:t xml:space="preserve">, </w:t>
            </w: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Rantakangas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66 52.413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23 55.792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</w:t>
            </w:r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A2010/05536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Subadult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Söderfors, Tierp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60 23.291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17 14.844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0</w:t>
            </w:r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A2010/05546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Bycaught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115,5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8,407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Långrammen, Västervik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57 50.484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16 15.288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</w:t>
            </w:r>
          </w:p>
        </w:tc>
      </w:tr>
      <w:tr w:rsidR="00AE5E82" w:rsidRPr="00AE5E82" w:rsidTr="00AE5E82">
        <w:trPr>
          <w:trHeight w:val="58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A2011/05594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Subadult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Torsböle</w:t>
            </w:r>
            <w:proofErr w:type="spellEnd"/>
            <w:r w:rsidRPr="00AE5E82">
              <w:rPr>
                <w:rFonts w:ascii="Arial" w:eastAsia="Times New Roman" w:hAnsi="Arial" w:cs="Arial"/>
                <w:lang w:eastAsia="sv-SE"/>
              </w:rPr>
              <w:t xml:space="preserve">, </w:t>
            </w: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between</w:t>
            </w:r>
            <w:proofErr w:type="spellEnd"/>
            <w:r w:rsidRPr="00AE5E82">
              <w:rPr>
                <w:rFonts w:ascii="Arial" w:eastAsia="Times New Roman" w:hAnsi="Arial" w:cs="Arial"/>
                <w:lang w:eastAsia="sv-SE"/>
              </w:rPr>
              <w:t xml:space="preserve"> Örnsköldsvik and Gideå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63 22.583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18 53.131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0</w:t>
            </w:r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A2010/05221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6,286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Subadult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Haningeleden, Linköping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58 23.171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15 37.750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3 or </w:t>
            </w: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more</w:t>
            </w:r>
            <w:proofErr w:type="spellEnd"/>
          </w:p>
        </w:tc>
      </w:tr>
      <w:tr w:rsidR="00AE5E82" w:rsidRPr="00AE5E82" w:rsidTr="00AE5E82">
        <w:trPr>
          <w:trHeight w:val="58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A2010/05321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83,5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2,992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Subadult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Revässaari</w:t>
            </w:r>
            <w:proofErr w:type="spellEnd"/>
            <w:r w:rsidRPr="00AE5E82">
              <w:rPr>
                <w:rFonts w:ascii="Arial" w:eastAsia="Times New Roman" w:hAnsi="Arial" w:cs="Arial"/>
                <w:lang w:eastAsia="sv-SE"/>
              </w:rPr>
              <w:t>, Nikkala, Haparanda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65 47.211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23 50.093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0</w:t>
            </w:r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A2010/05426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108,6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7,2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Råneå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65 52.803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22 22.850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</w:t>
            </w:r>
          </w:p>
        </w:tc>
      </w:tr>
      <w:tr w:rsidR="00AE5E82" w:rsidRPr="00AE5E82" w:rsidTr="00AE5E82">
        <w:trPr>
          <w:trHeight w:val="58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A2010/05431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110,4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7E41A1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Between</w:t>
            </w:r>
            <w:proofErr w:type="spellEnd"/>
            <w:r w:rsidRPr="00AE5E82">
              <w:rPr>
                <w:rFonts w:ascii="Arial" w:eastAsia="Times New Roman" w:hAnsi="Arial" w:cs="Arial"/>
                <w:lang w:eastAsia="sv-SE"/>
              </w:rPr>
              <w:t xml:space="preserve"> Olofström and </w:t>
            </w: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Åkeholm</w:t>
            </w:r>
            <w:proofErr w:type="spellEnd"/>
            <w:r w:rsidRPr="00AE5E82">
              <w:rPr>
                <w:rFonts w:ascii="Arial" w:eastAsia="Times New Roman" w:hAnsi="Arial" w:cs="Arial"/>
                <w:lang w:eastAsia="sv-SE"/>
              </w:rPr>
              <w:t xml:space="preserve">, </w:t>
            </w: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Svängsta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56 17.210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14 42.580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0</w:t>
            </w:r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A2010/05432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111,4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7,85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Karlsbyheden, Falun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60 38.886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15 50.606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</w:t>
            </w:r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A2010/05433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118,4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 Brobacken, Nykrogen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60 </w:t>
            </w:r>
            <w:proofErr w:type="gramStart"/>
            <w:r w:rsidRPr="00AE5E82">
              <w:rPr>
                <w:rFonts w:ascii="Arial" w:eastAsia="Times New Roman" w:hAnsi="Arial" w:cs="Arial"/>
                <w:lang w:eastAsia="sv-SE"/>
              </w:rPr>
              <w:t>2.770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16 20.508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</w:t>
            </w:r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A2010/05449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116,5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9,816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Ekeby, Kumla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gramStart"/>
            <w:r w:rsidRPr="00AE5E82">
              <w:rPr>
                <w:rFonts w:ascii="Arial" w:eastAsia="Times New Roman" w:hAnsi="Arial" w:cs="Arial"/>
                <w:lang w:eastAsia="sv-SE"/>
              </w:rPr>
              <w:t>59.1588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gramStart"/>
            <w:r w:rsidRPr="00AE5E82">
              <w:rPr>
                <w:rFonts w:ascii="Arial" w:eastAsia="Times New Roman" w:hAnsi="Arial" w:cs="Arial"/>
                <w:lang w:eastAsia="sv-SE"/>
              </w:rPr>
              <w:t>15.0777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3 or </w:t>
            </w: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more</w:t>
            </w:r>
            <w:proofErr w:type="spellEnd"/>
          </w:p>
        </w:tc>
      </w:tr>
      <w:tr w:rsidR="00AE5E82" w:rsidRPr="00AE5E82" w:rsidTr="00AE5E82">
        <w:trPr>
          <w:trHeight w:val="58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A2010/05465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8,2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Subadult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Vallmotorp, </w:t>
            </w: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Katriheholm</w:t>
            </w:r>
            <w:proofErr w:type="spellEnd"/>
            <w:r w:rsidRPr="00AE5E82">
              <w:rPr>
                <w:rFonts w:ascii="Arial" w:eastAsia="Times New Roman" w:hAnsi="Arial" w:cs="Arial"/>
                <w:lang w:eastAsia="sv-SE"/>
              </w:rPr>
              <w:t>, Sundtorp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59 </w:t>
            </w:r>
            <w:proofErr w:type="gramStart"/>
            <w:r w:rsidRPr="00AE5E82">
              <w:rPr>
                <w:rFonts w:ascii="Arial" w:eastAsia="Times New Roman" w:hAnsi="Arial" w:cs="Arial"/>
                <w:lang w:eastAsia="sv-SE"/>
              </w:rPr>
              <w:t>1.711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16 12.842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3 or </w:t>
            </w: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more</w:t>
            </w:r>
            <w:proofErr w:type="spellEnd"/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A2010/05500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105,6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Nykrogen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60 </w:t>
            </w:r>
            <w:proofErr w:type="gramStart"/>
            <w:r w:rsidRPr="00AE5E82">
              <w:rPr>
                <w:rFonts w:ascii="Arial" w:eastAsia="Times New Roman" w:hAnsi="Arial" w:cs="Arial"/>
                <w:lang w:eastAsia="sv-SE"/>
              </w:rPr>
              <w:t>2.771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16 20.510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</w:t>
            </w:r>
          </w:p>
        </w:tc>
      </w:tr>
      <w:tr w:rsidR="00AE5E82" w:rsidRPr="00AE5E82" w:rsidTr="007E41A1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A2010/05514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Humlebäcken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56 </w:t>
            </w:r>
            <w:proofErr w:type="gramStart"/>
            <w:r w:rsidRPr="00AE5E82">
              <w:rPr>
                <w:rFonts w:ascii="Arial" w:eastAsia="Times New Roman" w:hAnsi="Arial" w:cs="Arial"/>
                <w:lang w:eastAsia="sv-SE"/>
              </w:rPr>
              <w:t>8.446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12 55.789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0</w:t>
            </w:r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A2010/05537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7,1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Söderfors, Tierp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60 23.291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17 14.844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</w:t>
            </w:r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A2011/05283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107,2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Subadult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Kopparnäs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65 23.953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21 28.062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0</w:t>
            </w:r>
          </w:p>
        </w:tc>
      </w:tr>
      <w:tr w:rsidR="00AE5E82" w:rsidRPr="00AE5E82" w:rsidTr="00AE5E82">
        <w:trPr>
          <w:trHeight w:val="58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A2011/05331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Bycaught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5,9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Finnaryd</w:t>
            </w:r>
            <w:proofErr w:type="spellEnd"/>
            <w:r w:rsidRPr="00AE5E82">
              <w:rPr>
                <w:rFonts w:ascii="Arial" w:eastAsia="Times New Roman" w:hAnsi="Arial" w:cs="Arial"/>
                <w:lang w:eastAsia="sv-SE"/>
              </w:rPr>
              <w:t xml:space="preserve">, by lake </w:t>
            </w: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Söljen</w:t>
            </w:r>
            <w:proofErr w:type="spellEnd"/>
            <w:r w:rsidRPr="00AE5E82">
              <w:rPr>
                <w:rFonts w:ascii="Arial" w:eastAsia="Times New Roman" w:hAnsi="Arial" w:cs="Arial"/>
                <w:lang w:eastAsia="sv-SE"/>
              </w:rPr>
              <w:t>, Jönköping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57 55.464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14 53.386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</w:t>
            </w:r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A2011/05334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7,2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Subadult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Näsum</w:t>
            </w:r>
            <w:proofErr w:type="spellEnd"/>
            <w:r w:rsidRPr="00AE5E82">
              <w:rPr>
                <w:rFonts w:ascii="Arial" w:eastAsia="Times New Roman" w:hAnsi="Arial" w:cs="Arial"/>
                <w:lang w:eastAsia="sv-SE"/>
              </w:rPr>
              <w:t>, Bromölla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56 </w:t>
            </w:r>
            <w:proofErr w:type="gramStart"/>
            <w:r w:rsidRPr="00AE5E82">
              <w:rPr>
                <w:rFonts w:ascii="Arial" w:eastAsia="Times New Roman" w:hAnsi="Arial" w:cs="Arial"/>
                <w:lang w:eastAsia="sv-SE"/>
              </w:rPr>
              <w:t>9.701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14 25.601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</w:t>
            </w:r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C2011/00001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Killed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115,8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val="en-US"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val="en-US" w:eastAsia="sv-SE"/>
              </w:rPr>
              <w:t>Tibro</w:t>
            </w:r>
            <w:proofErr w:type="spellEnd"/>
            <w:r w:rsidRPr="00AE5E82">
              <w:rPr>
                <w:rFonts w:ascii="Arial" w:eastAsia="Times New Roman" w:hAnsi="Arial" w:cs="Arial"/>
                <w:lang w:val="en-US" w:eastAsia="sv-SE"/>
              </w:rPr>
              <w:t xml:space="preserve">, by the river </w:t>
            </w:r>
            <w:proofErr w:type="spellStart"/>
            <w:r w:rsidRPr="00AE5E82">
              <w:rPr>
                <w:rFonts w:ascii="Arial" w:eastAsia="Times New Roman" w:hAnsi="Arial" w:cs="Arial"/>
                <w:lang w:val="en-US" w:eastAsia="sv-SE"/>
              </w:rPr>
              <w:t>Tidan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58 25.334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14 8.9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3 or </w:t>
            </w: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more</w:t>
            </w:r>
            <w:proofErr w:type="spellEnd"/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A2011/05464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2011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101,6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Lappträsk, Sangis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65 58.943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23 27.826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</w:t>
            </w:r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A2011/05246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2011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8,618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Sund, Södra Vi, Vimmerby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57 44.854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15 49.855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</w:t>
            </w:r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A2011/05425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2011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5,347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Skräddarbo, Ovanåker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59 29.276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18 14.832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</w:t>
            </w:r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A2011/05426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2011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104,5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4,859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Subadult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 Bollnäs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61 11.211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15 52.582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0</w:t>
            </w:r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lastRenderedPageBreak/>
              <w:t>A2011/05443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2011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Trauma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103,5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6,848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Subadult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Galtsjön, Ronneby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56 13.244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15 12.601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</w:t>
            </w:r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A2012/05077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2011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9,672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Odengatan, Jönköping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57 46.658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14 11.727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0</w:t>
            </w:r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A2012/05080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2011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99,5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5,518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Subadult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Bastusel, Arvidsjaur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65 37.356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19 44.815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0</w:t>
            </w:r>
          </w:p>
        </w:tc>
      </w:tr>
      <w:tr w:rsidR="00AE5E82" w:rsidRPr="00AE5E82" w:rsidTr="00AE5E82">
        <w:trPr>
          <w:trHeight w:val="58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A2011/05251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2011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Bycaught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10,965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Tämmaren</w:t>
            </w:r>
            <w:proofErr w:type="spellEnd"/>
            <w:r w:rsidRPr="00AE5E82">
              <w:rPr>
                <w:rFonts w:ascii="Arial" w:eastAsia="Times New Roman" w:hAnsi="Arial" w:cs="Arial"/>
                <w:lang w:eastAsia="sv-SE"/>
              </w:rPr>
              <w:t xml:space="preserve">, </w:t>
            </w: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Helganbo</w:t>
            </w:r>
            <w:proofErr w:type="spellEnd"/>
            <w:r w:rsidRPr="00AE5E82">
              <w:rPr>
                <w:rFonts w:ascii="Arial" w:eastAsia="Times New Roman" w:hAnsi="Arial" w:cs="Arial"/>
                <w:lang w:eastAsia="sv-SE"/>
              </w:rPr>
              <w:t>, Östervåla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60 </w:t>
            </w:r>
            <w:proofErr w:type="gramStart"/>
            <w:r w:rsidRPr="00AE5E82">
              <w:rPr>
                <w:rFonts w:ascii="Arial" w:eastAsia="Times New Roman" w:hAnsi="Arial" w:cs="Arial"/>
                <w:lang w:eastAsia="sv-SE"/>
              </w:rPr>
              <w:t>9.985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17 13.820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0</w:t>
            </w:r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A2011/05029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2011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110,3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7,009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Subadult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Eskilstuna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59 </w:t>
            </w:r>
            <w:proofErr w:type="gramStart"/>
            <w:r w:rsidRPr="00AE5E82">
              <w:rPr>
                <w:rFonts w:ascii="Arial" w:eastAsia="Times New Roman" w:hAnsi="Arial" w:cs="Arial"/>
                <w:lang w:eastAsia="sv-SE"/>
              </w:rPr>
              <w:t>8.816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16 42.763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0</w:t>
            </w:r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A2011/05237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2011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8,11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Mörsil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63 18.663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13 39.112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</w:t>
            </w:r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A2011/05247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2011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9,278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Subadult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Åsljunga, </w:t>
            </w: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Örkeljunga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56 18.25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13 23.59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0</w:t>
            </w:r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A2011/05258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2011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8,6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Söderön</w:t>
            </w:r>
            <w:proofErr w:type="spellEnd"/>
            <w:r w:rsidRPr="00AE5E82">
              <w:rPr>
                <w:rFonts w:ascii="Arial" w:eastAsia="Times New Roman" w:hAnsi="Arial" w:cs="Arial"/>
                <w:lang w:eastAsia="sv-SE"/>
              </w:rPr>
              <w:t xml:space="preserve">, Öregrund, </w:t>
            </w: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Tvärnö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60 13.2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18 29.313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</w:t>
            </w:r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A2011/05285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2011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9,1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Valbo, Gävle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60 38.872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17 </w:t>
            </w:r>
            <w:proofErr w:type="gramStart"/>
            <w:r w:rsidRPr="00AE5E82">
              <w:rPr>
                <w:rFonts w:ascii="Arial" w:eastAsia="Times New Roman" w:hAnsi="Arial" w:cs="Arial"/>
                <w:lang w:eastAsia="sv-SE"/>
              </w:rPr>
              <w:t>1.648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3 or </w:t>
            </w: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more</w:t>
            </w:r>
            <w:proofErr w:type="spellEnd"/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A2011/05432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2011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9,56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Råby-</w:t>
            </w: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Rönö</w:t>
            </w:r>
            <w:proofErr w:type="spellEnd"/>
            <w:r w:rsidRPr="00AE5E82">
              <w:rPr>
                <w:rFonts w:ascii="Arial" w:eastAsia="Times New Roman" w:hAnsi="Arial" w:cs="Arial"/>
                <w:lang w:eastAsia="sv-SE"/>
              </w:rPr>
              <w:t xml:space="preserve">, </w:t>
            </w: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Edstorp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58 52.504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16 52.762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0</w:t>
            </w:r>
          </w:p>
        </w:tc>
      </w:tr>
      <w:tr w:rsidR="00AE5E82" w:rsidRPr="00AE5E82" w:rsidTr="00AE5E82">
        <w:trPr>
          <w:trHeight w:val="58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A2011/05459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2011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Bycaught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7,4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Subadult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Vuollerim, River Stora Luleälven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66 29.264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20 34.849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0</w:t>
            </w:r>
          </w:p>
        </w:tc>
      </w:tr>
      <w:tr w:rsidR="00AE5E82" w:rsidRPr="00AE5E82" w:rsidTr="00AE5E82">
        <w:trPr>
          <w:trHeight w:val="58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A2011/05461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2011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106,5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7,751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Årsundavägen, Sandviken, </w:t>
            </w: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Härsnäs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60 34.272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16 45.321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3 or </w:t>
            </w: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more</w:t>
            </w:r>
            <w:proofErr w:type="spellEnd"/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A2011/05473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2011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108,5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8,1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N Lake Sommen, Tranås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58 </w:t>
            </w:r>
            <w:proofErr w:type="gramStart"/>
            <w:r w:rsidRPr="00AE5E82">
              <w:rPr>
                <w:rFonts w:ascii="Arial" w:eastAsia="Times New Roman" w:hAnsi="Arial" w:cs="Arial"/>
                <w:lang w:eastAsia="sv-SE"/>
              </w:rPr>
              <w:t>8.966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14 58.936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3 or </w:t>
            </w: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more</w:t>
            </w:r>
            <w:proofErr w:type="spellEnd"/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A2011/05533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2011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105,5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6,508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Subadult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Hästveda, Hässleholm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56 16.496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13 57.737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</w:t>
            </w:r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A2011/05569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2011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108,5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8,362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Subadult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Korsberga, Vetlanda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57 18.353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15 </w:t>
            </w:r>
            <w:proofErr w:type="gramStart"/>
            <w:r w:rsidRPr="00AE5E82">
              <w:rPr>
                <w:rFonts w:ascii="Arial" w:eastAsia="Times New Roman" w:hAnsi="Arial" w:cs="Arial"/>
                <w:lang w:eastAsia="sv-SE"/>
              </w:rPr>
              <w:t>7.487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</w:t>
            </w:r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A2011/05596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2011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7,819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Kusböle</w:t>
            </w:r>
            <w:proofErr w:type="spellEnd"/>
            <w:r w:rsidRPr="00AE5E82">
              <w:rPr>
                <w:rFonts w:ascii="Arial" w:eastAsia="Times New Roman" w:hAnsi="Arial" w:cs="Arial"/>
                <w:lang w:eastAsia="sv-SE"/>
              </w:rPr>
              <w:t>, Myrviken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53 </w:t>
            </w:r>
            <w:proofErr w:type="gramStart"/>
            <w:r w:rsidRPr="00AE5E82">
              <w:rPr>
                <w:rFonts w:ascii="Arial" w:eastAsia="Times New Roman" w:hAnsi="Arial" w:cs="Arial"/>
                <w:lang w:eastAsia="sv-SE"/>
              </w:rPr>
              <w:t>0.2041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14 </w:t>
            </w:r>
            <w:proofErr w:type="gramStart"/>
            <w:r w:rsidRPr="00AE5E82">
              <w:rPr>
                <w:rFonts w:ascii="Arial" w:eastAsia="Times New Roman" w:hAnsi="Arial" w:cs="Arial"/>
                <w:lang w:eastAsia="sv-SE"/>
              </w:rPr>
              <w:t>8.0511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3 or </w:t>
            </w: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more</w:t>
            </w:r>
            <w:proofErr w:type="spellEnd"/>
          </w:p>
        </w:tc>
      </w:tr>
      <w:tr w:rsidR="00AE5E82" w:rsidRPr="00AE5E82" w:rsidTr="00AE5E82">
        <w:trPr>
          <w:trHeight w:val="58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A2012/05041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2011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112,2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9,5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Hallersrum</w:t>
            </w:r>
            <w:proofErr w:type="spellEnd"/>
            <w:r w:rsidRPr="00AE5E82">
              <w:rPr>
                <w:rFonts w:ascii="Arial" w:eastAsia="Times New Roman" w:hAnsi="Arial" w:cs="Arial"/>
                <w:lang w:eastAsia="sv-SE"/>
              </w:rPr>
              <w:t>-Bullerbo, Djursdala, Vimmerby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57 46.824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15 51.373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</w:t>
            </w:r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A2011/05102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2011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106,5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8,345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Subadult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Värnamo, Bor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57 </w:t>
            </w:r>
            <w:proofErr w:type="gramStart"/>
            <w:r w:rsidRPr="00AE5E82">
              <w:rPr>
                <w:rFonts w:ascii="Arial" w:eastAsia="Times New Roman" w:hAnsi="Arial" w:cs="Arial"/>
                <w:lang w:eastAsia="sv-SE"/>
              </w:rPr>
              <w:t>6.391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14 10.191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</w:t>
            </w:r>
          </w:p>
        </w:tc>
      </w:tr>
      <w:tr w:rsidR="00AE5E82" w:rsidRPr="00AE5E82" w:rsidTr="007E41A1">
        <w:trPr>
          <w:trHeight w:val="58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A2011/05252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2011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Subadult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val="en-US" w:eastAsia="sv-SE"/>
              </w:rPr>
            </w:pPr>
            <w:r w:rsidRPr="00AE5E82">
              <w:rPr>
                <w:rFonts w:ascii="Arial" w:eastAsia="Times New Roman" w:hAnsi="Arial" w:cs="Arial"/>
                <w:lang w:val="en-US" w:eastAsia="sv-SE"/>
              </w:rPr>
              <w:t xml:space="preserve">South of Lake </w:t>
            </w:r>
            <w:proofErr w:type="spellStart"/>
            <w:r w:rsidRPr="00AE5E82">
              <w:rPr>
                <w:rFonts w:ascii="Arial" w:eastAsia="Times New Roman" w:hAnsi="Arial" w:cs="Arial"/>
                <w:lang w:val="en-US" w:eastAsia="sv-SE"/>
              </w:rPr>
              <w:t>Sommen</w:t>
            </w:r>
            <w:proofErr w:type="spellEnd"/>
            <w:r w:rsidRPr="00AE5E82">
              <w:rPr>
                <w:rFonts w:ascii="Arial" w:eastAsia="Times New Roman" w:hAnsi="Arial" w:cs="Arial"/>
                <w:lang w:val="en-US" w:eastAsia="sv-SE"/>
              </w:rPr>
              <w:t xml:space="preserve">, </w:t>
            </w:r>
            <w:proofErr w:type="spellStart"/>
            <w:r w:rsidRPr="00AE5E82">
              <w:rPr>
                <w:rFonts w:ascii="Arial" w:eastAsia="Times New Roman" w:hAnsi="Arial" w:cs="Arial"/>
                <w:lang w:val="en-US" w:eastAsia="sv-SE"/>
              </w:rPr>
              <w:t>Bäck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57 58.624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15 </w:t>
            </w:r>
            <w:proofErr w:type="gramStart"/>
            <w:r w:rsidRPr="00AE5E82">
              <w:rPr>
                <w:rFonts w:ascii="Arial" w:eastAsia="Times New Roman" w:hAnsi="Arial" w:cs="Arial"/>
                <w:lang w:eastAsia="sv-SE"/>
              </w:rPr>
              <w:t>3.028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0</w:t>
            </w:r>
          </w:p>
        </w:tc>
      </w:tr>
      <w:tr w:rsidR="00AE5E82" w:rsidRPr="00AE5E82" w:rsidTr="00AE5E82">
        <w:trPr>
          <w:trHeight w:val="87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A2011/05253 eller A2012/05253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2011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Bycaught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Aneby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57 49.435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14 48.799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</w:t>
            </w:r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A2011/05257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2011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8,9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Gimo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60 10.548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18 11.527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</w:t>
            </w:r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A2011/05282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2011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111,6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Råbo</w:t>
            </w:r>
            <w:proofErr w:type="spellEnd"/>
            <w:r w:rsidRPr="00AE5E82">
              <w:rPr>
                <w:rFonts w:ascii="Arial" w:eastAsia="Times New Roman" w:hAnsi="Arial" w:cs="Arial"/>
                <w:lang w:eastAsia="sv-SE"/>
              </w:rPr>
              <w:t>, Hudiksvall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61 49.102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17 </w:t>
            </w:r>
            <w:proofErr w:type="gramStart"/>
            <w:r w:rsidRPr="00AE5E82">
              <w:rPr>
                <w:rFonts w:ascii="Arial" w:eastAsia="Times New Roman" w:hAnsi="Arial" w:cs="Arial"/>
                <w:lang w:eastAsia="sv-SE"/>
              </w:rPr>
              <w:t>1.935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</w:t>
            </w:r>
          </w:p>
        </w:tc>
      </w:tr>
      <w:tr w:rsidR="00AE5E82" w:rsidRPr="00AE5E82" w:rsidTr="007E41A1">
        <w:trPr>
          <w:trHeight w:val="27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lastRenderedPageBreak/>
              <w:t>A2011/05289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2011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Eksjö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57 37.818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14 58.135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0</w:t>
            </w:r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A2011/05333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2011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7E41A1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Vännäsby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63 55.271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19 51.283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0</w:t>
            </w:r>
          </w:p>
        </w:tc>
      </w:tr>
      <w:tr w:rsidR="00AE5E82" w:rsidRPr="00AE5E82" w:rsidTr="00AE5E82">
        <w:trPr>
          <w:trHeight w:val="58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A2011/05438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2011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Bycaught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7,716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Malviken, </w:t>
            </w: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Häggdånger</w:t>
            </w:r>
            <w:proofErr w:type="spellEnd"/>
            <w:r w:rsidRPr="00AE5E82">
              <w:rPr>
                <w:rFonts w:ascii="Arial" w:eastAsia="Times New Roman" w:hAnsi="Arial" w:cs="Arial"/>
                <w:lang w:eastAsia="sv-SE"/>
              </w:rPr>
              <w:t>, Härnösand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62 29.778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17 48.130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3 or </w:t>
            </w: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more</w:t>
            </w:r>
            <w:proofErr w:type="spellEnd"/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A2011/05463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2011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Bycaught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Hamrångeån, Norrsundet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60 55.379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17 </w:t>
            </w:r>
            <w:proofErr w:type="gramStart"/>
            <w:r w:rsidRPr="00AE5E82">
              <w:rPr>
                <w:rFonts w:ascii="Arial" w:eastAsia="Times New Roman" w:hAnsi="Arial" w:cs="Arial"/>
                <w:lang w:eastAsia="sv-SE"/>
              </w:rPr>
              <w:t>1.924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3 or </w:t>
            </w: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more</w:t>
            </w:r>
            <w:proofErr w:type="spellEnd"/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A2011/05467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2011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100,2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Subadult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Djupdal</w:t>
            </w:r>
            <w:proofErr w:type="spellEnd"/>
            <w:r w:rsidRPr="00AE5E82">
              <w:rPr>
                <w:rFonts w:ascii="Arial" w:eastAsia="Times New Roman" w:hAnsi="Arial" w:cs="Arial"/>
                <w:lang w:eastAsia="sv-SE"/>
              </w:rPr>
              <w:t>, Hudiksvall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61 45.471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16 47.361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0</w:t>
            </w:r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A2011/05469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2011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103,5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Gävle kommun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60 38.664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17 </w:t>
            </w:r>
            <w:proofErr w:type="gramStart"/>
            <w:r w:rsidRPr="00AE5E82">
              <w:rPr>
                <w:rFonts w:ascii="Arial" w:eastAsia="Times New Roman" w:hAnsi="Arial" w:cs="Arial"/>
                <w:lang w:eastAsia="sv-SE"/>
              </w:rPr>
              <w:t>1.253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0</w:t>
            </w:r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A2011/05472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2011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104,5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Rundviksvägen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63 32.933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19 24.559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</w:t>
            </w:r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A2011/05474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2011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7,3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Stångåkajen</w:t>
            </w:r>
            <w:proofErr w:type="spellEnd"/>
            <w:r w:rsidRPr="00AE5E82">
              <w:rPr>
                <w:rFonts w:ascii="Arial" w:eastAsia="Times New Roman" w:hAnsi="Arial" w:cs="Arial"/>
                <w:lang w:eastAsia="sv-SE"/>
              </w:rPr>
              <w:t>, Linköping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58 24.943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15 37.749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</w:t>
            </w:r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A2011/05540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2011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Bycaught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107,3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Subadult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Lake </w:t>
            </w: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Mångeln</w:t>
            </w:r>
            <w:proofErr w:type="spellEnd"/>
            <w:r w:rsidRPr="00AE5E82">
              <w:rPr>
                <w:rFonts w:ascii="Arial" w:eastAsia="Times New Roman" w:hAnsi="Arial" w:cs="Arial"/>
                <w:lang w:eastAsia="sv-SE"/>
              </w:rPr>
              <w:t>, Ockelbo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60 50.645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16 37.963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</w:t>
            </w:r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A2011/05557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2011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9,2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Ystad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55 26.065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13 54.277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0</w:t>
            </w:r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A2011/05597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2011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Trauma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97,6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Mjölksvattsfjället</w:t>
            </w:r>
            <w:proofErr w:type="spellEnd"/>
            <w:r w:rsidRPr="00AE5E82">
              <w:rPr>
                <w:rFonts w:ascii="Arial" w:eastAsia="Times New Roman" w:hAnsi="Arial" w:cs="Arial"/>
                <w:lang w:eastAsia="sv-SE"/>
              </w:rPr>
              <w:t xml:space="preserve">, </w:t>
            </w: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Kolåsen</w:t>
            </w:r>
            <w:proofErr w:type="spellEnd"/>
            <w:r w:rsidRPr="00AE5E82">
              <w:rPr>
                <w:rFonts w:ascii="Arial" w:eastAsia="Times New Roman" w:hAnsi="Arial" w:cs="Arial"/>
                <w:lang w:eastAsia="sv-SE"/>
              </w:rPr>
              <w:t xml:space="preserve">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63 52.305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13 16.799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3 or </w:t>
            </w: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more</w:t>
            </w:r>
            <w:proofErr w:type="spellEnd"/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A2012/05037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2011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Trångfors, Hallstahammar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59 37.876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16 11.880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</w:t>
            </w:r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A2012/05040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2011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102,6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not </w:t>
            </w: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known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3 or </w:t>
            </w: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more</w:t>
            </w:r>
            <w:proofErr w:type="spellEnd"/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A2012/05042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2011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111,9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Ryssby, Ljungby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56 51.889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14 10.120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0</w:t>
            </w:r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A2012/05829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Starved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1,31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Juvenil</w:t>
            </w:r>
            <w:r w:rsidR="00401545">
              <w:rPr>
                <w:rFonts w:ascii="Arial" w:eastAsia="Times New Roman" w:hAnsi="Arial" w:cs="Arial"/>
                <w:lang w:eastAsia="sv-SE"/>
              </w:rPr>
              <w:t>e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Norrttälje</w:t>
            </w:r>
            <w:proofErr w:type="spellEnd"/>
            <w:r w:rsidRPr="00AE5E82">
              <w:rPr>
                <w:rFonts w:ascii="Arial" w:eastAsia="Times New Roman" w:hAnsi="Arial" w:cs="Arial"/>
                <w:lang w:eastAsia="sv-SE"/>
              </w:rPr>
              <w:t xml:space="preserve">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59 45.433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18 42.344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0</w:t>
            </w:r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A2012/05653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106,5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7,935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Uppsala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59 29.785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18 </w:t>
            </w:r>
            <w:proofErr w:type="gramStart"/>
            <w:r w:rsidRPr="00AE5E82">
              <w:rPr>
                <w:rFonts w:ascii="Arial" w:eastAsia="Times New Roman" w:hAnsi="Arial" w:cs="Arial"/>
                <w:lang w:eastAsia="sv-SE"/>
              </w:rPr>
              <w:t>9.903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</w:t>
            </w:r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A2012/05063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106,5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6,557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Subadult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Hoting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64 </w:t>
            </w:r>
            <w:proofErr w:type="gramStart"/>
            <w:r w:rsidRPr="00AE5E82">
              <w:rPr>
                <w:rFonts w:ascii="Arial" w:eastAsia="Times New Roman" w:hAnsi="Arial" w:cs="Arial"/>
                <w:lang w:eastAsia="sv-SE"/>
              </w:rPr>
              <w:t>7.169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16 </w:t>
            </w:r>
            <w:proofErr w:type="gramStart"/>
            <w:r w:rsidRPr="00AE5E82">
              <w:rPr>
                <w:rFonts w:ascii="Arial" w:eastAsia="Times New Roman" w:hAnsi="Arial" w:cs="Arial"/>
                <w:lang w:eastAsia="sv-SE"/>
              </w:rPr>
              <w:t>5.841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</w:t>
            </w:r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A2012/05082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80,5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3,243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Subadult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Aneby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57 50.966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14 49.511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0</w:t>
            </w:r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A2012/05470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113,6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Vilhelmina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64 56.512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15 50.140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3 or </w:t>
            </w: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more</w:t>
            </w:r>
            <w:proofErr w:type="spellEnd"/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A2012/05539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7,847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Åtvidaberg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58 </w:t>
            </w:r>
            <w:proofErr w:type="gramStart"/>
            <w:r w:rsidRPr="00AE5E82">
              <w:rPr>
                <w:rFonts w:ascii="Arial" w:eastAsia="Times New Roman" w:hAnsi="Arial" w:cs="Arial"/>
                <w:lang w:eastAsia="sv-SE"/>
              </w:rPr>
              <w:t>6.331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16 </w:t>
            </w:r>
            <w:proofErr w:type="gramStart"/>
            <w:r w:rsidRPr="00AE5E82">
              <w:rPr>
                <w:rFonts w:ascii="Arial" w:eastAsia="Times New Roman" w:hAnsi="Arial" w:cs="Arial"/>
                <w:lang w:eastAsia="sv-SE"/>
              </w:rPr>
              <w:t>6.710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</w:t>
            </w:r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A2012/05563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97,5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4,4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Subadult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Eksjö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57 41.447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14 57.335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0</w:t>
            </w:r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A2012/05663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111,5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7,2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val="en-US"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val="en-US" w:eastAsia="sv-SE"/>
              </w:rPr>
              <w:t>Eksjö</w:t>
            </w:r>
            <w:proofErr w:type="spellEnd"/>
            <w:r w:rsidRPr="00AE5E82">
              <w:rPr>
                <w:rFonts w:ascii="Arial" w:eastAsia="Times New Roman" w:hAnsi="Arial" w:cs="Arial"/>
                <w:lang w:val="en-US" w:eastAsia="sv-SE"/>
              </w:rPr>
              <w:t xml:space="preserve"> area, no exact locality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57 38.710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14 54.059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</w:t>
            </w:r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A2012/05722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Bycaught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97,9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6,424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Subadult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Örebro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59 11.830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15 36.487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0</w:t>
            </w:r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A2012/05819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5,819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Subadult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Eksjö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57 38.918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gramStart"/>
            <w:r w:rsidRPr="00AE5E82">
              <w:rPr>
                <w:rFonts w:ascii="Arial" w:eastAsia="Times New Roman" w:hAnsi="Arial" w:cs="Arial"/>
                <w:lang w:eastAsia="sv-SE"/>
              </w:rPr>
              <w:t>149518,00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</w:t>
            </w:r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A2012/05820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8,119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Hok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57 30.036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14 17.298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3 or </w:t>
            </w: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more</w:t>
            </w:r>
            <w:proofErr w:type="spellEnd"/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A2012/05822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110,5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8,51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Mjölby, </w:t>
            </w: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Spångsholm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58 21.332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15 13.103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</w:t>
            </w:r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A2012/05830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Lake Bölesjön, Njurunda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62 13.951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17 22.462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</w:t>
            </w:r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A2012/05832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8,643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Umeå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63 49.578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20 19.905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</w:t>
            </w:r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lastRenderedPageBreak/>
              <w:t>A2012/5564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Bycaught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6,019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Subadult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Väddöviken, Tomta, Norrtälje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60 </w:t>
            </w:r>
            <w:proofErr w:type="gramStart"/>
            <w:r w:rsidRPr="00AE5E82">
              <w:rPr>
                <w:rFonts w:ascii="Arial" w:eastAsia="Times New Roman" w:hAnsi="Arial" w:cs="Arial"/>
                <w:lang w:eastAsia="sv-SE"/>
              </w:rPr>
              <w:t>4.658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18 45.907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</w:t>
            </w:r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A2012/05309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3,9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Subadult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Falun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60 36.258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15 37.884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</w:t>
            </w:r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A2012/05361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110,5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8,127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Alsterån, Ålem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56 57.286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16 23.740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</w:t>
            </w:r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A2012/05469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8,7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Ryd, Tingsryd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56 27.877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14 42.189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</w:t>
            </w:r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A2012/05471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Gimån</w:t>
            </w:r>
            <w:proofErr w:type="spellEnd"/>
            <w:r w:rsidRPr="00AE5E82">
              <w:rPr>
                <w:rFonts w:ascii="Arial" w:eastAsia="Times New Roman" w:hAnsi="Arial" w:cs="Arial"/>
                <w:lang w:eastAsia="sv-SE"/>
              </w:rPr>
              <w:t xml:space="preserve">, Bräcke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62 48.852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15 21.225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</w:t>
            </w:r>
          </w:p>
        </w:tc>
      </w:tr>
      <w:tr w:rsidR="00AE5E82" w:rsidRPr="00AE5E82" w:rsidTr="00AE5E82">
        <w:trPr>
          <w:trHeight w:val="58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A2012/05666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Bycaught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97,7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5,8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Subadult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Södra </w:t>
            </w: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Rängen</w:t>
            </w:r>
            <w:proofErr w:type="spellEnd"/>
            <w:r w:rsidRPr="00AE5E82">
              <w:rPr>
                <w:rFonts w:ascii="Arial" w:eastAsia="Times New Roman" w:hAnsi="Arial" w:cs="Arial"/>
                <w:lang w:eastAsia="sv-SE"/>
              </w:rPr>
              <w:t>, Labbenäsviken, Sturefors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58 18.470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15 40.518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</w:t>
            </w:r>
          </w:p>
        </w:tc>
      </w:tr>
      <w:tr w:rsidR="00AE5E82" w:rsidRPr="00AE5E82" w:rsidTr="00AE5E82">
        <w:trPr>
          <w:trHeight w:val="58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A2012/05671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112,2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9,1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Klockarbo, Österåker, Vingåker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59 </w:t>
            </w:r>
            <w:proofErr w:type="gramStart"/>
            <w:r w:rsidRPr="00AE5E82">
              <w:rPr>
                <w:rFonts w:ascii="Arial" w:eastAsia="Times New Roman" w:hAnsi="Arial" w:cs="Arial"/>
                <w:lang w:eastAsia="sv-SE"/>
              </w:rPr>
              <w:t>6.074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15 56.809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</w:t>
            </w:r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A2012/05673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106,5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7,4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Granån</w:t>
            </w:r>
            <w:proofErr w:type="spellEnd"/>
            <w:r w:rsidRPr="00AE5E82">
              <w:rPr>
                <w:rFonts w:ascii="Arial" w:eastAsia="Times New Roman" w:hAnsi="Arial" w:cs="Arial"/>
                <w:lang w:eastAsia="sv-SE"/>
              </w:rPr>
              <w:t>, Robertsfors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64 13.969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20 58.233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</w:t>
            </w:r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A2012/05688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5,7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Uppsala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60 11.648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17 52.714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</w:t>
            </w:r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A2012/05704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105,3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Järnforsen, Målilla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57 24.506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15 34.264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</w:t>
            </w:r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A2012/05715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108,8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7,7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Figgesund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61 53.647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16 32.536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3 or </w:t>
            </w: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more</w:t>
            </w:r>
            <w:proofErr w:type="spellEnd"/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A2012/05875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Bycaught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104,2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5,2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Gavle</w:t>
            </w:r>
            <w:proofErr w:type="spellEnd"/>
            <w:r w:rsidRPr="00AE5E82">
              <w:rPr>
                <w:rFonts w:ascii="Arial" w:eastAsia="Times New Roman" w:hAnsi="Arial" w:cs="Arial"/>
                <w:lang w:eastAsia="sv-SE"/>
              </w:rPr>
              <w:t>-Långsjön, Rånäs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AE5E82">
              <w:rPr>
                <w:rFonts w:ascii="Arial" w:eastAsia="Times New Roman" w:hAnsi="Arial" w:cs="Arial"/>
                <w:color w:val="000000"/>
                <w:lang w:eastAsia="sv-SE"/>
              </w:rPr>
              <w:t>18 18.264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proofErr w:type="gramStart"/>
            <w:r w:rsidRPr="00AE5E82">
              <w:rPr>
                <w:rFonts w:ascii="Arial" w:eastAsia="Times New Roman" w:hAnsi="Arial" w:cs="Arial"/>
                <w:color w:val="000000"/>
                <w:lang w:eastAsia="sv-SE"/>
              </w:rPr>
              <w:t>18.3044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0</w:t>
            </w:r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A2012/05881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Nottebäck, Växjö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57 </w:t>
            </w:r>
            <w:proofErr w:type="gramStart"/>
            <w:r w:rsidRPr="00AE5E82">
              <w:rPr>
                <w:rFonts w:ascii="Arial" w:eastAsia="Times New Roman" w:hAnsi="Arial" w:cs="Arial"/>
                <w:lang w:eastAsia="sv-SE"/>
              </w:rPr>
              <w:t>5.368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15 11.297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0</w:t>
            </w:r>
          </w:p>
        </w:tc>
      </w:tr>
      <w:tr w:rsidR="00AE5E82" w:rsidRPr="00AE5E82" w:rsidTr="00AE5E82">
        <w:trPr>
          <w:trHeight w:val="58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A2013/05005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Subadult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 </w:t>
            </w: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Sikströmmen</w:t>
            </w:r>
            <w:proofErr w:type="spellEnd"/>
            <w:r w:rsidRPr="00AE5E82">
              <w:rPr>
                <w:rFonts w:ascii="Arial" w:eastAsia="Times New Roman" w:hAnsi="Arial" w:cs="Arial"/>
                <w:lang w:eastAsia="sv-SE"/>
              </w:rPr>
              <w:t xml:space="preserve">, </w:t>
            </w: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Hysingsvik</w:t>
            </w:r>
            <w:proofErr w:type="spellEnd"/>
            <w:r w:rsidRPr="00AE5E82">
              <w:rPr>
                <w:rFonts w:ascii="Arial" w:eastAsia="Times New Roman" w:hAnsi="Arial" w:cs="Arial"/>
                <w:lang w:eastAsia="sv-SE"/>
              </w:rPr>
              <w:t>, Norrtälje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59 40.888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18 49.426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</w:t>
            </w:r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A2013/05016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7,6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Brokind</w:t>
            </w:r>
            <w:proofErr w:type="spellEnd"/>
            <w:r w:rsidRPr="00AE5E82">
              <w:rPr>
                <w:rFonts w:ascii="Arial" w:eastAsia="Times New Roman" w:hAnsi="Arial" w:cs="Arial"/>
                <w:lang w:eastAsia="sv-SE"/>
              </w:rPr>
              <w:t>, Linköping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58 </w:t>
            </w:r>
            <w:proofErr w:type="gramStart"/>
            <w:r w:rsidRPr="00AE5E82">
              <w:rPr>
                <w:rFonts w:ascii="Arial" w:eastAsia="Times New Roman" w:hAnsi="Arial" w:cs="Arial"/>
                <w:lang w:eastAsia="sv-SE"/>
              </w:rPr>
              <w:t>7.578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15 40.476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</w:t>
            </w:r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A2013/05074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Vibäcken, Svenstavik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62 52.234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14 31.329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</w:t>
            </w:r>
          </w:p>
        </w:tc>
      </w:tr>
      <w:tr w:rsidR="00AE5E82" w:rsidRPr="00AE5E82" w:rsidTr="00AE5E82">
        <w:trPr>
          <w:trHeight w:val="30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A2012/05038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2011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eastAsia="sv-SE"/>
              </w:rPr>
              <w:t>Traffic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Adult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val="en-US" w:eastAsia="sv-SE"/>
              </w:rPr>
            </w:pPr>
            <w:proofErr w:type="spellStart"/>
            <w:r w:rsidRPr="00AE5E82">
              <w:rPr>
                <w:rFonts w:ascii="Arial" w:eastAsia="Times New Roman" w:hAnsi="Arial" w:cs="Arial"/>
                <w:lang w:val="en-US" w:eastAsia="sv-SE"/>
              </w:rPr>
              <w:t>Sveg</w:t>
            </w:r>
            <w:proofErr w:type="spellEnd"/>
            <w:r w:rsidRPr="00AE5E82">
              <w:rPr>
                <w:rFonts w:ascii="Arial" w:eastAsia="Times New Roman" w:hAnsi="Arial" w:cs="Arial"/>
                <w:lang w:val="en-US" w:eastAsia="sv-SE"/>
              </w:rPr>
              <w:t xml:space="preserve"> area, no exact locality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 xml:space="preserve">62 </w:t>
            </w:r>
            <w:proofErr w:type="gramStart"/>
            <w:r w:rsidRPr="00AE5E82">
              <w:rPr>
                <w:rFonts w:ascii="Arial" w:eastAsia="Times New Roman" w:hAnsi="Arial" w:cs="Arial"/>
                <w:lang w:eastAsia="sv-SE"/>
              </w:rPr>
              <w:t>1.894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14 22.141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E82" w:rsidRPr="00AE5E82" w:rsidRDefault="00AE5E82" w:rsidP="00AE5E82">
            <w:pPr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AE5E82">
              <w:rPr>
                <w:rFonts w:ascii="Arial" w:eastAsia="Times New Roman" w:hAnsi="Arial" w:cs="Arial"/>
                <w:lang w:eastAsia="sv-SE"/>
              </w:rPr>
              <w:t>2</w:t>
            </w:r>
          </w:p>
        </w:tc>
      </w:tr>
    </w:tbl>
    <w:p w:rsidR="00DE68BA" w:rsidRPr="00DE68BA" w:rsidRDefault="00DE68BA" w:rsidP="007E4854">
      <w:pPr>
        <w:spacing w:after="200" w:line="276" w:lineRule="auto"/>
      </w:pPr>
    </w:p>
    <w:sectPr w:rsidR="00DE68BA" w:rsidRPr="00DE68BA" w:rsidSect="00AE5E82">
      <w:type w:val="continuous"/>
      <w:pgSz w:w="16838" w:h="11906" w:orient="landscape" w:code="9"/>
      <w:pgMar w:top="1418" w:right="1418" w:bottom="1418" w:left="1418" w:header="65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4D3" w:rsidRDefault="00F154D3" w:rsidP="0045484A">
      <w:r>
        <w:separator/>
      </w:r>
    </w:p>
  </w:endnote>
  <w:endnote w:type="continuationSeparator" w:id="0">
    <w:p w:rsidR="00F154D3" w:rsidRDefault="00F154D3" w:rsidP="00454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4D3" w:rsidRDefault="00F154D3" w:rsidP="0045484A">
      <w:r>
        <w:separator/>
      </w:r>
    </w:p>
  </w:footnote>
  <w:footnote w:type="continuationSeparator" w:id="0">
    <w:p w:rsidR="00F154D3" w:rsidRDefault="00F154D3" w:rsidP="004548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E82"/>
    <w:rsid w:val="0006281D"/>
    <w:rsid w:val="00086121"/>
    <w:rsid w:val="000E06FE"/>
    <w:rsid w:val="000E4633"/>
    <w:rsid w:val="00237208"/>
    <w:rsid w:val="002C1398"/>
    <w:rsid w:val="003E5A7A"/>
    <w:rsid w:val="00401545"/>
    <w:rsid w:val="0045484A"/>
    <w:rsid w:val="00460D8A"/>
    <w:rsid w:val="004A28E4"/>
    <w:rsid w:val="0053585E"/>
    <w:rsid w:val="005907E8"/>
    <w:rsid w:val="006358E3"/>
    <w:rsid w:val="0065680F"/>
    <w:rsid w:val="007D5842"/>
    <w:rsid w:val="007E41A1"/>
    <w:rsid w:val="007E4854"/>
    <w:rsid w:val="007F57EA"/>
    <w:rsid w:val="009254DC"/>
    <w:rsid w:val="00AC6B05"/>
    <w:rsid w:val="00AE5E82"/>
    <w:rsid w:val="00AF3D41"/>
    <w:rsid w:val="00B71B27"/>
    <w:rsid w:val="00C050C9"/>
    <w:rsid w:val="00CB323C"/>
    <w:rsid w:val="00CF4135"/>
    <w:rsid w:val="00D23F61"/>
    <w:rsid w:val="00D37A2C"/>
    <w:rsid w:val="00D74477"/>
    <w:rsid w:val="00DE68BA"/>
    <w:rsid w:val="00ED473C"/>
    <w:rsid w:val="00F154D3"/>
    <w:rsid w:val="00FA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8BA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DE68BA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E68BA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A28E4"/>
    <w:pPr>
      <w:keepNext/>
      <w:keepLines/>
      <w:spacing w:before="200" w:after="60"/>
      <w:outlineLvl w:val="2"/>
    </w:pPr>
    <w:rPr>
      <w:rFonts w:asciiTheme="majorHAnsi" w:eastAsiaTheme="majorEastAsia" w:hAnsiTheme="majorHAnsi" w:cstheme="majorBidi"/>
      <w:b/>
      <w:bCs/>
      <w:sz w:val="20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DE68BA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Cs/>
      <w:i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E68BA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DE68BA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4A28E4"/>
    <w:rPr>
      <w:rFonts w:asciiTheme="majorHAnsi" w:eastAsiaTheme="majorEastAsia" w:hAnsiTheme="majorHAnsi" w:cstheme="majorBidi"/>
      <w:b/>
      <w:bCs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rsid w:val="00DE68BA"/>
    <w:rPr>
      <w:rFonts w:asciiTheme="majorHAnsi" w:eastAsiaTheme="majorEastAsia" w:hAnsiTheme="majorHAnsi" w:cstheme="majorBidi"/>
      <w:bCs/>
      <w:i/>
      <w:iCs/>
      <w:sz w:val="20"/>
    </w:rPr>
  </w:style>
  <w:style w:type="paragraph" w:styleId="Sidhuvud">
    <w:name w:val="header"/>
    <w:basedOn w:val="Normal"/>
    <w:link w:val="SidhuvudChar"/>
    <w:uiPriority w:val="99"/>
    <w:unhideWhenUsed/>
    <w:rsid w:val="0045484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5484A"/>
  </w:style>
  <w:style w:type="paragraph" w:styleId="Sidfot">
    <w:name w:val="footer"/>
    <w:basedOn w:val="Normal"/>
    <w:link w:val="SidfotChar"/>
    <w:uiPriority w:val="99"/>
    <w:unhideWhenUsed/>
    <w:rsid w:val="0045484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5484A"/>
  </w:style>
  <w:style w:type="paragraph" w:styleId="Ballongtext">
    <w:name w:val="Balloon Text"/>
    <w:basedOn w:val="Normal"/>
    <w:link w:val="BallongtextChar"/>
    <w:uiPriority w:val="99"/>
    <w:semiHidden/>
    <w:unhideWhenUsed/>
    <w:rsid w:val="009254D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254DC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semiHidden/>
    <w:unhideWhenUsed/>
    <w:rsid w:val="00AE5E82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AE5E82"/>
    <w:rPr>
      <w:color w:val="800080"/>
      <w:u w:val="single"/>
    </w:rPr>
  </w:style>
  <w:style w:type="paragraph" w:customStyle="1" w:styleId="xl150">
    <w:name w:val="xl150"/>
    <w:basedOn w:val="Normal"/>
    <w:rsid w:val="00AE5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151">
    <w:name w:val="xl151"/>
    <w:basedOn w:val="Normal"/>
    <w:rsid w:val="00AE5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152">
    <w:name w:val="xl152"/>
    <w:basedOn w:val="Normal"/>
    <w:rsid w:val="00AE5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153">
    <w:name w:val="xl153"/>
    <w:basedOn w:val="Normal"/>
    <w:rsid w:val="00AE5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154">
    <w:name w:val="xl154"/>
    <w:basedOn w:val="Normal"/>
    <w:rsid w:val="00AE5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155">
    <w:name w:val="xl155"/>
    <w:basedOn w:val="Normal"/>
    <w:rsid w:val="00AE5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156">
    <w:name w:val="xl156"/>
    <w:basedOn w:val="Normal"/>
    <w:rsid w:val="00AE5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157">
    <w:name w:val="xl157"/>
    <w:basedOn w:val="Normal"/>
    <w:rsid w:val="00AE5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158">
    <w:name w:val="xl158"/>
    <w:basedOn w:val="Normal"/>
    <w:rsid w:val="00AE5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159">
    <w:name w:val="xl159"/>
    <w:basedOn w:val="Normal"/>
    <w:rsid w:val="00AE5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160">
    <w:name w:val="xl160"/>
    <w:basedOn w:val="Normal"/>
    <w:rsid w:val="00AE5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161">
    <w:name w:val="xl161"/>
    <w:basedOn w:val="Normal"/>
    <w:rsid w:val="00AE5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162">
    <w:name w:val="xl162"/>
    <w:basedOn w:val="Normal"/>
    <w:rsid w:val="00AE5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163">
    <w:name w:val="xl163"/>
    <w:basedOn w:val="Normal"/>
    <w:rsid w:val="00AE5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164">
    <w:name w:val="xl164"/>
    <w:basedOn w:val="Normal"/>
    <w:rsid w:val="00AE5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165">
    <w:name w:val="xl165"/>
    <w:basedOn w:val="Normal"/>
    <w:rsid w:val="00AE5E82"/>
    <w:pPr>
      <w:pBdr>
        <w:bottom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8BA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DE68BA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E68BA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A28E4"/>
    <w:pPr>
      <w:keepNext/>
      <w:keepLines/>
      <w:spacing w:before="200" w:after="60"/>
      <w:outlineLvl w:val="2"/>
    </w:pPr>
    <w:rPr>
      <w:rFonts w:asciiTheme="majorHAnsi" w:eastAsiaTheme="majorEastAsia" w:hAnsiTheme="majorHAnsi" w:cstheme="majorBidi"/>
      <w:b/>
      <w:bCs/>
      <w:sz w:val="20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DE68BA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Cs/>
      <w:i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E68BA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DE68BA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4A28E4"/>
    <w:rPr>
      <w:rFonts w:asciiTheme="majorHAnsi" w:eastAsiaTheme="majorEastAsia" w:hAnsiTheme="majorHAnsi" w:cstheme="majorBidi"/>
      <w:b/>
      <w:bCs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rsid w:val="00DE68BA"/>
    <w:rPr>
      <w:rFonts w:asciiTheme="majorHAnsi" w:eastAsiaTheme="majorEastAsia" w:hAnsiTheme="majorHAnsi" w:cstheme="majorBidi"/>
      <w:bCs/>
      <w:i/>
      <w:iCs/>
      <w:sz w:val="20"/>
    </w:rPr>
  </w:style>
  <w:style w:type="paragraph" w:styleId="Sidhuvud">
    <w:name w:val="header"/>
    <w:basedOn w:val="Normal"/>
    <w:link w:val="SidhuvudChar"/>
    <w:uiPriority w:val="99"/>
    <w:unhideWhenUsed/>
    <w:rsid w:val="0045484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5484A"/>
  </w:style>
  <w:style w:type="paragraph" w:styleId="Sidfot">
    <w:name w:val="footer"/>
    <w:basedOn w:val="Normal"/>
    <w:link w:val="SidfotChar"/>
    <w:uiPriority w:val="99"/>
    <w:unhideWhenUsed/>
    <w:rsid w:val="0045484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5484A"/>
  </w:style>
  <w:style w:type="paragraph" w:styleId="Ballongtext">
    <w:name w:val="Balloon Text"/>
    <w:basedOn w:val="Normal"/>
    <w:link w:val="BallongtextChar"/>
    <w:uiPriority w:val="99"/>
    <w:semiHidden/>
    <w:unhideWhenUsed/>
    <w:rsid w:val="009254D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254DC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semiHidden/>
    <w:unhideWhenUsed/>
    <w:rsid w:val="00AE5E82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AE5E82"/>
    <w:rPr>
      <w:color w:val="800080"/>
      <w:u w:val="single"/>
    </w:rPr>
  </w:style>
  <w:style w:type="paragraph" w:customStyle="1" w:styleId="xl150">
    <w:name w:val="xl150"/>
    <w:basedOn w:val="Normal"/>
    <w:rsid w:val="00AE5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151">
    <w:name w:val="xl151"/>
    <w:basedOn w:val="Normal"/>
    <w:rsid w:val="00AE5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152">
    <w:name w:val="xl152"/>
    <w:basedOn w:val="Normal"/>
    <w:rsid w:val="00AE5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153">
    <w:name w:val="xl153"/>
    <w:basedOn w:val="Normal"/>
    <w:rsid w:val="00AE5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154">
    <w:name w:val="xl154"/>
    <w:basedOn w:val="Normal"/>
    <w:rsid w:val="00AE5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155">
    <w:name w:val="xl155"/>
    <w:basedOn w:val="Normal"/>
    <w:rsid w:val="00AE5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156">
    <w:name w:val="xl156"/>
    <w:basedOn w:val="Normal"/>
    <w:rsid w:val="00AE5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157">
    <w:name w:val="xl157"/>
    <w:basedOn w:val="Normal"/>
    <w:rsid w:val="00AE5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158">
    <w:name w:val="xl158"/>
    <w:basedOn w:val="Normal"/>
    <w:rsid w:val="00AE5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159">
    <w:name w:val="xl159"/>
    <w:basedOn w:val="Normal"/>
    <w:rsid w:val="00AE5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160">
    <w:name w:val="xl160"/>
    <w:basedOn w:val="Normal"/>
    <w:rsid w:val="00AE5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161">
    <w:name w:val="xl161"/>
    <w:basedOn w:val="Normal"/>
    <w:rsid w:val="00AE5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162">
    <w:name w:val="xl162"/>
    <w:basedOn w:val="Normal"/>
    <w:rsid w:val="00AE5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163">
    <w:name w:val="xl163"/>
    <w:basedOn w:val="Normal"/>
    <w:rsid w:val="00AE5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164">
    <w:name w:val="xl164"/>
    <w:basedOn w:val="Normal"/>
    <w:rsid w:val="00AE5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165">
    <w:name w:val="xl165"/>
    <w:basedOn w:val="Normal"/>
    <w:rsid w:val="00AE5E82"/>
    <w:pPr>
      <w:pBdr>
        <w:bottom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9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Naturhistoriska Musee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99E0F8"/>
      </a:accent1>
      <a:accent2>
        <a:srgbClr val="00B2EE"/>
      </a:accent2>
      <a:accent3>
        <a:srgbClr val="0571B0"/>
      </a:accent3>
      <a:accent4>
        <a:srgbClr val="008CBB"/>
      </a:accent4>
      <a:accent5>
        <a:srgbClr val="0086B3"/>
      </a:accent5>
      <a:accent6>
        <a:srgbClr val="015A70"/>
      </a:accent6>
      <a:hlink>
        <a:srgbClr val="0000FF"/>
      </a:hlink>
      <a:folHlink>
        <a:srgbClr val="800080"/>
      </a:folHlink>
    </a:clrScheme>
    <a:fontScheme name="Naturhistoriska Musee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3240</Words>
  <Characters>17172</Characters>
  <Application>Microsoft Office Word</Application>
  <DocSecurity>0</DocSecurity>
  <Lines>143</Lines>
  <Paragraphs>40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Naturhistoriska riksmuseet</Company>
  <LinksUpToDate>false</LinksUpToDate>
  <CharactersWithSpaces>20372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Roos</dc:creator>
  <cp:lastModifiedBy>Anna Roos</cp:lastModifiedBy>
  <cp:revision>3</cp:revision>
  <cp:lastPrinted>2011-02-28T15:21:00Z</cp:lastPrinted>
  <dcterms:created xsi:type="dcterms:W3CDTF">2013-11-27T10:09:00Z</dcterms:created>
  <dcterms:modified xsi:type="dcterms:W3CDTF">2013-11-27T14:18:00Z</dcterms:modified>
</cp:coreProperties>
</file>