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39" w:rsidRDefault="00730139" w:rsidP="00730139">
      <w:pPr>
        <w:pStyle w:val="Topptekst"/>
        <w:rPr>
          <w:b/>
          <w:lang w:val="en-GB"/>
        </w:rPr>
      </w:pPr>
    </w:p>
    <w:p w:rsidR="00730139" w:rsidRDefault="00730139" w:rsidP="008C2010">
      <w:pPr>
        <w:pStyle w:val="Topptekst"/>
        <w:rPr>
          <w:rFonts w:ascii="Times New Roman" w:hAnsi="Times New Roman"/>
          <w:b/>
          <w:lang w:val="en-GB" w:eastAsia="nb-NO"/>
        </w:rPr>
      </w:pPr>
      <w:r>
        <w:rPr>
          <w:b/>
          <w:lang w:val="en-GB"/>
        </w:rPr>
        <w:t>Table</w:t>
      </w:r>
      <w:r w:rsidR="008C2010">
        <w:rPr>
          <w:b/>
          <w:lang w:val="en-GB"/>
        </w:rPr>
        <w:t xml:space="preserve"> S1</w:t>
      </w:r>
      <w:r>
        <w:rPr>
          <w:b/>
          <w:lang w:val="en-GB"/>
        </w:rPr>
        <w:t>:</w:t>
      </w:r>
      <w:r>
        <w:rPr>
          <w:lang w:val="en-GB"/>
        </w:rPr>
        <w:t xml:space="preserve"> Descriptive statistics of 11263 twin pregnancies</w:t>
      </w:r>
    </w:p>
    <w:tbl>
      <w:tblPr>
        <w:tblStyle w:val="Tabellrutenett"/>
        <w:tblpPr w:leftFromText="141" w:rightFromText="141" w:vertAnchor="page" w:horzAnchor="margin" w:tblpXSpec="center" w:tblpY="30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52"/>
        <w:gridCol w:w="1276"/>
        <w:gridCol w:w="1587"/>
        <w:gridCol w:w="762"/>
      </w:tblGrid>
      <w:tr w:rsidR="00730139" w:rsidTr="00730139">
        <w:trPr>
          <w:trHeight w:val="327"/>
        </w:trPr>
        <w:tc>
          <w:tcPr>
            <w:tcW w:w="0" w:type="auto"/>
            <w:noWrap/>
            <w:vAlign w:val="center"/>
            <w:hideMark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Maternal and pregnancy characteristics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rPr>
                <w:rFonts w:ascii="Times New Roman" w:eastAsia="Times New Roman" w:hAnsi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Frequency (n)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%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  <w:hideMark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Gestational age at birth (weeks) 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17-21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113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1.0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  <w:hideMark/>
          </w:tcPr>
          <w:p w:rsidR="00730139" w:rsidRDefault="00730139" w:rsidP="00730139">
            <w:pPr>
              <w:rPr>
                <w:rFonts w:ascii="Times New Roman" w:eastAsia="Times New Roman" w:hAnsi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22-26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232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2.1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  <w:hideMark/>
          </w:tcPr>
          <w:p w:rsidR="00730139" w:rsidRDefault="00730139" w:rsidP="00730139">
            <w:pPr>
              <w:rPr>
                <w:rFonts w:ascii="Times New Roman" w:eastAsia="Times New Roman" w:hAnsi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27-31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735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6.5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  <w:hideMark/>
          </w:tcPr>
          <w:p w:rsidR="00730139" w:rsidRDefault="00730139" w:rsidP="00730139">
            <w:pPr>
              <w:rPr>
                <w:rFonts w:ascii="Times New Roman" w:eastAsia="Times New Roman" w:hAnsi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32-36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4301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38.2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  <w:hideMark/>
          </w:tcPr>
          <w:p w:rsidR="00730139" w:rsidRDefault="00730139" w:rsidP="00730139">
            <w:pPr>
              <w:rPr>
                <w:rFonts w:ascii="Times New Roman" w:eastAsia="Times New Roman" w:hAnsi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37-42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5875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52.2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  <w:hideMark/>
          </w:tcPr>
          <w:p w:rsidR="00730139" w:rsidRDefault="00730139" w:rsidP="00730139">
            <w:pPr>
              <w:rPr>
                <w:rFonts w:ascii="Times New Roman" w:eastAsia="Times New Roman" w:hAnsi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43-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0.1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  <w:hideMark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Parity 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5016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44.5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3866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34.3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1639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14.6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524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4.7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&gt;3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218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1.9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  <w:hideMark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Maternal age (years)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&lt;20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101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0.9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20-24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961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8.5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25-29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3075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27.3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30-34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4508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40.0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35-39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2307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20.5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40+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310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2.8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Unknown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  <w:hideMark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Smoking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at the start of pregnancy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7591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67.4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1690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15.0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1982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17.6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  <w:hideMark/>
          </w:tcPr>
          <w:p w:rsidR="00730139" w:rsidRDefault="00730139" w:rsidP="007301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Assisted reproductive technology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8880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78.8</w:t>
            </w:r>
          </w:p>
        </w:tc>
      </w:tr>
      <w:tr w:rsidR="00730139" w:rsidTr="00730139">
        <w:trPr>
          <w:trHeight w:val="327"/>
        </w:trPr>
        <w:tc>
          <w:tcPr>
            <w:tcW w:w="0" w:type="auto"/>
            <w:noWrap/>
            <w:vAlign w:val="center"/>
          </w:tcPr>
          <w:p w:rsidR="00730139" w:rsidRDefault="00730139" w:rsidP="007301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0" w:type="auto"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2383</w:t>
            </w:r>
          </w:p>
        </w:tc>
        <w:tc>
          <w:tcPr>
            <w:tcW w:w="0" w:type="auto"/>
            <w:noWrap/>
            <w:vAlign w:val="bottom"/>
            <w:hideMark/>
          </w:tcPr>
          <w:p w:rsidR="00730139" w:rsidRDefault="00730139" w:rsidP="007301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21.2</w:t>
            </w:r>
          </w:p>
        </w:tc>
      </w:tr>
    </w:tbl>
    <w:p w:rsidR="00313870" w:rsidRDefault="00313870" w:rsidP="008C2010">
      <w:bookmarkStart w:id="0" w:name="_GoBack"/>
      <w:bookmarkEnd w:id="0"/>
    </w:p>
    <w:sectPr w:rsidR="0031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39"/>
    <w:rsid w:val="00313870"/>
    <w:rsid w:val="006001BB"/>
    <w:rsid w:val="00730139"/>
    <w:rsid w:val="008C2010"/>
    <w:rsid w:val="00C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139"/>
    <w:rPr>
      <w:rFonts w:ascii="Cambria" w:eastAsia="Cambria" w:hAnsi="Cambria"/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301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0139"/>
    <w:rPr>
      <w:rFonts w:ascii="Cambria" w:eastAsia="Cambria" w:hAnsi="Cambria"/>
      <w:sz w:val="24"/>
      <w:szCs w:val="24"/>
      <w:lang w:val="en-US" w:eastAsia="en-US"/>
    </w:rPr>
  </w:style>
  <w:style w:type="table" w:styleId="Tabellrutenett">
    <w:name w:val="Table Grid"/>
    <w:basedOn w:val="Vanligtabell"/>
    <w:rsid w:val="0073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139"/>
    <w:rPr>
      <w:rFonts w:ascii="Cambria" w:eastAsia="Cambria" w:hAnsi="Cambria"/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301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0139"/>
    <w:rPr>
      <w:rFonts w:ascii="Cambria" w:eastAsia="Cambria" w:hAnsi="Cambria"/>
      <w:sz w:val="24"/>
      <w:szCs w:val="24"/>
      <w:lang w:val="en-US" w:eastAsia="en-US"/>
    </w:rPr>
  </w:style>
  <w:style w:type="table" w:styleId="Tabellrutenett">
    <w:name w:val="Table Grid"/>
    <w:basedOn w:val="Vanligtabell"/>
    <w:rsid w:val="0073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1D7341B2</Template>
  <TotalTime>3</TotalTime>
  <Pages>1</Pages>
  <Words>102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Ebbing</dc:creator>
  <cp:lastModifiedBy>Cathrine Ebbing</cp:lastModifiedBy>
  <cp:revision>2</cp:revision>
  <dcterms:created xsi:type="dcterms:W3CDTF">2013-06-26T11:15:00Z</dcterms:created>
  <dcterms:modified xsi:type="dcterms:W3CDTF">2013-06-26T11:57:00Z</dcterms:modified>
</cp:coreProperties>
</file>