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54" w:rsidRPr="00816949" w:rsidRDefault="008169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949">
        <w:rPr>
          <w:rFonts w:ascii="Times New Roman" w:hAnsi="Times New Roman" w:cs="Times New Roman"/>
          <w:sz w:val="24"/>
          <w:szCs w:val="24"/>
          <w:lang w:val="en-US"/>
        </w:rPr>
        <w:t xml:space="preserve">Supplementary File </w:t>
      </w:r>
      <w:r w:rsidR="00EF451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6949">
        <w:rPr>
          <w:rFonts w:ascii="Times New Roman" w:hAnsi="Times New Roman" w:cs="Times New Roman"/>
          <w:sz w:val="24"/>
          <w:szCs w:val="24"/>
          <w:lang w:val="en-US"/>
        </w:rPr>
        <w:t xml:space="preserve">: Biological function, annotation, blast top hit species, </w:t>
      </w:r>
      <w:proofErr w:type="spellStart"/>
      <w:r w:rsidRPr="00816949">
        <w:rPr>
          <w:rFonts w:ascii="Times New Roman" w:hAnsi="Times New Roman" w:cs="Times New Roman"/>
          <w:sz w:val="24"/>
          <w:szCs w:val="24"/>
          <w:lang w:val="en-US"/>
        </w:rPr>
        <w:t>contig</w:t>
      </w:r>
      <w:proofErr w:type="spellEnd"/>
      <w:r w:rsidRPr="00816949">
        <w:rPr>
          <w:rFonts w:ascii="Times New Roman" w:hAnsi="Times New Roman" w:cs="Times New Roman"/>
          <w:sz w:val="24"/>
          <w:szCs w:val="24"/>
          <w:lang w:val="en-US"/>
        </w:rPr>
        <w:t xml:space="preserve"> number and primer sequence of the selected candidate genes</w:t>
      </w:r>
    </w:p>
    <w:tbl>
      <w:tblPr>
        <w:tblStyle w:val="Grilledutableau"/>
        <w:tblW w:w="0" w:type="auto"/>
        <w:tblLayout w:type="fixed"/>
        <w:tblLook w:val="04A0"/>
      </w:tblPr>
      <w:tblGrid>
        <w:gridCol w:w="2093"/>
        <w:gridCol w:w="3827"/>
        <w:gridCol w:w="1985"/>
        <w:gridCol w:w="1275"/>
        <w:gridCol w:w="2268"/>
        <w:gridCol w:w="2268"/>
      </w:tblGrid>
      <w:tr w:rsidR="00185822" w:rsidRPr="007F11EF" w:rsidTr="004540CE">
        <w:tc>
          <w:tcPr>
            <w:tcW w:w="2093" w:type="dxa"/>
          </w:tcPr>
          <w:p w:rsidR="00185822" w:rsidRPr="007F11EF" w:rsidRDefault="00185822" w:rsidP="00185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Biological</w:t>
            </w:r>
            <w:proofErr w:type="spellEnd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3827" w:type="dxa"/>
          </w:tcPr>
          <w:p w:rsidR="00185822" w:rsidRPr="007F11EF" w:rsidRDefault="00185822" w:rsidP="00185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Annotation</w:t>
            </w:r>
          </w:p>
        </w:tc>
        <w:tc>
          <w:tcPr>
            <w:tcW w:w="1985" w:type="dxa"/>
          </w:tcPr>
          <w:p w:rsidR="00185822" w:rsidRPr="004540CE" w:rsidRDefault="00185822" w:rsidP="004540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BlastX top hit species</w:t>
            </w:r>
            <w:r w:rsidR="004540CE" w:rsidRPr="00454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85822" w:rsidRPr="00185822" w:rsidRDefault="00185822" w:rsidP="00185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BlastX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</w:tcPr>
          <w:p w:rsidR="00185822" w:rsidRPr="007F11EF" w:rsidRDefault="00185822" w:rsidP="00185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Contig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185822" w:rsidRPr="007F11EF" w:rsidRDefault="00185822" w:rsidP="00185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Primer</w:t>
            </w:r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Calcification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Voltage-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gated</w:t>
            </w:r>
            <w:proofErr w:type="spellEnd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 calcium </w:t>
            </w: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channel</w:t>
            </w:r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Brugia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malayi</w:t>
            </w:r>
            <w:proofErr w:type="spellEnd"/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3.9E-13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Locus_51519_Transcript_1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ttggtatgcacggacgaag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tccattccagttgtctccag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Sodium calcium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exchanger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EE0700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5.7E-31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transcripts_v2_44780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gcaagtcagcccaaatgag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atccattccagcaccaagac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Plasma membrane calcium ATPase</w:t>
            </w:r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Stylophora pistillata</w:t>
            </w:r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1.2E-41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Locus_55224_Transcript_1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gcaacagccatctgttctg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ctgtccttgttttggcacttc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HCO3-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exchanger</w:t>
            </w:r>
            <w:proofErr w:type="spellEnd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</w:tcPr>
          <w:p w:rsidR="00185822" w:rsidRPr="007F11EF" w:rsidRDefault="000962C4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1.8E-10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Locus_72394_Transcript_1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aagtaccccggtcatttcg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tcaatcctggaggcatgaac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Sodium bicarbonate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cotransporter</w:t>
            </w:r>
            <w:proofErr w:type="spellEnd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</w:tcPr>
          <w:p w:rsidR="00185822" w:rsidRPr="007F11EF" w:rsidRDefault="000962C4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Oreochromis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mossambicus</w:t>
            </w:r>
            <w:proofErr w:type="spellEnd"/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1.1E-10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Locus_38592_Transcript_1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ccaccataccttgcacagtc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ttgcatgatagcccagtgac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Sodium bicarbonate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cotransporter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Strongylocentrotus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purpuratus</w:t>
            </w:r>
            <w:proofErr w:type="spellEnd"/>
          </w:p>
        </w:tc>
        <w:tc>
          <w:tcPr>
            <w:tcW w:w="1275" w:type="dxa"/>
          </w:tcPr>
          <w:p w:rsidR="00185822" w:rsidRPr="00BB11C1" w:rsidRDefault="007B43FF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1.8E-11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Locus_62347_Transcript_1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tcatggagatccggcaac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agccctgacgatgattttg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Na-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dependent</w:t>
            </w:r>
            <w:proofErr w:type="spellEnd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 Cl/HCO3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exchanger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Loligo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pealei</w:t>
            </w:r>
            <w:proofErr w:type="spellEnd"/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2.7E-41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Locus_57537_Transcript_1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gtttgatgggcacaaagac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aaacggaacggcatgtagtc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Sodium bicarbonate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cotransporter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Homo sapiens</w:t>
            </w:r>
          </w:p>
        </w:tc>
        <w:tc>
          <w:tcPr>
            <w:tcW w:w="1275" w:type="dxa"/>
          </w:tcPr>
          <w:p w:rsidR="00185822" w:rsidRPr="00BB11C1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2.6 E-103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Locus_20518_Transcript_1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ggcttactccaacgatttc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caccatcattgccaacagac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 xml:space="preserve">Sodium bicarbonate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cotransporter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Taenuipygia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guttata</w:t>
            </w:r>
            <w:proofErr w:type="spellEnd"/>
          </w:p>
        </w:tc>
        <w:tc>
          <w:tcPr>
            <w:tcW w:w="1275" w:type="dxa"/>
          </w:tcPr>
          <w:p w:rsidR="00185822" w:rsidRPr="00BB11C1" w:rsidRDefault="00EE0700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4.8E-60</w:t>
            </w:r>
          </w:p>
        </w:tc>
        <w:tc>
          <w:tcPr>
            <w:tcW w:w="2268" w:type="dxa"/>
          </w:tcPr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transcripts_v2_1213</w:t>
            </w:r>
          </w:p>
        </w:tc>
        <w:tc>
          <w:tcPr>
            <w:tcW w:w="2268" w:type="dxa"/>
          </w:tcPr>
          <w:p w:rsidR="00185822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ggtgaagatgcaggaagtg</w:t>
            </w:r>
            <w:proofErr w:type="spellEnd"/>
          </w:p>
          <w:p w:rsidR="00185822" w:rsidRPr="007F11EF" w:rsidRDefault="00185822" w:rsidP="00212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tctgcatcaccaggagtttg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Carbonic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anhydrase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Stylophora pistillata</w:t>
            </w:r>
          </w:p>
        </w:tc>
        <w:tc>
          <w:tcPr>
            <w:tcW w:w="1275" w:type="dxa"/>
          </w:tcPr>
          <w:p w:rsidR="00185822" w:rsidRPr="00BB11C1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1.2 E-9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Locus_42936_Transcript_1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>aactagccaaggaaaacagatcc</w:t>
            </w:r>
            <w:proofErr w:type="spellEnd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>atcgcagctaaactggcttg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Carbonic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anhydrase II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Stylophora pistillata</w:t>
            </w:r>
          </w:p>
        </w:tc>
        <w:tc>
          <w:tcPr>
            <w:tcW w:w="1275" w:type="dxa"/>
          </w:tcPr>
          <w:p w:rsidR="00185822" w:rsidRPr="00BB11C1" w:rsidRDefault="00EE0700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9.3E-113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transcripts_v2_567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ccatagtcttggcacatgg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tccatagtcttggcacatgg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Galaxin-like1-like1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Acropora millepora</w:t>
            </w:r>
          </w:p>
        </w:tc>
        <w:tc>
          <w:tcPr>
            <w:tcW w:w="1275" w:type="dxa"/>
          </w:tcPr>
          <w:p w:rsidR="00185822" w:rsidRPr="00B87D13" w:rsidRDefault="003A2D24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1.0 E-8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D13">
              <w:rPr>
                <w:rFonts w:ascii="Times New Roman" w:hAnsi="Times New Roman" w:cs="Times New Roman"/>
                <w:sz w:val="18"/>
                <w:szCs w:val="18"/>
              </w:rPr>
              <w:t>Locus_74336_Transcript_1</w:t>
            </w:r>
          </w:p>
        </w:tc>
        <w:tc>
          <w:tcPr>
            <w:tcW w:w="2268" w:type="dxa"/>
          </w:tcPr>
          <w:tbl>
            <w:tblPr>
              <w:tblW w:w="485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56"/>
            </w:tblGrid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F: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aagtgctgctacaacagagtgg</w:t>
                  </w:r>
                  <w:proofErr w:type="spellEnd"/>
                </w:p>
              </w:tc>
            </w:tr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R: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acttgtgagtccacggattg</w:t>
                  </w:r>
                  <w:proofErr w:type="spellEnd"/>
                </w:p>
              </w:tc>
            </w:tr>
          </w:tbl>
          <w:p w:rsidR="00185822" w:rsidRPr="00B87D13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5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Galaxin-like1-like2</w:t>
            </w:r>
          </w:p>
        </w:tc>
        <w:tc>
          <w:tcPr>
            <w:tcW w:w="1985" w:type="dxa"/>
          </w:tcPr>
          <w:p w:rsidR="00185822" w:rsidRPr="007F11EF" w:rsidRDefault="00185822" w:rsidP="00EC58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Acropora millepora</w:t>
            </w:r>
          </w:p>
        </w:tc>
        <w:tc>
          <w:tcPr>
            <w:tcW w:w="1275" w:type="dxa"/>
          </w:tcPr>
          <w:p w:rsidR="00185822" w:rsidRPr="00B87D13" w:rsidRDefault="007F550F" w:rsidP="007F5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3.0E-16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D13">
              <w:rPr>
                <w:rFonts w:ascii="Times New Roman" w:hAnsi="Times New Roman" w:cs="Times New Roman"/>
                <w:sz w:val="18"/>
                <w:szCs w:val="18"/>
              </w:rPr>
              <w:t>transcripts_v2_46613</w:t>
            </w:r>
          </w:p>
        </w:tc>
        <w:tc>
          <w:tcPr>
            <w:tcW w:w="2268" w:type="dxa"/>
          </w:tcPr>
          <w:tbl>
            <w:tblPr>
              <w:tblW w:w="485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56"/>
            </w:tblGrid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F: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atatgcatcttgccctcgtc</w:t>
                  </w:r>
                  <w:proofErr w:type="spellEnd"/>
                </w:p>
              </w:tc>
            </w:tr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R: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tacgcagtattccgtggatg</w:t>
                  </w:r>
                  <w:proofErr w:type="spellEnd"/>
                </w:p>
              </w:tc>
            </w:tr>
          </w:tbl>
          <w:p w:rsidR="00185822" w:rsidRPr="00B87D13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Galaxin-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like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Galaxea fascicularis</w:t>
            </w:r>
          </w:p>
        </w:tc>
        <w:tc>
          <w:tcPr>
            <w:tcW w:w="1275" w:type="dxa"/>
          </w:tcPr>
          <w:p w:rsidR="00185822" w:rsidRPr="00B87D13" w:rsidRDefault="003A2D24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4.3 E-4</w:t>
            </w:r>
          </w:p>
        </w:tc>
        <w:tc>
          <w:tcPr>
            <w:tcW w:w="2268" w:type="dxa"/>
          </w:tcPr>
          <w:p w:rsidR="00185822" w:rsidRPr="00BB11C1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D13">
              <w:rPr>
                <w:rFonts w:ascii="Times New Roman" w:hAnsi="Times New Roman" w:cs="Times New Roman"/>
                <w:sz w:val="18"/>
                <w:szCs w:val="18"/>
              </w:rPr>
              <w:t>Locus_74019_Transcript_1</w:t>
            </w:r>
          </w:p>
        </w:tc>
        <w:tc>
          <w:tcPr>
            <w:tcW w:w="2268" w:type="dxa"/>
          </w:tcPr>
          <w:tbl>
            <w:tblPr>
              <w:tblW w:w="485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56"/>
            </w:tblGrid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F: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cgacgcaaagtttgatatgtg</w:t>
                  </w:r>
                  <w:proofErr w:type="spellEnd"/>
                </w:p>
              </w:tc>
            </w:tr>
            <w:tr w:rsidR="00185822" w:rsidRPr="00B87D13" w:rsidTr="00B87D13">
              <w:trPr>
                <w:trHeight w:val="264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822" w:rsidRPr="00B87D13" w:rsidRDefault="00185822" w:rsidP="00B87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</w:pPr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 xml:space="preserve">R: </w:t>
                  </w:r>
                  <w:proofErr w:type="spellStart"/>
                  <w:r w:rsidRPr="00B87D1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fr-FR"/>
                    </w:rPr>
                    <w:t>agacgatgttaccaccacagc</w:t>
                  </w:r>
                  <w:proofErr w:type="spellEnd"/>
                </w:p>
              </w:tc>
            </w:tr>
          </w:tbl>
          <w:p w:rsidR="00185822" w:rsidRPr="00B87D13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5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Bone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morphogenetic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protein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</w:tcPr>
          <w:p w:rsidR="00185822" w:rsidRPr="007F11EF" w:rsidRDefault="000962C4" w:rsidP="00EC58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Branchostoma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floridae</w:t>
            </w:r>
            <w:proofErr w:type="spellEnd"/>
          </w:p>
        </w:tc>
        <w:tc>
          <w:tcPr>
            <w:tcW w:w="1275" w:type="dxa"/>
          </w:tcPr>
          <w:p w:rsidR="00185822" w:rsidRPr="00BB11C1" w:rsidRDefault="003A2D24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4.6 E-6</w:t>
            </w:r>
          </w:p>
        </w:tc>
        <w:tc>
          <w:tcPr>
            <w:tcW w:w="2268" w:type="dxa"/>
          </w:tcPr>
          <w:p w:rsidR="00185822" w:rsidRPr="007F11EF" w:rsidRDefault="00185822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Locus_69171_Transcript_1</w:t>
            </w:r>
          </w:p>
        </w:tc>
        <w:tc>
          <w:tcPr>
            <w:tcW w:w="2268" w:type="dxa"/>
          </w:tcPr>
          <w:p w:rsidR="00185822" w:rsidRDefault="00185822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>tcgttttcacctgctaccaa</w:t>
            </w:r>
            <w:proofErr w:type="spellEnd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5822" w:rsidRPr="007F11EF" w:rsidRDefault="00185822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</w:rPr>
              <w:t>cccaattttcccgacaacta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5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Bone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morphogenetic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protein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985" w:type="dxa"/>
          </w:tcPr>
          <w:p w:rsidR="00185822" w:rsidRPr="007F11EF" w:rsidRDefault="004540CE" w:rsidP="00EC58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4540CE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3.2E-10</w:t>
            </w:r>
          </w:p>
        </w:tc>
        <w:tc>
          <w:tcPr>
            <w:tcW w:w="2268" w:type="dxa"/>
          </w:tcPr>
          <w:p w:rsidR="00185822" w:rsidRPr="007F11EF" w:rsidRDefault="00185822" w:rsidP="00454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</w:t>
            </w:r>
            <w:r w:rsidR="004540CE">
              <w:rPr>
                <w:rFonts w:ascii="Times New Roman" w:hAnsi="Times New Roman" w:cs="Times New Roman"/>
                <w:sz w:val="18"/>
                <w:szCs w:val="18"/>
              </w:rPr>
              <w:t>21318</w:t>
            </w: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_Transcript_1</w:t>
            </w:r>
          </w:p>
        </w:tc>
        <w:tc>
          <w:tcPr>
            <w:tcW w:w="2268" w:type="dxa"/>
          </w:tcPr>
          <w:p w:rsidR="00185822" w:rsidRDefault="00185822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ggaactaaacgcctcaagc</w:t>
            </w:r>
            <w:proofErr w:type="spellEnd"/>
          </w:p>
          <w:p w:rsidR="00185822" w:rsidRPr="007F11EF" w:rsidRDefault="00185822" w:rsidP="00EC5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gtcagtttctgttcgccatc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sz w:val="18"/>
                <w:szCs w:val="18"/>
              </w:rPr>
              <w:t>Photosynthesis</w:t>
            </w:r>
            <w:proofErr w:type="spellEnd"/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Light-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harvesting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protein</w:t>
            </w:r>
            <w:proofErr w:type="spellEnd"/>
          </w:p>
        </w:tc>
        <w:tc>
          <w:tcPr>
            <w:tcW w:w="1985" w:type="dxa"/>
          </w:tcPr>
          <w:p w:rsidR="00185822" w:rsidRPr="007F11EF" w:rsidRDefault="000962C4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Symbiodinium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275" w:type="dxa"/>
          </w:tcPr>
          <w:p w:rsidR="00185822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1.4 E-26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Locus_72480_Transcript_1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atggacgtgtctccatgtt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cacgtcggtgaacttgatct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Plasma membrane proton efflux p-type ATPase-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like</w:t>
            </w:r>
            <w:proofErr w:type="spellEnd"/>
          </w:p>
        </w:tc>
        <w:tc>
          <w:tcPr>
            <w:tcW w:w="1985" w:type="dxa"/>
          </w:tcPr>
          <w:p w:rsidR="00185822" w:rsidRPr="007F11EF" w:rsidRDefault="000962C4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Aureococcus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anophagefferens</w:t>
            </w:r>
            <w:proofErr w:type="spellEnd"/>
          </w:p>
        </w:tc>
        <w:tc>
          <w:tcPr>
            <w:tcW w:w="1275" w:type="dxa"/>
          </w:tcPr>
          <w:p w:rsidR="00185822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3.6 E-14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Locus_68104_Transcript_1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agccacttgatggtcgtaa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ctctcggcgtatcttcaagc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II protein L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Heterocapsa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triquetra</w:t>
            </w:r>
            <w:proofErr w:type="spellEnd"/>
          </w:p>
        </w:tc>
        <w:tc>
          <w:tcPr>
            <w:tcW w:w="1275" w:type="dxa"/>
          </w:tcPr>
          <w:p w:rsidR="00185822" w:rsidRDefault="00EC59A5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E-17</w:t>
            </w:r>
          </w:p>
          <w:p w:rsidR="00EC59A5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Locus_64216_Transcript_1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agaacagcaccgagaggac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actggcaacagcttggagat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 subunit IV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Heterocapsa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triquetra</w:t>
            </w:r>
            <w:proofErr w:type="spellEnd"/>
          </w:p>
        </w:tc>
        <w:tc>
          <w:tcPr>
            <w:tcW w:w="1275" w:type="dxa"/>
          </w:tcPr>
          <w:p w:rsidR="00185822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1.2 E-25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Locus_62203_Transcript_1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ttcgacccgagtcctactg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caaagccatttgtgttcacg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subunit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XI</w:t>
            </w:r>
          </w:p>
        </w:tc>
        <w:tc>
          <w:tcPr>
            <w:tcW w:w="1985" w:type="dxa"/>
          </w:tcPr>
          <w:p w:rsidR="00185822" w:rsidRPr="007F11EF" w:rsidRDefault="007B43FF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Heterocapsa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triquetra</w:t>
            </w:r>
            <w:proofErr w:type="spellEnd"/>
          </w:p>
        </w:tc>
        <w:tc>
          <w:tcPr>
            <w:tcW w:w="1275" w:type="dxa"/>
          </w:tcPr>
          <w:p w:rsidR="00185822" w:rsidRPr="00BB11C1" w:rsidRDefault="007B43FF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1.2E-104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transcripts_v2_34789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tggtgcaggagaaggagag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ccatacacctccgcaaaagt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>subunit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Symbiodinium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275" w:type="dxa"/>
          </w:tcPr>
          <w:p w:rsidR="00185822" w:rsidRPr="00BB11C1" w:rsidRDefault="007B43FF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4.7E-61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</w:rPr>
              <w:t>Locus_56575_Transcript_1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acattccactcacctgtgg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</w:rPr>
              <w:t>aagaaggttgcccagatcaa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II cp43 protein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Symbiodinium sp</w:t>
            </w:r>
          </w:p>
        </w:tc>
        <w:tc>
          <w:tcPr>
            <w:tcW w:w="1275" w:type="dxa"/>
          </w:tcPr>
          <w:p w:rsidR="00185822" w:rsidRPr="00BB11C1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9.6E-44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transcripts_v2_6035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ttgagaggcttctgctgct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tcagccgtagctttatgtgc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Photosystem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 P700 chlorophyll a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apoprotein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A2</w:t>
            </w:r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Akashiwo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sanquinea</w:t>
            </w:r>
            <w:proofErr w:type="spellEnd"/>
          </w:p>
        </w:tc>
        <w:tc>
          <w:tcPr>
            <w:tcW w:w="1275" w:type="dxa"/>
          </w:tcPr>
          <w:p w:rsidR="00185822" w:rsidRPr="00BB11C1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3.6E-22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transcripts_v2_26768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attcgcggttattctgcac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cctgccagtaacctctccaa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Glycolysis</w:t>
            </w: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Hexokinase</w:t>
            </w:r>
            <w:proofErr w:type="spellEnd"/>
          </w:p>
        </w:tc>
        <w:tc>
          <w:tcPr>
            <w:tcW w:w="1985" w:type="dxa"/>
          </w:tcPr>
          <w:p w:rsidR="00185822" w:rsidRPr="007F11EF" w:rsidRDefault="00EC59A5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E-10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Locus_9609_Transcript_1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ggttttgcagcgagtttgt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aggcttccatcaacagcaat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85822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Aldolase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185822" w:rsidRPr="007F11EF" w:rsidRDefault="00EC59A5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4.6E-141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Locus_6992_Transcript_1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27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cgagtgactgagcgaggtt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atagtgcccgtgctttcatc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Glyceraldehyde-3-phosphate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BB11C1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8.6E-147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1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transcripts_v2_13354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gcttgaagacaccaactga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ccagctttggcatcaaaaat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Enolase</w:t>
            </w:r>
            <w:proofErr w:type="spellEnd"/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0.0E0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transcripts_v2_65585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tttgcaaagcaggagcagt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tttattcccagcatggcttc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Krebbs cycle</w:t>
            </w: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Citrate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synthase</w:t>
            </w:r>
            <w:proofErr w:type="spellEnd"/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6.7E-178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transcripts_v2_34322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caaggtgggtggtatgagc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cagtggatccaggcaaagat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Aconitate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hydratase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4540CE" w:rsidP="00EC49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2.4E-103</w:t>
            </w:r>
          </w:p>
        </w:tc>
        <w:tc>
          <w:tcPr>
            <w:tcW w:w="2268" w:type="dxa"/>
          </w:tcPr>
          <w:p w:rsidR="00185822" w:rsidRPr="0080067A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</w:rPr>
              <w:t>Locus_3922_Transcript_1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tttggccagtcttcagctc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cagggtgttagagcggtgat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Isocitrate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1.7E-170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transcripts_v2_70609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tcgtcaatggaccaggagt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gtgacacctccagtccctgt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Oxoglutarate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B03437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B0343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Anolis</w:t>
            </w:r>
            <w:proofErr w:type="spellEnd"/>
            <w:r w:rsidRPr="00B0343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343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carolinensis</w:t>
            </w:r>
            <w:proofErr w:type="spellEnd"/>
          </w:p>
        </w:tc>
        <w:tc>
          <w:tcPr>
            <w:tcW w:w="1275" w:type="dxa"/>
          </w:tcPr>
          <w:p w:rsidR="00185822" w:rsidRPr="00B03437" w:rsidRDefault="00B03437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34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0.0E0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Locus_409_Transcript_1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gactttcagccatcgtcat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catgctgaaaccaagctcaa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ATP-citrate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synthase</w:t>
            </w:r>
            <w:proofErr w:type="spellEnd"/>
          </w:p>
        </w:tc>
        <w:tc>
          <w:tcPr>
            <w:tcW w:w="1985" w:type="dxa"/>
          </w:tcPr>
          <w:p w:rsidR="00185822" w:rsidRPr="007F11EF" w:rsidRDefault="00EC59A5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1.6E-25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Locus_29110_Transcript_1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tcctccaacacccatgtct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caaaccctcctcattcatgtc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Succinate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musculus</w:t>
            </w:r>
            <w:proofErr w:type="spellEnd"/>
          </w:p>
        </w:tc>
        <w:tc>
          <w:tcPr>
            <w:tcW w:w="1275" w:type="dxa"/>
          </w:tcPr>
          <w:p w:rsidR="00185822" w:rsidRPr="0080067A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1.4E-18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Locus_26352_Transcript_1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aattcccttggccactttt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tggactgggctctagcagtt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Fumarase</w:t>
            </w:r>
            <w:proofErr w:type="spellEnd"/>
          </w:p>
        </w:tc>
        <w:tc>
          <w:tcPr>
            <w:tcW w:w="1985" w:type="dxa"/>
          </w:tcPr>
          <w:p w:rsidR="00185822" w:rsidRPr="007F11EF" w:rsidRDefault="00EC59A5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C59A5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1.9E-39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Locus_6324_Transcript_1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caagtcatgggcaatcaaa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tacacaggcatctcccatca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Malate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EE0700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5.3E-131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Locus_5898_Transcript_1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ccatttggctttgtacgat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ggactcctgcagggataaca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Oxidative phosphorylation</w:t>
            </w: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NADH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EE0700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2.3E-16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Locus_46943_Transcript_1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acgaaggaaagcaagcaac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cggcaataaccaaattcctg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Succinate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musculus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1.4E-18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Locus_26352_Transcript_1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aattcccttggccactttt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tggactgggctctagcagtt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Ubiquinol-cytochrome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reductase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complex</w:t>
            </w:r>
          </w:p>
        </w:tc>
        <w:tc>
          <w:tcPr>
            <w:tcW w:w="1985" w:type="dxa"/>
          </w:tcPr>
          <w:p w:rsidR="00185822" w:rsidRPr="007F11EF" w:rsidRDefault="00EE0700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1.8E-93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Locus_8844_Transcript_2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atgaatggcgaaagtcagg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aacatcaccaatggctgaca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ATP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synthase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subunit beta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Tribolium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castaneum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0.0E0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transcripts_v2_425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gtcgagggtagatcaccaa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agtgtttctggacccacagg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Lipolysis and beta oxidation</w:t>
            </w: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Triglyceride lipase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Acropora millepora</w:t>
            </w:r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5.4E-10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Locus_27044_Transcript_1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tgaattctccctccatcca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ggttctggggaagttgatga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Acyl-CoA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EE0700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7.8E-30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Locus_67964_Transcript_1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gatgtgggctgttttggtct</w:t>
            </w:r>
            <w:proofErr w:type="spellEnd"/>
            <w:r w:rsidRPr="00E12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E12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cagtgcatttggtgtgttga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Hydroxyacyl-CoA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/3-Ketoacyl-CoA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thiolase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enoyl-CoA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hydratase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trifunctional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protein)</w:t>
            </w:r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0.0E0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transcripts_v2_23540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tcaatatgggctggttgct</w:t>
            </w:r>
            <w:proofErr w:type="spellEnd"/>
          </w:p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tgcatgcctatcatgtgg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Hydroxyacyl-CoA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dehydrogenase</w:t>
            </w:r>
            <w:proofErr w:type="spellEnd"/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1.1E-107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transcripts_v2_1920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caacaagcttgggagaaag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atgggccaatcagatgtttc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 w:val="restart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Kinase activity</w:t>
            </w: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Tyrosine kinase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Nasonia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vitripensis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4540CE">
            <w:pPr>
              <w:ind w:firstLine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6.5E-8</w:t>
            </w:r>
          </w:p>
        </w:tc>
        <w:tc>
          <w:tcPr>
            <w:tcW w:w="2268" w:type="dxa"/>
          </w:tcPr>
          <w:p w:rsidR="00185822" w:rsidRPr="007F11EF" w:rsidRDefault="00185822" w:rsidP="00454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Locus_25628_Transcript_1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ctcaaggctggtctattgc</w:t>
            </w:r>
            <w:proofErr w:type="spellEnd"/>
            <w:r w:rsidRPr="00E12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85822" w:rsidRPr="007F11EF" w:rsidRDefault="00185822" w:rsidP="00EC4966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R:ttcttcaacaagtccagctc</w:t>
            </w:r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Serine/Threonine-protein kinase H1</w:t>
            </w:r>
          </w:p>
        </w:tc>
        <w:tc>
          <w:tcPr>
            <w:tcW w:w="1985" w:type="dxa"/>
          </w:tcPr>
          <w:p w:rsidR="00185822" w:rsidRPr="007F11EF" w:rsidRDefault="00EE0700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2.4E-18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Locus_62445_Transcript_1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tgcgatccaagagttcacc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tgaagcacgattacattgttca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Tyrosine-protein kinase</w:t>
            </w:r>
          </w:p>
        </w:tc>
        <w:tc>
          <w:tcPr>
            <w:tcW w:w="1985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Trobolium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castaneum</w:t>
            </w:r>
            <w:proofErr w:type="spellEnd"/>
          </w:p>
        </w:tc>
        <w:tc>
          <w:tcPr>
            <w:tcW w:w="1275" w:type="dxa"/>
          </w:tcPr>
          <w:p w:rsidR="00185822" w:rsidRPr="0080067A" w:rsidRDefault="00EE0700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1.9E-7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Locus_20203_Transcript_1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tcccttcgcgagtagactg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gggatttttccattcccttt</w:t>
            </w:r>
            <w:proofErr w:type="spellEnd"/>
          </w:p>
        </w:tc>
      </w:tr>
      <w:tr w:rsidR="00185822" w:rsidRPr="007F11EF" w:rsidTr="004540CE">
        <w:tc>
          <w:tcPr>
            <w:tcW w:w="2093" w:type="dxa"/>
            <w:vMerge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185822" w:rsidRPr="007F11EF" w:rsidRDefault="00185822" w:rsidP="00EC49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Serine/threonine-</w:t>
            </w:r>
            <w:proofErr w:type="spellStart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proteine</w:t>
            </w:r>
            <w:proofErr w:type="spellEnd"/>
            <w:r w:rsidRPr="007F11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kinase TBK1</w:t>
            </w:r>
          </w:p>
        </w:tc>
        <w:tc>
          <w:tcPr>
            <w:tcW w:w="1985" w:type="dxa"/>
          </w:tcPr>
          <w:p w:rsidR="00185822" w:rsidRPr="007F11EF" w:rsidRDefault="007F550F" w:rsidP="00EC496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Nematostella</w:t>
            </w:r>
            <w:proofErr w:type="spellEnd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1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1275" w:type="dxa"/>
          </w:tcPr>
          <w:p w:rsidR="00185822" w:rsidRPr="0080067A" w:rsidRDefault="007F550F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5.0E-8</w:t>
            </w:r>
          </w:p>
        </w:tc>
        <w:tc>
          <w:tcPr>
            <w:tcW w:w="2268" w:type="dxa"/>
          </w:tcPr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06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transcripts_v2_25678</w:t>
            </w:r>
          </w:p>
        </w:tc>
        <w:tc>
          <w:tcPr>
            <w:tcW w:w="2268" w:type="dxa"/>
          </w:tcPr>
          <w:p w:rsidR="00185822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tcgctcaggacaaccaact</w:t>
            </w:r>
            <w:proofErr w:type="spellEnd"/>
          </w:p>
          <w:p w:rsidR="00185822" w:rsidRPr="007F11EF" w:rsidRDefault="00185822" w:rsidP="00EC49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R: </w:t>
            </w:r>
            <w:proofErr w:type="spellStart"/>
            <w:r w:rsidRPr="009621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acaccgatgaccagtccttc</w:t>
            </w:r>
            <w:proofErr w:type="spellEnd"/>
          </w:p>
        </w:tc>
      </w:tr>
    </w:tbl>
    <w:p w:rsidR="00816949" w:rsidRPr="00CC4487" w:rsidRDefault="00816949">
      <w:pPr>
        <w:rPr>
          <w:lang w:val="en-US"/>
        </w:rPr>
      </w:pPr>
    </w:p>
    <w:sectPr w:rsidR="00816949" w:rsidRPr="00CC4487" w:rsidSect="007F11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DD" w:rsidRDefault="004433DD" w:rsidP="00816949">
      <w:pPr>
        <w:spacing w:after="0" w:line="240" w:lineRule="auto"/>
      </w:pPr>
      <w:r>
        <w:separator/>
      </w:r>
    </w:p>
  </w:endnote>
  <w:endnote w:type="continuationSeparator" w:id="0">
    <w:p w:rsidR="004433DD" w:rsidRDefault="004433DD" w:rsidP="0081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DD" w:rsidRDefault="004433DD" w:rsidP="00816949">
      <w:pPr>
        <w:spacing w:after="0" w:line="240" w:lineRule="auto"/>
      </w:pPr>
      <w:r>
        <w:separator/>
      </w:r>
    </w:p>
  </w:footnote>
  <w:footnote w:type="continuationSeparator" w:id="0">
    <w:p w:rsidR="004433DD" w:rsidRDefault="004433DD" w:rsidP="00816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4B"/>
    <w:rsid w:val="00021247"/>
    <w:rsid w:val="00035474"/>
    <w:rsid w:val="00050F28"/>
    <w:rsid w:val="000673AC"/>
    <w:rsid w:val="00073F5A"/>
    <w:rsid w:val="000962C4"/>
    <w:rsid w:val="000A742A"/>
    <w:rsid w:val="00185822"/>
    <w:rsid w:val="001B5702"/>
    <w:rsid w:val="001B7393"/>
    <w:rsid w:val="001C2E21"/>
    <w:rsid w:val="0023500F"/>
    <w:rsid w:val="002B38EC"/>
    <w:rsid w:val="002D4C4B"/>
    <w:rsid w:val="003A2D24"/>
    <w:rsid w:val="003C6448"/>
    <w:rsid w:val="00427512"/>
    <w:rsid w:val="004433DD"/>
    <w:rsid w:val="004540CE"/>
    <w:rsid w:val="00515CB7"/>
    <w:rsid w:val="00546613"/>
    <w:rsid w:val="005C0B58"/>
    <w:rsid w:val="005E480B"/>
    <w:rsid w:val="00634DD5"/>
    <w:rsid w:val="006E660D"/>
    <w:rsid w:val="00700C70"/>
    <w:rsid w:val="0070107E"/>
    <w:rsid w:val="00710118"/>
    <w:rsid w:val="00743936"/>
    <w:rsid w:val="00755D9B"/>
    <w:rsid w:val="007748F3"/>
    <w:rsid w:val="00793C81"/>
    <w:rsid w:val="007B43FF"/>
    <w:rsid w:val="007B5CDD"/>
    <w:rsid w:val="007C16C6"/>
    <w:rsid w:val="007C3797"/>
    <w:rsid w:val="007F11EF"/>
    <w:rsid w:val="007F550F"/>
    <w:rsid w:val="0080067A"/>
    <w:rsid w:val="00816949"/>
    <w:rsid w:val="00867658"/>
    <w:rsid w:val="00893F39"/>
    <w:rsid w:val="00962109"/>
    <w:rsid w:val="009F045F"/>
    <w:rsid w:val="00A15300"/>
    <w:rsid w:val="00A26C22"/>
    <w:rsid w:val="00A45030"/>
    <w:rsid w:val="00A5407B"/>
    <w:rsid w:val="00A66F3E"/>
    <w:rsid w:val="00A92F48"/>
    <w:rsid w:val="00B03437"/>
    <w:rsid w:val="00B3271C"/>
    <w:rsid w:val="00B33088"/>
    <w:rsid w:val="00B87D13"/>
    <w:rsid w:val="00BB11C1"/>
    <w:rsid w:val="00C02B1F"/>
    <w:rsid w:val="00C65D8B"/>
    <w:rsid w:val="00C83159"/>
    <w:rsid w:val="00C84116"/>
    <w:rsid w:val="00CC4487"/>
    <w:rsid w:val="00CD3354"/>
    <w:rsid w:val="00CE4DE6"/>
    <w:rsid w:val="00D77533"/>
    <w:rsid w:val="00D80E78"/>
    <w:rsid w:val="00E129E6"/>
    <w:rsid w:val="00E56821"/>
    <w:rsid w:val="00E6522F"/>
    <w:rsid w:val="00E84D32"/>
    <w:rsid w:val="00EC59A5"/>
    <w:rsid w:val="00EE0700"/>
    <w:rsid w:val="00EF1D91"/>
    <w:rsid w:val="00EF4515"/>
    <w:rsid w:val="00F271B6"/>
    <w:rsid w:val="00F6368E"/>
    <w:rsid w:val="00F900F5"/>
    <w:rsid w:val="00FA28E8"/>
    <w:rsid w:val="00FD7B3C"/>
    <w:rsid w:val="00FE169C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6949"/>
  </w:style>
  <w:style w:type="paragraph" w:styleId="Pieddepage">
    <w:name w:val="footer"/>
    <w:basedOn w:val="Normal"/>
    <w:link w:val="PieddepageCar"/>
    <w:uiPriority w:val="99"/>
    <w:semiHidden/>
    <w:unhideWhenUsed/>
    <w:rsid w:val="008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6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Vidal-Dupiol</dc:creator>
  <cp:lastModifiedBy>Jérémie Vidal-Dupiol</cp:lastModifiedBy>
  <cp:revision>13</cp:revision>
  <cp:lastPrinted>2011-11-25T08:06:00Z</cp:lastPrinted>
  <dcterms:created xsi:type="dcterms:W3CDTF">2012-01-11T13:22:00Z</dcterms:created>
  <dcterms:modified xsi:type="dcterms:W3CDTF">2012-08-13T14:47:00Z</dcterms:modified>
</cp:coreProperties>
</file>