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Pr="00C27936" w:rsidRDefault="00AE256D" w:rsidP="00AE256D">
      <w:pPr>
        <w:spacing w:line="300" w:lineRule="exact"/>
        <w:jc w:val="both"/>
        <w:rPr>
          <w:rFonts w:asciiTheme="minorHAnsi" w:hAnsiTheme="minorHAnsi"/>
        </w:rPr>
      </w:pPr>
      <w:r w:rsidRPr="00C27936">
        <w:rPr>
          <w:rFonts w:asciiTheme="minorHAnsi" w:hAnsiTheme="minorHAnsi"/>
          <w:b/>
        </w:rPr>
        <w:t>Table S8:</w:t>
      </w:r>
      <w:r w:rsidRPr="00C27936">
        <w:rPr>
          <w:rFonts w:asciiTheme="minorHAnsi" w:hAnsiTheme="minorHAnsi"/>
        </w:rPr>
        <w:t xml:space="preserve"> Sequence of primers used in this study</w:t>
      </w:r>
    </w:p>
    <w:p w:rsidR="00AE256D" w:rsidRPr="00C27936" w:rsidRDefault="00AE256D" w:rsidP="00AE256D">
      <w:pPr>
        <w:spacing w:line="300" w:lineRule="exact"/>
        <w:jc w:val="both"/>
        <w:rPr>
          <w:rFonts w:asciiTheme="minorHAnsi" w:hAnsiTheme="minorHAnsi"/>
          <w:b/>
        </w:rPr>
      </w:pPr>
    </w:p>
    <w:tbl>
      <w:tblPr>
        <w:tblW w:w="9108" w:type="dxa"/>
        <w:tblLayout w:type="fixed"/>
        <w:tblLook w:val="01E0"/>
      </w:tblPr>
      <w:tblGrid>
        <w:gridCol w:w="2802"/>
        <w:gridCol w:w="4839"/>
        <w:gridCol w:w="1467"/>
      </w:tblGrid>
      <w:tr w:rsidR="00AE256D" w:rsidRPr="00C27936" w:rsidTr="00A65D17">
        <w:trPr>
          <w:trHeight w:val="374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  <w:b/>
              </w:rPr>
            </w:pPr>
            <w:r w:rsidRPr="00C27936">
              <w:rPr>
                <w:rFonts w:asciiTheme="minorHAnsi" w:hAnsiTheme="minorHAnsi"/>
                <w:b/>
              </w:rPr>
              <w:t>Primer name</w:t>
            </w:r>
          </w:p>
        </w:tc>
        <w:tc>
          <w:tcPr>
            <w:tcW w:w="4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  <w:b/>
              </w:rPr>
            </w:pPr>
            <w:r w:rsidRPr="00C27936">
              <w:rPr>
                <w:rFonts w:asciiTheme="minorHAnsi" w:hAnsiTheme="minorHAnsi"/>
                <w:b/>
              </w:rPr>
              <w:t>Sequence (5’ to 3’)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  <w:b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3400F0">
              <w:rPr>
                <w:rFonts w:asciiTheme="minorHAnsi" w:hAnsiTheme="minorHAnsi"/>
                <w:sz w:val="22"/>
                <w:szCs w:val="22"/>
              </w:rPr>
              <w:t>SO2500-qPCR-fw</w:t>
            </w:r>
          </w:p>
        </w:tc>
        <w:tc>
          <w:tcPr>
            <w:tcW w:w="4839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  <w:r w:rsidRPr="003400F0">
              <w:rPr>
                <w:rFonts w:asciiTheme="minorHAnsi" w:hAnsiTheme="minorHAnsi"/>
                <w:sz w:val="22"/>
                <w:szCs w:val="22"/>
              </w:rPr>
              <w:t>CGGCAATCGAACACAACA</w:t>
            </w:r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3400F0">
              <w:rPr>
                <w:rFonts w:asciiTheme="minorHAnsi" w:hAnsiTheme="minorHAnsi"/>
                <w:sz w:val="22"/>
                <w:szCs w:val="22"/>
              </w:rPr>
              <w:t>SO2500-qPCR-rev</w:t>
            </w:r>
          </w:p>
        </w:tc>
        <w:tc>
          <w:tcPr>
            <w:tcW w:w="4839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lang w:val="de-DE"/>
              </w:rPr>
            </w:pPr>
            <w:r w:rsidRPr="003400F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de-DE"/>
              </w:rPr>
              <w:t>CGCATCGAGTTCTTTTTGC</w:t>
            </w:r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  <w:vAlign w:val="center"/>
          </w:tcPr>
          <w:p w:rsidR="00AE256D" w:rsidRPr="003400F0" w:rsidRDefault="00AE256D" w:rsidP="00E22A82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4839" w:type="dxa"/>
            <w:vAlign w:val="center"/>
          </w:tcPr>
          <w:p w:rsidR="00AE256D" w:rsidRPr="003400F0" w:rsidRDefault="00AE256D" w:rsidP="00E22A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  <w:vAlign w:val="center"/>
          </w:tcPr>
          <w:p w:rsidR="00AE256D" w:rsidRPr="003400F0" w:rsidRDefault="00AE256D" w:rsidP="00E22A82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3400F0">
              <w:rPr>
                <w:rFonts w:asciiTheme="minorHAnsi" w:hAnsiTheme="minorHAnsi"/>
                <w:sz w:val="22"/>
                <w:szCs w:val="22"/>
              </w:rPr>
              <w:t>SO3376-qPCR-fw</w:t>
            </w:r>
          </w:p>
        </w:tc>
        <w:tc>
          <w:tcPr>
            <w:tcW w:w="4839" w:type="dxa"/>
            <w:vAlign w:val="center"/>
          </w:tcPr>
          <w:p w:rsidR="00AE256D" w:rsidRPr="003400F0" w:rsidRDefault="00AE256D" w:rsidP="00E22A82">
            <w:pPr>
              <w:rPr>
                <w:rFonts w:asciiTheme="minorHAnsi" w:hAnsiTheme="minorHAnsi"/>
                <w:sz w:val="22"/>
                <w:szCs w:val="22"/>
              </w:rPr>
            </w:pPr>
            <w:r w:rsidRPr="003400F0">
              <w:rPr>
                <w:rFonts w:asciiTheme="minorHAnsi" w:hAnsiTheme="minorHAnsi"/>
                <w:sz w:val="22"/>
                <w:szCs w:val="22"/>
                <w:lang w:val="de-DE"/>
              </w:rPr>
              <w:t>GATGCTTAGCCTATTATCGAGTTGTT</w:t>
            </w:r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3400F0">
              <w:rPr>
                <w:rFonts w:asciiTheme="minorHAnsi" w:hAnsiTheme="minorHAnsi"/>
                <w:sz w:val="22"/>
                <w:szCs w:val="22"/>
              </w:rPr>
              <w:t>SO3376-qPCR-rev</w:t>
            </w:r>
          </w:p>
        </w:tc>
        <w:tc>
          <w:tcPr>
            <w:tcW w:w="4839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b/>
                <w:color w:val="000000"/>
                <w:sz w:val="22"/>
                <w:szCs w:val="22"/>
                <w:lang w:val="de-DE"/>
              </w:rPr>
            </w:pPr>
            <w:r w:rsidRPr="003400F0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de-DE"/>
              </w:rPr>
              <w:t>GCCTTAAGCGGCCCATTA</w:t>
            </w:r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39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</w:tcPr>
          <w:p w:rsidR="00AE256D" w:rsidRPr="003400F0" w:rsidRDefault="003400F0" w:rsidP="00E22A82">
            <w:pPr>
              <w:tabs>
                <w:tab w:val="left" w:pos="1260"/>
              </w:tabs>
              <w:rPr>
                <w:rFonts w:asciiTheme="minorHAnsi" w:hAnsiTheme="minorHAnsi"/>
                <w:sz w:val="22"/>
                <w:szCs w:val="22"/>
              </w:rPr>
            </w:pPr>
            <w:r w:rsidRPr="003400F0">
              <w:rPr>
                <w:rFonts w:asciiTheme="minorHAnsi" w:hAnsiTheme="minorHAnsi" w:cs="Arial"/>
                <w:sz w:val="22"/>
                <w:szCs w:val="22"/>
              </w:rPr>
              <w:t>SO2660-qPCR-fw</w:t>
            </w:r>
          </w:p>
        </w:tc>
        <w:tc>
          <w:tcPr>
            <w:tcW w:w="4839" w:type="dxa"/>
          </w:tcPr>
          <w:p w:rsidR="00AE256D" w:rsidRPr="003400F0" w:rsidRDefault="003400F0" w:rsidP="00E22A82">
            <w:pPr>
              <w:tabs>
                <w:tab w:val="left" w:pos="1260"/>
              </w:tabs>
              <w:rPr>
                <w:rStyle w:val="Strong"/>
                <w:rFonts w:asciiTheme="minorHAnsi" w:hAnsiTheme="minorHAnsi"/>
                <w:bCs w:val="0"/>
                <w:caps/>
                <w:sz w:val="22"/>
                <w:szCs w:val="22"/>
              </w:rPr>
            </w:pPr>
            <w:proofErr w:type="spellStart"/>
            <w:r w:rsidRPr="003400F0">
              <w:rPr>
                <w:rFonts w:asciiTheme="minorHAnsi" w:hAnsiTheme="minorHAnsi" w:cs="Arial"/>
                <w:caps/>
                <w:sz w:val="22"/>
                <w:szCs w:val="22"/>
              </w:rPr>
              <w:t>cggtcacgcagtaccaga</w:t>
            </w:r>
            <w:proofErr w:type="spellEnd"/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3400F0" w:rsidTr="00A65D17">
        <w:trPr>
          <w:trHeight w:val="269"/>
        </w:trPr>
        <w:tc>
          <w:tcPr>
            <w:tcW w:w="2802" w:type="dxa"/>
          </w:tcPr>
          <w:p w:rsidR="00AE256D" w:rsidRPr="003400F0" w:rsidRDefault="003400F0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3400F0">
              <w:rPr>
                <w:rFonts w:asciiTheme="minorHAnsi" w:hAnsiTheme="minorHAnsi" w:cs="Arial"/>
                <w:sz w:val="22"/>
                <w:szCs w:val="22"/>
                <w:lang w:val="de-DE"/>
              </w:rPr>
              <w:t>SO2660-qPCR -</w:t>
            </w:r>
            <w:proofErr w:type="spellStart"/>
            <w:r w:rsidRPr="003400F0">
              <w:rPr>
                <w:rFonts w:asciiTheme="minorHAnsi" w:hAnsiTheme="minorHAnsi" w:cs="Arial"/>
                <w:sz w:val="22"/>
                <w:szCs w:val="22"/>
                <w:lang w:val="de-DE"/>
              </w:rPr>
              <w:t>rev</w:t>
            </w:r>
            <w:proofErr w:type="spellEnd"/>
          </w:p>
        </w:tc>
        <w:tc>
          <w:tcPr>
            <w:tcW w:w="4839" w:type="dxa"/>
          </w:tcPr>
          <w:p w:rsidR="00AE256D" w:rsidRPr="003400F0" w:rsidRDefault="003400F0" w:rsidP="00E22A82">
            <w:pPr>
              <w:tabs>
                <w:tab w:val="left" w:pos="1260"/>
              </w:tabs>
              <w:spacing w:before="60"/>
              <w:rPr>
                <w:rStyle w:val="Strong"/>
                <w:rFonts w:asciiTheme="minorHAnsi" w:hAnsiTheme="minorHAnsi"/>
                <w:b w:val="0"/>
                <w:caps/>
                <w:color w:val="000000"/>
                <w:sz w:val="22"/>
                <w:szCs w:val="22"/>
                <w:lang w:val="de-DE"/>
              </w:rPr>
            </w:pPr>
            <w:r w:rsidRPr="003400F0">
              <w:rPr>
                <w:rStyle w:val="Strong"/>
                <w:rFonts w:asciiTheme="minorHAnsi" w:hAnsiTheme="minorHAnsi" w:cs="Arial"/>
                <w:b w:val="0"/>
                <w:caps/>
                <w:sz w:val="22"/>
                <w:szCs w:val="22"/>
                <w:lang w:val="de-DE"/>
              </w:rPr>
              <w:t>gtggccttgcatttctttg</w:t>
            </w:r>
          </w:p>
        </w:tc>
        <w:tc>
          <w:tcPr>
            <w:tcW w:w="1467" w:type="dxa"/>
            <w:vAlign w:val="center"/>
          </w:tcPr>
          <w:p w:rsidR="00AE256D" w:rsidRPr="003400F0" w:rsidRDefault="00AE256D" w:rsidP="00E22A8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E256D" w:rsidRPr="003400F0" w:rsidTr="00A65D17">
        <w:trPr>
          <w:trHeight w:val="269"/>
        </w:trPr>
        <w:tc>
          <w:tcPr>
            <w:tcW w:w="2802" w:type="dxa"/>
          </w:tcPr>
          <w:p w:rsidR="00AE256D" w:rsidRPr="003400F0" w:rsidRDefault="00AE256D" w:rsidP="00E22A82">
            <w:pPr>
              <w:tabs>
                <w:tab w:val="left" w:pos="1260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4839" w:type="dxa"/>
          </w:tcPr>
          <w:p w:rsidR="00AE256D" w:rsidRPr="003400F0" w:rsidRDefault="00AE256D" w:rsidP="00E22A82">
            <w:pPr>
              <w:tabs>
                <w:tab w:val="left" w:pos="1260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467" w:type="dxa"/>
            <w:vAlign w:val="center"/>
          </w:tcPr>
          <w:p w:rsidR="00AE256D" w:rsidRPr="003400F0" w:rsidRDefault="00AE256D" w:rsidP="00E22A8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E256D" w:rsidRPr="00C27936" w:rsidTr="00A65D17">
        <w:trPr>
          <w:trHeight w:val="269"/>
        </w:trPr>
        <w:tc>
          <w:tcPr>
            <w:tcW w:w="2802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400F0">
              <w:rPr>
                <w:rFonts w:asciiTheme="minorHAnsi" w:hAnsiTheme="minorHAnsi"/>
                <w:sz w:val="22"/>
                <w:szCs w:val="22"/>
              </w:rPr>
              <w:t>recA-qPCR-fw</w:t>
            </w:r>
            <w:proofErr w:type="spellEnd"/>
          </w:p>
        </w:tc>
        <w:tc>
          <w:tcPr>
            <w:tcW w:w="4839" w:type="dxa"/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3400F0"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</w:rPr>
              <w:t>TCACATCAACCGCACCAGAACG</w:t>
            </w:r>
          </w:p>
        </w:tc>
        <w:tc>
          <w:tcPr>
            <w:tcW w:w="1467" w:type="dxa"/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A6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400F0">
              <w:rPr>
                <w:rFonts w:asciiTheme="minorHAnsi" w:hAnsiTheme="minorHAnsi"/>
                <w:sz w:val="22"/>
                <w:szCs w:val="22"/>
              </w:rPr>
              <w:t>recA</w:t>
            </w:r>
            <w:proofErr w:type="spellEnd"/>
            <w:r w:rsidRPr="003400F0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3400F0">
              <w:rPr>
                <w:rFonts w:asciiTheme="minorHAnsi" w:hAnsiTheme="minorHAnsi"/>
                <w:sz w:val="22"/>
                <w:szCs w:val="22"/>
              </w:rPr>
              <w:t>qPCR</w:t>
            </w:r>
            <w:proofErr w:type="spellEnd"/>
            <w:r w:rsidRPr="003400F0">
              <w:rPr>
                <w:rFonts w:asciiTheme="minorHAnsi" w:hAnsiTheme="minorHAnsi"/>
                <w:sz w:val="22"/>
                <w:szCs w:val="22"/>
              </w:rPr>
              <w:t>-rev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256D" w:rsidRPr="003400F0" w:rsidRDefault="00AE256D" w:rsidP="00E22A82">
            <w:pPr>
              <w:tabs>
                <w:tab w:val="left" w:pos="1260"/>
              </w:tabs>
              <w:spacing w:before="6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3400F0"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</w:rPr>
              <w:t>CGCTCTTGATCCTATCTACGCG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</w:rPr>
            </w:pPr>
          </w:p>
        </w:tc>
      </w:tr>
      <w:tr w:rsidR="00AE256D" w:rsidRPr="00C27936" w:rsidTr="00E2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1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E256D" w:rsidRPr="00C27936" w:rsidRDefault="00AE256D" w:rsidP="00E22A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E256D" w:rsidRPr="00C27936" w:rsidRDefault="00AE256D" w:rsidP="00AE256D">
      <w:pPr>
        <w:spacing w:line="360" w:lineRule="exact"/>
        <w:rPr>
          <w:rFonts w:asciiTheme="minorHAnsi" w:hAnsiTheme="minorHAnsi"/>
        </w:rPr>
      </w:pPr>
    </w:p>
    <w:p w:rsidR="00AE256D" w:rsidRPr="006B2300" w:rsidRDefault="00AE256D" w:rsidP="00AE256D">
      <w:pPr>
        <w:spacing w:after="200" w:line="276" w:lineRule="auto"/>
      </w:pPr>
    </w:p>
    <w:p w:rsidR="00034DB9" w:rsidRDefault="003400F0"/>
    <w:sectPr w:rsidR="00034DB9" w:rsidSect="006F1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E256D"/>
    <w:rsid w:val="00006D2F"/>
    <w:rsid w:val="00085AF0"/>
    <w:rsid w:val="00176DB3"/>
    <w:rsid w:val="0033081C"/>
    <w:rsid w:val="003400F0"/>
    <w:rsid w:val="004B2437"/>
    <w:rsid w:val="00613DB9"/>
    <w:rsid w:val="006F1A30"/>
    <w:rsid w:val="007644DA"/>
    <w:rsid w:val="00862A9E"/>
    <w:rsid w:val="00A65D17"/>
    <w:rsid w:val="00AE256D"/>
    <w:rsid w:val="00DF5B9E"/>
    <w:rsid w:val="00E41EBD"/>
    <w:rsid w:val="00E943DA"/>
    <w:rsid w:val="00F267BA"/>
    <w:rsid w:val="00F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E25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MPI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Thormann</dc:creator>
  <cp:keywords/>
  <dc:description/>
  <cp:lastModifiedBy>Kai Thormann</cp:lastModifiedBy>
  <cp:revision>3</cp:revision>
  <dcterms:created xsi:type="dcterms:W3CDTF">2012-04-03T13:35:00Z</dcterms:created>
  <dcterms:modified xsi:type="dcterms:W3CDTF">2012-04-10T08:53:00Z</dcterms:modified>
</cp:coreProperties>
</file>