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32" w:rsidRDefault="004A4032" w:rsidP="004A4032">
      <w:pPr>
        <w:spacing w:after="0" w:line="480" w:lineRule="auto"/>
        <w:rPr>
          <w:lang w:val="en-US"/>
        </w:rPr>
      </w:pPr>
      <w:proofErr w:type="gramStart"/>
      <w:r w:rsidRPr="003F5C7C">
        <w:rPr>
          <w:b/>
          <w:lang w:val="en-US"/>
        </w:rPr>
        <w:t xml:space="preserve">Supplementary </w:t>
      </w:r>
      <w:r>
        <w:rPr>
          <w:b/>
          <w:lang w:val="en-US"/>
        </w:rPr>
        <w:t>T</w:t>
      </w:r>
      <w:r w:rsidRPr="003F5C7C">
        <w:rPr>
          <w:b/>
          <w:lang w:val="en-US"/>
        </w:rPr>
        <w:t xml:space="preserve">able </w:t>
      </w:r>
      <w:r>
        <w:rPr>
          <w:b/>
          <w:lang w:val="en-US"/>
        </w:rPr>
        <w:t>S4</w:t>
      </w:r>
      <w:r w:rsidRPr="003F5C7C">
        <w:rPr>
          <w:b/>
          <w:lang w:val="en-US"/>
        </w:rPr>
        <w:t>.</w:t>
      </w:r>
      <w:proofErr w:type="gramEnd"/>
      <w:r w:rsidRPr="005E07F1">
        <w:rPr>
          <w:lang w:val="en-US"/>
        </w:rPr>
        <w:t xml:space="preserve"> </w:t>
      </w:r>
      <w:proofErr w:type="gramStart"/>
      <w:r w:rsidRPr="005E07F1">
        <w:rPr>
          <w:lang w:val="en-US"/>
        </w:rPr>
        <w:t>RT-</w:t>
      </w:r>
      <w:proofErr w:type="spellStart"/>
      <w:r w:rsidRPr="005E07F1">
        <w:rPr>
          <w:lang w:val="en-US"/>
        </w:rPr>
        <w:t>qPCR</w:t>
      </w:r>
      <w:proofErr w:type="spellEnd"/>
      <w:r w:rsidRPr="005E07F1">
        <w:rPr>
          <w:lang w:val="en-US"/>
        </w:rPr>
        <w:t xml:space="preserve"> primers</w:t>
      </w:r>
      <w:r>
        <w:rPr>
          <w:lang w:val="en-US"/>
        </w:rPr>
        <w:t xml:space="preserve"> for selected </w:t>
      </w:r>
      <w:proofErr w:type="spellStart"/>
      <w:r>
        <w:rPr>
          <w:lang w:val="en-US"/>
        </w:rPr>
        <w:t>murine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orthologous</w:t>
      </w:r>
      <w:proofErr w:type="spellEnd"/>
      <w:r>
        <w:rPr>
          <w:lang w:val="en-US"/>
        </w:rPr>
        <w:t xml:space="preserve"> human genes.</w:t>
      </w:r>
      <w:proofErr w:type="gramEnd"/>
    </w:p>
    <w:p w:rsidR="004A4032" w:rsidRPr="005E07F1" w:rsidRDefault="004A4032" w:rsidP="004A4032">
      <w:pPr>
        <w:rPr>
          <w:lang w:val="en-US"/>
        </w:rPr>
      </w:pPr>
    </w:p>
    <w:tbl>
      <w:tblPr>
        <w:tblW w:w="10619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1122"/>
        <w:gridCol w:w="870"/>
        <w:gridCol w:w="1770"/>
        <w:gridCol w:w="3304"/>
        <w:gridCol w:w="3553"/>
      </w:tblGrid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ind w:left="-70" w:right="-19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  <w:t>Organism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  <w:t>Gene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  <w:t>Transcript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  <w:t>Forward (5‘-3‘)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de-DE"/>
              </w:rPr>
              <w:t>Reverse (5‘-3‘)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Bmp10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NM_009756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GACTCCTGGATCATCGCTCCTC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CAAGGCCTGAATAATTGCGTGTT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proofErr w:type="spellStart"/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NM_009627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GACGTGAATGTCTCAGCAAGGTG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GGCGATAATCAGGCGCTCTC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Ppp1r1b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NM_144828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ATGGACTGGCAGAGGCTGCT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GCTGGAGGACAAGGAGAACCAG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Mapk10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 xml:space="preserve">NM_009158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TGAAAGGGAGCACACCATCG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CGAGGGCTGGCCTTTGACTA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NM_001081567.1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Kcnc4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NM_145922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GCTGTCCTCTTGTGTGTGTGTCTG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TTGGTACTCGAGCACAGCATGA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Irx3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CAGATCGCTGTAGTGCCTTGGA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GCGTCCAGATGGTTCTGTGG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Pitx2c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NM_001042502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GAGGTGCATACAATCTCCGATA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TGCCGCTTCTTCTTGGAC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Scn4b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NM_001013390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CATGGTTTAGTCCTCTGGCTTGG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CACGGCCCACCACTGTATTG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Ryr3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NM_177652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TGTGTTCCAGAAGGACAACTCCA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GCAAGTGCAGTGTCATGACGTAAG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proofErr w:type="spellStart"/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Gapdh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3C64E0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NM_008084.2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CCAATGTGTCCGTCGTGGAT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TGCCTGCTTCACCACCTTCT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Bmp10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NM_014482.1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AAGCCTATGAATGCCGTGGTG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AGGCCTGGATAATTGCATGCTT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proofErr w:type="spellStart"/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Adm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NM_001124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CGTGAATGTCTCAGCGAGGTG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CCTTCTTCCACACAGGAGGTAATCA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Ppp1r1b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 xml:space="preserve">NM_032192.2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TTCCCTTAATCACCCTTGCTCCT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GCATTCCTGGCATCAAAGCA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NM_181505.2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Mapk10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 xml:space="preserve">NM_002753.3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TTGCACTCTGACCATGTTGGTG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TCATCAACCATCCACTTCCTGTCT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NM_138980.2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NM_138981.2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NM_138982.2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Kcnc4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 xml:space="preserve">NM_001039574.2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TGTCTGCATGCCTCCAACTGT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TGCAGGTGCTCACACAGCAG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NM_004978.4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Irx3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NM_024336.2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CCGCATTCGCTGTGAGGTT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ACACACACAAAGGCAGACACGTT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Pitx2c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NM_000325.5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CACCATCTCCGACACCTCCA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GCCCACGTCCTCATTCTTCC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Pitx2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 xml:space="preserve">NM_153427.1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GCTTGCGAGCAAGGGAGTGTA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CATTGCATCCACCAGAGAAACTATTC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NM_153426.1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NM_000325.5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Scn4b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 xml:space="preserve">NM_001142348.1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CCTCTGGCTTGGATGACAACAA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AGAGGCACTCGCACACCTGA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NM_001142349.1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NM_174934.3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Ryr3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NM_001036.3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ATTTCTTCCCAGCCGGTGACT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TCCAGAATTGTCGCGCTTCTT</w:t>
            </w:r>
          </w:p>
        </w:tc>
      </w:tr>
      <w:tr w:rsidR="004A4032" w:rsidRPr="00115781" w:rsidTr="009862C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3C64E0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</w:pPr>
            <w:proofErr w:type="spellStart"/>
            <w:r w:rsidRPr="000145E1">
              <w:rPr>
                <w:rFonts w:ascii="Georgia" w:eastAsia="Times New Roman" w:hAnsi="Georgia" w:cs="Times New Roman"/>
                <w:i/>
                <w:sz w:val="20"/>
                <w:szCs w:val="20"/>
                <w:lang w:val="en-US" w:eastAsia="de-DE"/>
              </w:rPr>
              <w:t>Actb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3C64E0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NM_001101.3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TCAAGATCATTGCTCCTCCTGAG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032" w:rsidRPr="00115781" w:rsidRDefault="004A4032" w:rsidP="009862C6">
            <w:pPr>
              <w:widowControl/>
              <w:suppressAutoHyphens w:val="0"/>
              <w:spacing w:after="0"/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</w:pPr>
            <w:r w:rsidRPr="00115781">
              <w:rPr>
                <w:rFonts w:ascii="Georgia" w:eastAsia="Times New Roman" w:hAnsi="Georgia" w:cs="Times New Roman"/>
                <w:sz w:val="20"/>
                <w:szCs w:val="20"/>
                <w:lang w:val="en-US" w:eastAsia="de-DE"/>
              </w:rPr>
              <w:t>ACATCTGCTGGAAGGTGGACA</w:t>
            </w:r>
          </w:p>
        </w:tc>
      </w:tr>
    </w:tbl>
    <w:p w:rsidR="004A4032" w:rsidRPr="005E07F1" w:rsidRDefault="004A4032" w:rsidP="004A4032">
      <w:pPr>
        <w:rPr>
          <w:lang w:val="en-US"/>
        </w:rPr>
      </w:pPr>
    </w:p>
    <w:p w:rsidR="00130ADA" w:rsidRDefault="00130ADA"/>
    <w:sectPr w:rsidR="00130ADA" w:rsidSect="00130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4A4032"/>
    <w:rsid w:val="00130ADA"/>
    <w:rsid w:val="002B5E6F"/>
    <w:rsid w:val="004A4032"/>
    <w:rsid w:val="00C4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032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</dc:creator>
  <cp:lastModifiedBy>Paulus</cp:lastModifiedBy>
  <cp:revision>1</cp:revision>
  <dcterms:created xsi:type="dcterms:W3CDTF">2011-09-30T05:55:00Z</dcterms:created>
  <dcterms:modified xsi:type="dcterms:W3CDTF">2011-09-30T05:55:00Z</dcterms:modified>
</cp:coreProperties>
</file>