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B" w:rsidRPr="009D5D4F" w:rsidRDefault="00712C7B" w:rsidP="00712C7B">
      <w:pPr>
        <w:rPr>
          <w:rFonts w:ascii="Cambria" w:hAnsi="Cambria"/>
          <w:b/>
          <w:smallCaps/>
          <w:sz w:val="32"/>
        </w:rPr>
      </w:pPr>
      <w:r w:rsidRPr="009D5D4F">
        <w:rPr>
          <w:rFonts w:ascii="Cambria" w:hAnsi="Cambria"/>
          <w:b/>
          <w:smallCaps/>
          <w:sz w:val="32"/>
        </w:rPr>
        <w:t>Global Conservation Priorities for Marine Turtles</w:t>
      </w:r>
    </w:p>
    <w:p w:rsidR="00712C7B" w:rsidRDefault="00712C7B" w:rsidP="00712C7B">
      <w:pPr>
        <w:rPr>
          <w:rFonts w:ascii="Cambria" w:hAnsi="Cambria"/>
        </w:rPr>
      </w:pPr>
    </w:p>
    <w:p w:rsidR="00712C7B" w:rsidRDefault="00712C7B" w:rsidP="00712C7B">
      <w:pPr>
        <w:rPr>
          <w:rFonts w:ascii="Cambria" w:hAnsi="Cambria"/>
        </w:rPr>
      </w:pPr>
      <w:r>
        <w:rPr>
          <w:rFonts w:ascii="Cambria" w:hAnsi="Cambria"/>
        </w:rPr>
        <w:t>Bryan P. Wallace et al.</w:t>
      </w:r>
    </w:p>
    <w:p w:rsidR="00712C7B" w:rsidRPr="00D60B80" w:rsidRDefault="008C1FD8" w:rsidP="00712C7B">
      <w:pPr>
        <w:rPr>
          <w:rFonts w:ascii="Cambria" w:hAnsi="Cambria"/>
          <w:smallCaps/>
          <w:sz w:val="28"/>
        </w:rPr>
      </w:pPr>
      <w:hyperlink r:id="rId4" w:history="1">
        <w:r w:rsidR="00712C7B" w:rsidRPr="00D60B80">
          <w:rPr>
            <w:rStyle w:val="Hyperlink"/>
            <w:rFonts w:ascii="Cambria" w:hAnsi="Cambria"/>
          </w:rPr>
          <w:t>b.wallace@conservation.org</w:t>
        </w:r>
      </w:hyperlink>
    </w:p>
    <w:p w:rsidR="00712C7B" w:rsidRDefault="00712C7B"/>
    <w:p w:rsidR="00712C7B" w:rsidRDefault="00712C7B">
      <w:pPr>
        <w:rPr>
          <w:rFonts w:ascii="Cambria" w:hAnsi="Cambria"/>
          <w:b/>
          <w:smallCaps/>
          <w:sz w:val="28"/>
        </w:rPr>
      </w:pPr>
      <w:r>
        <w:rPr>
          <w:rFonts w:ascii="Cambria" w:hAnsi="Cambria"/>
          <w:b/>
          <w:smallCaps/>
          <w:sz w:val="28"/>
        </w:rPr>
        <w:t>Supplemental Information</w:t>
      </w:r>
    </w:p>
    <w:p w:rsidR="00712C7B" w:rsidRDefault="00712C7B"/>
    <w:p w:rsidR="007C5A9A" w:rsidRPr="007312FA" w:rsidRDefault="00866B20" w:rsidP="007C5A9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Table S2</w:t>
      </w:r>
      <w:r w:rsidR="007C5A9A" w:rsidRPr="007312FA">
        <w:rPr>
          <w:rFonts w:asciiTheme="minorHAnsi" w:hAnsiTheme="minorHAnsi"/>
          <w:b/>
        </w:rPr>
        <w:t>. List of Regional Management</w:t>
      </w:r>
      <w:r w:rsidR="007C5A9A">
        <w:rPr>
          <w:rFonts w:asciiTheme="minorHAnsi" w:hAnsiTheme="minorHAnsi"/>
          <w:b/>
        </w:rPr>
        <w:t xml:space="preserve"> Unit (RMU) codes used in Fig. 1</w:t>
      </w:r>
      <w:r w:rsidR="007C5A9A" w:rsidRPr="007312FA">
        <w:rPr>
          <w:rFonts w:asciiTheme="minorHAnsi" w:hAnsiTheme="minorHAnsi"/>
          <w:b/>
        </w:rPr>
        <w:t xml:space="preserve">. </w:t>
      </w:r>
      <w:r w:rsidR="007C5A9A" w:rsidRPr="007312FA">
        <w:rPr>
          <w:rFonts w:asciiTheme="minorHAnsi" w:hAnsiTheme="minorHAnsi"/>
        </w:rPr>
        <w:t xml:space="preserve">Species: </w:t>
      </w:r>
      <w:r w:rsidR="007C5A9A" w:rsidRPr="007312FA">
        <w:rPr>
          <w:rFonts w:asciiTheme="minorHAnsi" w:hAnsiTheme="minorHAnsi"/>
          <w:i/>
        </w:rPr>
        <w:t>Caretta caretta</w:t>
      </w:r>
      <w:r w:rsidR="007C5A9A" w:rsidRPr="007312FA">
        <w:rPr>
          <w:rFonts w:asciiTheme="minorHAnsi" w:hAnsiTheme="minorHAnsi"/>
        </w:rPr>
        <w:t xml:space="preserve">, loggerhead; </w:t>
      </w:r>
      <w:r w:rsidR="007C5A9A" w:rsidRPr="007312FA">
        <w:rPr>
          <w:rFonts w:asciiTheme="minorHAnsi" w:hAnsiTheme="minorHAnsi"/>
          <w:i/>
        </w:rPr>
        <w:t>Chelonia mydas</w:t>
      </w:r>
      <w:r w:rsidR="007C5A9A" w:rsidRPr="007312FA">
        <w:rPr>
          <w:rFonts w:asciiTheme="minorHAnsi" w:hAnsiTheme="minorHAnsi"/>
        </w:rPr>
        <w:t xml:space="preserve">, green turtle; </w:t>
      </w:r>
      <w:r w:rsidR="007C5A9A" w:rsidRPr="007312FA">
        <w:rPr>
          <w:rFonts w:asciiTheme="minorHAnsi" w:hAnsiTheme="minorHAnsi"/>
          <w:i/>
        </w:rPr>
        <w:t>Dermochelys coriacea</w:t>
      </w:r>
      <w:r w:rsidR="007C5A9A" w:rsidRPr="007312FA">
        <w:rPr>
          <w:rFonts w:asciiTheme="minorHAnsi" w:hAnsiTheme="minorHAnsi"/>
        </w:rPr>
        <w:t xml:space="preserve">, leatherback; </w:t>
      </w:r>
      <w:r w:rsidR="007C5A9A" w:rsidRPr="007312FA">
        <w:rPr>
          <w:rFonts w:asciiTheme="minorHAnsi" w:hAnsiTheme="minorHAnsi"/>
          <w:i/>
        </w:rPr>
        <w:t>Eretmochelys imbricata</w:t>
      </w:r>
      <w:r w:rsidR="007C5A9A" w:rsidRPr="007312FA">
        <w:rPr>
          <w:rFonts w:asciiTheme="minorHAnsi" w:hAnsiTheme="minorHAnsi"/>
        </w:rPr>
        <w:t xml:space="preserve">, hawksbill; </w:t>
      </w:r>
      <w:r w:rsidR="007C5A9A" w:rsidRPr="007312FA">
        <w:rPr>
          <w:rFonts w:asciiTheme="minorHAnsi" w:hAnsiTheme="minorHAnsi"/>
          <w:i/>
        </w:rPr>
        <w:t>Lepidochelys kempii</w:t>
      </w:r>
      <w:r w:rsidR="007C5A9A" w:rsidRPr="007312FA">
        <w:rPr>
          <w:rFonts w:asciiTheme="minorHAnsi" w:hAnsiTheme="minorHAnsi"/>
        </w:rPr>
        <w:t xml:space="preserve">, Kemp’s ridley; </w:t>
      </w:r>
      <w:r w:rsidR="007C5A9A" w:rsidRPr="007312FA">
        <w:rPr>
          <w:rFonts w:asciiTheme="minorHAnsi" w:hAnsiTheme="minorHAnsi"/>
          <w:i/>
        </w:rPr>
        <w:t>Lepidochelys olivacea</w:t>
      </w:r>
      <w:r w:rsidR="007C5A9A" w:rsidRPr="007312FA">
        <w:rPr>
          <w:rFonts w:asciiTheme="minorHAnsi" w:hAnsiTheme="minorHAnsi"/>
        </w:rPr>
        <w:t xml:space="preserve">, olive ridley; </w:t>
      </w:r>
      <w:r w:rsidR="007C5A9A" w:rsidRPr="007312FA">
        <w:rPr>
          <w:rFonts w:asciiTheme="minorHAnsi" w:hAnsiTheme="minorHAnsi"/>
          <w:i/>
        </w:rPr>
        <w:t>Natator depressus</w:t>
      </w:r>
      <w:r w:rsidR="007C5A9A" w:rsidRPr="007312FA">
        <w:rPr>
          <w:rFonts w:asciiTheme="minorHAnsi" w:hAnsiTheme="minorHAnsi"/>
        </w:rPr>
        <w:t>, flatback.</w:t>
      </w:r>
    </w:p>
    <w:p w:rsidR="007C5A9A" w:rsidRDefault="007C5A9A" w:rsidP="007C5A9A"/>
    <w:tbl>
      <w:tblPr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1581"/>
        <w:gridCol w:w="2014"/>
        <w:gridCol w:w="1355"/>
        <w:gridCol w:w="1445"/>
        <w:gridCol w:w="1344"/>
      </w:tblGrid>
      <w:tr w:rsidR="007C5A9A" w:rsidRPr="007312FA">
        <w:trPr>
          <w:trHeight w:val="38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b/>
                <w:bCs/>
                <w:sz w:val="16"/>
                <w:szCs w:val="22"/>
              </w:rPr>
            </w:pPr>
            <w:r w:rsidRPr="007312FA">
              <w:rPr>
                <w:rFonts w:ascii="Arial" w:hAnsi="Arial"/>
                <w:b/>
                <w:bCs/>
                <w:sz w:val="16"/>
                <w:szCs w:val="22"/>
              </w:rPr>
              <w:t>RMU code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b/>
                <w:bCs/>
                <w:sz w:val="16"/>
                <w:szCs w:val="22"/>
              </w:rPr>
            </w:pPr>
            <w:r w:rsidRPr="007312FA">
              <w:rPr>
                <w:rFonts w:ascii="Arial" w:hAnsi="Arial"/>
                <w:b/>
                <w:bCs/>
                <w:sz w:val="16"/>
                <w:szCs w:val="22"/>
              </w:rPr>
              <w:t>RMU name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b/>
                <w:bCs/>
                <w:sz w:val="16"/>
                <w:szCs w:val="22"/>
              </w:rPr>
            </w:pPr>
            <w:r w:rsidRPr="007312FA">
              <w:rPr>
                <w:rFonts w:ascii="Arial" w:hAnsi="Arial"/>
                <w:b/>
                <w:bCs/>
                <w:sz w:val="16"/>
                <w:szCs w:val="22"/>
              </w:rPr>
              <w:t>Species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b/>
                <w:bCs/>
                <w:sz w:val="16"/>
                <w:szCs w:val="22"/>
              </w:rPr>
            </w:pPr>
            <w:r w:rsidRPr="007312FA">
              <w:rPr>
                <w:rFonts w:ascii="Arial" w:hAnsi="Arial"/>
                <w:b/>
                <w:bCs/>
                <w:sz w:val="16"/>
                <w:szCs w:val="22"/>
              </w:rPr>
              <w:t>RMU ocean basin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b/>
                <w:bCs/>
                <w:sz w:val="16"/>
                <w:szCs w:val="22"/>
              </w:rPr>
            </w:pPr>
            <w:r w:rsidRPr="007312FA">
              <w:rPr>
                <w:rFonts w:ascii="Arial" w:hAnsi="Arial"/>
                <w:b/>
                <w:bCs/>
                <w:sz w:val="16"/>
                <w:szCs w:val="22"/>
              </w:rPr>
              <w:t>RMU primary region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b/>
                <w:bCs/>
                <w:sz w:val="16"/>
                <w:szCs w:val="22"/>
              </w:rPr>
            </w:pPr>
            <w:r w:rsidRPr="007312FA">
              <w:rPr>
                <w:rFonts w:ascii="Arial" w:hAnsi="Arial"/>
                <w:b/>
                <w:bCs/>
                <w:sz w:val="16"/>
                <w:szCs w:val="22"/>
              </w:rPr>
              <w:t>RMU secondary region</w:t>
            </w: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Cc1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Cc Atl NE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/>
                <w:sz w:val="16"/>
                <w:szCs w:val="22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Cape Verde</w:t>
            </w: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Cc2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 Atl NW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Northwest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Cc3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 Atl SW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Cc4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 Ind NE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Northeast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Cc5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Cc Ind NW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Cc6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 Ind SE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Southeast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Cc7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Cc Ind SW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Cc8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Cc Med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Mediterranean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Mediterranean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Cc9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 Pac N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North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Cc10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Cc Pac S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Caretta caretta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South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Cm1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 Atl 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Cm2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Atl NW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Cm3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Atl Carib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 Carib</w:t>
            </w:r>
            <w:r>
              <w:rPr>
                <w:rFonts w:ascii="Arial" w:hAnsi="Arial"/>
                <w:sz w:val="16"/>
                <w:szCs w:val="22"/>
              </w:rPr>
              <w:t>b</w:t>
            </w:r>
            <w:r w:rsidRPr="007312FA">
              <w:rPr>
                <w:rFonts w:ascii="Arial" w:hAnsi="Arial"/>
                <w:sz w:val="16"/>
                <w:szCs w:val="22"/>
              </w:rPr>
              <w:t>ean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Cm4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 Atl Cent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Central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Ascension</w:t>
            </w: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Cm5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Atl SW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Cm6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Ind NE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Cm7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 Ind NW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Northwest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Cm8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Ind SE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Cm9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 Ind SW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Cm10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 Med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Mediterranean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Mediterranean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Cm11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Pac 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Cm12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 Pac NCent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North Central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Hawaii</w:t>
            </w: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Cm13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Pac NW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Cm14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Pac SCent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 Central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Cm15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Cm Pac SW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25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Cm16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Pac WCent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West Central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Palau, Micronesia, Marianas</w:t>
            </w:r>
          </w:p>
        </w:tc>
      </w:tr>
      <w:tr w:rsidR="007C5A9A" w:rsidRPr="007312FA">
        <w:trPr>
          <w:trHeight w:val="25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Cm17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Cm Pac 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i/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Chelonia mydas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West Pacific / SE Asia</w:t>
            </w: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Dc1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Dc Atl NW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Dermochelys coriacea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Northwest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Dc2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Dc Atl SE</w:t>
            </w:r>
          </w:p>
        </w:tc>
        <w:tc>
          <w:tcPr>
            <w:tcW w:w="2014" w:type="dxa"/>
            <w:shd w:val="clear" w:color="auto" w:fill="auto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Dermochelys coriacea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Dc3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Dc Atl SW</w:t>
            </w:r>
          </w:p>
        </w:tc>
        <w:tc>
          <w:tcPr>
            <w:tcW w:w="2014" w:type="dxa"/>
            <w:shd w:val="clear" w:color="auto" w:fill="auto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Dermochelys coriacea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Dc4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Dc Ind NE</w:t>
            </w:r>
          </w:p>
        </w:tc>
        <w:tc>
          <w:tcPr>
            <w:tcW w:w="2014" w:type="dxa"/>
            <w:shd w:val="clear" w:color="auto" w:fill="auto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Dermochelys coriacea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Northeast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Dc5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Dc Ind SW</w:t>
            </w:r>
          </w:p>
        </w:tc>
        <w:tc>
          <w:tcPr>
            <w:tcW w:w="2014" w:type="dxa"/>
            <w:shd w:val="clear" w:color="auto" w:fill="auto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Dermochelys coriacea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Dc6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Dc Pac E</w:t>
            </w:r>
          </w:p>
        </w:tc>
        <w:tc>
          <w:tcPr>
            <w:tcW w:w="2014" w:type="dxa"/>
            <w:shd w:val="clear" w:color="auto" w:fill="auto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Dermochelys coriacea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Dc7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Dc Pac E</w:t>
            </w:r>
          </w:p>
        </w:tc>
        <w:tc>
          <w:tcPr>
            <w:tcW w:w="2014" w:type="dxa"/>
            <w:shd w:val="clear" w:color="auto" w:fill="auto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Dermochelys coriacea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Ei1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 Atl 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Ei2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 Atl SW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25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Ei3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 Atl 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Western Caribbean / USA</w:t>
            </w: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Ei4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 Ind NE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Ei5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 Ind NW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Northwest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Ei6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 Ind SE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Ei7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 Ind SW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Ei8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 Pac 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Ei9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 Pac NCent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North Central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Hawaii</w:t>
            </w: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Ei10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 Pac SCent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South Central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Ei11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 Pac SW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25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Ei12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Ei Pac WCent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West Central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Palau, Micronesia, Marianas</w:t>
            </w:r>
          </w:p>
        </w:tc>
      </w:tr>
      <w:tr w:rsidR="007C5A9A" w:rsidRPr="007312FA">
        <w:trPr>
          <w:trHeight w:val="38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Ei13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Ei Pac 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Eretmochelys imbricata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Indonesia (both coasts), Malaysia, Coral Triangle</w:t>
            </w: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Lk1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Lk Atl NW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/>
                <w:sz w:val="16"/>
                <w:szCs w:val="22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Lepidochelys kempii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Lo1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 Atl 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/>
                <w:sz w:val="16"/>
                <w:szCs w:val="22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Lepidochelys olivacea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Lo2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Lo Atl 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Lepidochelys olivacea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Atlantic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Lo3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 Ind NE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Lepidochelys olivacea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25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Lo4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 Ind NE (a)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Lepidochelys olivacea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Northeast (arribadas)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Lo5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Lo Ind 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Lepidochelys olivacea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Lo6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 Pac 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Lepidochelys olivacea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Lo7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Lo Pac E (a)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Lepidochelys olivacea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East (arribadas)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Lo8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Lo Pac 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sz w:val="16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Lepidochelys olivacea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Nd1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Nd Ind SE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/>
                <w:sz w:val="16"/>
                <w:szCs w:val="22"/>
              </w:rPr>
            </w:pPr>
            <w:r w:rsidRPr="007312FA">
              <w:rPr>
                <w:rFonts w:ascii="Arial" w:hAnsi="Arial"/>
                <w:i/>
                <w:sz w:val="16"/>
                <w:szCs w:val="22"/>
              </w:rPr>
              <w:t>Natator depressus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Indian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Southeast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sz w:val="16"/>
                <w:szCs w:val="22"/>
              </w:rPr>
            </w:pPr>
            <w:r w:rsidRPr="007312FA">
              <w:rPr>
                <w:rFonts w:ascii="Arial" w:hAnsi="Arial"/>
                <w:sz w:val="16"/>
                <w:szCs w:val="22"/>
              </w:rPr>
              <w:t>Northern Australia</w:t>
            </w:r>
          </w:p>
        </w:tc>
      </w:tr>
      <w:tr w:rsidR="007C5A9A" w:rsidRPr="007312FA">
        <w:trPr>
          <w:trHeight w:val="129"/>
        </w:trPr>
        <w:tc>
          <w:tcPr>
            <w:tcW w:w="1003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Nd2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Nd Pac SW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/>
                <w:iCs/>
                <w:sz w:val="16"/>
                <w:szCs w:val="22"/>
              </w:rPr>
              <w:t>Natator depressus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Pacific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Southwest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C5A9A" w:rsidRPr="007312FA" w:rsidRDefault="007C5A9A" w:rsidP="007312FA">
            <w:pPr>
              <w:rPr>
                <w:rFonts w:ascii="Arial" w:hAnsi="Arial"/>
                <w:iCs/>
                <w:sz w:val="16"/>
                <w:szCs w:val="22"/>
              </w:rPr>
            </w:pPr>
            <w:r w:rsidRPr="007312FA">
              <w:rPr>
                <w:rFonts w:ascii="Arial" w:hAnsi="Arial"/>
                <w:iCs/>
                <w:sz w:val="16"/>
                <w:szCs w:val="22"/>
              </w:rPr>
              <w:t>Eastern Australia</w:t>
            </w:r>
          </w:p>
        </w:tc>
      </w:tr>
    </w:tbl>
    <w:p w:rsidR="007C5A9A" w:rsidRDefault="007C5A9A" w:rsidP="007C5A9A"/>
    <w:p w:rsidR="007C5A9A" w:rsidRDefault="007C5A9A" w:rsidP="007C5A9A"/>
    <w:p w:rsidR="00D87A24" w:rsidRDefault="00866B20"/>
    <w:sectPr w:rsidR="00D87A24" w:rsidSect="00D87A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12C7B"/>
    <w:rsid w:val="00390BF5"/>
    <w:rsid w:val="00712C7B"/>
    <w:rsid w:val="007C5A9A"/>
    <w:rsid w:val="00866B20"/>
    <w:rsid w:val="008C1FD8"/>
    <w:rsid w:val="00F16608"/>
  </w:rsids>
  <m:mathPr>
    <m:mathFont m:val="AdvPSA88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12C7B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712C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C5A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A9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.wallace@conservation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Macintosh Word</Application>
  <DocSecurity>0</DocSecurity>
  <Lines>26</Lines>
  <Paragraphs>6</Paragraphs>
  <ScaleCrop>false</ScaleCrop>
  <Company>Conservation International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Wallace</dc:creator>
  <cp:keywords/>
  <cp:lastModifiedBy>Bryan Wallace</cp:lastModifiedBy>
  <cp:revision>2</cp:revision>
  <dcterms:created xsi:type="dcterms:W3CDTF">2011-08-15T18:29:00Z</dcterms:created>
  <dcterms:modified xsi:type="dcterms:W3CDTF">2011-08-15T18:29:00Z</dcterms:modified>
</cp:coreProperties>
</file>