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EFCB" w14:textId="77777777" w:rsidR="00C12099" w:rsidRPr="003F416B" w:rsidRDefault="00C12099" w:rsidP="00C12099">
      <w:pPr>
        <w:pStyle w:val="Heading1"/>
        <w:rPr>
          <w:rFonts w:ascii="Times New Roman" w:hAnsi="Times New Roman"/>
          <w:sz w:val="36"/>
          <w:szCs w:val="36"/>
        </w:rPr>
      </w:pPr>
      <w:r w:rsidRPr="003F416B">
        <w:rPr>
          <w:rFonts w:ascii="Times New Roman" w:hAnsi="Times New Roman"/>
          <w:sz w:val="36"/>
          <w:szCs w:val="36"/>
        </w:rPr>
        <w:t xml:space="preserve">Supporting information </w:t>
      </w:r>
    </w:p>
    <w:p w14:paraId="489C28B2" w14:textId="77777777" w:rsidR="00C12099" w:rsidRDefault="00C12099" w:rsidP="00C12099">
      <w:pPr>
        <w:spacing w:after="0"/>
      </w:pPr>
    </w:p>
    <w:p w14:paraId="29D2085C" w14:textId="77777777" w:rsidR="00C12099" w:rsidRPr="0025148F" w:rsidRDefault="00C12099" w:rsidP="00C12099">
      <w:pPr>
        <w:rPr>
          <w:rFonts w:ascii="Times New Roman" w:hAnsi="Times New Roman"/>
          <w:b/>
          <w:bCs/>
          <w:sz w:val="24"/>
          <w:szCs w:val="24"/>
        </w:rPr>
      </w:pPr>
      <w:r w:rsidRPr="0025148F">
        <w:rPr>
          <w:rFonts w:ascii="Times New Roman" w:hAnsi="Times New Roman"/>
          <w:b/>
          <w:bCs/>
          <w:sz w:val="24"/>
          <w:szCs w:val="24"/>
        </w:rPr>
        <w:t>S1 Table. Logistic regression – predicting blood donation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51"/>
        <w:gridCol w:w="943"/>
        <w:gridCol w:w="943"/>
        <w:gridCol w:w="1069"/>
        <w:gridCol w:w="943"/>
        <w:gridCol w:w="943"/>
        <w:gridCol w:w="938"/>
      </w:tblGrid>
      <w:tr w:rsidR="00C12099" w:rsidRPr="002E69BD" w14:paraId="31AD19FE" w14:textId="77777777" w:rsidTr="000C7BAC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78723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i/>
              </w:rPr>
              <w:t>Dep. Var.: Blood donation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284220" w14:textId="77777777" w:rsidR="00C12099" w:rsidRPr="002E69BD" w:rsidRDefault="00C12099" w:rsidP="000C7BA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All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7D9B92" w14:textId="77777777" w:rsidR="00C12099" w:rsidRPr="002E69BD" w:rsidRDefault="00C12099" w:rsidP="000C7BA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Female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5F0A0" w14:textId="77777777" w:rsidR="00C12099" w:rsidRPr="002E69BD" w:rsidRDefault="00C12099" w:rsidP="000C7BA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Male</w:t>
            </w:r>
          </w:p>
        </w:tc>
      </w:tr>
      <w:tr w:rsidR="00C12099" w:rsidRPr="002E69BD" w14:paraId="77CA9AE8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066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E69BD">
              <w:rPr>
                <w:rFonts w:ascii="Times New Roman" w:hAnsi="Times New Roman"/>
                <w:i/>
              </w:rPr>
              <w:t>Indep</w:t>
            </w:r>
            <w:proofErr w:type="spellEnd"/>
            <w:r w:rsidRPr="002E69BD">
              <w:rPr>
                <w:rFonts w:ascii="Times New Roman" w:hAnsi="Times New Roman"/>
                <w:i/>
              </w:rPr>
              <w:t>. Var.</w:t>
            </w: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0A0A9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(1)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0630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(2)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442FD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(3)</w:t>
            </w:r>
          </w:p>
        </w:tc>
      </w:tr>
      <w:tr w:rsidR="00C12099" w:rsidRPr="002E69BD" w14:paraId="38502C6F" w14:textId="77777777" w:rsidTr="000C7BAC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A59C8F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Male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3F18B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0.94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621EE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(-0.30)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0AFC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36889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E3F7D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67195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099" w:rsidRPr="002E69BD" w14:paraId="52BFA269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566D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7B2CF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1.02*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5B2E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(2.08)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DE573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1.01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62A5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(1.13)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FCC7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1.07**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A37E9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(3.21)</w:t>
            </w:r>
          </w:p>
        </w:tc>
      </w:tr>
      <w:tr w:rsidR="00C12099" w:rsidRPr="002E69BD" w14:paraId="6B8287D9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7BE6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Height (cm)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BF3A9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1.33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F4A59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(1.40)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41BC4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1.08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E31B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(0.21)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3F6D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0.91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0106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(-0.20)</w:t>
            </w:r>
          </w:p>
        </w:tc>
      </w:tr>
      <w:tr w:rsidR="00C12099" w:rsidRPr="002E69BD" w14:paraId="6BFA0E1B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28BC4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Height</w:t>
            </w:r>
            <w:r w:rsidRPr="002E69BD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8A277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74EB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(-1.42)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B0C00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316B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(-0.23)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BDDF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CF258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(0.28)</w:t>
            </w:r>
          </w:p>
        </w:tc>
      </w:tr>
      <w:tr w:rsidR="00C12099" w:rsidRPr="002E69BD" w14:paraId="3AC4D7B5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107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Weight (kg)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0FD19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1.04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A8DC2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(1.20)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37F9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1.11*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25E5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(2.03)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FA53F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1.14†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340AC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(1.65)</w:t>
            </w:r>
          </w:p>
        </w:tc>
      </w:tr>
      <w:tr w:rsidR="00C12099" w:rsidRPr="002E69BD" w14:paraId="1941A5E0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10B3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Weight</w:t>
            </w:r>
            <w:r w:rsidRPr="002E69BD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1639E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6DE8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(-1.09)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01806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1.00†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6879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(-1.92)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0E97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830F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(-1.51)</w:t>
            </w:r>
          </w:p>
        </w:tc>
      </w:tr>
      <w:tr w:rsidR="00C12099" w:rsidRPr="002E69BD" w14:paraId="42624D11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54A89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2E69BD">
              <w:rPr>
                <w:rFonts w:ascii="Times New Roman" w:hAnsi="Times New Roman"/>
                <w:i/>
                <w:iCs/>
                <w:lang w:val="en-US"/>
              </w:rPr>
              <w:t>ln</w:t>
            </w:r>
            <w:r w:rsidRPr="002E69BD">
              <w:rPr>
                <w:rFonts w:ascii="Times New Roman" w:hAnsi="Times New Roman"/>
                <w:lang w:val="en-US"/>
              </w:rPr>
              <w:t>(</w:t>
            </w:r>
            <w:proofErr w:type="gramEnd"/>
            <w:r w:rsidRPr="002E69BD">
              <w:rPr>
                <w:rFonts w:ascii="Times New Roman" w:hAnsi="Times New Roman"/>
                <w:lang w:val="en-US"/>
              </w:rPr>
              <w:t>Income)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91A2C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1.46**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F0DD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(3.11)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E10D3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1.63***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82D84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(3.34)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0A0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1.41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952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(1.28)</w:t>
            </w:r>
          </w:p>
        </w:tc>
      </w:tr>
      <w:tr w:rsidR="00C12099" w:rsidRPr="002E69BD" w14:paraId="46B4D73C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352B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i/>
                <w:iCs/>
                <w:lang w:val="en-US"/>
              </w:rPr>
              <w:t>Education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98355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44F3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D56C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8473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FF2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6562C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099" w:rsidRPr="002E69BD" w14:paraId="615236B4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FF60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High School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ED2E7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0.78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DB744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(-1.41)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C934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0.78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9FF80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(-1.15)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B80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1.21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EC46C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(0.50)</w:t>
            </w:r>
          </w:p>
        </w:tc>
      </w:tr>
      <w:tr w:rsidR="00C12099" w:rsidRPr="002E69BD" w14:paraId="66545272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97E92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Post-Graduate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95F16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1.64**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1A3BD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(2.65)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34DD8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1.76*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E3C8D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(2.40)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5A20B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0.54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825F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(-1.35)</w:t>
            </w:r>
          </w:p>
        </w:tc>
      </w:tr>
      <w:tr w:rsidR="00C12099" w:rsidRPr="002E69BD" w14:paraId="1907C5B1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DABF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Single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3AA7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1.25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E30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(1.24)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AC8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1.54*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C1B5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(2.00)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F1C7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1.93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2CCCE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(1.41)</w:t>
            </w:r>
          </w:p>
        </w:tc>
      </w:tr>
      <w:tr w:rsidR="00C12099" w:rsidRPr="002E69BD" w14:paraId="21FAF5A9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DC62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i/>
                <w:iCs/>
                <w:lang w:val="en-US"/>
              </w:rPr>
              <w:t>Religion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E8793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E26D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24923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9FE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E3E40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6E9F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099" w:rsidRPr="002E69BD" w14:paraId="6E333769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261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Buddhism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43390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0.82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B0FE6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(-0.63)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DCAC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0.84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7E8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(-0.49)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359F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BE529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(.)</w:t>
            </w:r>
          </w:p>
        </w:tc>
      </w:tr>
      <w:tr w:rsidR="00C12099" w:rsidRPr="002E69BD" w14:paraId="1DFE65FD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B3AD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Christianity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C97E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0.69*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CB1D9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(-2.12)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FD22F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0.77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F34C2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(-1.23)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CE97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0.49*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D6813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(-1.96)</w:t>
            </w:r>
          </w:p>
        </w:tc>
      </w:tr>
      <w:tr w:rsidR="00C12099" w:rsidRPr="002E69BD" w14:paraId="542F9FEB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6085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Hinduism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29E57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1.65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4925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(1.27)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EC9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1.16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4B9D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(0.21)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97A04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AC54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(-1.62)</w:t>
            </w:r>
          </w:p>
        </w:tc>
      </w:tr>
      <w:tr w:rsidR="00C12099" w:rsidRPr="002E69BD" w14:paraId="5EA97B2A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6D3E9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Islam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C6DCF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1.02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D61B6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(0.05)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A4FD8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0.67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5F6C5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(-0.67)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D396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0.21*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9EA2C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(-2.02)</w:t>
            </w:r>
          </w:p>
        </w:tc>
      </w:tr>
      <w:tr w:rsidR="00C12099" w:rsidRPr="002E69BD" w14:paraId="6051493B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EAB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Judaism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ADB4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0.61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F747C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(-0.36)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48553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0.70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B978B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(-0.26)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199E5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9BD55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099" w:rsidRPr="002E69BD" w14:paraId="1A8DB7E0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5718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0F475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0.63*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F03F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(-2.15)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733C7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0.63†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439E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(-1.81)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0D492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0.18**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7CC84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(-3.25)</w:t>
            </w:r>
          </w:p>
        </w:tc>
      </w:tr>
      <w:tr w:rsidR="00C12099" w:rsidRPr="002E69BD" w14:paraId="3380E8F5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3D0A2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Childless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C2E6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0.99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CC88D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(-0.06)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67846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0.90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1854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(-0.36)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F34F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0.41†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EE702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(-1.78)</w:t>
            </w:r>
          </w:p>
        </w:tc>
      </w:tr>
      <w:tr w:rsidR="00C12099" w:rsidRPr="002E69BD" w14:paraId="1DC28582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BF70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Heterosexual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E33FC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0.97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D0D9B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(-0.15)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FE2F4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0.84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276FE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(-0.77)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CBA3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1.16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FEC2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(0.29)</w:t>
            </w:r>
          </w:p>
        </w:tc>
      </w:tr>
      <w:tr w:rsidR="00C12099" w:rsidRPr="002E69BD" w14:paraId="40121464" w14:textId="77777777" w:rsidTr="000C7BAC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885B2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7DE3B7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977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95CC74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D16A6A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644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EC2A0B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15B10E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319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361D63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099" w:rsidRPr="002E69BD" w14:paraId="0AB00C3D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075D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 xml:space="preserve">Pseudo </w:t>
            </w:r>
            <w:r w:rsidRPr="002E69BD">
              <w:rPr>
                <w:rFonts w:ascii="Times New Roman" w:hAnsi="Times New Roman"/>
                <w:i/>
                <w:iCs/>
                <w:lang w:val="en-US"/>
              </w:rPr>
              <w:t>R</w:t>
            </w:r>
            <w:r w:rsidRPr="002E69BD">
              <w:rPr>
                <w:rFonts w:ascii="Times New Roman" w:hAnsi="Times New Roman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835C1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0.08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30515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6B38B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0.08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2CF30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294C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0.22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1FAE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12099" w:rsidRPr="002E69BD" w14:paraId="120FD044" w14:textId="77777777" w:rsidTr="000C7BAC">
        <w:trPr>
          <w:trHeight w:val="340"/>
        </w:trPr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23237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 xml:space="preserve">Prob. &gt; </w:t>
            </w:r>
            <w:r w:rsidRPr="002E69BD">
              <w:rPr>
                <w:rFonts w:ascii="Times New Roman" w:hAnsi="Times New Roman"/>
                <w:i/>
                <w:iCs/>
                <w:lang w:val="en-US"/>
              </w:rPr>
              <w:t>χ</w:t>
            </w:r>
            <w:r w:rsidRPr="002E69BD">
              <w:rPr>
                <w:rFonts w:ascii="Times New Roman" w:hAnsi="Times New Roman"/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D2859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192EF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EA1EF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71B39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C4BE5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69BD">
              <w:rPr>
                <w:rFonts w:ascii="Times New Roman" w:hAnsi="Times New Roman"/>
                <w:lang w:val="en-US"/>
              </w:rPr>
              <w:t>0.000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88897F" w14:textId="77777777" w:rsidR="00C12099" w:rsidRPr="002E69BD" w:rsidRDefault="00C12099" w:rsidP="000C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03B56F63" w14:textId="77777777" w:rsidR="00C12099" w:rsidRPr="002E69BD" w:rsidRDefault="00C12099" w:rsidP="00C12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E69BD">
        <w:rPr>
          <w:rFonts w:ascii="Times New Roman" w:hAnsi="Times New Roman"/>
          <w:i/>
          <w:iCs/>
          <w:lang w:val="en-US"/>
        </w:rPr>
        <w:t>Notes</w:t>
      </w:r>
      <w:r w:rsidRPr="002E69BD">
        <w:rPr>
          <w:rFonts w:ascii="Times New Roman" w:hAnsi="Times New Roman"/>
          <w:lang w:val="en-US"/>
        </w:rPr>
        <w:t xml:space="preserve">: </w:t>
      </w:r>
      <w:r w:rsidRPr="002E69BD">
        <w:rPr>
          <w:rFonts w:ascii="Times New Roman" w:hAnsi="Times New Roman"/>
        </w:rPr>
        <w:t xml:space="preserve">Odds ratios obtained from logistic regressions. </w:t>
      </w:r>
      <w:r w:rsidRPr="002E69BD">
        <w:rPr>
          <w:rFonts w:ascii="Times New Roman" w:hAnsi="Times New Roman"/>
          <w:i/>
        </w:rPr>
        <w:t>z</w:t>
      </w:r>
      <w:r w:rsidRPr="002E69BD">
        <w:rPr>
          <w:rFonts w:ascii="Times New Roman" w:hAnsi="Times New Roman"/>
        </w:rPr>
        <w:t xml:space="preserve">-statistics are given in parentheses, and standard errors are robust to heteroskedasticity. </w:t>
      </w:r>
    </w:p>
    <w:p w14:paraId="627EE2A8" w14:textId="77777777" w:rsidR="00C12099" w:rsidRPr="002E69BD" w:rsidRDefault="00C12099" w:rsidP="00C12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E69BD">
        <w:rPr>
          <w:rFonts w:ascii="Times New Roman" w:hAnsi="Times New Roman"/>
        </w:rPr>
        <w:t xml:space="preserve">The references for educational level and religion are college degree and atheism, respectively. </w:t>
      </w:r>
    </w:p>
    <w:p w14:paraId="38CA41FD" w14:textId="77777777" w:rsidR="00C12099" w:rsidRPr="002E69BD" w:rsidRDefault="00C12099" w:rsidP="00C12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E69BD">
        <w:rPr>
          <w:rFonts w:ascii="Times New Roman" w:hAnsi="Times New Roman"/>
          <w:lang w:val="en-US"/>
        </w:rPr>
        <w:t xml:space="preserve">†, </w:t>
      </w:r>
      <w:r w:rsidRPr="002E69BD">
        <w:rPr>
          <w:rFonts w:ascii="Times New Roman" w:hAnsi="Times New Roman"/>
        </w:rPr>
        <w:t>***, **, and * denote significance at the 0.1%, 1%, 5%, and 10% levels, respectively.</w:t>
      </w:r>
    </w:p>
    <w:p w14:paraId="5BB9DBC6" w14:textId="6049B169" w:rsidR="00C12099" w:rsidRDefault="00C12099" w:rsidP="00C12099">
      <w:bookmarkStart w:id="0" w:name="_GoBack"/>
      <w:bookmarkEnd w:id="0"/>
      <w:r>
        <w:t xml:space="preserve"> </w:t>
      </w:r>
    </w:p>
    <w:p w14:paraId="53A5AED4" w14:textId="77777777" w:rsidR="008C6DF9" w:rsidRDefault="00C12099"/>
    <w:sectPr w:rsidR="008C6DF9" w:rsidSect="0014370A">
      <w:headerReference w:type="default" r:id="rId4"/>
      <w:footerReference w:type="default" r:id="rId5"/>
      <w:pgSz w:w="11906" w:h="16838"/>
      <w:pgMar w:top="1440" w:right="1588" w:bottom="1440" w:left="158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753" w14:textId="77777777" w:rsidR="0005135C" w:rsidRDefault="00C120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51401EE0" w14:textId="77777777" w:rsidR="0005135C" w:rsidRDefault="00C1209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1021" w14:textId="77777777" w:rsidR="004539B3" w:rsidRDefault="00C12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99"/>
    <w:rsid w:val="0006016C"/>
    <w:rsid w:val="00C12099"/>
    <w:rsid w:val="00C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1416"/>
  <w15:chartTrackingRefBased/>
  <w15:docId w15:val="{519C8842-A6F0-4B73-B6F1-DB2D4FF4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9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12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0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099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1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Whyte</dc:creator>
  <cp:keywords/>
  <dc:description/>
  <cp:lastModifiedBy>Stephen Whyte</cp:lastModifiedBy>
  <cp:revision>1</cp:revision>
  <dcterms:created xsi:type="dcterms:W3CDTF">2020-01-01T03:01:00Z</dcterms:created>
  <dcterms:modified xsi:type="dcterms:W3CDTF">2020-01-01T03:02:00Z</dcterms:modified>
</cp:coreProperties>
</file>