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73" w:rsidRPr="00E45273" w:rsidRDefault="00E45273" w:rsidP="00E45273">
      <w:pPr>
        <w:spacing w:line="480" w:lineRule="auto"/>
        <w:rPr>
          <w:rFonts w:ascii="Times New Roman" w:hAnsi="Times New Roman" w:cs="Times New Roman"/>
        </w:rPr>
      </w:pPr>
      <w:bookmarkStart w:id="0" w:name="_GoBack"/>
      <w:r w:rsidRPr="00E45273">
        <w:rPr>
          <w:rStyle w:val="CommentReference"/>
          <w:rFonts w:ascii="Times New Roman" w:hAnsi="Times New Roman" w:cs="Times New Roman"/>
          <w:sz w:val="24"/>
          <w:szCs w:val="24"/>
        </w:rPr>
        <w:t>Text S6: 98% of participants reported using Facebook to “keep in touch with friends.” Therefore, we did not test for moderation with this variable.</w:t>
      </w:r>
    </w:p>
    <w:bookmarkEnd w:id="0"/>
    <w:p w:rsidR="00E97164" w:rsidRDefault="00E97164"/>
    <w:sectPr w:rsidR="00E97164" w:rsidSect="00E971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73"/>
    <w:rsid w:val="00E45273"/>
    <w:rsid w:val="00E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4606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452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452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Macintosh Word</Application>
  <DocSecurity>0</DocSecurity>
  <Lines>1</Lines>
  <Paragraphs>1</Paragraphs>
  <ScaleCrop>false</ScaleCrop>
  <Company>University of Michigan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Kross</dc:creator>
  <cp:keywords/>
  <dc:description/>
  <cp:lastModifiedBy>Ethan Kross</cp:lastModifiedBy>
  <cp:revision>1</cp:revision>
  <dcterms:created xsi:type="dcterms:W3CDTF">2013-07-03T11:11:00Z</dcterms:created>
  <dcterms:modified xsi:type="dcterms:W3CDTF">2013-07-03T11:11:00Z</dcterms:modified>
</cp:coreProperties>
</file>