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0FCB" w14:textId="3F8FB59F" w:rsidR="00760B1D" w:rsidRDefault="00892FE7">
      <w:pPr>
        <w:rPr>
          <w:lang w:val="en-GB"/>
        </w:rPr>
      </w:pPr>
      <w:bookmarkStart w:id="0" w:name="_GoBack"/>
      <w:bookmarkEnd w:id="0"/>
      <w:r>
        <w:rPr>
          <w:lang w:val="en-GB"/>
        </w:rPr>
        <w:t>Dear Sir,</w:t>
      </w:r>
    </w:p>
    <w:p w14:paraId="07376A1C" w14:textId="73EE6360" w:rsidR="00892FE7" w:rsidRDefault="00892FE7">
      <w:pPr>
        <w:rPr>
          <w:lang w:val="en-GB"/>
        </w:rPr>
      </w:pPr>
    </w:p>
    <w:p w14:paraId="1B67445A" w14:textId="609DB685" w:rsidR="00892FE7" w:rsidRDefault="00892FE7">
      <w:pPr>
        <w:rPr>
          <w:lang w:val="en-GB"/>
        </w:rPr>
      </w:pPr>
      <w:r>
        <w:rPr>
          <w:lang w:val="en-GB"/>
        </w:rPr>
        <w:t>The authors objectives were to estimate costs associated with seeking and receiving PMCT and ART treatment from a household perspective. This is an interesting paper for programmers and policy makers providing care for people living with HIV and AIDs.</w:t>
      </w:r>
    </w:p>
    <w:p w14:paraId="4B74C4C1" w14:textId="690632D0" w:rsidR="00892FE7" w:rsidRDefault="00892FE7">
      <w:pPr>
        <w:rPr>
          <w:lang w:val="en-GB"/>
        </w:rPr>
      </w:pPr>
    </w:p>
    <w:p w14:paraId="2DD84415" w14:textId="62D5A2EE" w:rsidR="00892FE7" w:rsidRDefault="00892FE7">
      <w:pPr>
        <w:rPr>
          <w:lang w:val="en-GB"/>
        </w:rPr>
      </w:pPr>
      <w:r>
        <w:rPr>
          <w:lang w:val="en-GB"/>
        </w:rPr>
        <w:t xml:space="preserve">I have some comments the Authors can use to improve the quality of their manuscript. </w:t>
      </w:r>
    </w:p>
    <w:p w14:paraId="0C56E3F7" w14:textId="77777777" w:rsidR="00760B1D" w:rsidRDefault="00760B1D">
      <w:pPr>
        <w:rPr>
          <w:lang w:val="en-GB"/>
        </w:rPr>
      </w:pPr>
    </w:p>
    <w:p w14:paraId="3AD6EBC4" w14:textId="77777777" w:rsidR="001B7CC5" w:rsidRDefault="00892FE7" w:rsidP="001B7C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authors should </w:t>
      </w:r>
      <w:r w:rsidR="00860577" w:rsidRPr="00892FE7">
        <w:rPr>
          <w:lang w:val="en-GB"/>
        </w:rPr>
        <w:t xml:space="preserve">be explicit about </w:t>
      </w:r>
      <w:r>
        <w:rPr>
          <w:lang w:val="en-GB"/>
        </w:rPr>
        <w:t xml:space="preserve">the </w:t>
      </w:r>
      <w:r w:rsidR="00860577" w:rsidRPr="00892FE7">
        <w:rPr>
          <w:lang w:val="en-GB"/>
        </w:rPr>
        <w:t xml:space="preserve">costing approach used and describe </w:t>
      </w:r>
      <w:r>
        <w:rPr>
          <w:lang w:val="en-GB"/>
        </w:rPr>
        <w:t>it in</w:t>
      </w:r>
      <w:r w:rsidR="00860577" w:rsidRPr="00892FE7">
        <w:rPr>
          <w:lang w:val="en-GB"/>
        </w:rPr>
        <w:t xml:space="preserve"> more detail. </w:t>
      </w:r>
      <w:r>
        <w:rPr>
          <w:lang w:val="en-GB"/>
        </w:rPr>
        <w:t>It appears</w:t>
      </w:r>
      <w:r w:rsidR="00860577" w:rsidRPr="00892FE7">
        <w:rPr>
          <w:lang w:val="en-GB"/>
        </w:rPr>
        <w:t xml:space="preserve"> a bottom up or micro costing </w:t>
      </w:r>
      <w:r>
        <w:rPr>
          <w:lang w:val="en-GB"/>
        </w:rPr>
        <w:t xml:space="preserve">methodology </w:t>
      </w:r>
      <w:r w:rsidR="00860577" w:rsidRPr="00892FE7">
        <w:rPr>
          <w:lang w:val="en-GB"/>
        </w:rPr>
        <w:t>was used</w:t>
      </w:r>
      <w:r w:rsidR="00001C3D" w:rsidRPr="00892FE7">
        <w:rPr>
          <w:lang w:val="en-GB"/>
        </w:rPr>
        <w:t xml:space="preserve"> </w:t>
      </w:r>
      <w:r>
        <w:rPr>
          <w:lang w:val="en-GB"/>
        </w:rPr>
        <w:t xml:space="preserve">but </w:t>
      </w:r>
      <w:r w:rsidR="00001C3D" w:rsidRPr="00892FE7">
        <w:rPr>
          <w:lang w:val="en-GB"/>
        </w:rPr>
        <w:t>there is no reference to this</w:t>
      </w:r>
    </w:p>
    <w:p w14:paraId="23D95DE4" w14:textId="329867FD" w:rsidR="006D2294" w:rsidRDefault="00860577" w:rsidP="006D2294">
      <w:pPr>
        <w:pStyle w:val="ListParagraph"/>
        <w:numPr>
          <w:ilvl w:val="0"/>
          <w:numId w:val="1"/>
        </w:numPr>
        <w:rPr>
          <w:lang w:val="en-GB"/>
        </w:rPr>
      </w:pPr>
      <w:r w:rsidRPr="001B7CC5">
        <w:rPr>
          <w:lang w:val="en-GB"/>
        </w:rPr>
        <w:t xml:space="preserve">What are the implication of using </w:t>
      </w:r>
      <w:r w:rsidR="00A471F9">
        <w:rPr>
          <w:lang w:val="en-GB"/>
        </w:rPr>
        <w:t xml:space="preserve">potential earnings </w:t>
      </w:r>
      <w:r w:rsidRPr="001B7CC5">
        <w:rPr>
          <w:lang w:val="en-GB"/>
        </w:rPr>
        <w:t xml:space="preserve">to input for lost time? If unemployment is high in </w:t>
      </w:r>
      <w:r w:rsidR="00CB1CE1" w:rsidRPr="001B7CC5">
        <w:rPr>
          <w:lang w:val="en-GB"/>
        </w:rPr>
        <w:t>Zimbabwe implying not much opportunity costs</w:t>
      </w:r>
      <w:r w:rsidR="001B7CC5">
        <w:rPr>
          <w:lang w:val="en-GB"/>
        </w:rPr>
        <w:t xml:space="preserve"> for the time loss</w:t>
      </w:r>
      <w:r w:rsidRPr="001B7CC5">
        <w:rPr>
          <w:lang w:val="en-GB"/>
        </w:rPr>
        <w:t xml:space="preserve">, this would bias the </w:t>
      </w:r>
      <w:r w:rsidR="001B7CC5">
        <w:rPr>
          <w:lang w:val="en-GB"/>
        </w:rPr>
        <w:t xml:space="preserve">cost </w:t>
      </w:r>
      <w:r w:rsidRPr="001B7CC5">
        <w:rPr>
          <w:lang w:val="en-GB"/>
        </w:rPr>
        <w:t xml:space="preserve">estimates upwards. </w:t>
      </w:r>
      <w:r w:rsidR="001B7CC5">
        <w:rPr>
          <w:lang w:val="en-GB"/>
        </w:rPr>
        <w:t xml:space="preserve">The </w:t>
      </w:r>
      <w:r w:rsidR="00CB1CE1" w:rsidRPr="001B7CC5">
        <w:rPr>
          <w:lang w:val="en-GB"/>
        </w:rPr>
        <w:t>Authors</w:t>
      </w:r>
      <w:r w:rsidRPr="001B7CC5">
        <w:rPr>
          <w:lang w:val="en-GB"/>
        </w:rPr>
        <w:t xml:space="preserve"> </w:t>
      </w:r>
      <w:r w:rsidR="001B7CC5">
        <w:rPr>
          <w:lang w:val="en-GB"/>
        </w:rPr>
        <w:t xml:space="preserve">must critically </w:t>
      </w:r>
      <w:r w:rsidRPr="001B7CC5">
        <w:rPr>
          <w:lang w:val="en-GB"/>
        </w:rPr>
        <w:t>comment about this</w:t>
      </w:r>
      <w:r w:rsidR="00CB1CE1" w:rsidRPr="001B7CC5">
        <w:rPr>
          <w:lang w:val="en-GB"/>
        </w:rPr>
        <w:t>.</w:t>
      </w:r>
      <w:r w:rsidRPr="001B7CC5">
        <w:rPr>
          <w:lang w:val="en-GB"/>
        </w:rPr>
        <w:t xml:space="preserve"> </w:t>
      </w:r>
      <w:r w:rsidR="00CB1CE1" w:rsidRPr="001B7CC5">
        <w:rPr>
          <w:lang w:val="en-GB"/>
        </w:rPr>
        <w:t>A</w:t>
      </w:r>
      <w:r w:rsidRPr="001B7CC5">
        <w:rPr>
          <w:lang w:val="en-GB"/>
        </w:rPr>
        <w:t xml:space="preserve"> sensitivity analysis would have been in order</w:t>
      </w:r>
      <w:r w:rsidR="001B7CC5">
        <w:rPr>
          <w:lang w:val="en-GB"/>
        </w:rPr>
        <w:t xml:space="preserve"> to explore uncertainty surrounding such assumptions</w:t>
      </w:r>
      <w:r w:rsidRPr="001B7CC5">
        <w:rPr>
          <w:lang w:val="en-GB"/>
        </w:rPr>
        <w:t xml:space="preserve">. </w:t>
      </w:r>
    </w:p>
    <w:p w14:paraId="266B7D57" w14:textId="33DD1B16" w:rsidR="006D2294" w:rsidRDefault="00CB1CE1" w:rsidP="006D2294">
      <w:pPr>
        <w:pStyle w:val="ListParagraph"/>
        <w:numPr>
          <w:ilvl w:val="0"/>
          <w:numId w:val="1"/>
        </w:numPr>
        <w:rPr>
          <w:lang w:val="en-GB"/>
        </w:rPr>
      </w:pPr>
      <w:r w:rsidRPr="006D2294">
        <w:rPr>
          <w:lang w:val="en-GB"/>
        </w:rPr>
        <w:t xml:space="preserve">Please present summary </w:t>
      </w:r>
      <w:r w:rsidR="006D2294">
        <w:rPr>
          <w:lang w:val="en-GB"/>
        </w:rPr>
        <w:t xml:space="preserve">table </w:t>
      </w:r>
      <w:r w:rsidRPr="006D2294">
        <w:rPr>
          <w:lang w:val="en-GB"/>
        </w:rPr>
        <w:t>of the costs</w:t>
      </w:r>
      <w:r w:rsidR="006D2294">
        <w:rPr>
          <w:lang w:val="en-GB"/>
        </w:rPr>
        <w:t xml:space="preserve">, </w:t>
      </w:r>
      <w:r w:rsidRPr="006D2294">
        <w:rPr>
          <w:lang w:val="en-GB"/>
        </w:rPr>
        <w:t xml:space="preserve">by the </w:t>
      </w:r>
      <w:r w:rsidR="00D858A3">
        <w:rPr>
          <w:lang w:val="en-GB"/>
        </w:rPr>
        <w:t xml:space="preserve">standard </w:t>
      </w:r>
      <w:r w:rsidRPr="006D2294">
        <w:rPr>
          <w:lang w:val="en-GB"/>
        </w:rPr>
        <w:t xml:space="preserve">cost categories </w:t>
      </w:r>
      <w:r w:rsidR="006D2294">
        <w:rPr>
          <w:lang w:val="en-GB"/>
        </w:rPr>
        <w:t xml:space="preserve">i.e. </w:t>
      </w:r>
      <w:r w:rsidRPr="006D2294">
        <w:rPr>
          <w:lang w:val="en-GB"/>
        </w:rPr>
        <w:t>medical, non</w:t>
      </w:r>
      <w:r w:rsidR="006D2294">
        <w:rPr>
          <w:lang w:val="en-GB"/>
        </w:rPr>
        <w:t>-</w:t>
      </w:r>
      <w:r w:rsidRPr="006D2294">
        <w:rPr>
          <w:lang w:val="en-GB"/>
        </w:rPr>
        <w:t>medical and indirect costs</w:t>
      </w:r>
      <w:r w:rsidR="006D2294">
        <w:rPr>
          <w:lang w:val="en-GB"/>
        </w:rPr>
        <w:t xml:space="preserve"> etc</w:t>
      </w:r>
      <w:r w:rsidR="00D858A3">
        <w:rPr>
          <w:lang w:val="en-GB"/>
        </w:rPr>
        <w:t>(Refer to  Drummond)</w:t>
      </w:r>
      <w:r w:rsidRPr="006D2294">
        <w:rPr>
          <w:lang w:val="en-GB"/>
        </w:rPr>
        <w:t xml:space="preserve">. </w:t>
      </w:r>
      <w:r w:rsidR="006D2294">
        <w:rPr>
          <w:lang w:val="en-GB"/>
        </w:rPr>
        <w:t xml:space="preserve">Present </w:t>
      </w:r>
      <w:r w:rsidRPr="006D2294">
        <w:rPr>
          <w:lang w:val="en-GB"/>
        </w:rPr>
        <w:t xml:space="preserve">these </w:t>
      </w:r>
      <w:r w:rsidR="006D2294">
        <w:rPr>
          <w:lang w:val="en-GB"/>
        </w:rPr>
        <w:t>separately for</w:t>
      </w:r>
      <w:r w:rsidRPr="006D2294">
        <w:rPr>
          <w:lang w:val="en-GB"/>
        </w:rPr>
        <w:t xml:space="preserve"> PMCT and ART. By comparing the two, you could gain some insight if PMCT cost profile is marked</w:t>
      </w:r>
      <w:r w:rsidR="006D2294">
        <w:rPr>
          <w:lang w:val="en-GB"/>
        </w:rPr>
        <w:t xml:space="preserve">ly </w:t>
      </w:r>
      <w:r w:rsidRPr="006D2294">
        <w:rPr>
          <w:lang w:val="en-GB"/>
        </w:rPr>
        <w:t>different</w:t>
      </w:r>
      <w:r w:rsidR="006D2294">
        <w:rPr>
          <w:lang w:val="en-GB"/>
        </w:rPr>
        <w:t xml:space="preserve"> from ART profile</w:t>
      </w:r>
      <w:r w:rsidRPr="006D2294">
        <w:rPr>
          <w:lang w:val="en-GB"/>
        </w:rPr>
        <w:t xml:space="preserve">, which may be useful. For </w:t>
      </w:r>
      <w:r w:rsidR="006D2294">
        <w:rPr>
          <w:lang w:val="en-GB"/>
        </w:rPr>
        <w:t>example,</w:t>
      </w:r>
      <w:r w:rsidRPr="006D2294">
        <w:rPr>
          <w:lang w:val="en-GB"/>
        </w:rPr>
        <w:t xml:space="preserve"> PMCT women are </w:t>
      </w:r>
      <w:r w:rsidR="006D2294">
        <w:rPr>
          <w:lang w:val="en-GB"/>
        </w:rPr>
        <w:t xml:space="preserve">generally </w:t>
      </w:r>
      <w:r w:rsidRPr="006D2294">
        <w:rPr>
          <w:lang w:val="en-GB"/>
        </w:rPr>
        <w:t>not very sick and m</w:t>
      </w:r>
      <w:r w:rsidR="006D2294">
        <w:rPr>
          <w:lang w:val="en-GB"/>
        </w:rPr>
        <w:t>a</w:t>
      </w:r>
      <w:r w:rsidRPr="006D2294">
        <w:rPr>
          <w:lang w:val="en-GB"/>
        </w:rPr>
        <w:t xml:space="preserve">y walk </w:t>
      </w:r>
      <w:r w:rsidR="006D2294">
        <w:rPr>
          <w:lang w:val="en-GB"/>
        </w:rPr>
        <w:t xml:space="preserve">to and from ANC </w:t>
      </w:r>
      <w:r w:rsidRPr="006D2294">
        <w:rPr>
          <w:lang w:val="en-GB"/>
        </w:rPr>
        <w:t>compared to ART patients who are often sick</w:t>
      </w:r>
      <w:r w:rsidR="006D2294">
        <w:rPr>
          <w:lang w:val="en-GB"/>
        </w:rPr>
        <w:t xml:space="preserve">, have others accompanying them </w:t>
      </w:r>
      <w:r w:rsidRPr="006D2294">
        <w:rPr>
          <w:lang w:val="en-GB"/>
        </w:rPr>
        <w:t xml:space="preserve">and my use different and more </w:t>
      </w:r>
      <w:r w:rsidR="00D858A3" w:rsidRPr="006D2294">
        <w:rPr>
          <w:lang w:val="en-GB"/>
        </w:rPr>
        <w:t>cost</w:t>
      </w:r>
      <w:r w:rsidR="00D858A3">
        <w:rPr>
          <w:lang w:val="en-GB"/>
        </w:rPr>
        <w:t>ly</w:t>
      </w:r>
      <w:r w:rsidRPr="006D2294">
        <w:rPr>
          <w:lang w:val="en-GB"/>
        </w:rPr>
        <w:t xml:space="preserve"> modes of transport</w:t>
      </w:r>
      <w:r w:rsidR="006D2294">
        <w:rPr>
          <w:lang w:val="en-GB"/>
        </w:rPr>
        <w:t>.</w:t>
      </w:r>
      <w:r w:rsidRPr="006D2294">
        <w:rPr>
          <w:lang w:val="en-GB"/>
        </w:rPr>
        <w:t xml:space="preserve"> </w:t>
      </w:r>
      <w:r w:rsidR="00D858A3">
        <w:rPr>
          <w:lang w:val="en-GB"/>
        </w:rPr>
        <w:t xml:space="preserve">And in view of this, can author explain why the mean time to care for PMCT and ART are not substantially different, I would expect this given the explanation above. </w:t>
      </w:r>
    </w:p>
    <w:p w14:paraId="20D3DEF2" w14:textId="296D18B2" w:rsidR="006D2294" w:rsidRDefault="006D2294" w:rsidP="006D22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costs are described as low (page</w:t>
      </w:r>
      <w:r w:rsidR="00D858A3">
        <w:rPr>
          <w:lang w:val="en-GB"/>
        </w:rPr>
        <w:t xml:space="preserve"> 13</w:t>
      </w:r>
      <w:r>
        <w:rPr>
          <w:lang w:val="en-GB"/>
        </w:rPr>
        <w:t>)</w:t>
      </w:r>
      <w:r w:rsidR="00D41F13">
        <w:rPr>
          <w:lang w:val="en-GB"/>
        </w:rPr>
        <w:t xml:space="preserve"> </w:t>
      </w:r>
      <w:r>
        <w:rPr>
          <w:lang w:val="en-GB"/>
        </w:rPr>
        <w:t xml:space="preserve">begging the question compared </w:t>
      </w:r>
      <w:r w:rsidR="007E46F2" w:rsidRPr="006D2294">
        <w:rPr>
          <w:lang w:val="en-GB"/>
        </w:rPr>
        <w:t>to what?</w:t>
      </w:r>
    </w:p>
    <w:p w14:paraId="1B86CC37" w14:textId="71B39968" w:rsidR="006D2294" w:rsidRDefault="007E46F2" w:rsidP="006D2294">
      <w:pPr>
        <w:pStyle w:val="ListParagraph"/>
        <w:numPr>
          <w:ilvl w:val="0"/>
          <w:numId w:val="1"/>
        </w:numPr>
        <w:rPr>
          <w:lang w:val="en-GB"/>
        </w:rPr>
      </w:pPr>
      <w:r w:rsidRPr="006D2294">
        <w:rPr>
          <w:lang w:val="en-GB"/>
        </w:rPr>
        <w:t>I</w:t>
      </w:r>
      <w:r w:rsidR="006D2294">
        <w:rPr>
          <w:lang w:val="en-GB"/>
        </w:rPr>
        <w:t>t would be useful to</w:t>
      </w:r>
      <w:r w:rsidRPr="006D2294">
        <w:rPr>
          <w:lang w:val="en-GB"/>
        </w:rPr>
        <w:t xml:space="preserve"> express the annual costs a share of</w:t>
      </w:r>
      <w:r w:rsidR="006D2294">
        <w:rPr>
          <w:lang w:val="en-GB"/>
        </w:rPr>
        <w:t xml:space="preserve"> total annual </w:t>
      </w:r>
      <w:r w:rsidRPr="006D2294">
        <w:rPr>
          <w:lang w:val="en-GB"/>
        </w:rPr>
        <w:t xml:space="preserve">household income or expenditure on health, </w:t>
      </w:r>
      <w:r w:rsidR="006D2294">
        <w:rPr>
          <w:lang w:val="en-GB"/>
        </w:rPr>
        <w:t>this would give an idea about burden which can be compared with other available data published in the literature</w:t>
      </w:r>
      <w:r w:rsidRPr="006D2294">
        <w:rPr>
          <w:lang w:val="en-GB"/>
        </w:rPr>
        <w:t xml:space="preserve">. </w:t>
      </w:r>
    </w:p>
    <w:p w14:paraId="6514F434" w14:textId="09F556B9" w:rsidR="00D41F13" w:rsidRDefault="006D2294" w:rsidP="00D41F13">
      <w:pPr>
        <w:pStyle w:val="ListParagraph"/>
        <w:numPr>
          <w:ilvl w:val="0"/>
          <w:numId w:val="1"/>
        </w:numPr>
        <w:rPr>
          <w:lang w:val="en-GB"/>
        </w:rPr>
      </w:pPr>
      <w:r w:rsidRPr="006D2294">
        <w:rPr>
          <w:lang w:val="en-GB"/>
        </w:rPr>
        <w:t>Limitation section should include re-</w:t>
      </w:r>
      <w:r w:rsidR="001B1079" w:rsidRPr="006D2294">
        <w:rPr>
          <w:lang w:val="en-GB"/>
        </w:rPr>
        <w:t xml:space="preserve">call </w:t>
      </w:r>
      <w:r w:rsidRPr="006D2294">
        <w:rPr>
          <w:lang w:val="en-GB"/>
        </w:rPr>
        <w:t>biased</w:t>
      </w:r>
      <w:r w:rsidR="001B1079" w:rsidRPr="006D2294">
        <w:rPr>
          <w:lang w:val="en-GB"/>
        </w:rPr>
        <w:t xml:space="preserve">, </w:t>
      </w:r>
      <w:r w:rsidRPr="006D2294">
        <w:rPr>
          <w:lang w:val="en-GB"/>
        </w:rPr>
        <w:t xml:space="preserve">as </w:t>
      </w:r>
      <w:r w:rsidR="001B1079" w:rsidRPr="006D2294">
        <w:rPr>
          <w:lang w:val="en-GB"/>
        </w:rPr>
        <w:t xml:space="preserve">patients </w:t>
      </w:r>
      <w:r w:rsidRPr="006D2294">
        <w:rPr>
          <w:lang w:val="en-GB"/>
        </w:rPr>
        <w:t>are likely to accurately report costs for recent than relatively more distant events or illness episodes</w:t>
      </w:r>
      <w:r>
        <w:rPr>
          <w:lang w:val="en-GB"/>
        </w:rPr>
        <w:t xml:space="preserve">. </w:t>
      </w:r>
      <w:r w:rsidR="00433197">
        <w:rPr>
          <w:lang w:val="en-GB"/>
        </w:rPr>
        <w:t>On</w:t>
      </w:r>
      <w:r w:rsidR="00D41F13">
        <w:rPr>
          <w:lang w:val="en-GB"/>
        </w:rPr>
        <w:t xml:space="preserve">e can do quick robust checks to test this premise and report on findings </w:t>
      </w:r>
    </w:p>
    <w:p w14:paraId="42DBB8F1" w14:textId="5C33B575" w:rsidR="00860577" w:rsidRPr="00D41F13" w:rsidRDefault="00860577" w:rsidP="00D41F13">
      <w:pPr>
        <w:pStyle w:val="ListParagraph"/>
        <w:numPr>
          <w:ilvl w:val="0"/>
          <w:numId w:val="1"/>
        </w:numPr>
        <w:rPr>
          <w:lang w:val="en-GB"/>
        </w:rPr>
      </w:pPr>
      <w:r w:rsidRPr="00D41F13">
        <w:rPr>
          <w:lang w:val="en-GB"/>
        </w:rPr>
        <w:t>Selection bias</w:t>
      </w:r>
      <w:r w:rsidR="00D41F13">
        <w:rPr>
          <w:lang w:val="en-GB"/>
        </w:rPr>
        <w:t xml:space="preserve"> is another limitation, as </w:t>
      </w:r>
      <w:r w:rsidRPr="00D41F13">
        <w:rPr>
          <w:lang w:val="en-GB"/>
        </w:rPr>
        <w:t xml:space="preserve">only individuals seeking care </w:t>
      </w:r>
      <w:r w:rsidR="00D41F13">
        <w:rPr>
          <w:lang w:val="en-GB"/>
        </w:rPr>
        <w:t xml:space="preserve">in </w:t>
      </w:r>
      <w:r w:rsidRPr="00D41F13">
        <w:rPr>
          <w:lang w:val="en-GB"/>
        </w:rPr>
        <w:t xml:space="preserve">facilities </w:t>
      </w:r>
      <w:r w:rsidR="00D41F13">
        <w:rPr>
          <w:lang w:val="en-GB"/>
        </w:rPr>
        <w:t xml:space="preserve">were </w:t>
      </w:r>
      <w:r w:rsidRPr="00D41F13">
        <w:rPr>
          <w:lang w:val="en-GB"/>
        </w:rPr>
        <w:t xml:space="preserve">interviewed, so results can </w:t>
      </w:r>
      <w:r w:rsidR="00D41F13" w:rsidRPr="00D41F13">
        <w:rPr>
          <w:lang w:val="en-GB"/>
        </w:rPr>
        <w:t xml:space="preserve">not </w:t>
      </w:r>
      <w:r w:rsidR="00D858A3">
        <w:rPr>
          <w:lang w:val="en-GB"/>
        </w:rPr>
        <w:t xml:space="preserve">be </w:t>
      </w:r>
      <w:r w:rsidR="00D41F13" w:rsidRPr="00D41F13">
        <w:rPr>
          <w:lang w:val="en-GB"/>
        </w:rPr>
        <w:t>generalised</w:t>
      </w:r>
      <w:r w:rsidRPr="00D41F13">
        <w:rPr>
          <w:lang w:val="en-GB"/>
        </w:rPr>
        <w:t xml:space="preserve"> </w:t>
      </w:r>
      <w:r w:rsidR="00D41F13">
        <w:rPr>
          <w:lang w:val="en-GB"/>
        </w:rPr>
        <w:t>to the general populations. The author can use Heckman models to estimate their costs and control for this bias</w:t>
      </w:r>
    </w:p>
    <w:sectPr w:rsidR="00860577" w:rsidRPr="00D41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69D6"/>
    <w:multiLevelType w:val="hybridMultilevel"/>
    <w:tmpl w:val="23C6EAA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79"/>
    <w:rsid w:val="00001C3D"/>
    <w:rsid w:val="001B1079"/>
    <w:rsid w:val="001B7CC5"/>
    <w:rsid w:val="00433197"/>
    <w:rsid w:val="006B6AB0"/>
    <w:rsid w:val="006D2294"/>
    <w:rsid w:val="00760B1D"/>
    <w:rsid w:val="007E46F2"/>
    <w:rsid w:val="00860577"/>
    <w:rsid w:val="00892FE7"/>
    <w:rsid w:val="00A471F9"/>
    <w:rsid w:val="00CB1CE1"/>
    <w:rsid w:val="00D41F13"/>
    <w:rsid w:val="00D858A3"/>
    <w:rsid w:val="00E83B42"/>
    <w:rsid w:val="00E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C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2021-03-10T16:02:00Z</dcterms:created>
  <dcterms:modified xsi:type="dcterms:W3CDTF">2021-03-10T16:02:00Z</dcterms:modified>
</cp:coreProperties>
</file>