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B418" w14:textId="77777777" w:rsidR="00E301A2" w:rsidRDefault="00E301A2" w:rsidP="00E301A2">
      <w:pPr>
        <w:pStyle w:val="a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14:paraId="4CB7E9AA" w14:textId="77777777" w:rsidR="00E301A2" w:rsidRDefault="00E301A2" w:rsidP="00E301A2">
      <w:pPr>
        <w:pStyle w:val="a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kern w:val="2"/>
          <w:sz w:val="36"/>
          <w:szCs w:val="36"/>
          <w:u w:color="000000"/>
        </w:rPr>
        <w:t>Study 5</w:t>
      </w:r>
    </w:p>
    <w:p w14:paraId="468BFCA5" w14:textId="77777777" w:rsidR="00E301A2" w:rsidRDefault="00E301A2" w:rsidP="00E301A2">
      <w:pPr>
        <w:pStyle w:val="a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14:paraId="03681046" w14:textId="21339CAA" w:rsidR="00E301A2" w:rsidRDefault="00E301A2" w:rsidP="00E301A2">
      <w:pPr>
        <w:pStyle w:val="a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2"/>
          <w:sz w:val="24"/>
          <w:szCs w:val="24"/>
          <w:u w:color="000000"/>
        </w:rPr>
        <w:t xml:space="preserve">Table </w:t>
      </w:r>
      <w:r w:rsidR="00915EA7">
        <w:rPr>
          <w:rFonts w:ascii="Times New Roman" w:hAnsi="Times New Roman"/>
          <w:b/>
          <w:bCs/>
          <w:kern w:val="2"/>
          <w:sz w:val="24"/>
          <w:szCs w:val="24"/>
          <w:u w:color="000000"/>
        </w:rPr>
        <w:t>A</w:t>
      </w:r>
      <w:bookmarkStart w:id="0" w:name="_GoBack"/>
      <w:bookmarkEnd w:id="0"/>
      <w:r>
        <w:rPr>
          <w:rFonts w:ascii="Times New Roman" w:hAnsi="Times New Roman"/>
          <w:b/>
          <w:bCs/>
          <w:kern w:val="2"/>
          <w:sz w:val="24"/>
          <w:szCs w:val="24"/>
          <w:u w:color="000000"/>
        </w:rPr>
        <w:t>. Hierarchical Regression Results for Social Support</w:t>
      </w:r>
    </w:p>
    <w:tbl>
      <w:tblPr>
        <w:tblStyle w:val="PlainTable4"/>
        <w:tblW w:w="96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653"/>
        <w:gridCol w:w="718"/>
        <w:gridCol w:w="630"/>
        <w:gridCol w:w="946"/>
        <w:gridCol w:w="882"/>
        <w:gridCol w:w="589"/>
        <w:gridCol w:w="736"/>
        <w:gridCol w:w="1027"/>
        <w:gridCol w:w="2191"/>
        <w:gridCol w:w="236"/>
      </w:tblGrid>
      <w:tr w:rsidR="00E301A2" w:rsidRPr="006018B3" w14:paraId="77F142CD" w14:textId="77777777" w:rsidTr="00601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Merge w:val="restart"/>
            <w:vAlign w:val="center"/>
          </w:tcPr>
          <w:p w14:paraId="4A450819" w14:textId="583F6E72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</w:p>
        </w:tc>
        <w:tc>
          <w:tcPr>
            <w:tcW w:w="2967" w:type="dxa"/>
            <w:gridSpan w:val="4"/>
            <w:vAlign w:val="center"/>
          </w:tcPr>
          <w:p w14:paraId="55548989" w14:textId="77777777" w:rsidR="00E301A2" w:rsidRPr="006018B3" w:rsidRDefault="00E301A2" w:rsidP="006018B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Step 1</w:t>
            </w:r>
          </w:p>
        </w:tc>
        <w:tc>
          <w:tcPr>
            <w:tcW w:w="3255" w:type="dxa"/>
            <w:gridSpan w:val="4"/>
            <w:vAlign w:val="center"/>
          </w:tcPr>
          <w:p w14:paraId="272D4089" w14:textId="77777777" w:rsidR="00E301A2" w:rsidRPr="006018B3" w:rsidRDefault="00E301A2" w:rsidP="006018B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Step 2</w:t>
            </w:r>
          </w:p>
        </w:tc>
        <w:tc>
          <w:tcPr>
            <w:tcW w:w="2209" w:type="dxa"/>
            <w:vAlign w:val="center"/>
          </w:tcPr>
          <w:p w14:paraId="0E11939A" w14:textId="77777777" w:rsidR="00E301A2" w:rsidRPr="006018B3" w:rsidRDefault="00E301A2" w:rsidP="006018B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Difference between Step 1 and Step 2</w:t>
            </w:r>
          </w:p>
        </w:tc>
        <w:tc>
          <w:tcPr>
            <w:tcW w:w="167" w:type="dxa"/>
            <w:vAlign w:val="center"/>
          </w:tcPr>
          <w:p w14:paraId="53582787" w14:textId="77777777" w:rsidR="00E301A2" w:rsidRPr="006018B3" w:rsidRDefault="00E301A2" w:rsidP="00601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018B3" w:rsidRPr="006018B3" w14:paraId="4D4637A9" w14:textId="77777777" w:rsidTr="0060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7D9CADBA" w14:textId="77777777" w:rsidR="00E301A2" w:rsidRPr="006018B3" w:rsidRDefault="00E301A2" w:rsidP="006018B3">
            <w:pPr>
              <w:jc w:val="center"/>
              <w:rPr>
                <w:b w:val="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C1B120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b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67B522DE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SE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B077D6F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t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963DC8C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95% CI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6710BCCD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b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0827EB6E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SE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E7F7E19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t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7C158C8D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95% CI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14:paraId="61BDE6A5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1A2" w:rsidRPr="006018B3" w14:paraId="16D28DA5" w14:textId="77777777" w:rsidTr="006018B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4" w:space="0" w:color="auto"/>
            </w:tcBorders>
            <w:vAlign w:val="center"/>
          </w:tcPr>
          <w:p w14:paraId="19D22191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SES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2D5E82FB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-.02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1DD39FB7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5AA302B9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-.63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3AAC6BD8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-.07, .04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03B201E2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.03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5EFEE85B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.05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424E02B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.70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45B8CE27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-.06, .13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vAlign w:val="center"/>
          </w:tcPr>
          <w:p w14:paraId="5DC983CF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8B3" w:rsidRPr="006018B3" w14:paraId="16DDCFBD" w14:textId="77777777" w:rsidTr="0060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2690A692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GG</w:t>
            </w:r>
          </w:p>
        </w:tc>
        <w:tc>
          <w:tcPr>
            <w:tcW w:w="657" w:type="dxa"/>
            <w:vAlign w:val="center"/>
          </w:tcPr>
          <w:p w14:paraId="1652E84A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.23</w:t>
            </w:r>
          </w:p>
        </w:tc>
        <w:tc>
          <w:tcPr>
            <w:tcW w:w="723" w:type="dxa"/>
            <w:vAlign w:val="center"/>
          </w:tcPr>
          <w:p w14:paraId="05A609AC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.10</w:t>
            </w:r>
          </w:p>
        </w:tc>
        <w:tc>
          <w:tcPr>
            <w:tcW w:w="634" w:type="dxa"/>
            <w:vAlign w:val="center"/>
          </w:tcPr>
          <w:p w14:paraId="4DCDB418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2.33*</w:t>
            </w:r>
          </w:p>
        </w:tc>
        <w:tc>
          <w:tcPr>
            <w:tcW w:w="951" w:type="dxa"/>
            <w:vAlign w:val="center"/>
          </w:tcPr>
          <w:p w14:paraId="6782E7CA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.04, .42</w:t>
            </w:r>
          </w:p>
        </w:tc>
        <w:tc>
          <w:tcPr>
            <w:tcW w:w="888" w:type="dxa"/>
            <w:vAlign w:val="center"/>
          </w:tcPr>
          <w:p w14:paraId="24031FE1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.22</w:t>
            </w:r>
          </w:p>
        </w:tc>
        <w:tc>
          <w:tcPr>
            <w:tcW w:w="592" w:type="dxa"/>
            <w:vAlign w:val="center"/>
          </w:tcPr>
          <w:p w14:paraId="26EAB901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.10</w:t>
            </w:r>
          </w:p>
        </w:tc>
        <w:tc>
          <w:tcPr>
            <w:tcW w:w="741" w:type="dxa"/>
            <w:vAlign w:val="center"/>
          </w:tcPr>
          <w:p w14:paraId="15C83308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2.22*</w:t>
            </w:r>
          </w:p>
        </w:tc>
        <w:tc>
          <w:tcPr>
            <w:tcW w:w="1032" w:type="dxa"/>
            <w:vAlign w:val="center"/>
          </w:tcPr>
          <w:p w14:paraId="3C5A8150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.03, .41</w:t>
            </w:r>
          </w:p>
        </w:tc>
        <w:tc>
          <w:tcPr>
            <w:tcW w:w="2377" w:type="dxa"/>
            <w:gridSpan w:val="2"/>
            <w:vAlign w:val="center"/>
          </w:tcPr>
          <w:p w14:paraId="771FB7DF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1A2" w:rsidRPr="006018B3" w14:paraId="370DAC12" w14:textId="77777777" w:rsidTr="006018B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56774486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AG</w:t>
            </w:r>
          </w:p>
        </w:tc>
        <w:tc>
          <w:tcPr>
            <w:tcW w:w="657" w:type="dxa"/>
            <w:vAlign w:val="center"/>
          </w:tcPr>
          <w:p w14:paraId="388CB1BB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.05</w:t>
            </w:r>
          </w:p>
        </w:tc>
        <w:tc>
          <w:tcPr>
            <w:tcW w:w="723" w:type="dxa"/>
            <w:vAlign w:val="center"/>
          </w:tcPr>
          <w:p w14:paraId="088B1FBD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.10</w:t>
            </w:r>
          </w:p>
        </w:tc>
        <w:tc>
          <w:tcPr>
            <w:tcW w:w="634" w:type="dxa"/>
            <w:vAlign w:val="center"/>
          </w:tcPr>
          <w:p w14:paraId="5C4D501A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.52</w:t>
            </w:r>
          </w:p>
        </w:tc>
        <w:tc>
          <w:tcPr>
            <w:tcW w:w="951" w:type="dxa"/>
            <w:vAlign w:val="center"/>
          </w:tcPr>
          <w:p w14:paraId="1D06E95D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-.14, .24</w:t>
            </w:r>
          </w:p>
        </w:tc>
        <w:tc>
          <w:tcPr>
            <w:tcW w:w="888" w:type="dxa"/>
            <w:vAlign w:val="center"/>
          </w:tcPr>
          <w:p w14:paraId="2D334830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.05</w:t>
            </w:r>
          </w:p>
        </w:tc>
        <w:tc>
          <w:tcPr>
            <w:tcW w:w="592" w:type="dxa"/>
            <w:vAlign w:val="center"/>
          </w:tcPr>
          <w:p w14:paraId="23652425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.10</w:t>
            </w:r>
          </w:p>
        </w:tc>
        <w:tc>
          <w:tcPr>
            <w:tcW w:w="741" w:type="dxa"/>
            <w:vAlign w:val="center"/>
          </w:tcPr>
          <w:p w14:paraId="7A285696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.50</w:t>
            </w:r>
          </w:p>
        </w:tc>
        <w:tc>
          <w:tcPr>
            <w:tcW w:w="1032" w:type="dxa"/>
            <w:vAlign w:val="center"/>
          </w:tcPr>
          <w:p w14:paraId="788EACB4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-.14, .24</w:t>
            </w:r>
          </w:p>
        </w:tc>
        <w:tc>
          <w:tcPr>
            <w:tcW w:w="2377" w:type="dxa"/>
            <w:gridSpan w:val="2"/>
            <w:vAlign w:val="center"/>
          </w:tcPr>
          <w:p w14:paraId="14846B1B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8B3" w:rsidRPr="006018B3" w14:paraId="0B3D28DB" w14:textId="77777777" w:rsidTr="0060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228F1066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SES x GG</w:t>
            </w:r>
          </w:p>
        </w:tc>
        <w:tc>
          <w:tcPr>
            <w:tcW w:w="657" w:type="dxa"/>
            <w:vAlign w:val="center"/>
          </w:tcPr>
          <w:p w14:paraId="6574D512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  <w:vAlign w:val="center"/>
          </w:tcPr>
          <w:p w14:paraId="4E1F0056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4" w:type="dxa"/>
            <w:vAlign w:val="center"/>
          </w:tcPr>
          <w:p w14:paraId="165CB332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vAlign w:val="center"/>
          </w:tcPr>
          <w:p w14:paraId="7D53315E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vAlign w:val="center"/>
          </w:tcPr>
          <w:p w14:paraId="7B99E9CB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-.07</w:t>
            </w:r>
          </w:p>
        </w:tc>
        <w:tc>
          <w:tcPr>
            <w:tcW w:w="592" w:type="dxa"/>
            <w:vAlign w:val="center"/>
          </w:tcPr>
          <w:p w14:paraId="5AAAFA52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.07</w:t>
            </w:r>
          </w:p>
        </w:tc>
        <w:tc>
          <w:tcPr>
            <w:tcW w:w="741" w:type="dxa"/>
            <w:vAlign w:val="center"/>
          </w:tcPr>
          <w:p w14:paraId="6C51F314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-.93</w:t>
            </w:r>
          </w:p>
        </w:tc>
        <w:tc>
          <w:tcPr>
            <w:tcW w:w="1032" w:type="dxa"/>
            <w:vAlign w:val="center"/>
          </w:tcPr>
          <w:p w14:paraId="1EE7378F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-.20, .07</w:t>
            </w:r>
          </w:p>
        </w:tc>
        <w:tc>
          <w:tcPr>
            <w:tcW w:w="2377" w:type="dxa"/>
            <w:gridSpan w:val="2"/>
            <w:vAlign w:val="center"/>
          </w:tcPr>
          <w:p w14:paraId="274B3501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1A2" w:rsidRPr="006018B3" w14:paraId="7FF75FC0" w14:textId="77777777" w:rsidTr="006018B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44550398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SES x AG</w:t>
            </w:r>
          </w:p>
        </w:tc>
        <w:tc>
          <w:tcPr>
            <w:tcW w:w="657" w:type="dxa"/>
            <w:vAlign w:val="center"/>
          </w:tcPr>
          <w:p w14:paraId="0C77B43D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" w:type="dxa"/>
            <w:vAlign w:val="center"/>
          </w:tcPr>
          <w:p w14:paraId="674A4FB7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4" w:type="dxa"/>
            <w:vAlign w:val="center"/>
          </w:tcPr>
          <w:p w14:paraId="28E10B3B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vAlign w:val="center"/>
          </w:tcPr>
          <w:p w14:paraId="5C78918D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vAlign w:val="center"/>
          </w:tcPr>
          <w:p w14:paraId="1874B421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-.08</w:t>
            </w:r>
          </w:p>
        </w:tc>
        <w:tc>
          <w:tcPr>
            <w:tcW w:w="592" w:type="dxa"/>
            <w:vAlign w:val="center"/>
          </w:tcPr>
          <w:p w14:paraId="502F0AAA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.07</w:t>
            </w:r>
          </w:p>
        </w:tc>
        <w:tc>
          <w:tcPr>
            <w:tcW w:w="741" w:type="dxa"/>
            <w:vAlign w:val="center"/>
          </w:tcPr>
          <w:p w14:paraId="37B8E9D5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-1.25</w:t>
            </w:r>
          </w:p>
        </w:tc>
        <w:tc>
          <w:tcPr>
            <w:tcW w:w="1032" w:type="dxa"/>
            <w:vAlign w:val="center"/>
          </w:tcPr>
          <w:p w14:paraId="4BEF748F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-.22, .05</w:t>
            </w:r>
          </w:p>
        </w:tc>
        <w:tc>
          <w:tcPr>
            <w:tcW w:w="2377" w:type="dxa"/>
            <w:gridSpan w:val="2"/>
            <w:vAlign w:val="center"/>
          </w:tcPr>
          <w:p w14:paraId="3C57662B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8B3" w:rsidRPr="006018B3" w14:paraId="3462DED0" w14:textId="77777777" w:rsidTr="0060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50214AAD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R</w:t>
            </w: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  <w:vertAlign w:val="superscript"/>
              </w:rPr>
              <w:t>2</w:t>
            </w:r>
          </w:p>
        </w:tc>
        <w:tc>
          <w:tcPr>
            <w:tcW w:w="657" w:type="dxa"/>
            <w:vAlign w:val="center"/>
          </w:tcPr>
          <w:p w14:paraId="283AA77D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.02</w:t>
            </w:r>
          </w:p>
        </w:tc>
        <w:tc>
          <w:tcPr>
            <w:tcW w:w="723" w:type="dxa"/>
            <w:vAlign w:val="center"/>
          </w:tcPr>
          <w:p w14:paraId="6D383BAD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4" w:type="dxa"/>
            <w:vAlign w:val="center"/>
          </w:tcPr>
          <w:p w14:paraId="215650D0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vAlign w:val="center"/>
          </w:tcPr>
          <w:p w14:paraId="076703DF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vAlign w:val="center"/>
          </w:tcPr>
          <w:p w14:paraId="160C405B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.02</w:t>
            </w:r>
          </w:p>
        </w:tc>
        <w:tc>
          <w:tcPr>
            <w:tcW w:w="592" w:type="dxa"/>
            <w:vAlign w:val="center"/>
          </w:tcPr>
          <w:p w14:paraId="6F0D9B54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" w:type="dxa"/>
            <w:vAlign w:val="center"/>
          </w:tcPr>
          <w:p w14:paraId="780CCF29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  <w:vAlign w:val="center"/>
          </w:tcPr>
          <w:p w14:paraId="1E745C98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7" w:type="dxa"/>
            <w:gridSpan w:val="2"/>
            <w:vAlign w:val="center"/>
          </w:tcPr>
          <w:p w14:paraId="71110111" w14:textId="77777777" w:rsidR="00E301A2" w:rsidRPr="006018B3" w:rsidRDefault="00E301A2" w:rsidP="00601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1A2" w:rsidRPr="006018B3" w14:paraId="5EE058A9" w14:textId="77777777" w:rsidTr="006018B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500AB24B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Adjusted R</w:t>
            </w: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  <w:vertAlign w:val="superscript"/>
              </w:rPr>
              <w:t>2</w:t>
            </w:r>
          </w:p>
        </w:tc>
        <w:tc>
          <w:tcPr>
            <w:tcW w:w="657" w:type="dxa"/>
            <w:vAlign w:val="center"/>
          </w:tcPr>
          <w:p w14:paraId="4566D431" w14:textId="77777777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.01</w:t>
            </w:r>
          </w:p>
        </w:tc>
        <w:tc>
          <w:tcPr>
            <w:tcW w:w="723" w:type="dxa"/>
            <w:vAlign w:val="center"/>
          </w:tcPr>
          <w:p w14:paraId="14E739B0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4" w:type="dxa"/>
            <w:vAlign w:val="center"/>
          </w:tcPr>
          <w:p w14:paraId="059CDF45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vAlign w:val="center"/>
          </w:tcPr>
          <w:p w14:paraId="6E2E14BC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vAlign w:val="center"/>
          </w:tcPr>
          <w:p w14:paraId="78DE52C0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.01</w:t>
            </w:r>
          </w:p>
        </w:tc>
        <w:tc>
          <w:tcPr>
            <w:tcW w:w="592" w:type="dxa"/>
            <w:vAlign w:val="center"/>
          </w:tcPr>
          <w:p w14:paraId="041983AB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" w:type="dxa"/>
            <w:vAlign w:val="center"/>
          </w:tcPr>
          <w:p w14:paraId="61DCEA98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  <w:vAlign w:val="center"/>
          </w:tcPr>
          <w:p w14:paraId="7320C140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  <w:gridSpan w:val="2"/>
            <w:vAlign w:val="center"/>
          </w:tcPr>
          <w:p w14:paraId="4AA2B401" w14:textId="77777777" w:rsidR="00E301A2" w:rsidRPr="006018B3" w:rsidRDefault="00E301A2" w:rsidP="00601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8B3" w:rsidRPr="006018B3" w14:paraId="74199997" w14:textId="77777777" w:rsidTr="0060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5FB6447A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rPr>
                <w:b w:val="0"/>
              </w:rPr>
            </w:pPr>
            <w:r w:rsidRPr="006018B3">
              <w:rPr>
                <w:rFonts w:ascii="Times New Roman" w:hAnsi="Times New Roman"/>
                <w:b w:val="0"/>
                <w:sz w:val="16"/>
                <w:szCs w:val="16"/>
                <w:u w:color="000000"/>
              </w:rPr>
              <w:t>F</w:t>
            </w:r>
          </w:p>
        </w:tc>
        <w:tc>
          <w:tcPr>
            <w:tcW w:w="657" w:type="dxa"/>
            <w:vAlign w:val="center"/>
          </w:tcPr>
          <w:p w14:paraId="6E6DEA8A" w14:textId="147CFF8E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2.12</w:t>
            </w:r>
          </w:p>
        </w:tc>
        <w:tc>
          <w:tcPr>
            <w:tcW w:w="723" w:type="dxa"/>
            <w:vAlign w:val="center"/>
          </w:tcPr>
          <w:p w14:paraId="09CB9165" w14:textId="1A64B2E5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4" w:type="dxa"/>
            <w:vAlign w:val="center"/>
          </w:tcPr>
          <w:p w14:paraId="61957A79" w14:textId="242FB989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vAlign w:val="center"/>
          </w:tcPr>
          <w:p w14:paraId="3E88694C" w14:textId="55ED750A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8" w:type="dxa"/>
            <w:vAlign w:val="center"/>
          </w:tcPr>
          <w:p w14:paraId="123C4D52" w14:textId="77777777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1.61</w:t>
            </w:r>
          </w:p>
        </w:tc>
        <w:tc>
          <w:tcPr>
            <w:tcW w:w="592" w:type="dxa"/>
            <w:vAlign w:val="center"/>
          </w:tcPr>
          <w:p w14:paraId="2E6F0BEC" w14:textId="11AFEA49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" w:type="dxa"/>
            <w:vAlign w:val="center"/>
          </w:tcPr>
          <w:p w14:paraId="75291AFF" w14:textId="24BBAA58" w:rsidR="00E301A2" w:rsidRPr="006018B3" w:rsidRDefault="00E301A2" w:rsidP="006018B3">
            <w:pPr>
              <w:tabs>
                <w:tab w:val="left" w:pos="4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  <w:vAlign w:val="center"/>
          </w:tcPr>
          <w:p w14:paraId="44FDA6AB" w14:textId="4E82B1CF" w:rsidR="00E301A2" w:rsidRPr="006018B3" w:rsidRDefault="00E301A2" w:rsidP="006018B3">
            <w:pPr>
              <w:tabs>
                <w:tab w:val="left" w:pos="420"/>
                <w:tab w:val="left" w:pos="8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7" w:type="dxa"/>
            <w:gridSpan w:val="2"/>
            <w:vAlign w:val="center"/>
          </w:tcPr>
          <w:p w14:paraId="51EFB5AD" w14:textId="77777777" w:rsidR="00E301A2" w:rsidRPr="006018B3" w:rsidRDefault="00E301A2" w:rsidP="006018B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8B3">
              <w:rPr>
                <w:rFonts w:ascii="Times New Roman" w:hAnsi="Times New Roman"/>
                <w:sz w:val="16"/>
                <w:szCs w:val="16"/>
                <w:u w:color="000000"/>
              </w:rPr>
              <w:t>.433</w:t>
            </w:r>
          </w:p>
        </w:tc>
      </w:tr>
    </w:tbl>
    <w:p w14:paraId="15263DB4" w14:textId="77777777" w:rsidR="00E301A2" w:rsidRDefault="00E301A2" w:rsidP="00E301A2">
      <w:pPr>
        <w:pStyle w:val="a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14:paraId="7719E200" w14:textId="77777777" w:rsidR="00E301A2" w:rsidRDefault="00E301A2" w:rsidP="00E301A2">
      <w:pPr>
        <w:pStyle w:val="a0"/>
        <w:widowControl w:val="0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kern w:val="2"/>
          <w:sz w:val="24"/>
          <w:szCs w:val="24"/>
          <w:u w:color="000000"/>
        </w:rPr>
        <w:t>p</w:t>
      </w:r>
      <w:r>
        <w:rPr>
          <w:rFonts w:ascii="Times New Roman" w:hAnsi="Times New Roman"/>
          <w:kern w:val="2"/>
          <w:sz w:val="24"/>
          <w:szCs w:val="24"/>
          <w:u w:color="000000"/>
        </w:rPr>
        <w:t xml:space="preserve"> &lt; .05</w:t>
      </w:r>
    </w:p>
    <w:p w14:paraId="463597C8" w14:textId="77777777" w:rsidR="006018B3" w:rsidRDefault="006018B3" w:rsidP="006018B3">
      <w:pPr>
        <w:pStyle w:val="A1"/>
        <w:spacing w:line="360" w:lineRule="auto"/>
        <w:jc w:val="left"/>
        <w:outlineLvl w:val="0"/>
        <w:rPr>
          <w:rFonts w:ascii="Times New Roman" w:hAnsi="Times New Roman" w:cs="Times New Roman"/>
          <w:b/>
        </w:rPr>
      </w:pPr>
    </w:p>
    <w:p w14:paraId="1D9BA9DE" w14:textId="19E6AE8C" w:rsidR="006018B3" w:rsidRDefault="006018B3" w:rsidP="006018B3">
      <w:pPr>
        <w:pStyle w:val="A1"/>
        <w:spacing w:line="360" w:lineRule="auto"/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3A1C2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Fig</w:t>
      </w:r>
      <w:r w:rsidRPr="0008211E">
        <w:rPr>
          <w:rFonts w:ascii="Times New Roman" w:hAnsi="Times New Roman" w:cs="Times New Roman"/>
          <w:b/>
        </w:rPr>
        <w:t>.</w:t>
      </w:r>
      <w:r w:rsidRPr="00847399">
        <w:rPr>
          <w:rFonts w:ascii="Times New Roman" w:hAnsi="Times New Roman" w:cs="Times New Roman"/>
          <w:b/>
        </w:rPr>
        <w:t xml:space="preserve"> Interaction between Genotype and SES on </w:t>
      </w:r>
      <w:r>
        <w:rPr>
          <w:rFonts w:ascii="Times New Roman" w:hAnsi="Times New Roman" w:cs="Times New Roman"/>
          <w:b/>
        </w:rPr>
        <w:t>Social Support in Study 5.</w:t>
      </w:r>
    </w:p>
    <w:p w14:paraId="77D06211" w14:textId="110CBA9C" w:rsidR="006018B3" w:rsidRDefault="006018B3" w:rsidP="006018B3">
      <w:pPr>
        <w:pStyle w:val="A1"/>
        <w:numPr>
          <w:ilvl w:val="0"/>
          <w:numId w:val="3"/>
        </w:numPr>
        <w:spacing w:line="360" w:lineRule="auto"/>
        <w:jc w:val="left"/>
        <w:outlineLvl w:val="0"/>
        <w:rPr>
          <w:rFonts w:ascii="Times New Roman" w:eastAsia="Times New Roman" w:hAnsi="Times New Roman" w:cs="Times New Roman"/>
        </w:rPr>
      </w:pPr>
      <w:r w:rsidRPr="004F67B4">
        <w:rPr>
          <w:rFonts w:ascii="Times New Roman" w:eastAsia="Times New Roman" w:hAnsi="Times New Roman" w:cs="Times New Roman"/>
        </w:rPr>
        <w:t>Line plot.</w:t>
      </w:r>
      <w:r>
        <w:rPr>
          <w:rFonts w:ascii="Times New Roman" w:eastAsia="Times New Roman" w:hAnsi="Times New Roman" w:cs="Times New Roman"/>
        </w:rPr>
        <w:t xml:space="preserve"> (B) Bar plot with standard deviation.</w:t>
      </w:r>
      <w:r w:rsidRPr="004F67B4">
        <w:rPr>
          <w:rFonts w:ascii="Times New Roman" w:eastAsia="Times New Roman" w:hAnsi="Times New Roman" w:cs="Times New Roman"/>
        </w:rPr>
        <w:t xml:space="preserve"> </w:t>
      </w:r>
    </w:p>
    <w:p w14:paraId="305FBC2E" w14:textId="63C2EB74" w:rsidR="006018B3" w:rsidRDefault="006018B3" w:rsidP="006018B3">
      <w:pPr>
        <w:pStyle w:val="A1"/>
        <w:spacing w:line="360" w:lineRule="auto"/>
        <w:jc w:val="left"/>
        <w:outlineLvl w:val="0"/>
        <w:rPr>
          <w:rFonts w:ascii="Times New Roman" w:eastAsia="Times New Roman" w:hAnsi="Times New Roman" w:cs="Times New Roman"/>
        </w:rPr>
      </w:pPr>
    </w:p>
    <w:p w14:paraId="47CFAA91" w14:textId="77777777" w:rsidR="006018B3" w:rsidRPr="004F67B4" w:rsidRDefault="006018B3" w:rsidP="006018B3">
      <w:pPr>
        <w:pStyle w:val="A1"/>
        <w:spacing w:line="360" w:lineRule="auto"/>
        <w:jc w:val="left"/>
        <w:outlineLvl w:val="0"/>
        <w:rPr>
          <w:rFonts w:ascii="Times New Roman" w:eastAsia="Times New Roman" w:hAnsi="Times New Roman" w:cs="Times New Roman"/>
        </w:rPr>
      </w:pPr>
    </w:p>
    <w:p w14:paraId="6E0084B7" w14:textId="77777777" w:rsidR="00E301A2" w:rsidRPr="00D22A2E" w:rsidRDefault="00E301A2" w:rsidP="00E301A2">
      <w:pPr>
        <w:pStyle w:val="a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right="998"/>
        <w:rPr>
          <w:sz w:val="24"/>
          <w:szCs w:val="24"/>
        </w:rPr>
      </w:pPr>
    </w:p>
    <w:p w14:paraId="24F05260" w14:textId="77777777" w:rsidR="003910EE" w:rsidRDefault="00915EA7"/>
    <w:sectPr w:rsidR="003910EE" w:rsidSect="007D69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677"/>
    <w:multiLevelType w:val="hybridMultilevel"/>
    <w:tmpl w:val="AF083A96"/>
    <w:lvl w:ilvl="0" w:tplc="DECE04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B4018"/>
    <w:multiLevelType w:val="hybridMultilevel"/>
    <w:tmpl w:val="3AC4001A"/>
    <w:styleLink w:val="a"/>
    <w:lvl w:ilvl="0" w:tplc="2BD4B3B8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E3CE7CE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9DC4E10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F78B330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2A494E">
      <w:start w:val="1"/>
      <w:numFmt w:val="bullet"/>
      <w:lvlText w:val="*"/>
      <w:lvlJc w:val="left"/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D006A6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587E68">
      <w:start w:val="1"/>
      <w:numFmt w:val="bullet"/>
      <w:lvlText w:val="*"/>
      <w:lvlJc w:val="left"/>
      <w:pPr>
        <w:tabs>
          <w:tab w:val="left" w:pos="420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54C172A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48C6D30">
      <w:start w:val="1"/>
      <w:numFmt w:val="bullet"/>
      <w:lvlText w:val="*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D8A0755"/>
    <w:multiLevelType w:val="hybridMultilevel"/>
    <w:tmpl w:val="3AC4001A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A2"/>
    <w:rsid w:val="003A1C2F"/>
    <w:rsid w:val="005126CB"/>
    <w:rsid w:val="006018B3"/>
    <w:rsid w:val="007045A0"/>
    <w:rsid w:val="007D69DD"/>
    <w:rsid w:val="00915EA7"/>
    <w:rsid w:val="00BB4BC0"/>
    <w:rsid w:val="00E301A2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9A82A"/>
  <w15:chartTrackingRefBased/>
  <w15:docId w15:val="{3B5B706E-3283-3C4D-AAF1-BB340922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0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30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默认"/>
    <w:rsid w:val="00E30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a">
    <w:name w:val="项目符号"/>
    <w:rsid w:val="00E301A2"/>
    <w:pPr>
      <w:numPr>
        <w:numId w:val="1"/>
      </w:numPr>
    </w:pPr>
  </w:style>
  <w:style w:type="table" w:styleId="PlainTable1">
    <w:name w:val="Plain Table 1"/>
    <w:basedOn w:val="TableNormal"/>
    <w:uiPriority w:val="41"/>
    <w:rsid w:val="006018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018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1">
    <w:name w:val="正文 A"/>
    <w:rsid w:val="006018B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hAnsi="Calibri" w:cs="Arial Unicode MS"/>
      <w:color w:val="000000"/>
      <w:kern w:val="2"/>
      <w:u w:color="000000"/>
      <w:bdr w:val="nil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B3"/>
    <w:rPr>
      <w:rFonts w:ascii="Times New Roman" w:eastAsia="Arial Unicode MS" w:hAnsi="Times New Roman" w:cs="Times New Roman"/>
      <w:color w:val="000000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Rui</dc:creator>
  <cp:keywords/>
  <dc:description/>
  <cp:lastModifiedBy>Sun, Rui</cp:lastModifiedBy>
  <cp:revision>5</cp:revision>
  <dcterms:created xsi:type="dcterms:W3CDTF">2019-02-27T16:33:00Z</dcterms:created>
  <dcterms:modified xsi:type="dcterms:W3CDTF">2019-03-05T14:31:00Z</dcterms:modified>
</cp:coreProperties>
</file>