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F0" w:rsidRPr="00D76E9B" w:rsidRDefault="00005CA0" w:rsidP="00BE456C">
      <w:pPr>
        <w:pStyle w:val="EndNoteBibliography"/>
        <w:ind w:left="720" w:hanging="720"/>
        <w:rPr>
          <w:b/>
          <w:sz w:val="20"/>
          <w:szCs w:val="20"/>
        </w:rPr>
      </w:pPr>
      <w:bookmarkStart w:id="0" w:name="OLE_LINK27"/>
      <w:bookmarkStart w:id="1" w:name="OLE_LINK28"/>
      <w:r>
        <w:rPr>
          <w:b/>
          <w:sz w:val="20"/>
          <w:szCs w:val="20"/>
        </w:rPr>
        <w:t>S</w:t>
      </w:r>
      <w:r w:rsidR="005208F0" w:rsidRPr="00D76E9B">
        <w:rPr>
          <w:b/>
          <w:sz w:val="20"/>
          <w:szCs w:val="20"/>
        </w:rPr>
        <w:t>1</w:t>
      </w:r>
      <w:r w:rsidR="006440D4">
        <w:rPr>
          <w:b/>
          <w:sz w:val="20"/>
          <w:szCs w:val="20"/>
        </w:rPr>
        <w:t xml:space="preserve"> Table</w:t>
      </w:r>
      <w:r w:rsidR="005208F0" w:rsidRPr="00D76E9B">
        <w:rPr>
          <w:b/>
          <w:sz w:val="20"/>
          <w:szCs w:val="20"/>
        </w:rPr>
        <w:t xml:space="preserve">. </w:t>
      </w:r>
      <w:bookmarkStart w:id="2" w:name="OLE_LINK31"/>
      <w:bookmarkStart w:id="3" w:name="OLE_LINK32"/>
      <w:r w:rsidR="00BE456C" w:rsidRPr="00D76E9B">
        <w:rPr>
          <w:b/>
          <w:sz w:val="20"/>
          <w:szCs w:val="20"/>
        </w:rPr>
        <w:t>Trapping</w:t>
      </w:r>
      <w:r w:rsidR="005208F0" w:rsidRPr="00D76E9B">
        <w:rPr>
          <w:b/>
          <w:sz w:val="20"/>
          <w:szCs w:val="20"/>
        </w:rPr>
        <w:t xml:space="preserve"> </w:t>
      </w:r>
      <w:r w:rsidR="00BE456C" w:rsidRPr="00D76E9B">
        <w:rPr>
          <w:b/>
          <w:sz w:val="20"/>
          <w:szCs w:val="20"/>
        </w:rPr>
        <w:t>sites</w:t>
      </w:r>
      <w:r w:rsidR="005208F0" w:rsidRPr="00D76E9B">
        <w:rPr>
          <w:b/>
          <w:sz w:val="20"/>
          <w:szCs w:val="20"/>
        </w:rPr>
        <w:t xml:space="preserve"> of</w:t>
      </w:r>
      <w:r w:rsidR="00BE456C" w:rsidRPr="00D76E9B">
        <w:rPr>
          <w:b/>
          <w:sz w:val="20"/>
          <w:szCs w:val="20"/>
        </w:rPr>
        <w:t xml:space="preserve"> captured</w:t>
      </w:r>
      <w:r w:rsidR="005208F0" w:rsidRPr="00D76E9B">
        <w:rPr>
          <w:b/>
          <w:sz w:val="20"/>
          <w:szCs w:val="20"/>
        </w:rPr>
        <w:t xml:space="preserve"> </w:t>
      </w:r>
      <w:r w:rsidR="00BE456C" w:rsidRPr="00D76E9B">
        <w:rPr>
          <w:b/>
          <w:sz w:val="20"/>
          <w:szCs w:val="20"/>
        </w:rPr>
        <w:t>small mammals</w:t>
      </w:r>
      <w:r w:rsidR="00BE456C" w:rsidRPr="00D76E9B">
        <w:rPr>
          <w:b/>
          <w:i/>
          <w:iCs/>
          <w:sz w:val="20"/>
          <w:szCs w:val="20"/>
        </w:rPr>
        <w:t xml:space="preserve"> </w:t>
      </w:r>
      <w:bookmarkStart w:id="4" w:name="OLE_LINK29"/>
      <w:bookmarkStart w:id="5" w:name="OLE_LINK30"/>
      <w:r w:rsidR="00DD5880" w:rsidRPr="00D76E9B">
        <w:rPr>
          <w:b/>
          <w:sz w:val="20"/>
          <w:szCs w:val="20"/>
        </w:rPr>
        <w:t>in Gangwon Province</w:t>
      </w:r>
      <w:r w:rsidR="005208F0" w:rsidRPr="00D76E9B">
        <w:rPr>
          <w:b/>
          <w:sz w:val="20"/>
          <w:szCs w:val="20"/>
        </w:rPr>
        <w:t>.</w:t>
      </w:r>
      <w:bookmarkEnd w:id="2"/>
      <w:bookmarkEnd w:id="3"/>
      <w:bookmarkEnd w:id="4"/>
      <w:bookmarkEnd w:id="5"/>
    </w:p>
    <w:tbl>
      <w:tblPr>
        <w:tblStyle w:val="a3"/>
        <w:tblpPr w:leftFromText="142" w:rightFromText="142" w:vertAnchor="page" w:horzAnchor="margin" w:tblpY="1872"/>
        <w:tblW w:w="6521" w:type="dxa"/>
        <w:tblCellMar>
          <w:top w:w="28" w:type="dxa"/>
          <w:left w:w="96" w:type="dxa"/>
          <w:bottom w:w="28" w:type="dxa"/>
          <w:right w:w="96" w:type="dxa"/>
        </w:tblCellMar>
        <w:tblLook w:val="04A0" w:firstRow="1" w:lastRow="0" w:firstColumn="1" w:lastColumn="0" w:noHBand="0" w:noVBand="1"/>
      </w:tblPr>
      <w:tblGrid>
        <w:gridCol w:w="1772"/>
        <w:gridCol w:w="1772"/>
        <w:gridCol w:w="2977"/>
      </w:tblGrid>
      <w:tr w:rsidR="00E77B74" w:rsidTr="00452E87">
        <w:trPr>
          <w:trHeight w:val="416"/>
        </w:trPr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E77B74" w:rsidRPr="00BB0AC4" w:rsidRDefault="00E77B74" w:rsidP="00452E87">
            <w:pPr>
              <w:adjustRightInd w:val="0"/>
              <w:snapToGrid w:val="0"/>
              <w:spacing w:line="2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Trapping s</w:t>
            </w:r>
            <w:r w:rsidRPr="00BB0AC4">
              <w:rPr>
                <w:b/>
                <w:bCs/>
              </w:rPr>
              <w:t>ite</w:t>
            </w:r>
            <w:r>
              <w:rPr>
                <w:b/>
                <w:bCs/>
              </w:rPr>
              <w:t>s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7B74" w:rsidRPr="00926A90" w:rsidRDefault="00E77B74" w:rsidP="00452E87">
            <w:pPr>
              <w:adjustRightInd w:val="0"/>
              <w:snapToGrid w:val="0"/>
              <w:spacing w:line="260" w:lineRule="atLeast"/>
              <w:jc w:val="center"/>
              <w:rPr>
                <w:rFonts w:ascii="바탕" w:eastAsia="바탕" w:hAnsi="바탕" w:cs="바탕"/>
                <w:b/>
                <w:bCs/>
              </w:rPr>
            </w:pPr>
            <w:r w:rsidRPr="00926A90">
              <w:rPr>
                <w:b/>
                <w:bCs/>
              </w:rPr>
              <w:t xml:space="preserve">GPS </w:t>
            </w:r>
            <w:r>
              <w:rPr>
                <w:b/>
                <w:bCs/>
              </w:rPr>
              <w:t>c</w:t>
            </w:r>
            <w:r w:rsidRPr="00926A90">
              <w:rPr>
                <w:b/>
                <w:bCs/>
              </w:rPr>
              <w:t>oordinates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 w:val="restart"/>
            <w:tcBorders>
              <w:left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>
              <w:rPr>
                <w:rFonts w:hint="eastAsia"/>
              </w:rPr>
              <w:t>C</w:t>
            </w:r>
            <w:r>
              <w:t>heorwon-gun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Jadeung-ri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38°12′42.8′′N 127°25′29.1′′E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/>
            <w:tcBorders>
              <w:left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Wasu-ri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38°12′59.6′′N 127°25′29′′E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/>
            <w:tcBorders>
              <w:left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Munhye-ri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38°12′55.3′′N 127°20′36′′E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/>
            <w:tcBorders>
              <w:left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  <w:rPr>
                <w:rFonts w:ascii="바탕" w:eastAsia="바탕" w:hAnsi="바탕" w:cs="바탕"/>
              </w:rPr>
            </w:pPr>
            <w:r w:rsidRPr="006D55DE">
              <w:t>Jigyeong-ri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38°12′26.8′′N 127°20′30.8′′E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/>
            <w:tcBorders>
              <w:left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Cheongyang-ri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38°14′04.12′′N 127°21′28.92′′E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/>
            <w:tcBorders>
              <w:left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Gangpo-ri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38°7′1′′N 127°17′45′′E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Gwanu-ri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38°14′30′′N 127°13′10′′E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Chuncheon-si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Geodu-ri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37°51′37′′N 127°46′15′′E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/>
            <w:tcBorders>
              <w:left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Sinchon-ri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37°51′7′′N 127°47′36′′E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Cheonjeon-ri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37°56′34′′N 127°46′34′′E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Hongcheon-gun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>
              <w:t>Changch</w:t>
            </w:r>
            <w:r w:rsidRPr="006D55DE">
              <w:t>on-ri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37°45′34′′N 128°24′57′′E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Daehandong-gil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37°45′29′′N 128°25′07′′E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Hwacheon-gun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Sanyang-ri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38°13′56′′N 127°40′4.4′′E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/>
            <w:tcBorders>
              <w:left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Daei-ri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38°6′10′′N 127°45′40′′E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/>
            <w:tcBorders>
              <w:left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Guman-ri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38°4′58′′N 127°45′18′′E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Pungsan-ri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38°9′54′′N 127°44′39′′E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Inje-gun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Seohwa-ri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38°14′35.87′′N 128°13′9.10′′E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/>
            <w:tcBorders>
              <w:left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Deoksan-ri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38°5′53′′N 128°11′23′′E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/>
            <w:tcBorders>
              <w:left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  <w:rPr>
                <w:rFonts w:eastAsia="바탕"/>
              </w:rPr>
            </w:pPr>
            <w:r w:rsidRPr="006D55DE">
              <w:rPr>
                <w:rFonts w:eastAsia="바탕"/>
              </w:rPr>
              <w:t>Gaa-ri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38°8′20′′N 128°8′39′′E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BE456C" w:rsidRDefault="001B0D20" w:rsidP="00452E87">
            <w:pPr>
              <w:adjustRightInd w:val="0"/>
              <w:snapToGrid w:val="0"/>
              <w:spacing w:line="260" w:lineRule="atLeast"/>
              <w:jc w:val="center"/>
              <w:rPr>
                <w:rFonts w:eastAsia="바탕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Cheondo-ri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C0686B">
              <w:t>38°13′19′′N 128°12′10′′E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BE456C">
              <w:rPr>
                <w:rFonts w:eastAsia="바탕"/>
              </w:rPr>
              <w:t>Pyeonchang-gun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rPr>
                <w:rFonts w:hint="eastAsia"/>
              </w:rPr>
              <w:t>N</w:t>
            </w:r>
            <w:r w:rsidRPr="006D55DE">
              <w:t>odong-ri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37°41′19′′N 128°28′14E</w:t>
            </w:r>
          </w:p>
        </w:tc>
      </w:tr>
      <w:tr w:rsidR="001B0D20" w:rsidTr="00452E87">
        <w:trPr>
          <w:trHeight w:val="283"/>
        </w:trPr>
        <w:tc>
          <w:tcPr>
            <w:tcW w:w="177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BB0AC4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rPr>
                <w:rFonts w:hint="eastAsia"/>
              </w:rPr>
              <w:t>G</w:t>
            </w:r>
            <w:r w:rsidRPr="006D55DE">
              <w:t>anpyeong-ri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D20" w:rsidRPr="006D55DE" w:rsidRDefault="001B0D20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37°40′6.4′′N 128°35′20E</w:t>
            </w:r>
          </w:p>
        </w:tc>
      </w:tr>
      <w:tr w:rsidR="00E77B74" w:rsidTr="00452E87">
        <w:trPr>
          <w:trHeight w:val="283"/>
        </w:trPr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B74" w:rsidRPr="00BB0AC4" w:rsidRDefault="00E77B74" w:rsidP="00452E87">
            <w:pPr>
              <w:adjustRightInd w:val="0"/>
              <w:snapToGrid w:val="0"/>
              <w:spacing w:line="260" w:lineRule="atLeast"/>
              <w:jc w:val="center"/>
            </w:pPr>
            <w:r>
              <w:rPr>
                <w:rFonts w:hint="eastAsia"/>
              </w:rPr>
              <w:t>Y</w:t>
            </w:r>
            <w:r>
              <w:t>anggu-gun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B74" w:rsidRDefault="00E77B74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rPr>
                <w:rFonts w:hint="eastAsia"/>
              </w:rPr>
              <w:t>M</w:t>
            </w:r>
            <w:r w:rsidRPr="006D55DE">
              <w:t>andae-ri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B74" w:rsidRPr="006D55DE" w:rsidRDefault="00E77B74" w:rsidP="00452E87">
            <w:pPr>
              <w:adjustRightInd w:val="0"/>
              <w:snapToGrid w:val="0"/>
              <w:spacing w:line="260" w:lineRule="atLeast"/>
              <w:jc w:val="center"/>
            </w:pPr>
            <w:r w:rsidRPr="006D55DE">
              <w:t>38°16′7′′N 128°8′52′′E</w:t>
            </w:r>
          </w:p>
        </w:tc>
      </w:tr>
    </w:tbl>
    <w:p w:rsidR="005208F0" w:rsidRDefault="005208F0"/>
    <w:p w:rsidR="004901DF" w:rsidRDefault="004901DF"/>
    <w:p w:rsidR="004901DF" w:rsidRDefault="004901DF"/>
    <w:p w:rsidR="004901DF" w:rsidRDefault="004901DF"/>
    <w:p w:rsidR="004901DF" w:rsidRDefault="004901DF">
      <w:bookmarkStart w:id="6" w:name="_GoBack"/>
      <w:bookmarkEnd w:id="6"/>
    </w:p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Default="004901DF"/>
    <w:p w:rsidR="004901DF" w:rsidRPr="00D6417F" w:rsidRDefault="004901DF" w:rsidP="004901DF"/>
    <w:sectPr w:rsidR="004901DF" w:rsidRPr="00D6417F" w:rsidSect="00A20FF9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15" w:rsidRDefault="009D4015" w:rsidP="00005CA0">
      <w:r>
        <w:separator/>
      </w:r>
    </w:p>
  </w:endnote>
  <w:endnote w:type="continuationSeparator" w:id="0">
    <w:p w:rsidR="009D4015" w:rsidRDefault="009D4015" w:rsidP="0000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15" w:rsidRDefault="009D4015" w:rsidP="00005CA0">
      <w:r>
        <w:separator/>
      </w:r>
    </w:p>
  </w:footnote>
  <w:footnote w:type="continuationSeparator" w:id="0">
    <w:p w:rsidR="009D4015" w:rsidRDefault="009D4015" w:rsidP="00005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F0"/>
    <w:rsid w:val="00000308"/>
    <w:rsid w:val="00004E82"/>
    <w:rsid w:val="00005CA0"/>
    <w:rsid w:val="00016BCE"/>
    <w:rsid w:val="0002144F"/>
    <w:rsid w:val="00043D5A"/>
    <w:rsid w:val="00044C30"/>
    <w:rsid w:val="00075D34"/>
    <w:rsid w:val="00083287"/>
    <w:rsid w:val="00097532"/>
    <w:rsid w:val="000A52DA"/>
    <w:rsid w:val="000C43E7"/>
    <w:rsid w:val="000D6627"/>
    <w:rsid w:val="000D75FA"/>
    <w:rsid w:val="000F49C2"/>
    <w:rsid w:val="000F49C5"/>
    <w:rsid w:val="00116355"/>
    <w:rsid w:val="00137253"/>
    <w:rsid w:val="00145679"/>
    <w:rsid w:val="0015595D"/>
    <w:rsid w:val="00163E93"/>
    <w:rsid w:val="0018244F"/>
    <w:rsid w:val="00182B65"/>
    <w:rsid w:val="001B0D20"/>
    <w:rsid w:val="001C4E33"/>
    <w:rsid w:val="001E5F6D"/>
    <w:rsid w:val="001E63AB"/>
    <w:rsid w:val="002064E0"/>
    <w:rsid w:val="00222240"/>
    <w:rsid w:val="00240FBE"/>
    <w:rsid w:val="00262A7E"/>
    <w:rsid w:val="00265CF8"/>
    <w:rsid w:val="002703EA"/>
    <w:rsid w:val="00272C53"/>
    <w:rsid w:val="00292DE3"/>
    <w:rsid w:val="002931CB"/>
    <w:rsid w:val="002B4DFC"/>
    <w:rsid w:val="002D0724"/>
    <w:rsid w:val="00306BF3"/>
    <w:rsid w:val="003775F2"/>
    <w:rsid w:val="003E30A8"/>
    <w:rsid w:val="003E6C87"/>
    <w:rsid w:val="00413426"/>
    <w:rsid w:val="004320B3"/>
    <w:rsid w:val="004333B3"/>
    <w:rsid w:val="0043366E"/>
    <w:rsid w:val="004356FE"/>
    <w:rsid w:val="0045003C"/>
    <w:rsid w:val="00452E87"/>
    <w:rsid w:val="00455284"/>
    <w:rsid w:val="00455DF2"/>
    <w:rsid w:val="00473E91"/>
    <w:rsid w:val="00486382"/>
    <w:rsid w:val="004901DF"/>
    <w:rsid w:val="004B1C20"/>
    <w:rsid w:val="004B5645"/>
    <w:rsid w:val="00516AAB"/>
    <w:rsid w:val="005208F0"/>
    <w:rsid w:val="00547638"/>
    <w:rsid w:val="005476B4"/>
    <w:rsid w:val="00557FF3"/>
    <w:rsid w:val="005625F8"/>
    <w:rsid w:val="00575742"/>
    <w:rsid w:val="00580453"/>
    <w:rsid w:val="005C3877"/>
    <w:rsid w:val="005D3C5E"/>
    <w:rsid w:val="005E07EB"/>
    <w:rsid w:val="006440D4"/>
    <w:rsid w:val="006525ED"/>
    <w:rsid w:val="0066152E"/>
    <w:rsid w:val="00664880"/>
    <w:rsid w:val="006928B7"/>
    <w:rsid w:val="006954A3"/>
    <w:rsid w:val="006A5C69"/>
    <w:rsid w:val="006B27FA"/>
    <w:rsid w:val="006D55DE"/>
    <w:rsid w:val="00707EA1"/>
    <w:rsid w:val="00711B29"/>
    <w:rsid w:val="00713ADE"/>
    <w:rsid w:val="00715CB4"/>
    <w:rsid w:val="00717516"/>
    <w:rsid w:val="00747563"/>
    <w:rsid w:val="00765CE4"/>
    <w:rsid w:val="00772235"/>
    <w:rsid w:val="007767EF"/>
    <w:rsid w:val="00792D70"/>
    <w:rsid w:val="007B25C1"/>
    <w:rsid w:val="007B5658"/>
    <w:rsid w:val="00817F5D"/>
    <w:rsid w:val="00821320"/>
    <w:rsid w:val="008276E1"/>
    <w:rsid w:val="008769CA"/>
    <w:rsid w:val="0088661C"/>
    <w:rsid w:val="008A06C3"/>
    <w:rsid w:val="008B0C63"/>
    <w:rsid w:val="008E0604"/>
    <w:rsid w:val="008F2CB3"/>
    <w:rsid w:val="008F520D"/>
    <w:rsid w:val="009136FE"/>
    <w:rsid w:val="0092359A"/>
    <w:rsid w:val="00952285"/>
    <w:rsid w:val="009553AF"/>
    <w:rsid w:val="009A6197"/>
    <w:rsid w:val="009B7FAF"/>
    <w:rsid w:val="009D4015"/>
    <w:rsid w:val="00A028C9"/>
    <w:rsid w:val="00A20FF9"/>
    <w:rsid w:val="00A3005F"/>
    <w:rsid w:val="00A77A7C"/>
    <w:rsid w:val="00AB1A55"/>
    <w:rsid w:val="00AB2260"/>
    <w:rsid w:val="00AD07D9"/>
    <w:rsid w:val="00AD5AC9"/>
    <w:rsid w:val="00AE6FAE"/>
    <w:rsid w:val="00AF2404"/>
    <w:rsid w:val="00B16D7F"/>
    <w:rsid w:val="00B359AF"/>
    <w:rsid w:val="00B748BD"/>
    <w:rsid w:val="00B800A5"/>
    <w:rsid w:val="00B939D4"/>
    <w:rsid w:val="00BA6909"/>
    <w:rsid w:val="00BB54CA"/>
    <w:rsid w:val="00BC74E5"/>
    <w:rsid w:val="00BD4959"/>
    <w:rsid w:val="00BD4C4E"/>
    <w:rsid w:val="00BE456C"/>
    <w:rsid w:val="00C165B0"/>
    <w:rsid w:val="00C22A3B"/>
    <w:rsid w:val="00C56118"/>
    <w:rsid w:val="00C91E04"/>
    <w:rsid w:val="00CB47C1"/>
    <w:rsid w:val="00D00131"/>
    <w:rsid w:val="00D60893"/>
    <w:rsid w:val="00D608A4"/>
    <w:rsid w:val="00D6417F"/>
    <w:rsid w:val="00D76E9B"/>
    <w:rsid w:val="00D84FC5"/>
    <w:rsid w:val="00DA3D27"/>
    <w:rsid w:val="00DC633D"/>
    <w:rsid w:val="00DD15D3"/>
    <w:rsid w:val="00DD2B5A"/>
    <w:rsid w:val="00DD5880"/>
    <w:rsid w:val="00E04430"/>
    <w:rsid w:val="00E23132"/>
    <w:rsid w:val="00E34F27"/>
    <w:rsid w:val="00E40967"/>
    <w:rsid w:val="00E66903"/>
    <w:rsid w:val="00E72E5E"/>
    <w:rsid w:val="00E75572"/>
    <w:rsid w:val="00E77B74"/>
    <w:rsid w:val="00ED1054"/>
    <w:rsid w:val="00ED7174"/>
    <w:rsid w:val="00EE201E"/>
    <w:rsid w:val="00F26E6D"/>
    <w:rsid w:val="00F7101A"/>
    <w:rsid w:val="00F72A54"/>
    <w:rsid w:val="00F932E9"/>
    <w:rsid w:val="00FC5986"/>
    <w:rsid w:val="00FD4955"/>
    <w:rsid w:val="00FE1D93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A877EB-A755-7E4B-99A9-A3A074B9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5208F0"/>
    <w:pPr>
      <w:widowControl/>
      <w:wordWrap/>
      <w:autoSpaceDE/>
      <w:autoSpaceDN/>
      <w:spacing w:after="160"/>
    </w:pPr>
    <w:rPr>
      <w:rFonts w:ascii="Times New Roman" w:eastAsia="맑은 고딕" w:hAnsi="Times New Roman" w:cs="Times New Roman"/>
      <w:noProof/>
      <w:kern w:val="0"/>
      <w:sz w:val="24"/>
      <w:szCs w:val="22"/>
    </w:rPr>
  </w:style>
  <w:style w:type="character" w:customStyle="1" w:styleId="EndNoteBibliographyChar">
    <w:name w:val="EndNote Bibliography Char"/>
    <w:link w:val="EndNoteBibliography"/>
    <w:locked/>
    <w:rsid w:val="005208F0"/>
    <w:rPr>
      <w:rFonts w:ascii="Times New Roman" w:eastAsia="맑은 고딕" w:hAnsi="Times New Roman" w:cs="Times New Roman"/>
      <w:noProof/>
      <w:kern w:val="0"/>
      <w:sz w:val="24"/>
      <w:szCs w:val="22"/>
      <w:lang w:eastAsia="ko-KR"/>
    </w:rPr>
  </w:style>
  <w:style w:type="table" w:styleId="a3">
    <w:name w:val="Table Grid"/>
    <w:basedOn w:val="a1"/>
    <w:uiPriority w:val="39"/>
    <w:rsid w:val="005208F0"/>
    <w:pPr>
      <w:jc w:val="left"/>
    </w:pPr>
    <w:rPr>
      <w:rFonts w:ascii="Times New Roman" w:eastAsia="SimSun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22240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22240"/>
    <w:rPr>
      <w:rFonts w:ascii="바탕" w:eastAsia="바탕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05C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05CA0"/>
  </w:style>
  <w:style w:type="paragraph" w:styleId="a6">
    <w:name w:val="footer"/>
    <w:basedOn w:val="a"/>
    <w:link w:val="Char1"/>
    <w:uiPriority w:val="99"/>
    <w:unhideWhenUsed/>
    <w:rsid w:val="00005CA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0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3E1B-0C21-4710-ABAC-05441763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박경민[ 대학원석·박사통합과정재학 / 의과학과 ]</dc:creator>
  <cp:keywords/>
  <dc:description/>
  <cp:lastModifiedBy>이금영</cp:lastModifiedBy>
  <cp:revision>15</cp:revision>
  <dcterms:created xsi:type="dcterms:W3CDTF">2020-06-17T12:49:00Z</dcterms:created>
  <dcterms:modified xsi:type="dcterms:W3CDTF">2020-09-23T06:27:00Z</dcterms:modified>
</cp:coreProperties>
</file>