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A983" w14:textId="1BA90D26" w:rsidR="00E64408" w:rsidRPr="00F11CDB" w:rsidRDefault="00764596" w:rsidP="00E64408">
      <w:pPr>
        <w:spacing w:line="480" w:lineRule="auto"/>
        <w:rPr>
          <w:rFonts w:ascii="Times New Roman" w:hAnsi="Times New Roman" w:cs="Times New Roman"/>
          <w:b/>
          <w:iCs/>
          <w:sz w:val="28"/>
          <w:szCs w:val="16"/>
        </w:rPr>
      </w:pPr>
      <w:r w:rsidRPr="00F11CDB">
        <w:rPr>
          <w:rFonts w:ascii="Times New Roman" w:hAnsi="Times New Roman" w:cs="Times New Roman"/>
          <w:b/>
          <w:iCs/>
          <w:sz w:val="28"/>
          <w:szCs w:val="16"/>
        </w:rPr>
        <w:t>S2 Table</w:t>
      </w:r>
      <w:r w:rsidR="00F11CDB">
        <w:rPr>
          <w:rFonts w:ascii="Times New Roman" w:hAnsi="Times New Roman" w:cs="Times New Roman"/>
          <w:b/>
          <w:iCs/>
          <w:sz w:val="28"/>
          <w:szCs w:val="16"/>
        </w:rPr>
        <w:t>. U</w:t>
      </w:r>
      <w:r w:rsidR="00E64408" w:rsidRPr="00F11CDB">
        <w:rPr>
          <w:rFonts w:ascii="Times New Roman" w:hAnsi="Times New Roman" w:cs="Times New Roman"/>
          <w:b/>
          <w:iCs/>
          <w:sz w:val="28"/>
          <w:szCs w:val="16"/>
        </w:rPr>
        <w:t>nivariate and multivariate regression models determining association between health outcomes of interest and risk/confounding factors</w:t>
      </w:r>
    </w:p>
    <w:p w14:paraId="073D120C" w14:textId="757F706A" w:rsidR="00A4466C" w:rsidRPr="00DC11CD" w:rsidRDefault="00B46F92" w:rsidP="00DC11CD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A </w:t>
      </w:r>
      <w:r w:rsidR="00A4466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Results of univariate and the </w:t>
      </w:r>
      <w:r w:rsidR="00EF58D4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multivariate logistic regression analysis</w:t>
      </w:r>
      <w:r w:rsidR="00DC11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</w:t>
      </w:r>
      <w:r w:rsidR="00A4466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helminth infection </w:t>
      </w:r>
      <w:r w:rsidR="00DC11CD" w:rsidRPr="003857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infection</w:t>
      </w:r>
      <w:r w:rsidR="00DC11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s</w:t>
      </w:r>
      <w:r w:rsidR="00DC11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in a cross-sectional survey done in late 2013 in Kampala</w:t>
      </w:r>
      <w:r w:rsidR="00DC11CD" w:rsidRPr="003857CD">
        <w:rPr>
          <w:rFonts w:ascii="Times New Roman" w:hAnsi="Times New Roman" w:cs="Times New Roman"/>
          <w:i w:val="0"/>
          <w:iCs w:val="0"/>
          <w:color w:val="auto"/>
          <w:sz w:val="20"/>
          <w:szCs w:val="16"/>
          <w:vertAlign w:val="superscript"/>
        </w:rPr>
        <w:t>§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4"/>
        <w:gridCol w:w="920"/>
        <w:gridCol w:w="1575"/>
        <w:gridCol w:w="270"/>
        <w:gridCol w:w="573"/>
        <w:gridCol w:w="708"/>
        <w:gridCol w:w="708"/>
        <w:gridCol w:w="702"/>
        <w:gridCol w:w="281"/>
        <w:gridCol w:w="590"/>
        <w:gridCol w:w="553"/>
        <w:gridCol w:w="573"/>
        <w:gridCol w:w="835"/>
      </w:tblGrid>
      <w:tr w:rsidR="00DC11CD" w:rsidRPr="00127CDE" w14:paraId="226AE518" w14:textId="77777777" w:rsidTr="00DC11CD">
        <w:trPr>
          <w:trHeight w:val="227"/>
        </w:trPr>
        <w:tc>
          <w:tcPr>
            <w:tcW w:w="1807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546594E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Any helminth infection</w:t>
            </w:r>
          </w:p>
          <w:p w14:paraId="4A06A2B9" w14:textId="580EFEA5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N=915 / N(cases)=247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7715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8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E65B3" w14:textId="77777777" w:rsidR="00DC11CD" w:rsidRPr="00DC11CD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DC11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74A4" w14:textId="77777777" w:rsidR="00DC11CD" w:rsidRPr="00DC11CD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40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B801" w14:textId="7A71C468" w:rsidR="00DC11CD" w:rsidRPr="00DC11CD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DC11CD" w:rsidRPr="00127CDE" w14:paraId="18B76E8D" w14:textId="77777777" w:rsidTr="00DB1448">
        <w:trPr>
          <w:trHeight w:val="227"/>
        </w:trPr>
        <w:tc>
          <w:tcPr>
            <w:tcW w:w="1807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E37E51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D6E6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4DF791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F507E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5FAAF1" w14:textId="50F5E598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2DD018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94FBF8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930500" w14:textId="77777777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33BBC5" w14:textId="0475E026" w:rsidR="00DC11CD" w:rsidRPr="00127CDE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DC11CD" w:rsidRPr="00127CDE" w14:paraId="3F9FC5B6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8E5F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579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A9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2E7" w14:textId="15FDB10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0A26" w14:textId="7053CE5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32BD" w14:textId="5A1F083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35BD2" w14:textId="5408C4C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654FD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7559D" w14:textId="361F0BC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C2A80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72866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597DD" w14:textId="169816B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DC11CD" w:rsidRPr="00127CDE" w14:paraId="42119803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0BB7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E69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471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0B484" w14:textId="3C310BD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F52A" w14:textId="413C287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EEB20" w14:textId="2B356A6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2489" w14:textId="19E1C1D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971F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D9AF" w14:textId="46B5EF3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CBB7" w14:textId="2B573B1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0DB6" w14:textId="2E59AF2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DDFB" w14:textId="39DE6A3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C11CD" w:rsidRPr="00127CDE" w14:paraId="6FD19674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17CEA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DDF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F71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3E8D" w14:textId="302FA4C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39286" w14:textId="050A318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8D65A" w14:textId="4E7CA21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412F6" w14:textId="0A6A8FB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402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21BC" w14:textId="1FD4836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1604" w14:textId="702E38B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86CB" w14:textId="50F398C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16CE" w14:textId="0DDF52F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DC11CD" w:rsidRPr="00127CDE" w14:paraId="32392827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5D421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D6B8" w14:textId="07C1E5B4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3DC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4C45" w14:textId="3F7FF49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ABD78" w14:textId="1FD47E5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38C99" w14:textId="595762C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5818E" w14:textId="04D63A6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F25D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9B917" w14:textId="3B2F0F6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A95B" w14:textId="14071EC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E797" w14:textId="39EE71B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7C66" w14:textId="461F4D1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C11CD" w:rsidRPr="00127CDE" w14:paraId="26D46BAF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62480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33584" w14:textId="3495CE35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DBD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60373" w14:textId="3F12864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F056D" w14:textId="0C97A59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01EB6" w14:textId="371AF4D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6E62F" w14:textId="298B97C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99083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9B999" w14:textId="4EED8D3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1EB6B" w14:textId="06C6BAE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10A44" w14:textId="2DFFFAB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3947E" w14:textId="6001F4F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7DA3A634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3DE1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66DCA13A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0BBB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E0B8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E03D" w14:textId="407D807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657E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6ABE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B7F1" w14:textId="1607A06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265E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2D9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1DA6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45B2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6FB8" w14:textId="2D7C564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09DCE7FC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C1A38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9D9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ECD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1FFE4" w14:textId="3097966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2B23C" w14:textId="3B451D2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C6A8F" w14:textId="6361D8E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0C3B7" w14:textId="1442FC3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61468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B9D68" w14:textId="00C76C8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27BFE" w14:textId="1A94277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B979C" w14:textId="6FB68B1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441CB" w14:textId="7D206CF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3B5A2BCF" w14:textId="77777777" w:rsidTr="00DB1448">
        <w:trPr>
          <w:trHeight w:val="170"/>
        </w:trPr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C5CD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2FAC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673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3179A" w14:textId="61369D7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D1D07" w14:textId="51827C7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F6437" w14:textId="4B1A57E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04878B" w14:textId="6B4B5C2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D0B930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D2A2C" w14:textId="507BD81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7BB9E" w14:textId="52957F9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569E1" w14:textId="63E32C1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B892C" w14:textId="249E870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653D82CF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F815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919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17EB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4AB8" w14:textId="29B6E33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3F1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7C26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7E05" w14:textId="517D108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C52D7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F7D2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F48D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A713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8CA5" w14:textId="6E8BAA3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57E1229D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D03C7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092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3E0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B8B5" w14:textId="3559A45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B365" w14:textId="4EB2047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1A03" w14:textId="4912FE7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A349" w14:textId="451B255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D1DB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8A16" w14:textId="3A16A5D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626E" w14:textId="10A1F7D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FA23" w14:textId="7D24D6E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0B60" w14:textId="70AF858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225D2A04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B87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6F92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6A6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89B4D" w14:textId="538E132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AC77E" w14:textId="3D31850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4038B" w14:textId="565E50C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8AC03" w14:textId="3D74B7C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DBB1A0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A3ABA" w14:textId="117C554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BCA70" w14:textId="5C4864C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1EE7F" w14:textId="78C6E8B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766BD" w14:textId="18A1EE9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234C6282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21AE9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FB6F" w14:textId="28B30374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391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45BE5" w14:textId="6836E04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607FB" w14:textId="7BA310F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CECF7" w14:textId="39CF930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B631" w14:textId="3F3CDE9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9564E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ECBD" w14:textId="068516F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6F8E8" w14:textId="5E4B143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CBDA" w14:textId="0153340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42F6E" w14:textId="5A711EB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11CD" w:rsidRPr="00127CDE" w14:paraId="29EFE595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BDD0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7003" w14:textId="4AABF043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1E9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AE11" w14:textId="044020D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92A6" w14:textId="546F674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C74B" w14:textId="648793A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4BAE" w14:textId="41BBFF9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3E55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20EA" w14:textId="76C946C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8946" w14:textId="6E9836F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1B39" w14:textId="6362B6B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168D" w14:textId="174B2EB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44D2D241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7599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42B15" w14:textId="7BEA1DAB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56D9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B0796" w14:textId="652ACA3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EE062" w14:textId="50E5C8D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2CFBE" w14:textId="15773F6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87215" w14:textId="64497F6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D6318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F9D42" w14:textId="37D67B7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0CB76" w14:textId="1332158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A4995" w14:textId="7C89F5F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59931" w14:textId="3A4CC34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C11CD" w:rsidRPr="00127CDE" w14:paraId="761E280C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D8DF5A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746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00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7D31" w14:textId="1C482D2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7C1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8C04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4841" w14:textId="340E4A4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8E13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4C0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ED0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233E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E03C" w14:textId="39E26D2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7856A516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F354C8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89B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3F6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306C0" w14:textId="66C414E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B889" w14:textId="42656AC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22FDF" w14:textId="6F14F74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827" w14:textId="72A95EB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E2E92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8149" w14:textId="713FBE9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BD17" w14:textId="76006F4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E0AA" w14:textId="38DEC4A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B445" w14:textId="2DEB701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C11CD" w:rsidRPr="00127CDE" w14:paraId="6718C7AE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083E0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401790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CFA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2FC396" w14:textId="1558DBD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6F43FC" w14:textId="511231E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FE300" w14:textId="410B205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0469A3" w14:textId="66A2A90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558EF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C5AAA91" w14:textId="110FD55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4E5AC9" w14:textId="55E4E7F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FDB040" w14:textId="4A44764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5F825C" w14:textId="3C3866F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7581CD80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14A4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9CF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AB8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9D20" w14:textId="17F95E6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BAFB" w14:textId="64926FE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E74E" w14:textId="60DC894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770C" w14:textId="76D2D52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EDC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1D79" w14:textId="5BDE81D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828C" w14:textId="0D6F519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1BA9" w14:textId="0298B1F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0454" w14:textId="05B018A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11CD" w:rsidRPr="00127CDE" w14:paraId="54AF6C50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5902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DEB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1B68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2C57" w14:textId="2F064F7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CAFE" w14:textId="7A39423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2D65" w14:textId="7254F4E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3B3B" w14:textId="093C689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2217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ED09" w14:textId="3CCE821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3015" w14:textId="7FCCFA7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9037" w14:textId="1F22852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47BF" w14:textId="1A6DB0B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458E6CD5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B11B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2FBA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50F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90EDE" w14:textId="5FC09A9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C3862" w14:textId="63E00A9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BEA5B" w14:textId="799A9B9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8E7C" w14:textId="6D84140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48F453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206B8" w14:textId="4DA5B5A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89045" w14:textId="610994B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36F39" w14:textId="43C8174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EB47A" w14:textId="5FB0BDC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3FFD3FE4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21048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590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FDD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FA9A" w14:textId="54A76D7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AE53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91D2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263E" w14:textId="586E994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DE33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0594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F2FB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5688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86F4" w14:textId="396E981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3F87ACB9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8F46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06C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028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59C69" w14:textId="7BE0915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432F" w14:textId="05BC180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3025" w14:textId="2B94D41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05FC" w14:textId="7F0262A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A68D8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E735" w14:textId="20C0A55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B3B1" w14:textId="664A554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897FF" w14:textId="3AB2FD2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CD82" w14:textId="259EFF3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C11CD" w:rsidRPr="00127CDE" w14:paraId="4C50FA94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A0D66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D3E0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1FB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6025F" w14:textId="6053895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5E960" w14:textId="279DBFA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6F33F" w14:textId="7FE7FD3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E9CF7" w14:textId="1990A85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88AD8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35584" w14:textId="0781DFA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462A6" w14:textId="62A6665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94EE6" w14:textId="0D88259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4AA2A" w14:textId="5E19FA2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653976C6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9A9DA3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DFF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25B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1541" w14:textId="6012B45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0E31" w14:textId="280DB25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54C1" w14:textId="3080C10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4515" w14:textId="7025DB2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0FB9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DE8F" w14:textId="3273A4F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F02F" w14:textId="3B76A0A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2BEB" w14:textId="50FE58E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9F21" w14:textId="2989046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11CD" w:rsidRPr="00127CDE" w14:paraId="61B86499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8E763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6E6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4A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B2854" w14:textId="58FB253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6FA4D" w14:textId="0AFC5D6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495F" w14:textId="7FE9672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47C7B" w14:textId="33140FA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F852A6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78D96" w14:textId="2B865E0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F80E5" w14:textId="5C0FE8F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09D05" w14:textId="71E9FAF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49BC3" w14:textId="7DCDE01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5DA6BE3E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83CD6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63A" w14:textId="27A6D73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4BE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DF24" w14:textId="489C730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25C97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F814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EE55" w14:textId="371986B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F0F44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7C1F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719F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E216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5376" w14:textId="313D09A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77C10B50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D2B6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41A6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435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1A41" w14:textId="2367083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16CA" w14:textId="6937DF8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21DE" w14:textId="049EDFC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1D5D" w14:textId="5D96160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938DA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C249" w14:textId="18EF37A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421D" w14:textId="363AFFA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D12FA" w14:textId="02604BB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BC64" w14:textId="7EF7A6F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C11CD" w:rsidRPr="00127CDE" w14:paraId="5DDF73F6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BE4B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F70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D07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65327" w14:textId="047BE2D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0C48C" w14:textId="4CDCF0E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136B5" w14:textId="6670B3A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C7D5F" w14:textId="61D8B66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B26128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6057B" w14:textId="32FB41F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D4A9A" w14:textId="6FFC4C6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C6CA" w14:textId="6D7A8AE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E3335" w14:textId="5A72BE3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C11CD" w:rsidRPr="00127CDE" w14:paraId="392A8961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079E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B04C" w14:textId="7D04946D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31B8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3F13" w14:textId="34F580B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B6EE" w14:textId="4A68CF3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D267" w14:textId="31E3810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A2B1" w14:textId="5D1CBE2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24202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1B2C" w14:textId="17EFD2F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35A8" w14:textId="702F72F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6398" w14:textId="67598B9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97E9" w14:textId="402710D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11CD" w:rsidRPr="00127CDE" w14:paraId="42A94A61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52FD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4B7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CD3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33915" w14:textId="371EB39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9168" w14:textId="637DF69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EDCA" w14:textId="11CB0C0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4243" w14:textId="51DA8AC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8E30D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33FA" w14:textId="1F8C72E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D7E2" w14:textId="6035685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DFAF" w14:textId="3C27089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E350" w14:textId="1A0F5D1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04823F19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74EAA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D16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7FBB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30EB0" w14:textId="26F0573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7430B" w14:textId="5E2BF02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3ACF3" w14:textId="4F1D754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EC9B5" w14:textId="480AA35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4D0004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67C6F" w14:textId="2E5A428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08624" w14:textId="1C1D695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6E86B" w14:textId="011DD9E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F4CCE" w14:textId="539BC63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11CD" w:rsidRPr="00127CDE" w14:paraId="12F681FA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B67C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A13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D09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C0AA" w14:textId="4958275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202F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909A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4280" w14:textId="77838C7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318C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83E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152D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08EF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8B64" w14:textId="7E8363E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11BC0A3B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E5170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6520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409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8AAA" w14:textId="7358022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F833C" w14:textId="7255C96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A7454" w14:textId="1F45136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DAB0F" w14:textId="5B2969D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831B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4BF0" w14:textId="4A55291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FABF" w14:textId="1A5F23A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52F1" w14:textId="522607A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D46C" w14:textId="071F375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C11CD" w:rsidRPr="00127CDE" w14:paraId="1A5C75E7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1287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1FF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6D5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0880F" w14:textId="2FA3E8C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07F0A" w14:textId="433B4D7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6896F" w14:textId="211D464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34941" w14:textId="5ECF500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8E2BF6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9650B" w14:textId="25E6B3E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62751" w14:textId="0639334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F43D7" w14:textId="39B4DCF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A5ADB" w14:textId="4862889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4CC08A2D" w14:textId="77777777" w:rsidTr="00DB1448">
        <w:trPr>
          <w:trHeight w:val="170"/>
        </w:trPr>
        <w:tc>
          <w:tcPr>
            <w:tcW w:w="43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3D996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F31F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04A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30A" w14:textId="16B771FD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AA7995" w14:textId="55EA81F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6FF86" w14:textId="679C636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85B2F0" w14:textId="3D931BF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E8A4F" w14:textId="1858748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7CF2D5" w14:textId="008BF5E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7CB237" w14:textId="382B1DF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CDC3D7" w14:textId="692843F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DF0379" w14:textId="4657EE3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94EFCE" w14:textId="3F40145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56D7BDCE" w14:textId="77777777" w:rsidTr="00DB1448">
        <w:trPr>
          <w:trHeight w:val="170"/>
        </w:trPr>
        <w:tc>
          <w:tcPr>
            <w:tcW w:w="43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81C01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3AAE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D9E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481E8E" w14:textId="0F3AD8DC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160A" w14:textId="0BC2FB2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F390C" w14:textId="37F28DE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C8323" w14:textId="4D8CEE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FA045" w14:textId="523CEE7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1446A3" w14:textId="6146962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6D7AC" w14:textId="2264DAD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CB016" w14:textId="56D8B89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C0439" w14:textId="0D89B99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ADC72" w14:textId="6199125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11CD" w:rsidRPr="00127CDE" w14:paraId="64C833E7" w14:textId="77777777" w:rsidTr="00DB1448">
        <w:trPr>
          <w:trHeight w:val="170"/>
        </w:trPr>
        <w:tc>
          <w:tcPr>
            <w:tcW w:w="43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99711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20E0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2C2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7AD5D3" w14:textId="395F23F3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69D5D2" w14:textId="208975A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CAEC8" w14:textId="1E552D0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A1229" w14:textId="44AE3BE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79120" w14:textId="6B3C707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37577C" w14:textId="637AFD7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24083D" w14:textId="1102B3C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5CDDFC" w14:textId="2FB7646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BCCD83" w14:textId="2992D8F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4E093" w14:textId="0199917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11CD" w:rsidRPr="00127CDE" w14:paraId="1DE015A5" w14:textId="77777777" w:rsidTr="00DB1448">
        <w:trPr>
          <w:trHeight w:val="170"/>
        </w:trPr>
        <w:tc>
          <w:tcPr>
            <w:tcW w:w="43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C1036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EC0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92DC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FEA480" w14:textId="138CF6C9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9C7F2" w14:textId="7EC461C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87C15" w14:textId="60CB730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D246B" w14:textId="090011E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B0133" w14:textId="0695E6C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9E3AE" w14:textId="722EFD7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08877" w14:textId="54FDAA6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0198B" w14:textId="29FDC40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0BAF2" w14:textId="1B8D0E8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09A65" w14:textId="4673BFF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C11CD" w:rsidRPr="00127CDE" w14:paraId="7DDCF3D0" w14:textId="77777777" w:rsidTr="00DB1448">
        <w:trPr>
          <w:trHeight w:val="170"/>
        </w:trPr>
        <w:tc>
          <w:tcPr>
            <w:tcW w:w="43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AB25A5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D0087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17FD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3A8B" w14:textId="78406AE8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CED97" w14:textId="5473E1C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A6E1" w14:textId="78B3B48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C43A" w14:textId="2122108A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D1A3" w14:textId="32E1421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61FB" w14:textId="3476F45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DF7B" w14:textId="5C87219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50EB" w14:textId="4720624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1C0A" w14:textId="25AC16A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8F37" w14:textId="29338B6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09B672D7" w14:textId="77777777" w:rsidTr="00DB1448">
        <w:trPr>
          <w:trHeight w:val="170"/>
        </w:trPr>
        <w:tc>
          <w:tcPr>
            <w:tcW w:w="43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273AB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C1966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3353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8C5C1" w14:textId="47313F05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74559" w14:textId="000571D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C1EB4" w14:textId="00F7508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2C226" w14:textId="773DCD6C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EEEDE" w14:textId="3FC286E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7E83EF" w14:textId="5287975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80DAA" w14:textId="40669E5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1022F" w14:textId="3BD4A4E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DA43C" w14:textId="55ED920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25F7F" w14:textId="1A682E7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174ABB22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6491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ECF0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79F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F810" w14:textId="7CA9AC7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6224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E13B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92B0" w14:textId="24BE315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4652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B69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BF67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AD61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4FB6" w14:textId="2F2AE219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C11CD" w:rsidRPr="00127CDE" w14:paraId="1542F76C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BBCE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8702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21E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9460" w14:textId="3F47947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1194" w14:textId="21A4BC0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180F" w14:textId="44CA2358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C141" w14:textId="517E17D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0B13B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FD60" w14:textId="4CD4967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16A8" w14:textId="15B38CD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E927" w14:textId="0DBA2EC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208A" w14:textId="70B0B74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C11CD" w:rsidRPr="00127CDE" w14:paraId="192B1D56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AAC6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5F761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654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F7FEF" w14:textId="6CD78E6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BCF3D" w14:textId="59DC50C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A21B7" w14:textId="304582A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C390D" w14:textId="4B60893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5A42E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84750" w14:textId="44623DF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4904A" w14:textId="19E352A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06AFB" w14:textId="4C447E2F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50203" w14:textId="7C6CB03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11CD" w:rsidRPr="00127CDE" w14:paraId="4A254E53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377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10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FAE1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4468" w14:textId="144B3AC3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2C3C" w14:textId="1BB51194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ED91" w14:textId="0C70153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7936" w14:textId="4C3E5EE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0CE5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85D6" w14:textId="0EDB8F2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11A7" w14:textId="3406BD0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DBE8" w14:textId="018D8132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1B84" w14:textId="2F72451E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11CD" w:rsidRPr="00127CDE" w14:paraId="5E442230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AA8E9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B58F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EA4C" w14:textId="77777777" w:rsidR="00DC11CD" w:rsidRPr="00127CDE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413B0" w14:textId="1005091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3BFA" w14:textId="3893EA75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DB506" w14:textId="2CAE5FFD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65A6F" w14:textId="2F78E11B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81118" w14:textId="77777777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4851B" w14:textId="180EA5E1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35045" w14:textId="2CA206A0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B63C0" w14:textId="5EE4E91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E79D1" w14:textId="4DD25116" w:rsidR="00DC11CD" w:rsidRPr="00127CDE" w:rsidRDefault="00DC11CD" w:rsidP="00DC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1448" w:rsidRPr="00127CDE" w14:paraId="20F8769C" w14:textId="77777777" w:rsidTr="00DB1448">
        <w:trPr>
          <w:trHeight w:val="170"/>
        </w:trPr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06E6A" w14:textId="14159F94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(month)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D6B1" w14:textId="0067F17E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F348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E6B9" w14:textId="251A0E5A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31AF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BE53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2F05" w14:textId="7C6158E0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1CDDA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E18F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2216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78A4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EC77" w14:textId="5B731C0C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B1448" w:rsidRPr="00127CDE" w14:paraId="1B4FDB57" w14:textId="77777777" w:rsidTr="00DB1448">
        <w:trPr>
          <w:trHeight w:val="74"/>
        </w:trPr>
        <w:tc>
          <w:tcPr>
            <w:tcW w:w="93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B0F4B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B2B" w14:textId="0392BECA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-12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A241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C6518" w14:textId="7F5786C6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EF627" w14:textId="6139ADAF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604FE" w14:textId="479D5C94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6A6169" w14:textId="6D649646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27CA85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910DD5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C8318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CDD39C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BE1BD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B1448" w:rsidRPr="00127CDE" w14:paraId="29561500" w14:textId="77777777" w:rsidTr="00DB1448">
        <w:trPr>
          <w:trHeight w:val="170"/>
        </w:trPr>
        <w:tc>
          <w:tcPr>
            <w:tcW w:w="939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9E5D9D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350B" w14:textId="40A9D482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94C7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C56F76" w14:textId="65B74302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51BB31" w14:textId="0C350F54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586F88E" w14:textId="294A130C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5FA2A71" w14:textId="46E5E41B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3AF623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016253" w14:textId="04FE67C2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25DA2E" w14:textId="0ECEE8D8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2FC9E3" w14:textId="32C75B38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60E5A1" w14:textId="187D93E2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141284F2" w14:textId="68D8F84B" w:rsidR="00A4466C" w:rsidRPr="00DC11CD" w:rsidRDefault="00DC11CD" w:rsidP="00DC1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7CD">
        <w:rPr>
          <w:rFonts w:ascii="Times New Roman" w:hAnsi="Times New Roman" w:cs="Times New Roman"/>
          <w:i/>
          <w:iCs/>
          <w:sz w:val="20"/>
          <w:szCs w:val="16"/>
          <w:vertAlign w:val="superscript"/>
        </w:rPr>
        <w:t>§</w:t>
      </w:r>
      <w:r>
        <w:rPr>
          <w:rFonts w:ascii="Times New Roman" w:hAnsi="Times New Roman" w:cs="Times New Roman"/>
          <w:sz w:val="16"/>
          <w:szCs w:val="16"/>
        </w:rPr>
        <w:t>Helminth</w:t>
      </w:r>
      <w:r w:rsidRPr="003857CD">
        <w:rPr>
          <w:rFonts w:ascii="Times New Roman" w:hAnsi="Times New Roman" w:cs="Times New Roman"/>
          <w:sz w:val="16"/>
          <w:szCs w:val="16"/>
        </w:rPr>
        <w:t xml:space="preserve"> infection include: </w:t>
      </w:r>
      <w:r w:rsidRPr="003857CD">
        <w:rPr>
          <w:rFonts w:ascii="Times New Roman" w:hAnsi="Times New Roman" w:cs="Times New Roman"/>
          <w:i/>
          <w:sz w:val="16"/>
          <w:szCs w:val="16"/>
        </w:rPr>
        <w:t>Ascaris lumbricoides, Trichuris trichiura</w:t>
      </w:r>
      <w:r w:rsidRPr="003857CD">
        <w:rPr>
          <w:rFonts w:ascii="Times New Roman" w:hAnsi="Times New Roman" w:cs="Times New Roman"/>
          <w:sz w:val="16"/>
          <w:szCs w:val="16"/>
        </w:rPr>
        <w:t xml:space="preserve">, hookworm, </w:t>
      </w:r>
      <w:r w:rsidRPr="003857CD">
        <w:rPr>
          <w:rFonts w:ascii="Times New Roman" w:hAnsi="Times New Roman" w:cs="Times New Roman"/>
          <w:i/>
          <w:sz w:val="16"/>
          <w:szCs w:val="16"/>
        </w:rPr>
        <w:t>Schistosoma mansoni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 w:rsidRPr="003857CD">
        <w:rPr>
          <w:rFonts w:ascii="Times New Roman" w:hAnsi="Times New Roman" w:cs="Times New Roman"/>
          <w:sz w:val="16"/>
          <w:szCs w:val="16"/>
        </w:rPr>
        <w:t xml:space="preserve"> 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="00A4466C" w:rsidRPr="00127CDE">
        <w:rPr>
          <w:rFonts w:ascii="Times New Roman" w:hAnsi="Times New Roman" w:cs="Times New Roman"/>
          <w:sz w:val="16"/>
          <w:szCs w:val="16"/>
        </w:rPr>
        <w:br w:type="page"/>
      </w:r>
    </w:p>
    <w:p w14:paraId="7699141E" w14:textId="511A962F" w:rsidR="00EF58D4" w:rsidRPr="00127CDE" w:rsidRDefault="00B46F92" w:rsidP="00DC11CD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B </w:t>
      </w:r>
      <w:r w:rsidR="00EF58D4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Results of univariate and the multivariate logistic regression analysis</w:t>
      </w:r>
      <w:r w:rsidR="00DC11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</w:t>
      </w:r>
      <w:r w:rsidR="00EF58D4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soil-transmitted helminth infection</w:t>
      </w:r>
      <w:r w:rsidR="00DC11CD" w:rsidRPr="00DC11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DC11CD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 a cross-sectional survey done in late 2013 in Kampala</w:t>
      </w:r>
      <w:r w:rsidR="00DC11CD" w:rsidRPr="003857CD">
        <w:rPr>
          <w:rFonts w:ascii="Times New Roman" w:hAnsi="Times New Roman" w:cs="Times New Roman"/>
          <w:i w:val="0"/>
          <w:iCs w:val="0"/>
          <w:color w:val="auto"/>
          <w:sz w:val="20"/>
          <w:szCs w:val="16"/>
          <w:vertAlign w:val="superscript"/>
        </w:rPr>
        <w:t>§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4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4"/>
      </w:tblGrid>
      <w:tr w:rsidR="00EF58D4" w:rsidRPr="00127CDE" w14:paraId="6246C70D" w14:textId="77777777" w:rsidTr="00EF58D4">
        <w:trPr>
          <w:trHeight w:val="227"/>
        </w:trPr>
        <w:tc>
          <w:tcPr>
            <w:tcW w:w="1798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19FF6303" w14:textId="77777777" w:rsidR="00E66675" w:rsidRPr="00127CDE" w:rsidRDefault="00E66675" w:rsidP="00127C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iCs/>
                <w:sz w:val="16"/>
                <w:szCs w:val="16"/>
              </w:rPr>
              <w:t>Soil-transmitted helminth infection</w:t>
            </w:r>
            <w:r w:rsidRPr="00127C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1BD3BDD8" w14:textId="7586250E" w:rsidR="00EF58D4" w:rsidRPr="00127CDE" w:rsidRDefault="00E6667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N(total)=915 / N(cases)= 187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C8E2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54F88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EE8B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4380B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EF58D4" w:rsidRPr="00127CDE" w14:paraId="3EB4123C" w14:textId="77777777" w:rsidTr="00EF58D4">
        <w:trPr>
          <w:trHeight w:val="227"/>
        </w:trPr>
        <w:tc>
          <w:tcPr>
            <w:tcW w:w="1798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4F1B62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5A65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CA755D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052BC2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6C6315" w14:textId="3D0F5C20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21D98C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A39D2F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D1FF4C" w14:textId="77777777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3BDDAE" w14:textId="114DFBBD" w:rsidR="00EF58D4" w:rsidRPr="00127CDE" w:rsidRDefault="00EF58D4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EF58D4" w:rsidRPr="00127CDE" w14:paraId="43E41AD5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C6037" w14:textId="77777777" w:rsidR="00EF58D4" w:rsidRPr="00127CDE" w:rsidRDefault="00EF58D4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DE58" w14:textId="77777777" w:rsidR="00EF58D4" w:rsidRPr="00127CDE" w:rsidRDefault="00EF58D4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0EE" w14:textId="77777777" w:rsidR="00EF58D4" w:rsidRPr="00127CDE" w:rsidRDefault="00EF58D4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87EE" w14:textId="0F24C76F" w:rsidR="00EF58D4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9DC3" w14:textId="78FA51BD" w:rsidR="00EF58D4" w:rsidRPr="00127CDE" w:rsidRDefault="00EF58D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15AF" w14:textId="7209B1E3" w:rsidR="00EF58D4" w:rsidRPr="00127CDE" w:rsidRDefault="00EF58D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1BE3B" w14:textId="3A34D0B2" w:rsidR="00EF58D4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A73D" w14:textId="77777777" w:rsidR="00EF58D4" w:rsidRPr="00127CDE" w:rsidRDefault="00EF58D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A5C8" w14:textId="56D39C6C" w:rsidR="00EF58D4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39C3B" w14:textId="77777777" w:rsidR="00EF58D4" w:rsidRPr="00127CDE" w:rsidRDefault="00EF58D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7494" w14:textId="77777777" w:rsidR="00EF58D4" w:rsidRPr="00127CDE" w:rsidRDefault="00EF58D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0FE2" w14:textId="339B9040" w:rsidR="00EF58D4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E66675" w:rsidRPr="00127CDE" w14:paraId="0F9F8B29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62D08" w14:textId="77777777" w:rsidR="00E66675" w:rsidRPr="00127CDE" w:rsidRDefault="00E6667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A429B" w14:textId="77777777" w:rsidR="00E66675" w:rsidRPr="00127CDE" w:rsidRDefault="00E6667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FEB6" w14:textId="77777777" w:rsidR="00E66675" w:rsidRPr="00127CDE" w:rsidRDefault="00E6667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741E" w14:textId="11668F96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C813B" w14:textId="4591EFCB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6A893" w14:textId="16CD2563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DD7B5" w14:textId="5B1C2E2C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91F75" w14:textId="77777777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AA23" w14:textId="04FC139C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EA5E" w14:textId="056D9795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CFF8" w14:textId="7C62FD84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434C" w14:textId="1B36FD03" w:rsidR="00E66675" w:rsidRPr="00127CDE" w:rsidRDefault="00E6667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2C48BAE4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A617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B7B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20C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153B3" w14:textId="37B34B4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4E47F" w14:textId="10C4D0B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E0B0" w14:textId="7325A6E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E7FDB" w14:textId="0B3CA7C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BA5B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16F3" w14:textId="2C3F7EA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4E54" w14:textId="145EC9D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D5A4" w14:textId="455B8A9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C86C" w14:textId="50E74CF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74610B" w:rsidRPr="00127CDE" w14:paraId="06851763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3686A1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CB78" w14:textId="25AB85B8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938A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B98C" w14:textId="7FAB184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01456" w14:textId="00E5BBAA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91756" w14:textId="78390E25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10DE4" w14:textId="63242845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C0E3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B53B" w14:textId="7B9D5FF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8082" w14:textId="1F3CFF2E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E09A" w14:textId="2A5F4CC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6AEE" w14:textId="2795106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610B" w:rsidRPr="00127CDE" w14:paraId="55FF2CD9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EEC3C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98747" w14:textId="65B29729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5B3B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38EE6" w14:textId="60D9B40A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DC453" w14:textId="226BD07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19BE3" w14:textId="5D43EA0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6377F" w14:textId="7D29DA8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9BC97F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DD61D" w14:textId="59C58E2D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C1398" w14:textId="25552F5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867C3" w14:textId="0BB8D40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190DC" w14:textId="1CA29DED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3A00" w:rsidRPr="00127CDE" w14:paraId="5B53A3A2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8745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77453DC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9A6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D68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18B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DB2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180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622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0CF4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B1B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007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A60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6CF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1B44B5E9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9534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5A9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AC4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ABE17" w14:textId="1E57F58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B7A81" w14:textId="4D405F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79455" w14:textId="411669C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26941" w14:textId="3B51B9A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CBD6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BDE21" w14:textId="106A601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58887" w14:textId="77B3334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39CA6" w14:textId="541739E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D8504" w14:textId="25915F8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3A00" w:rsidRPr="00127CDE" w14:paraId="5C6B5527" w14:textId="77777777" w:rsidTr="00EF58D4">
        <w:trPr>
          <w:trHeight w:val="170"/>
        </w:trPr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35BC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39FC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822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13615" w14:textId="111124C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4947A" w14:textId="36ED638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0E5C9" w14:textId="7743D45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C2537" w14:textId="109D501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9C769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3163" w14:textId="12333E7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68053" w14:textId="0CAE32D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5D66D" w14:textId="291C102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0117A" w14:textId="550A43A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2E7C363C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E9F3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105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DFA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BBB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427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1F9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5C9F" w14:textId="01D2DE9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F50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39B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7E2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28A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9F5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8AC272C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973E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A2D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D7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8AFE" w14:textId="7FFC64F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FE2D" w14:textId="3607327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DE42" w14:textId="249BA66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88FC" w14:textId="49B213E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1DA8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429D" w14:textId="23BE99D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4525" w14:textId="34C0EBE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7A8E" w14:textId="411E96F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5275" w14:textId="05D29C2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6116D807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7A69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DCB8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3B5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1DE16" w14:textId="56B475E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199EE" w14:textId="52487A9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B122F" w14:textId="4E45D0F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55CEF" w14:textId="4FB1BC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AF7B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E1ED8" w14:textId="1C7625F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20581" w14:textId="1E0B887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A192F" w14:textId="2648DF8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4C217" w14:textId="7BBCBA3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F28A4" w:rsidRPr="00127CDE" w14:paraId="37D92FF8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A760F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FE68" w14:textId="3E11CC96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B746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A397" w14:textId="2228D97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EA34F" w14:textId="1F914D9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BE42B" w14:textId="2459B41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10A0" w14:textId="2730DC04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39D25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782B" w14:textId="334467D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F00C2" w14:textId="425CCC2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E51F" w14:textId="7D11716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BD83" w14:textId="7A2C38E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8A4" w:rsidRPr="00127CDE" w14:paraId="3267A23B" w14:textId="77777777" w:rsidTr="000439B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20DCB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F047" w14:textId="46A93952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8ADE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2D88" w14:textId="673AAFE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8DCD" w14:textId="1493010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D1AD" w14:textId="674D9F24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E2BD" w14:textId="7086A30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6778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3544" w14:textId="144A160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6744" w14:textId="63EF885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7564" w14:textId="7CC3172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676E" w14:textId="12409F1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F28A4" w:rsidRPr="00127CDE" w14:paraId="426BAF9B" w14:textId="77777777" w:rsidTr="000439B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7EE9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C8371" w14:textId="20B5FB4A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54E1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3F283" w14:textId="5603663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B5CF6" w14:textId="54F1B02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A2D3F" w14:textId="1DA26F6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6A8AC" w14:textId="7829C2A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9FB5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8B8B3" w14:textId="12D9F6E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26B9E" w14:textId="7291A45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755E7" w14:textId="7CD0CA59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76007" w14:textId="5424A174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3A00" w:rsidRPr="00127CDE" w14:paraId="21F48B56" w14:textId="77777777" w:rsidTr="000439B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C969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EB1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6DE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F28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222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D8D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58D2" w14:textId="7F478F6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6558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920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FD2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151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FAB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2E59FCA" w14:textId="77777777" w:rsidTr="000439B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22CF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1D6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AC7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0870E" w14:textId="5203532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9DE4F" w14:textId="77A672C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23558" w14:textId="234C855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55718" w14:textId="751E2D0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9B23A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F278" w14:textId="4226739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CAE6" w14:textId="050BD9D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A336" w14:textId="5EEAF6F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174B" w14:textId="1C52C66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4799BF98" w14:textId="77777777" w:rsidTr="000439B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FF8D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6A8F5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2B9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DACBF3" w14:textId="04E72F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CEFFAC" w14:textId="447B608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332D86" w14:textId="3C222AB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C661E76" w14:textId="21B3539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B51D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703938" w14:textId="249D865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4FDA15" w14:textId="604CA1E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16E2F13" w14:textId="2CA1DA3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109E67" w14:textId="2E91CFB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3A00" w:rsidRPr="00127CDE" w14:paraId="6555933A" w14:textId="77777777" w:rsidTr="000439B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57F81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99C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A14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A744" w14:textId="6EA3935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C0A1" w14:textId="2B0A917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D407" w14:textId="4F7A8A9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EEDFA" w14:textId="225ABA3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C7D1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C891" w14:textId="51AEF6E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693F" w14:textId="51DED17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786B" w14:textId="6C15DFD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753E" w14:textId="5FFF92F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03BFABF9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FE11C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F25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4D5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2354" w14:textId="36F1364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18BF" w14:textId="6442BFD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18F3" w14:textId="56CD46E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F9A5" w14:textId="7799C7A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00D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0009" w14:textId="0F5C58C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417E" w14:textId="197E0A7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7216" w14:textId="70D3393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A4BD" w14:textId="2ADA236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380B2402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5239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3DB5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269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0540B" w14:textId="4EA6DDB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4D8E6" w14:textId="2D52851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1E485" w14:textId="2999912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88A9F" w14:textId="618D33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ADA7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BE5DD" w14:textId="1A45BBE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E38F0" w14:textId="37B8DB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B0703" w14:textId="4F58E9E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8BDED" w14:textId="0D8C04C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1DCD3EF3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144A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ACE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6CF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F3C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08E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089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5D8F" w14:textId="3C741AA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1E75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55A1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5C1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9D9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B5C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2927EB1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4AC9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258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6B8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2E5E" w14:textId="3F5FD1D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CBAD" w14:textId="3AA43F3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8BAF" w14:textId="048FAAA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7844" w14:textId="01043DC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18B5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6842" w14:textId="67DC5C1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90E8" w14:textId="5079930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E176" w14:textId="1573F46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22CA" w14:textId="4FA0E7A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53E5E828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327F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01A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008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C9F2B" w14:textId="7AE966F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31EF2" w14:textId="2CFBF50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6FA17" w14:textId="355E962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50578" w14:textId="1AC3C60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FA08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DAC36" w14:textId="2BDC7DD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47FAB" w14:textId="236F8AC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273C1" w14:textId="5AC17B2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F622C" w14:textId="6AE451A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3A00" w:rsidRPr="00127CDE" w14:paraId="2EFF6AC6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3608386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F4B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3C7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4993" w14:textId="4915E28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4ECA" w14:textId="13E149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72AE" w14:textId="44DA314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21C8" w14:textId="48A81B9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9B5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66D1" w14:textId="70D3ED5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756B0" w14:textId="5F72291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73F4" w14:textId="399ED06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458F" w14:textId="3B37C2B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53905F9E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FF00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AB3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F83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EFA2B" w14:textId="0BA7362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039A2" w14:textId="393ACB8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FD8EA" w14:textId="2C7B080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1536A" w14:textId="3D11A62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9CB2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328C7" w14:textId="6A25E0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02812" w14:textId="05554E2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E02D9" w14:textId="3A91083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FFD2C" w14:textId="541C64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03A00" w:rsidRPr="00127CDE" w14:paraId="5EE42039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B11A0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1C8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6B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319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DB85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60B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F8CB" w14:textId="6390CB3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00405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5E3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142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14C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CEC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F39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9E64DF7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5120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A94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EF4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D6A7" w14:textId="2E1DDC4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7B10" w14:textId="52AF0D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1012" w14:textId="66A4623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54BC" w14:textId="44D1E08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941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812F" w14:textId="2103D9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DCD0" w14:textId="3944D74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F140" w14:textId="540E078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0E59" w14:textId="2000A6D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20C7509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9CA3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260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8F8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6CAFF" w14:textId="5252B96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66A16" w14:textId="488974E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927B" w14:textId="5A5577C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02CEA" w14:textId="42A06D4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7B14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8AC7A" w14:textId="77D99EB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D7E9E" w14:textId="7830813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F3304" w14:textId="204E55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4DC19" w14:textId="029EC73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1C5A7B60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2BED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755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94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4D03" w14:textId="63D707A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5536" w14:textId="507A7EC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F2BF" w14:textId="065EC22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18C96" w14:textId="1F8CC70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E0040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B326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7AED" w14:textId="4BD1F45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D5B3" w14:textId="13C97B9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1AC1" w14:textId="3397A5C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3913" w14:textId="65C4B5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177CF3C0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BD3D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A66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C76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DD7F" w14:textId="5FCBA37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0164" w14:textId="24AA027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3245" w14:textId="4F77D9F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4BD9" w14:textId="76BD5FD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F81F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1101" w14:textId="30EE49A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4960" w14:textId="42500EC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1C504" w14:textId="1A43929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D576" w14:textId="6044B83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03A00" w:rsidRPr="00127CDE" w14:paraId="538E6BD6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FC51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1A5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2F4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7A9EA" w14:textId="19F5A17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E430A" w14:textId="4567036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E7F9F" w14:textId="4E5411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2B7F2" w14:textId="5A13A42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57C02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3F1D6" w14:textId="7CE434C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16BC5" w14:textId="40673AA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033EB" w14:textId="3451DAF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47F90" w14:textId="475C901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3A00" w:rsidRPr="00127CDE" w14:paraId="22B280AB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BD73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51F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846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8AC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D2B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182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BAE7" w14:textId="2246AE6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4EEA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97F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BF4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CF2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46A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CC24BD8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ED27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483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70A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328C" w14:textId="2327C0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FF26" w14:textId="015D795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D29EB" w14:textId="40B2766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E29C2" w14:textId="3E8E858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4EE6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2FFE" w14:textId="328BD92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0FEB" w14:textId="021CE9F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92E6" w14:textId="226E051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43F2" w14:textId="4510A85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0EA4C33B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686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DD1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3CA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3EFCB" w14:textId="661C7F2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314C3" w14:textId="065C0C9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06AC2" w14:textId="0B99C19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C804D" w14:textId="7CA464F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2CC1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B3D3B" w14:textId="002080C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8DBD8" w14:textId="70093F5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6DE63" w14:textId="1764508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E4B8A" w14:textId="2B16A6E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03A00" w:rsidRPr="00127CDE" w14:paraId="3519ACAA" w14:textId="77777777" w:rsidTr="00EF58D4">
        <w:trPr>
          <w:trHeight w:val="170"/>
        </w:trPr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2569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0ECD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FC5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E88" w14:textId="39A539B9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BF434" w14:textId="4D6A4E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43ED7" w14:textId="0242206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B90AE" w14:textId="53BC4CD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FA1D2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3C647C" w14:textId="6C3A5B7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E7DFA9" w14:textId="5000B77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7C1E79" w14:textId="468AA93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9FE1E" w14:textId="0FFDD06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6AFF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ADD1BB5" w14:textId="77777777" w:rsidTr="00EF58D4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01BAF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F75D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C11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6A9D5" w14:textId="1FC741CE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DFF23" w14:textId="64F3846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1A260" w14:textId="41CE04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F33B6" w14:textId="147D93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AA40" w14:textId="7D1DED9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350FC" w14:textId="3C13678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6B794" w14:textId="598C4DE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D6F0C" w14:textId="63A2828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A07BD" w14:textId="04775EA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7921D" w14:textId="1F0D1C6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0BBB3873" w14:textId="77777777" w:rsidTr="00EF58D4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7CB8E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F7BE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D11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4E6C31" w14:textId="64418A9E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966AC" w14:textId="1156162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4AA46" w14:textId="2E9CECB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53ECE" w14:textId="553165A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75CF2" w14:textId="631543E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C59059" w14:textId="62B6269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F7768" w14:textId="41D9FFE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D498C9" w14:textId="633A3F3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F64637" w14:textId="4C9811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074BD" w14:textId="00D3D58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2CB5658E" w14:textId="77777777" w:rsidTr="00EF58D4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7159B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A7A7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3D0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F679C1" w14:textId="32A9A444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9968A" w14:textId="440906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0F32B" w14:textId="6049C88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D7397" w14:textId="5934993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3FD3" w14:textId="49C1BC3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E0040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454C5A" w14:textId="3DD4598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F1C92" w14:textId="43BF44D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7DAE4" w14:textId="5C040A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52C1A" w14:textId="1477796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9C207" w14:textId="5508196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6EF3579A" w14:textId="77777777" w:rsidTr="00EF58D4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5B85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7E1E4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4B8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792A" w14:textId="71C9B442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3046" w14:textId="6DBEB5B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DC79" w14:textId="484D7D3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EF24" w14:textId="5FC9F4C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021C" w14:textId="61C181C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B155" w14:textId="00071A6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D675" w14:textId="579C0A8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1268" w14:textId="184BC99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F9B2" w14:textId="2E81475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FA4E" w14:textId="309B029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1735FA2B" w14:textId="77777777" w:rsidTr="00BF1203">
        <w:trPr>
          <w:trHeight w:val="170"/>
        </w:trPr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4A3E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0E9F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F3F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2BC2D1" w14:textId="536D9A91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DB5A7" w14:textId="18805C4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E8676" w14:textId="67985C3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91896" w14:textId="21ED2B0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1036A" w14:textId="285F0A5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E0040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CD9F1" w14:textId="77A873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1C39F" w14:textId="10BEAC7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A9921" w14:textId="7DEB9E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1762F" w14:textId="53393B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FB1D4" w14:textId="55A8B92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1F8C447B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098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6BF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C59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A8F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0DE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5E2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1FAE" w14:textId="611B619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E004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7548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156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50D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E69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790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C38E892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D4B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170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1C2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7E8D" w14:textId="6B0D676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A93B" w14:textId="5402DBD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3D9B" w14:textId="5143156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6935" w14:textId="727C0FC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E08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B54A" w14:textId="21E273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BE76" w14:textId="6B6A7BA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81F8" w14:textId="72ABAB7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DD6A" w14:textId="32C43B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0CC83558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F2AA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9EE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503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24173" w14:textId="6CB35D2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588CE" w14:textId="71B7D2F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E313C" w14:textId="1399594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3A1EF" w14:textId="1C77614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8578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343F2" w14:textId="7A5D54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24339" w14:textId="36FC74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9D746" w14:textId="21E8D9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44BAE" w14:textId="2D239E2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E0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45ED0152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305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068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191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B1F1" w14:textId="7918F8E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1B54" w14:textId="1B073E3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48DE" w14:textId="7FE9D05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6775" w14:textId="4BB81CE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C24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0DC8" w14:textId="5623645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8726" w14:textId="7E33BE2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A050" w14:textId="2212E2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D8EF" w14:textId="5C1061A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6D86FA45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87EF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350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4EB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9A249" w14:textId="3AC4DCA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39706" w14:textId="2830296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5861D" w14:textId="4AC0FE8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6E492" w14:textId="2ADAA13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E0040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0B8D4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8C221" w14:textId="26CC2AF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C28D5" w14:textId="49820D5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739BC" w14:textId="1D4634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D0A4" w14:textId="7B7E80F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1448" w:rsidRPr="00127CDE" w14:paraId="6F66068F" w14:textId="77777777" w:rsidTr="00EF58D4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C08F9" w14:textId="7FA42B69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(month)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257B" w14:textId="38C6BAB3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9E40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CA6D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94E2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8169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74C9" w14:textId="20671046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DFC1E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CE1C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DF64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C34A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BE0F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B1448" w:rsidRPr="00127CDE" w14:paraId="0C266148" w14:textId="77777777" w:rsidTr="00EF58D4">
        <w:trPr>
          <w:trHeight w:val="74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16963C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400E" w14:textId="6E7F308D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-12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4522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50059" w14:textId="2910262B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B0563" w14:textId="52017569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A8381" w14:textId="738C1AFA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3ABDA" w14:textId="2CE812BD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A4A8AF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7F6EC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F8A229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1E459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20212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B1448" w:rsidRPr="00127CDE" w14:paraId="57D06B78" w14:textId="77777777" w:rsidTr="00EF58D4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6EBA7C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EAC9" w14:textId="7B2F6862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DC4A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212D05C" w14:textId="52C307CE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D02C38" w14:textId="29282410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3D2F2A" w14:textId="7F2E0159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54761C2" w14:textId="5E23B72C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7E20ED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C1E896" w14:textId="019991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50476B8" w14:textId="295F6634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4B3B7A" w14:textId="4BE0A9D0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C35677F" w14:textId="3F27040F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284D1C15" w14:textId="043EFE87" w:rsidR="00AC7A0C" w:rsidRPr="00127CDE" w:rsidRDefault="00DC11CD" w:rsidP="00DB1448">
      <w:pPr>
        <w:spacing w:line="240" w:lineRule="auto"/>
        <w:jc w:val="both"/>
        <w:rPr>
          <w:rFonts w:ascii="Times New Roman" w:hAnsi="Times New Roman" w:cs="Times New Roman"/>
          <w:i/>
          <w:iCs/>
          <w:szCs w:val="16"/>
          <w:highlight w:val="yellow"/>
        </w:rPr>
      </w:pPr>
      <w:r w:rsidRPr="003857CD">
        <w:rPr>
          <w:rFonts w:ascii="Times New Roman" w:hAnsi="Times New Roman" w:cs="Times New Roman"/>
          <w:i/>
          <w:iCs/>
          <w:sz w:val="20"/>
          <w:szCs w:val="16"/>
          <w:vertAlign w:val="superscript"/>
        </w:rPr>
        <w:t>§</w:t>
      </w:r>
      <w:r>
        <w:rPr>
          <w:rFonts w:ascii="Times New Roman" w:hAnsi="Times New Roman" w:cs="Times New Roman"/>
          <w:sz w:val="16"/>
          <w:szCs w:val="16"/>
        </w:rPr>
        <w:t>Soil-transmitted h</w:t>
      </w:r>
      <w:r>
        <w:rPr>
          <w:rFonts w:ascii="Times New Roman" w:hAnsi="Times New Roman" w:cs="Times New Roman"/>
          <w:sz w:val="16"/>
          <w:szCs w:val="16"/>
        </w:rPr>
        <w:t>elminth</w:t>
      </w:r>
      <w:r w:rsidRPr="003857CD">
        <w:rPr>
          <w:rFonts w:ascii="Times New Roman" w:hAnsi="Times New Roman" w:cs="Times New Roman"/>
          <w:sz w:val="16"/>
          <w:szCs w:val="16"/>
        </w:rPr>
        <w:t xml:space="preserve"> infection include: </w:t>
      </w:r>
      <w:r w:rsidRPr="003857CD">
        <w:rPr>
          <w:rFonts w:ascii="Times New Roman" w:hAnsi="Times New Roman" w:cs="Times New Roman"/>
          <w:i/>
          <w:sz w:val="16"/>
          <w:szCs w:val="16"/>
        </w:rPr>
        <w:t>Ascaris lumbricoides, Trichuris trichiura</w:t>
      </w:r>
      <w:r>
        <w:rPr>
          <w:rFonts w:ascii="Times New Roman" w:hAnsi="Times New Roman" w:cs="Times New Roman"/>
          <w:sz w:val="16"/>
          <w:szCs w:val="16"/>
        </w:rPr>
        <w:t xml:space="preserve"> and hookworm</w:t>
      </w:r>
      <w:r>
        <w:rPr>
          <w:rFonts w:ascii="Times New Roman" w:hAnsi="Times New Roman" w:cs="Times New Roman"/>
          <w:i/>
          <w:sz w:val="16"/>
          <w:szCs w:val="16"/>
        </w:rPr>
        <w:t>.</w:t>
      </w:r>
      <w:r w:rsidRPr="003857CD">
        <w:rPr>
          <w:rFonts w:ascii="Times New Roman" w:hAnsi="Times New Roman" w:cs="Times New Roman"/>
          <w:sz w:val="16"/>
          <w:szCs w:val="16"/>
        </w:rPr>
        <w:t xml:space="preserve"> 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="00AC7A0C" w:rsidRPr="00127CDE">
        <w:rPr>
          <w:rFonts w:ascii="Times New Roman" w:hAnsi="Times New Roman" w:cs="Times New Roman"/>
          <w:i/>
          <w:iCs/>
          <w:szCs w:val="16"/>
          <w:highlight w:val="yellow"/>
        </w:rPr>
        <w:br w:type="page"/>
      </w:r>
    </w:p>
    <w:p w14:paraId="163D310C" w14:textId="18CB1447" w:rsidR="00DB1448" w:rsidRPr="00DB1448" w:rsidRDefault="00764596" w:rsidP="00DB1448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S2C</w:t>
      </w:r>
      <w:r w:rsidR="00AC7A0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Results of univariate and the multivariat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e logistic regression analysis for </w:t>
      </w:r>
      <w:r w:rsidR="00AC7A0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any intestinal protozoa infection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s 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 a cross-sectional survey done in late 2013 in Kampala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4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4"/>
      </w:tblGrid>
      <w:tr w:rsidR="00AC7A0C" w:rsidRPr="00127CDE" w14:paraId="53EF7BBE" w14:textId="77777777" w:rsidTr="00BF1203">
        <w:trPr>
          <w:trHeight w:val="227"/>
        </w:trPr>
        <w:tc>
          <w:tcPr>
            <w:tcW w:w="1798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79321A3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Intestinal protozoa infection</w:t>
            </w:r>
          </w:p>
          <w:p w14:paraId="411140E8" w14:textId="1223EAFA" w:rsidR="00AC7A0C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N(total)=915 / N(cases)= 365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D042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954DC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5071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FD4B3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AC7A0C" w:rsidRPr="00127CDE" w14:paraId="73700E89" w14:textId="77777777" w:rsidTr="00BF1203">
        <w:trPr>
          <w:trHeight w:val="227"/>
        </w:trPr>
        <w:tc>
          <w:tcPr>
            <w:tcW w:w="1798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6B0204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0CB4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A9002D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788D53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D26DDD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CD806B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44723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E9E161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783402" w14:textId="77777777" w:rsidR="00AC7A0C" w:rsidRPr="00127CDE" w:rsidRDefault="00AC7A0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AC7A0C" w:rsidRPr="00127CDE" w14:paraId="08361150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A877F" w14:textId="77777777" w:rsidR="00AC7A0C" w:rsidRPr="00127CDE" w:rsidRDefault="00AC7A0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D201" w14:textId="77777777" w:rsidR="00AC7A0C" w:rsidRPr="00127CDE" w:rsidRDefault="00AC7A0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330C" w14:textId="77777777" w:rsidR="00AC7A0C" w:rsidRPr="00127CDE" w:rsidRDefault="00AC7A0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4685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637E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7FF7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8DA22" w14:textId="19642226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5150E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59798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5966F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8EFAC" w14:textId="77777777" w:rsidR="00AC7A0C" w:rsidRPr="00127CDE" w:rsidRDefault="00AC7A0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810A" w14:textId="743C1E7D" w:rsidR="00AC7A0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03</w:t>
            </w:r>
            <w:r w:rsidR="0028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281423" w:rsidRPr="00127CDE" w14:paraId="77FCE5F9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2D1C7" w14:textId="77777777" w:rsidR="00281423" w:rsidRPr="00127CDE" w:rsidRDefault="0028142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7D1C" w14:textId="77777777" w:rsidR="00281423" w:rsidRPr="00127CDE" w:rsidRDefault="0028142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24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24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6F65" w14:textId="77777777" w:rsidR="00281423" w:rsidRPr="00127CDE" w:rsidRDefault="0028142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2F76" w14:textId="2307733C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99D6E" w14:textId="7B4EE0F2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5D74" w14:textId="7A1790BA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2F278" w14:textId="0FA9C1C0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E2CD" w14:textId="77777777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9A08" w14:textId="373DE39C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EA4B" w14:textId="4569FC62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FA5D" w14:textId="4C5E713E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BA7B1" w14:textId="416AA4D6" w:rsidR="00281423" w:rsidRPr="00127CDE" w:rsidRDefault="0028142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22ABAAD1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F75E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B68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EE7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6FD9" w14:textId="2AC16DD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CB425" w14:textId="650ABF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C0E4" w14:textId="4D6B0BC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FAF50" w14:textId="7908219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56AA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534B" w14:textId="004DDB3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6126" w14:textId="14E0711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4E737" w14:textId="166AF9F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FED9" w14:textId="334270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610B" w:rsidRPr="00127CDE" w14:paraId="5B080CDA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4E18E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BEF4" w14:textId="67D95C85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395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BEF61" w14:textId="3570000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26A4" w14:textId="12505DAE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64995" w14:textId="54E147E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1911B" w14:textId="7E7AA6EE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6038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3303" w14:textId="64E2403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DEDF" w14:textId="414FB12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D040" w14:textId="3E246FC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0CC8" w14:textId="16DAE33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4610B" w:rsidRPr="00127CDE" w14:paraId="69AD10F3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1E9E0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618AF" w14:textId="7FEF32C3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B109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DA0B5" w14:textId="0BF2B93A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AEBBE" w14:textId="3815B67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27D0A" w14:textId="76D6DA7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3B822" w14:textId="426303E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3BBF79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D7DF7" w14:textId="6DD1F63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6540F" w14:textId="7BFCC05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3896F" w14:textId="74BF2D95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C33D4" w14:textId="664A582A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3A00" w:rsidRPr="00127CDE" w14:paraId="2520A4F1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0185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7A618D5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A84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9B9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C9B9" w14:textId="44BDEC2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A96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B80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C0E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742E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D721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2A6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C54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10A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560CDC62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46AB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056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7A3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33BE4" w14:textId="2265799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D5E63" w14:textId="16E75C0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ADD86" w14:textId="57C369E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12430" w14:textId="6B99901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61C5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A9D83" w14:textId="3FD876D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964E3" w14:textId="0808781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01815" w14:textId="42774D5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89945" w14:textId="4D25382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3A00" w:rsidRPr="00127CDE" w14:paraId="590C4CBE" w14:textId="77777777" w:rsidTr="00BF1203">
        <w:trPr>
          <w:trHeight w:val="170"/>
        </w:trPr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F802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44F3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55F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E9BCE" w14:textId="740857B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BF4B8" w14:textId="315004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80A3D" w14:textId="2777C88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DA65E" w14:textId="7D3A37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9446A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855A7" w14:textId="2E7EC41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ADCB6" w14:textId="2512881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1DAF4" w14:textId="395A700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99C42" w14:textId="27E7CB1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3A00" w:rsidRPr="00127CDE" w14:paraId="4E5A4D7E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E8FAC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716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060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5E29" w14:textId="45191A9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FFC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F1B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4FE4" w14:textId="3D7C4F3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9B7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1D6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7A3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9DB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BB8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261BA7AD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BADD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085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0AF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386A" w14:textId="2184CAF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36AA" w14:textId="6991078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F0C6" w14:textId="7EF796C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ADAD" w14:textId="0EAEB4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FA63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095B" w14:textId="7C26760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DA8C" w14:textId="6E4B33E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C1BAD" w14:textId="3C32920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AE91" w14:textId="02662D0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3A00" w:rsidRPr="00127CDE" w14:paraId="69ABAEDD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C57C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FAB5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A1E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88DE1" w14:textId="24FFF2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7D9B7" w14:textId="204BD29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80750" w14:textId="3ABDB02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D6CFE" w14:textId="5F5B6C2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8B197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C2E11" w14:textId="73DA54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FFB32" w14:textId="7EB0B48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48FC6" w14:textId="17D2330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C53E8" w14:textId="24DA6E4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F28A4" w:rsidRPr="00127CDE" w14:paraId="344144FC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04E57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5BAF" w14:textId="48D5B1BD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40FC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5D96A" w14:textId="6F1EC45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2977E" w14:textId="7D904C69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A8A79" w14:textId="23D0482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F2BA8" w14:textId="5151C14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B4DB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13E4" w14:textId="442396E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D05F7" w14:textId="182917E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C367" w14:textId="7B868D5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704D6" w14:textId="3CCD1C7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8A4" w:rsidRPr="00127CDE" w14:paraId="5EA7B639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036B6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C2AD" w14:textId="1A005EEE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4988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A26D" w14:textId="345BAB9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F608" w14:textId="26D8782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60DC" w14:textId="04CB3F6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8421" w14:textId="4871A7B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C645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2E92" w14:textId="741F4AC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40ED" w14:textId="75EFF4F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8C2E" w14:textId="3BB9041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9083" w14:textId="6AC5D35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F28A4" w:rsidRPr="00127CDE" w14:paraId="21413B9B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6913B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E6D30" w14:textId="7E317DF9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7B5D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C9015" w14:textId="09333B7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1B51" w14:textId="3E66217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4DA48" w14:textId="2976D03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6A631" w14:textId="4B3B5A1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27BD2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4EED9" w14:textId="082D2792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BC038" w14:textId="74A1A8B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9DF76" w14:textId="2E23587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E97C6" w14:textId="4248B16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3A00" w:rsidRPr="00127CDE" w14:paraId="6DAEE08A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98776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CEC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A2E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4B82" w14:textId="0A5F062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95C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3ED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DEB5" w14:textId="3EFCED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E9C9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611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879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917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1B0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8DEB88A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E8F7C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91F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8B0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3A07" w14:textId="53193C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90352" w14:textId="4C57CAC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4665" w14:textId="1E87088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64FDC" w14:textId="082DD8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2631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5894" w14:textId="63FE6EB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0813" w14:textId="0C0E61A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805E" w14:textId="790CE5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6A39" w14:textId="79C99FE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5B2FA0C2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5A69F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9EF3E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BFD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CC4E6F" w14:textId="0A3A580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E9BC10" w14:textId="190BBF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E06D16" w14:textId="73FE5E9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7C58C1B" w14:textId="61E6C90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9CBA9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AF9B23" w14:textId="133E8A3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DF447D" w14:textId="26182F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534C48" w14:textId="7291C1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CA258A5" w14:textId="4707DCD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6BBEFBDE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7251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C64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EF4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744D" w14:textId="655192A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6B0A" w14:textId="15C9AF3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39E5" w14:textId="7554B5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E92B" w14:textId="6DBA9A0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14C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D1D2" w14:textId="0D8393E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147F" w14:textId="1D76AAF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1040" w14:textId="6C8A1AD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1F00" w14:textId="7B2CA85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256595DF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16EA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F85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96A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E408" w14:textId="22A85D0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CC84" w14:textId="10977FE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B3FA" w14:textId="356C590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575B" w14:textId="2AB32CB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D409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7E28" w14:textId="0BCEAD7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78D5" w14:textId="093400F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54FA" w14:textId="2B160EB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CD3E" w14:textId="7B439E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513059C8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3576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C66D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A22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611BA" w14:textId="5A6F3DE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2CD75" w14:textId="569E72E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0E6E2" w14:textId="001F6A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63CBA" w14:textId="36C7818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4702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E838C" w14:textId="12E2455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585E" w14:textId="083FA6E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FE511" w14:textId="0CF1A6C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38BA0" w14:textId="6C1CB18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5F610283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133A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AFD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54E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F9EE" w14:textId="0573622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F02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206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ACAC" w14:textId="4B359EB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4095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2E8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6AB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5DE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FB1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AE7476D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A554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37A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81C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5CED" w14:textId="0B55F73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BB54" w14:textId="32BBE8C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4715" w14:textId="1650A46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A1A3" w14:textId="1EC2285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95C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AEAE" w14:textId="67B74F4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3171" w14:textId="3E7CDD0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6291" w14:textId="002B141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1617" w14:textId="13B138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3A00" w:rsidRPr="00127CDE" w14:paraId="10B87C96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BD69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6A2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271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2DEDE" w14:textId="165747A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CB1C1" w14:textId="7169280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C216A" w14:textId="055BD7A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AB35A" w14:textId="199144F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F675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CB181" w14:textId="0998550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2521F" w14:textId="52DF72A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521D6" w14:textId="4FEE051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FFFE4" w14:textId="10CB5FF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03A00" w:rsidRPr="00127CDE" w14:paraId="3A1B07D7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090472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A0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F55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4123" w14:textId="3688BA4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7B1C" w14:textId="213F1AE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BF22" w14:textId="0CF77D5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63A7" w14:textId="7DA07D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1D18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723F" w14:textId="70B8542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A4B1" w14:textId="254685F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F0EB" w14:textId="1D8D342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404F" w14:textId="488B74B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40271D3C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08A79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EF3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D5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FD932" w14:textId="7177195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C2489" w14:textId="74CA8F3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27FA7" w14:textId="68EFC21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7E218" w14:textId="7510025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95D9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7CCB6" w14:textId="6A80B97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52E35" w14:textId="4D16D8E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A7F5F" w14:textId="008C88E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52A5E" w14:textId="2909E80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55865303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94C6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01C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156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7E00A" w14:textId="365ED5F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A32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8F2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3E77" w14:textId="02367D1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068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AB58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2AF6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EF2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012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6CDC41C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B75E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FFC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09E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9485" w14:textId="3929C6F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9598" w14:textId="624E445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DBE8" w14:textId="192DB31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3E81" w14:textId="01CED40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EB1E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D3DA" w14:textId="28F68B8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043F" w14:textId="50B6B17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CB9E" w14:textId="7E96122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B2100" w14:textId="652C371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7583F872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9281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8E0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131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E320" w14:textId="2DF5BA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C272E" w14:textId="57D958F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7E08F" w14:textId="039F0CA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EA76B" w14:textId="06B4883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962B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C5B07" w14:textId="1E91319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CD88A" w14:textId="0D27FBF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BD410" w14:textId="031134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350EB" w14:textId="6C4AD42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1755329E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F2CA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79E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631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50D5" w14:textId="5915ED4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CF4D" w14:textId="1C1B1CC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813B" w14:textId="572C69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A07C" w14:textId="0031847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065A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7344" w14:textId="7D60928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D43E" w14:textId="0A8CA6A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0E84" w14:textId="50E2301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9613" w14:textId="1638138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4A4CD7FF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83977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6F5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746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940A" w14:textId="437597C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2590" w14:textId="53F3F9A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EEA9" w14:textId="5674F27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B238" w14:textId="76A9122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4EC9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BD1D" w14:textId="559E549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F453" w14:textId="61C893F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F87C" w14:textId="595E328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68D7" w14:textId="0DB9079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59DD6FD2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72DF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94B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680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CC72C" w14:textId="01F3C39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1E2BC" w14:textId="61190C5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43AF7" w14:textId="5584AB4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6C217" w14:textId="4F2ADE9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0B43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E5CE0" w14:textId="3962495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DCE5F" w14:textId="069775D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2F9E9" w14:textId="600F49A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A52F5" w14:textId="0E64698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3A00" w:rsidRPr="00127CDE" w14:paraId="53D929E2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17BDE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29D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7A9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05C" w14:textId="393BDDB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DCC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929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6B98" w14:textId="3AAAA8C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A7DA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954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EF2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6D6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F82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7606BFF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28B4C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B21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3C5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334C9" w14:textId="20504A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CEDCA" w14:textId="3AD010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B585D" w14:textId="0ECF76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DCE6" w14:textId="4019337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AC39C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2392" w14:textId="5912880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776D" w14:textId="6E94AF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4CD7" w14:textId="1A69F97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AF72" w14:textId="54D8C0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FBD2D8C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C0FB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F56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82A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CF02D" w14:textId="0EDB56B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6A7F7" w14:textId="3E6CEC6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6A2B8" w14:textId="217FDC8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D4D94" w14:textId="21D8CC1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75ED5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F4D38" w14:textId="269A8D3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227AC" w14:textId="64DA52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8D284" w14:textId="535451F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0F468" w14:textId="4319E43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52E8BB8A" w14:textId="77777777" w:rsidTr="00BF1203">
        <w:trPr>
          <w:trHeight w:val="170"/>
        </w:trPr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91FC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455C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A5C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B262" w14:textId="7E62E639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92833" w14:textId="6FA591E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81B1F" w14:textId="575BB1A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55200" w14:textId="4CAF3F1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67866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9B939B" w14:textId="6D11707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7A5CA7" w14:textId="1634F9D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1471D" w14:textId="2A51B22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51F236" w14:textId="1B2D510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5D0D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0870960" w14:textId="77777777" w:rsidTr="00BF1203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F804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8701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15D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7EEF9C" w14:textId="62058BB0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AF0BE" w14:textId="3AF261A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25DED" w14:textId="16A1FAB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A09B7" w14:textId="327ED3D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3894C" w14:textId="1519DF4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16FDF3" w14:textId="5114072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94F35" w14:textId="0961009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08EE0" w14:textId="348A238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6137F" w14:textId="3280DAE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CD18" w14:textId="7347D82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8A2C94B" w14:textId="77777777" w:rsidTr="00BF1203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FAB2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5B3A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3E1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AFFC4E" w14:textId="5C2FABD6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F113C" w14:textId="2A0A2C4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F4D68D" w14:textId="6922B0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D7E26D" w14:textId="72D7CFA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6252C" w14:textId="5C46AD2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9CDDF5" w14:textId="08643F1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FBB2BB" w14:textId="6960CB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488A5" w14:textId="145B0EB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FB248B" w14:textId="044F3AF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B5B30D" w14:textId="014CF89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ED42C22" w14:textId="77777777" w:rsidTr="00BF1203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13EB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F4DE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F1A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4EB5B5" w14:textId="5026961D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DC348" w14:textId="62C5F2F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99BE3" w14:textId="33C3F2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E41AF" w14:textId="0C930FC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AB7E9" w14:textId="1C98641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9E173E" w14:textId="08D40A0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EAF2A" w14:textId="416A84E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2D205" w14:textId="6E953AE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FFC15" w14:textId="6E021D8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68B8B" w14:textId="553950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F713EE7" w14:textId="77777777" w:rsidTr="00BF1203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AE0FF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A8054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0AC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49C9" w14:textId="0D05A568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8799" w14:textId="433EE0D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E1C8" w14:textId="011A928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9065" w14:textId="7374CEA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4B42" w14:textId="6329266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F147" w14:textId="49907CE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0384" w14:textId="2E7A32C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A6CF" w14:textId="62332A3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3475" w14:textId="5FE6808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3D80" w14:textId="7F6F8AB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29637B6" w14:textId="77777777" w:rsidTr="00BF1203">
        <w:trPr>
          <w:trHeight w:val="170"/>
        </w:trPr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6F0D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636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DF2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59D42" w14:textId="26F2FA35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EA865" w14:textId="44CFC7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F061A" w14:textId="77B37D6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A045D" w14:textId="0CD9479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6335C" w14:textId="1D458FE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D2684" w14:textId="4713F6F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B647B" w14:textId="20FA6BA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A83F2" w14:textId="28DD960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4BCC5" w14:textId="57D091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AB3F3" w14:textId="1FFD035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280A7E93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111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8BC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FEA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CFA0" w14:textId="5E45707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D70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562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BCCA" w14:textId="10ADF22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54CF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EFA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6B5C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49C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E62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9962CD5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929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6AE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8B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77D9" w14:textId="078E9C2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9879" w14:textId="5D6691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2F3A" w14:textId="4BC2761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92AB" w14:textId="7C2E765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198B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8238" w14:textId="2A5FC7B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5ABD" w14:textId="5A5FDAF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1C792" w14:textId="5E46BA2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0DC0" w14:textId="4882D58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984D7A9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2B60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064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82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C137C" w14:textId="6F36AF2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43B82" w14:textId="5EAFC31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BE4AA" w14:textId="4E22D24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FF9BE" w14:textId="1D7FA53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833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CB96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173EC" w14:textId="639F510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8CD7F" w14:textId="73E998F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053C9" w14:textId="37F9597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B06E7" w14:textId="13E0F3E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38D1F6C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3F1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473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195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4C08" w14:textId="6B9ACC7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C8AA" w14:textId="31F2709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020A" w14:textId="3CD6706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2322" w14:textId="519AC47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9F9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9F08" w14:textId="63F64E2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49F58" w14:textId="4200FFC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B79A" w14:textId="777780A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7778" w14:textId="3E90670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61A69BBD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B2A3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010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583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FF453" w14:textId="0BC77C8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CCC6D" w14:textId="4B7C07A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B34E3" w14:textId="238744B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8A049" w14:textId="44F27B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="002833A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9F6B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AE7C2" w14:textId="7B2101A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9BB12" w14:textId="3B6200F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A60DB" w14:textId="44CE67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277B1" w14:textId="3D718DB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1448" w:rsidRPr="00127CDE" w14:paraId="109C76E2" w14:textId="77777777" w:rsidTr="00BF1203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184B7" w14:textId="2DEA8DA2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(month)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3F43" w14:textId="602220F6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4EE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2E0A" w14:textId="2CA2C620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1C95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7026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2A8F" w14:textId="2565ECDF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9819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E380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9F56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670F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627F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B1448" w:rsidRPr="00127CDE" w14:paraId="5C23B209" w14:textId="77777777" w:rsidTr="00BF1203">
        <w:trPr>
          <w:trHeight w:val="74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98049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5598" w14:textId="6AB6528B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-12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A9B1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7DE6B5" w14:textId="2A46F1B9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088DE3" w14:textId="5E106B9C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81907" w14:textId="2855366B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4FA0A" w14:textId="523CE520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98F29A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9FD4CA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B310DD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AD310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9FF26A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DB1448" w:rsidRPr="00127CDE" w14:paraId="7BD7A683" w14:textId="77777777" w:rsidTr="00BF1203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71E1D4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64B3" w14:textId="0AEDE97B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E2F8" w14:textId="77777777" w:rsidR="00DB1448" w:rsidRPr="00127CDE" w:rsidRDefault="00DB1448" w:rsidP="00DB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B0029ED" w14:textId="4592D85F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05516CE" w14:textId="2A85E98B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B58AF07" w14:textId="0936CB40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3FA9B7" w14:textId="052EECB9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5E82DB" w14:textId="77777777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9CF004B" w14:textId="3C48B164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4B3D4C" w14:textId="39CACA22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7B76B5" w14:textId="4855DE86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85DF64" w14:textId="214693FF" w:rsidR="00DB1448" w:rsidRPr="00127CDE" w:rsidRDefault="00DB1448" w:rsidP="00DB1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3A120AE0" w14:textId="5AA163EF" w:rsidR="005029BC" w:rsidRPr="00127CDE" w:rsidRDefault="00DB1448" w:rsidP="00DB144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="005029BC" w:rsidRPr="00127CDE">
        <w:rPr>
          <w:rFonts w:ascii="Times New Roman" w:hAnsi="Times New Roman" w:cs="Times New Roman"/>
          <w:sz w:val="16"/>
          <w:szCs w:val="16"/>
        </w:rPr>
        <w:br w:type="page"/>
      </w:r>
    </w:p>
    <w:p w14:paraId="78325D82" w14:textId="02E92C73" w:rsidR="00DB1448" w:rsidRPr="00DB1448" w:rsidRDefault="00B46F92" w:rsidP="00DB1448">
      <w:pPr>
        <w:pStyle w:val="Caption"/>
        <w:keepNext/>
        <w:spacing w:after="0"/>
        <w:jc w:val="both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D </w:t>
      </w:r>
      <w:r w:rsidR="005029B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Results of univariate and the multivariate logistic regression analysis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</w:t>
      </w:r>
      <w:r w:rsidR="005029B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5029BC" w:rsidRPr="00127CDE">
        <w:rPr>
          <w:rFonts w:ascii="Times New Roman" w:hAnsi="Times New Roman" w:cs="Times New Roman"/>
          <w:iCs w:val="0"/>
          <w:color w:val="auto"/>
          <w:sz w:val="20"/>
          <w:szCs w:val="16"/>
        </w:rPr>
        <w:t>Schistosoma</w:t>
      </w:r>
      <w:r w:rsidR="005029BC" w:rsidRPr="00127CDE">
        <w:rPr>
          <w:rFonts w:ascii="Times New Roman" w:hAnsi="Times New Roman" w:cs="Times New Roman"/>
          <w:sz w:val="16"/>
        </w:rPr>
        <w:t> </w:t>
      </w:r>
      <w:r w:rsidR="005029BC" w:rsidRPr="00127CDE">
        <w:rPr>
          <w:rFonts w:ascii="Times New Roman" w:hAnsi="Times New Roman" w:cs="Times New Roman"/>
          <w:iCs w:val="0"/>
          <w:color w:val="auto"/>
          <w:sz w:val="20"/>
          <w:szCs w:val="16"/>
        </w:rPr>
        <w:t>mansoni</w:t>
      </w:r>
      <w:r w:rsidR="005029BC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infection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 a cross-sectional survey done in late 2013 in Kampala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4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4"/>
      </w:tblGrid>
      <w:tr w:rsidR="005029BC" w:rsidRPr="00127CDE" w14:paraId="78315EA4" w14:textId="77777777" w:rsidTr="000D2E8D">
        <w:trPr>
          <w:trHeight w:val="227"/>
        </w:trPr>
        <w:tc>
          <w:tcPr>
            <w:tcW w:w="1798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3B8C394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Schistosoma mansoni 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infection</w:t>
            </w:r>
          </w:p>
          <w:p w14:paraId="39F223C6" w14:textId="0D7D6170" w:rsidR="005029BC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N(total)=915 / N(cases)= 110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3069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4D894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7497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6A1FF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5029BC" w:rsidRPr="00127CDE" w14:paraId="0AF6A0F8" w14:textId="77777777" w:rsidTr="000D2E8D">
        <w:trPr>
          <w:trHeight w:val="227"/>
        </w:trPr>
        <w:tc>
          <w:tcPr>
            <w:tcW w:w="1798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08C3D3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2E14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ED6020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8D8192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B08D03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1E9729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99EF77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846D8A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6B21A5" w14:textId="77777777" w:rsidR="005029BC" w:rsidRPr="00127CDE" w:rsidRDefault="005029BC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5029BC" w:rsidRPr="00127CDE" w14:paraId="02153884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89FE65" w14:textId="77777777" w:rsidR="005029BC" w:rsidRPr="00127CDE" w:rsidRDefault="005029B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13A49" w14:textId="77777777" w:rsidR="005029BC" w:rsidRPr="00127CDE" w:rsidRDefault="005029B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B4E" w14:textId="77777777" w:rsidR="005029BC" w:rsidRPr="00127CDE" w:rsidRDefault="005029B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B1AF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51F3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CD25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AD35" w14:textId="0B359BDE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E7689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64D06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9E58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87488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41B9" w14:textId="54E6539B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5029BC" w:rsidRPr="00127CDE" w14:paraId="7373C43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25DF6C" w14:textId="77777777" w:rsidR="005029BC" w:rsidRPr="00127CDE" w:rsidRDefault="005029B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FF1" w14:textId="77777777" w:rsidR="005029BC" w:rsidRPr="00127CDE" w:rsidRDefault="005029B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09C0" w14:textId="77777777" w:rsidR="005029BC" w:rsidRPr="00127CDE" w:rsidRDefault="005029BC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6B77B" w14:textId="721EBFAA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9D462" w14:textId="7BF81EBB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58040" w14:textId="76D860C4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6107C" w14:textId="366970AD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33AD6" w14:textId="77777777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231F" w14:textId="366B76E0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2E03" w14:textId="785D3FA4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E315" w14:textId="660C0070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8D18" w14:textId="779622BE" w:rsidR="005029BC" w:rsidRPr="00127CDE" w:rsidRDefault="005029BC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4E167EBA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B141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E94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3FF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19BD" w14:textId="51489D5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18D1" w14:textId="4575285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C366" w14:textId="13A0103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9EE21" w14:textId="3A96A38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14C2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E1EB" w14:textId="3BB807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B51D" w14:textId="1642A86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CA9D" w14:textId="440C36C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C1E7" w14:textId="6E1AD3B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74610B" w:rsidRPr="00127CDE" w14:paraId="77280E26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88E2B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F756" w14:textId="42546F26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97C6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678C0" w14:textId="3ED35C88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30DED" w14:textId="647FB37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3570" w14:textId="2B43EC6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0C94D" w14:textId="06146F5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770FA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1723" w14:textId="770E6C1A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7E46" w14:textId="24EE5F4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EDEA" w14:textId="61441E2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0379" w14:textId="3AE4D39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4610B" w:rsidRPr="00127CDE" w14:paraId="4730A0CE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3B5CC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245D3" w14:textId="69B174EB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8D03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7925E" w14:textId="614B7DD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6F7AB" w14:textId="1D3FF3D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81497" w14:textId="0CD12C2D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ACAE8" w14:textId="59005C48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70F42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11CCF" w14:textId="1E3ADC6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B1621" w14:textId="4DBB49A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CBD2B" w14:textId="66EF755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1D18B" w14:textId="1333879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3A00" w:rsidRPr="00127CDE" w14:paraId="5BA68EFE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5DA7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22EB336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531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23D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FFCC" w14:textId="0BBFDE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DEE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C4D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8CD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76C3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6E7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092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A25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9AB8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8270EE0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8998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1E5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C59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398E7" w14:textId="4016638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DC38A" w14:textId="4163AD9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35515" w14:textId="57602B9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3D933" w14:textId="6C9AF9F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059C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243B2" w14:textId="7BAD33E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BFA47" w14:textId="01311A5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D3DF3" w14:textId="6B1A734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E6A0B" w14:textId="04C8AA3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E03A00" w:rsidRPr="00127CDE" w14:paraId="3E6E0E3D" w14:textId="77777777" w:rsidTr="000D2E8D">
        <w:trPr>
          <w:trHeight w:val="170"/>
        </w:trPr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269E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5F4E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F81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C4A9E" w14:textId="4D5E00D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749D7" w14:textId="5667779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8B105" w14:textId="2B2D5AE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BE695" w14:textId="399CDFC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A9ACD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844E4" w14:textId="3FCE1BA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7ACAD" w14:textId="06370B9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85E7C" w14:textId="62F37D5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D9BC7" w14:textId="4F30838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3A00" w:rsidRPr="00127CDE" w14:paraId="6B445585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5180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84EB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96F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8AA1" w14:textId="5AC3C4C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F07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FD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D4CA" w14:textId="7DE123C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622A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146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FA8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F21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444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FB17B3E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1C79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40C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B4C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6599" w14:textId="10F6FD3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605F" w14:textId="639E3BE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E26C" w14:textId="01CC8DB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0EC5" w14:textId="4126592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649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056C" w14:textId="4AAABFC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DC05" w14:textId="6FA0302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9936" w14:textId="5CE42E6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8DF3" w14:textId="18855C3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3A00" w:rsidRPr="00127CDE" w14:paraId="42B0E9DF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DCC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0982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481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D7DF7" w14:textId="1B96AE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64944" w14:textId="3CB4ECB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659C0D" w14:textId="68E8A58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0A392" w14:textId="7737925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2FF3D5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9D30D" w14:textId="52A13E6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254B1" w14:textId="7E5DC74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7E245" w14:textId="7977EAA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02DFC" w14:textId="1A465DB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28A4" w:rsidRPr="00127CDE" w14:paraId="3ABC81C2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8FB3D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03DD" w14:textId="6618834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11AB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CBE7" w14:textId="4F9899B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1D47" w14:textId="2C11DED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2E1F" w14:textId="449EDFF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32286" w14:textId="0C4CE43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01830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DB68" w14:textId="052E076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9E2E6" w14:textId="01745C9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5B48" w14:textId="6811C2F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4CF2B" w14:textId="550B434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8A4" w:rsidRPr="00127CDE" w14:paraId="257972F3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CAC0D9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28B6" w14:textId="6F08F2D2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ACE8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EB24" w14:textId="658953A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9A05" w14:textId="48E9F7D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98C4" w14:textId="7082E1C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8738" w14:textId="29F738D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35E77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BD04" w14:textId="3D4AB58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2EB9" w14:textId="26D1EB3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5B1B" w14:textId="09F028D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E3DE" w14:textId="200FD40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F28A4" w:rsidRPr="00127CDE" w14:paraId="7F780A3D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B89B4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E856C" w14:textId="6A62B1F8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6191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8CFA4" w14:textId="0B360BA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2A9DC" w14:textId="1D54FA7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B2A40" w14:textId="60FD407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09E1D" w14:textId="7CDC678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E6F3D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E538B" w14:textId="6245A5C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7FA47" w14:textId="24E0EEA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93628" w14:textId="1D81C28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F777F" w14:textId="3003E25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3012E22E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DD4D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767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C9C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3A8E" w14:textId="2C4CD4E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09D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560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D524" w14:textId="2E7C737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843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3BE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8FD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082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240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02F9AA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BDD0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E32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7E0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6A85" w14:textId="34A6354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4EF4" w14:textId="70F98F1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8A9EE" w14:textId="60DCCBB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BC748" w14:textId="7765A85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18FB5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C8F9" w14:textId="049E411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B60C" w14:textId="533AB5A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D00A" w14:textId="6A6D5A7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D5C4" w14:textId="7495C06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03A00" w:rsidRPr="00127CDE" w14:paraId="53DA1076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4C68A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56EDC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174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A1ED48" w14:textId="65EA955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18C6BC" w14:textId="4B4DCBA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8D0380" w14:textId="36B551C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6CBF9DF" w14:textId="11F705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DDEF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9EA8EF" w14:textId="664D02C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C38316" w14:textId="039929F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688A78E" w14:textId="63DE66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390C4C9" w14:textId="16090F1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3A00" w:rsidRPr="00127CDE" w14:paraId="28ABEFF6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B6569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6D0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F3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5933" w14:textId="4ED2BD2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D2EB" w14:textId="5E5223E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4F9A" w14:textId="1038F41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6C56" w14:textId="4C94B33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EB3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A43B" w14:textId="4091564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19AA" w14:textId="451D488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6B5F" w14:textId="0F7464F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E279" w14:textId="15A0D1C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1CCE722C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21661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634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D23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54E7" w14:textId="4B431BD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F71D" w14:textId="041A0D4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DB2C" w14:textId="7CF0FA6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CCF9" w14:textId="7FAD4D2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49D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BD34" w14:textId="22A80E8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4B7B" w14:textId="7F52569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947D" w14:textId="14D07FD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3AFB" w14:textId="559B755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407D296B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EC44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D67E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AE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2FF0E" w14:textId="2E945B3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8119" w14:textId="33D0318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85AB9" w14:textId="4EF9E1D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D3F59" w14:textId="3675C62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438D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62FC2" w14:textId="2441387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2E52B" w14:textId="1DC4987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E653B" w14:textId="1A1B079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E74A0" w14:textId="47F2369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4D96D214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ABB2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788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3B2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B017" w14:textId="05AF6E1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3E4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983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4F12" w14:textId="5F3ECEA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A3E4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1FD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B8A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8D7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756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28E77A17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06304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DB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D8D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26D0" w14:textId="696458A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E5AF" w14:textId="7162725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489B" w14:textId="6BBB470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60F1" w14:textId="078AE7B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3B02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ACC4" w14:textId="1724C66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BFD5" w14:textId="59185FE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260B" w14:textId="27FABC5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61C5" w14:textId="268DC63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7D22E3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38EA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B09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0CC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7889A" w14:textId="3711212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06E37" w14:textId="3B8349D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0E788" w14:textId="32BD14B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F250D" w14:textId="76E8F5E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D29A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2F163" w14:textId="756739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32C06" w14:textId="445469A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C997B" w14:textId="527A99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8B91B" w14:textId="03AE58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1C9D5390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543623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FCA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35C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6D88" w14:textId="0B54F59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BF43" w14:textId="29C0F5C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6AC4" w14:textId="6AA2158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E3F4" w14:textId="0355A90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5E02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3FAF" w14:textId="7520F42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F36B" w14:textId="1A001D2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175A" w14:textId="116C2CF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BC79" w14:textId="3226305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4F3EDB4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B7A7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78E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326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3152D" w14:textId="71C1D90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0452D" w14:textId="669A6DB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AA36B" w14:textId="7F93F4C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C1211" w14:textId="406365C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DF9F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BE9EC" w14:textId="2F58D9D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9F779" w14:textId="2EBB53F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7B6A6" w14:textId="79EBA60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6C20B" w14:textId="00E2C0B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4045E5E8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E8D2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F08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A0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21DC" w14:textId="555D76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C64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0F2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1D55" w14:textId="622F951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A367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803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0B1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D7D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FC1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553DD02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1D02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E81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D9B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E21F" w14:textId="3D9BEDC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870C" w14:textId="463D7CD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8B49" w14:textId="479B80C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44A3" w14:textId="5678318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D083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0313" w14:textId="07D73FE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AD92" w14:textId="1B9DDEB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8052" w14:textId="7698461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B229" w14:textId="6B92FC3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6772916F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701F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66F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31E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9386D" w14:textId="3265C0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67395" w14:textId="16BA677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CE7A1" w14:textId="3F2AF5D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EF6CA" w14:textId="5C10160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E5B0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8005A" w14:textId="45CE4E4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2557C" w14:textId="660B470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65941" w14:textId="7C72006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AD8F9" w14:textId="3084A3F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03A00" w:rsidRPr="00127CDE" w14:paraId="100794DE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424C6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052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497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A18B8" w14:textId="62C152F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376A" w14:textId="70ECD1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BEFE" w14:textId="481DC32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D5D1" w14:textId="7028ECA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F679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4D05" w14:textId="0604F9D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9CFE" w14:textId="03EB72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B6DC" w14:textId="7A8197A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CFB1" w14:textId="3D93A2F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3A00" w:rsidRPr="00127CDE" w14:paraId="6712FEE6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6BAC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2B9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6FF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4494" w14:textId="6F482D6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A02E" w14:textId="5761768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EA51" w14:textId="0479336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E498" w14:textId="6D0C40D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536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EC30" w14:textId="375C540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CFBE" w14:textId="4692AB0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91D9" w14:textId="65F2DED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2C44" w14:textId="4FDEC6F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3A00" w:rsidRPr="00127CDE" w14:paraId="6131FA1A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9A15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1E2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FFA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8C3B0" w14:textId="3887840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82EF9" w14:textId="6C8DD79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EDFD9" w14:textId="22BF1AF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E560E" w14:textId="0A1FBD4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8493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D1BDE" w14:textId="4D81BA5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2F488" w14:textId="4D1AD46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BD9ED" w14:textId="4541E9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42EBF" w14:textId="5A497A1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03A00" w:rsidRPr="00127CDE" w14:paraId="455F89B4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4916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3A6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242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03B4" w14:textId="2D99F2E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E82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2EB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6F6A" w14:textId="7EAD833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E0D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8B5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70B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624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9F1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D5E3B0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328F62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05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D31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54D4" w14:textId="1F8C8C7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F0E53" w14:textId="26B3444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560AB" w14:textId="4EB57F7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A43C8" w14:textId="6190C6A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72A5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68D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3D9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FE9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4787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F5FD1F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A840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0BA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1E2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389E0" w14:textId="746A20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D3503" w14:textId="0E8A1B6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77760" w14:textId="7D2C2F8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B7C0F" w14:textId="0A22BD1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8331A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4A43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CB5EE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C778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1561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40F3F9C" w14:textId="77777777" w:rsidTr="000D2E8D">
        <w:trPr>
          <w:trHeight w:val="170"/>
        </w:trPr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60FD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AD71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7BD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10D" w14:textId="49503384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C4290" w14:textId="0A9E010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D25112" w14:textId="267BAE0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7D19AC" w14:textId="60740AF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EB82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FC3DE8" w14:textId="0FE1AEC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FE9E4" w14:textId="62466B8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C8601" w14:textId="42991C7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D945A" w14:textId="5279287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412AA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5FC69EED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81AD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80E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8BA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1DFDC" w14:textId="1C1E74B3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5D25D" w14:textId="3383B60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412A7" w14:textId="6E0A546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C547B" w14:textId="56EEEA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1B4ED" w14:textId="71BC871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868B18" w14:textId="5FFBBE1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2C487" w14:textId="06E536E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A515A" w14:textId="22780E9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FA929" w14:textId="70AC2F4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95DF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41E457C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BCDE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6EEA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97C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B13A41" w14:textId="3B1CC5AC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14B9B6" w14:textId="2EE9049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55CC0" w14:textId="10BF6AC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3FF3A" w14:textId="1A70BBC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326DE" w14:textId="71DF6B9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36E179" w14:textId="57B9885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74BC17" w14:textId="72D391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60B618" w14:textId="398426B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6743D" w14:textId="06C3D5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6008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91D66EF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C59C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BDAF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02C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429BD4" w14:textId="76599993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0D534" w14:textId="60A276C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006C7" w14:textId="225B018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0E6CB" w14:textId="2A94683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2E62A" w14:textId="6898AED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4D317" w14:textId="03AFA28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300AF" w14:textId="1DCD250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DFF8E" w14:textId="62113C8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1DD74" w14:textId="66C8622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9701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FBE4E21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02DD7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F68415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E47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2E22" w14:textId="0C15E961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93F6" w14:textId="172B308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1465" w14:textId="3348C8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19DE" w14:textId="0A2DE90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35CF" w14:textId="1E5114B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3013" w14:textId="03FC099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15A0" w14:textId="4A4BE47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9B53" w14:textId="5C89099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B744" w14:textId="5EB3711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465B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7ECD290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83A8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B2916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4001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5518A" w14:textId="742159C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628BF" w14:textId="52D1820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60CEA" w14:textId="2B3C010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A4B91" w14:textId="0297F98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1DC5C" w14:textId="447759D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8F715D" w14:textId="77089DD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CE29E" w14:textId="1040D31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752F" w14:textId="21EE39C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23EE0" w14:textId="6131240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2F70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4DBF857B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CF88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97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FC6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0BA0" w14:textId="6EF0F45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D2A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9FE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7E43F" w14:textId="31BDBB9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11B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6DBF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05F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A1F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D85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6D9A31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8D8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900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694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CAC6" w14:textId="12F7BC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F40F" w14:textId="31040A61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2AD1A" w14:textId="720364C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AD7D" w14:textId="56D22B5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7759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124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E66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16B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831C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349EF54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25BA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2B3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2B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FDA8E" w14:textId="473D95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065A3" w14:textId="7A462E0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7CED9" w14:textId="17528C6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709E3" w14:textId="57D60EE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3260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B45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4BF5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CE32A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3A07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79E7666B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8F2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075A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D59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0B01" w14:textId="5E9AD54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01D4" w14:textId="6D490EF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DB0A" w14:textId="26CFBC8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CADF" w14:textId="2706E0B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CEB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0624" w14:textId="209B9BC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6DBF" w14:textId="4B2A36EB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6E39F" w14:textId="2D89A9B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1D2F" w14:textId="1779734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D627FE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1089D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3EA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9CA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6E39F" w14:textId="75E21AE6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70C67" w14:textId="695483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8364" w14:textId="4335AFE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4611A" w14:textId="4A07CE9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8E111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36A50" w14:textId="0CB48335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264AA" w14:textId="1541A5B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CB349" w14:textId="127FCA42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6D628" w14:textId="5802E5D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2A869C1E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132FC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A943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&lt; 6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66A1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E88E" w14:textId="74F5ECBF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870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B930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2F44" w14:textId="288DB360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  <w:r w:rsidR="005C14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532D2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8A71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D6F6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60E7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46F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61E2AD7A" w14:textId="77777777" w:rsidTr="000D2E8D">
        <w:trPr>
          <w:trHeight w:val="74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006B0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54F9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6 to &lt; 12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8F6E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82091" w14:textId="514A920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D61798" w14:textId="40C790DD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3EF8B" w14:textId="6CF9E34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1992B8" w14:textId="5F274403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E73E9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518E08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C2A153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B3AD84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147BEB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03A00" w:rsidRPr="00127CDE" w14:paraId="0A23483B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26099F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EC9B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&gt; 12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D9F7" w14:textId="77777777" w:rsidR="00E03A00" w:rsidRPr="00127CDE" w:rsidRDefault="00E03A00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76A288" w14:textId="28F9023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463863" w14:textId="23B5193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EE06E8" w14:textId="1BB3DE09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8BBD0F" w14:textId="006914A4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5C14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1E0CCED" w14:textId="77777777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8229032" w14:textId="041A2E2C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027773" w14:textId="4B7EF8DA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AD53D7" w14:textId="611DA9D8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762983" w14:textId="704522DE" w:rsidR="00E03A00" w:rsidRPr="00127CDE" w:rsidRDefault="00E03A0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6ECE3F9" w14:textId="6DF266C3" w:rsidR="002B338A" w:rsidRPr="00DB1448" w:rsidRDefault="00DB1448" w:rsidP="00DB14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="002B338A" w:rsidRPr="00127CDE"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14:paraId="6FB9287C" w14:textId="182432F1" w:rsidR="00DB1448" w:rsidRPr="00DB1448" w:rsidRDefault="00B46F92" w:rsidP="00DB1448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E 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Results of univariate and the multivariate logistic regression analysis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 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hookworm infection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 a cross-sectional survey done in late 2013 in Kampala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4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4"/>
      </w:tblGrid>
      <w:tr w:rsidR="00084ED6" w:rsidRPr="00127CDE" w14:paraId="012D668E" w14:textId="77777777" w:rsidTr="00084ED6">
        <w:trPr>
          <w:trHeight w:val="227"/>
        </w:trPr>
        <w:tc>
          <w:tcPr>
            <w:tcW w:w="1798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45E35F68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Cs/>
                <w:sz w:val="16"/>
                <w:szCs w:val="16"/>
              </w:rPr>
              <w:t>Hookworm</w:t>
            </w:r>
            <w:r w:rsidRPr="00127CD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infection</w:t>
            </w:r>
          </w:p>
          <w:p w14:paraId="2ED06F77" w14:textId="3ECFEE93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N(total)=915 / N(cases)= 115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04C5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0B98D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5B13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19D53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084ED6" w:rsidRPr="00127CDE" w14:paraId="6F62E221" w14:textId="77777777" w:rsidTr="00084ED6">
        <w:trPr>
          <w:trHeight w:val="227"/>
        </w:trPr>
        <w:tc>
          <w:tcPr>
            <w:tcW w:w="1798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C3F894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8F1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5DD85F5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8C885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E158DA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1A886C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F08048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763D5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1B5398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084ED6" w:rsidRPr="00127CDE" w14:paraId="5410E9CA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8A0C31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858D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2C38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2A73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49E8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11BC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14BF0" w14:textId="1B8962BC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B0C95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E742A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4666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89A68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8270" w14:textId="35B9E291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977C8A" w:rsidRPr="00127CDE" w14:paraId="35C65B38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E5C1D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948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762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923A" w14:textId="1F8C311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846D" w14:textId="18C4CAF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21CC4" w14:textId="6A27BE9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67CDF" w14:textId="22E0E1A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3F8A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8ABD" w14:textId="092E796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6D4B" w14:textId="4D9E4A6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C12C" w14:textId="58046F7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702D" w14:textId="20DFF07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77C8A" w:rsidRPr="00127CDE" w14:paraId="5E11021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64A5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9AA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21E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8DD1" w14:textId="61389FF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430C" w14:textId="23B8575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3FF13" w14:textId="2C6CC51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52F8" w14:textId="6627BD8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D07A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D71A" w14:textId="5E238E5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C0CF" w14:textId="715DA45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A02A" w14:textId="3D88C6A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325E" w14:textId="2BDC88C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74610B" w:rsidRPr="00127CDE" w14:paraId="502FA95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89D9D7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E166" w14:textId="0B17F3F0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ED28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EEF9" w14:textId="26C0A7E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39F53" w14:textId="62B5B1B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3F6F6" w14:textId="3485406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623F8" w14:textId="283D950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AA72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D0F4" w14:textId="4B6B19A2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C5BB" w14:textId="6A45D51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6D66" w14:textId="49C3F62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D36C" w14:textId="5E7746B2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610B" w:rsidRPr="00127CDE" w14:paraId="557D5BB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E637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F98A1" w14:textId="6686F574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1BA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EFC26" w14:textId="02DB779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C24C2" w14:textId="736D9A5D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AEFFA" w14:textId="63CE28E5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5514A" w14:textId="5D8B848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CC6D4F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A38FA" w14:textId="20A9DB88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8C163" w14:textId="55612B48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FC277" w14:textId="53521C4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41E5A" w14:textId="2050FFE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77C8A" w:rsidRPr="00127CDE" w14:paraId="54D6938B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3EFA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747D4BF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C6A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30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54EB" w14:textId="4E01B9E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81E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6BA8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DA7C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58158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CC9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8522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D2A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CEAD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3B161792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72D6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0C6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924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E675F" w14:textId="4ADE15A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0616F" w14:textId="78A75E9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6A276" w14:textId="41F71E7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3701E" w14:textId="334FF66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11448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3B86B" w14:textId="1BDD292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6A56E" w14:textId="17CF161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54E86" w14:textId="391E0DE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20AD4" w14:textId="54D23BE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77C8A" w:rsidRPr="00127CDE" w14:paraId="46C3987C" w14:textId="77777777" w:rsidTr="000D2E8D">
        <w:trPr>
          <w:trHeight w:val="170"/>
        </w:trPr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30A7D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63E1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F826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7D240" w14:textId="37C68F7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9B23F" w14:textId="1A06B76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8024A" w14:textId="247472C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C9DD5" w14:textId="4C67744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DFE32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90816" w14:textId="4061ABE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7F615" w14:textId="2F5A2FF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83F0B" w14:textId="4AE8785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78AC5" w14:textId="61E8801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77C8A" w:rsidRPr="00127CDE" w14:paraId="368E98DA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BD9C9F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55D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811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EA42" w14:textId="1DCAA86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A18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3AD9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594C" w14:textId="194976B8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D708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F209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0FB3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03FF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096E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78C7498C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ABF82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AFAD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445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4B77" w14:textId="130439C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053A" w14:textId="0E16F0F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3240" w14:textId="091CE46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09339" w14:textId="37E5783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D79C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56B6" w14:textId="5502DAA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5231" w14:textId="42FF9FD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05FA" w14:textId="031ADCE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4266" w14:textId="2F8678B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77C8A" w:rsidRPr="00127CDE" w14:paraId="628C1B99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D81DD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BB47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6A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B2AD2" w14:textId="17B2E76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68C8F" w14:textId="1C16816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B34B8" w14:textId="0E2A658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270D3" w14:textId="7942232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F43C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78C5F" w14:textId="3C8E5E9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EE01" w14:textId="2ED1B4F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77FDE" w14:textId="467DEE5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149E1" w14:textId="4154811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77C8A" w:rsidRPr="00127CDE" w14:paraId="5176A088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B94E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017E" w14:textId="1E47EF04" w:rsidR="00977C8A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1DD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947A8" w14:textId="7FF6640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EBD7D" w14:textId="465EAC5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4CDD" w14:textId="3905512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975B4" w14:textId="794AB5ED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555CD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8A63" w14:textId="69DC830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EEDE6" w14:textId="264B3A1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8D03" w14:textId="2F0046D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37AB2" w14:textId="7062AE3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747307F0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95F2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CAD5" w14:textId="7FD5E299" w:rsidR="00977C8A" w:rsidRPr="00127CDE" w:rsidRDefault="008F28A4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="00977C8A"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36A8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8661" w14:textId="3EF5E28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E552" w14:textId="0B2F1BA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4977" w14:textId="1C91774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296F" w14:textId="4232389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C3A93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FC88" w14:textId="796FE7B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D328" w14:textId="203B338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9900" w14:textId="42AAE0D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4508" w14:textId="314BBB1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77C8A" w:rsidRPr="00127CDE" w14:paraId="1DAD150B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7FB0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38CBB" w14:textId="4FBD5699" w:rsidR="00977C8A" w:rsidRPr="00127CDE" w:rsidRDefault="00977C8A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 w:rsidR="008F28A4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BD4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BEA03" w14:textId="6C4D5C2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D6F27" w14:textId="5EF5ABC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DDA85" w14:textId="373E5FE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518B9" w14:textId="1BB0C2B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26D7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D41AD" w14:textId="5303B07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D311C" w14:textId="4569E3F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1DFE8" w14:textId="4FC764C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78DF1" w14:textId="11C7992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77C8A" w:rsidRPr="00127CDE" w14:paraId="40D25CA9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D0D3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654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38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FAA8" w14:textId="68D57CA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CCBC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09A3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74AD" w14:textId="672A5DC9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AEF1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CC2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E86D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80A8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7C7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29E652FD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9962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89C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3378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F4175" w14:textId="326046E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0E8F" w14:textId="3D43802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E2A62" w14:textId="5300CAD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CF8C7" w14:textId="5F5CE58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70A88F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4D9D" w14:textId="5E44676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6DCF" w14:textId="255F90D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E55A5" w14:textId="1FF56CE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884AA" w14:textId="611C910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19F4FA6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0A769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74986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86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4331B3" w14:textId="4135743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D6536E" w14:textId="63220A5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4B6DAC" w14:textId="3625912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BB0746" w14:textId="09DE290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12CD3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578714" w14:textId="67E46CF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E5EAD9" w14:textId="0C81BAB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56F65D8" w14:textId="62F2826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A2CF3B" w14:textId="05F6AA5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6ED3EFA9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361D1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3B52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A09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A41B" w14:textId="0A85719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79F3" w14:textId="7165B2C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2675" w14:textId="6589949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45C5" w14:textId="2AD91291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B8CBA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A691" w14:textId="50B2F9F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F133" w14:textId="213A567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1A48" w14:textId="5614B67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ED3C" w14:textId="069747F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11434B40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E109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735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140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D2DE" w14:textId="343742A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5A53" w14:textId="4217391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0D86" w14:textId="0999534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B2AF" w14:textId="64AA056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6B7B9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E702" w14:textId="7D2D2AC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51768" w14:textId="73A7D1A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EF43" w14:textId="08229F2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A832" w14:textId="74B173C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0019089B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9BD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A16F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1B7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D0D61" w14:textId="7A521E4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70CB7" w14:textId="2219971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FB774" w14:textId="53053A4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D9112" w14:textId="699E8AF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E30E4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83A45" w14:textId="48D0477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05FE7" w14:textId="333F75F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BFDE7" w14:textId="249CD7A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870B8" w14:textId="56B35BF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7B0367D7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BD9E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A9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9A50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D424" w14:textId="5B5AF44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443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E0D8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99E9B" w14:textId="02456525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6559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1497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A81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6B6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C5A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635C8C9A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38AB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09D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4CA2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CB87" w14:textId="29876BB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9CA5F" w14:textId="3E9B2F9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4733" w14:textId="0583B96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3B34" w14:textId="3B46004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1254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606B" w14:textId="3A3EAC4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C3FD" w14:textId="56FBEC3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6F98" w14:textId="11F76CF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D3E9" w14:textId="2AD3935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77C8A" w:rsidRPr="00127CDE" w14:paraId="102EEA9B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ACC8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650E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AEB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ABE7" w14:textId="28D755B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87557" w14:textId="0F46CCF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A5BD4" w14:textId="3931A47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1A9F5" w14:textId="07847FD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C202F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83A82" w14:textId="3C21CC9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96E55" w14:textId="32C916C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A9C4F" w14:textId="7DCA695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B259D" w14:textId="2C0DDC9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77C8A" w:rsidRPr="00127CDE" w14:paraId="191D4F5E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2EAE55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35A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B7F6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4636" w14:textId="509FD01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6A8D" w14:textId="7E7465C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4A0A" w14:textId="52712CB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188F" w14:textId="16917B1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0F5E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1480" w14:textId="2B3868F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6930" w14:textId="564F07A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9257D" w14:textId="30E60E6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F817" w14:textId="1817106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4972747A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A87C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248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2836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958F1" w14:textId="265D395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5C74D" w14:textId="4894700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BC631" w14:textId="0AE24FA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F0AE3" w14:textId="0129AE8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916C1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BE4EE" w14:textId="7E7B3AF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A31A3" w14:textId="0D81E4B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F1661" w14:textId="3B41B4B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A4ABF" w14:textId="4BC6FE1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77C8A" w:rsidRPr="00127CDE" w14:paraId="1E092F25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EB462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649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E810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A267" w14:textId="783CC6F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152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04F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B323F" w14:textId="371A47B1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395C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7C3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EEC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DC8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DC2C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784CF13A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269E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4CA9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BA6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AE14" w14:textId="0BFF0B0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F2A2" w14:textId="4954523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01A1" w14:textId="3CCC1C8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299F" w14:textId="063D1D6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921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D087" w14:textId="4019F5C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748E" w14:textId="2979C8D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3730" w14:textId="458564D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10D7" w14:textId="4EA9072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628FD49A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F383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FFB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E6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99653" w14:textId="46109B9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CB6F" w14:textId="549A663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166FF" w14:textId="379A0C7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92045" w14:textId="719ED8E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A7FCE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D7A30" w14:textId="18D9DAE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56898" w14:textId="7834B39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A4AEF" w14:textId="6608BC8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9AA1C" w14:textId="455B98F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4047892C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C0F62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A9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2B8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BC9E" w14:textId="7286053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E18C" w14:textId="0A0D86C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A421" w14:textId="43F972B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71E3" w14:textId="75F31A5C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="00EB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  <w:r w:rsidR="00977C8A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DA8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FDFB" w14:textId="0E95A9E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3B9C" w14:textId="3CDCFDF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96B4" w14:textId="0507560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58B9" w14:textId="76F9702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15B04E5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6404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3E0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DC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9F45" w14:textId="04B765B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F673" w14:textId="5C79178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988E" w14:textId="0A5875D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6650" w14:textId="0A47278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4E607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61A6" w14:textId="7F63A3D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059A" w14:textId="10C7A55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DF28" w14:textId="69836F7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8BEE5" w14:textId="736A302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77C8A" w:rsidRPr="00127CDE" w14:paraId="5A241078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9BF0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AF68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00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F7F82" w14:textId="1FB30C5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B69D4" w14:textId="417F8FB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7CE6B" w14:textId="21D7D30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6C7FE" w14:textId="66C4DD8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  <w:r w:rsidR="00EB75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35567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0539E" w14:textId="33702CF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4B056" w14:textId="19B4295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A836" w14:textId="73187DD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AF8B4" w14:textId="562F660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77C8A" w:rsidRPr="00127CDE" w14:paraId="05D55569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8A7D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60D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A08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3542" w14:textId="27D52D9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F32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FDC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6508" w14:textId="297382AC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="00EB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89E0D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430C3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931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A28F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338C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27C166FF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A3E90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49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D1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85D7" w14:textId="761EFA3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5993" w14:textId="2823703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5FC0" w14:textId="676E2FD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832A1" w14:textId="4F68D94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AF0EE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94E7" w14:textId="586126B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55D5" w14:textId="79D56E4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A637" w14:textId="467BE71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8403" w14:textId="46DE38A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77C8A" w:rsidRPr="00127CDE" w14:paraId="54CE333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8FA8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3E12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012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1C2A7" w14:textId="489E662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5752E" w14:textId="47D2F42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D50DB" w14:textId="112D2B8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3D805" w14:textId="4AF33BA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831867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BE011" w14:textId="22C327D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FABF1" w14:textId="1C19324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40621" w14:textId="7289FDC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C080F" w14:textId="14B0349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77C8A" w:rsidRPr="00127CDE" w14:paraId="694FC7A5" w14:textId="77777777" w:rsidTr="000D2E8D">
        <w:trPr>
          <w:trHeight w:val="170"/>
        </w:trPr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EAF8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F8D0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2F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E11" w14:textId="27F51C79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FC65B9" w14:textId="6418021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D731FC" w14:textId="0814B82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A59132" w14:textId="508F5FB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026B9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9A4EEA" w14:textId="2C66CC3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D23A53" w14:textId="4842C46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481C2" w14:textId="5205EC3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2AFD8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E0A61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19F0D477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AED5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F173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5EB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3C9CD8" w14:textId="27750682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9DD90" w14:textId="44E0C52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5C803" w14:textId="1D0EADD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6E7BF" w14:textId="72D6F07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536E5" w14:textId="1C44A861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</w:t>
            </w:r>
            <w:r w:rsidR="00977C8A"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7C4FC" w14:textId="4B617DD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CD090" w14:textId="3A1E440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9F610" w14:textId="5F1CB14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17DCF" w14:textId="584A733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4384F" w14:textId="7FE5245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77C8A" w:rsidRPr="00127CDE" w14:paraId="749EFB79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3A1B0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EB4B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B57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5A2A31" w14:textId="0AB5EA6B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172F7" w14:textId="368383D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44D6B" w14:textId="6E6616A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AB39F" w14:textId="5D7F604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59CBFA" w14:textId="7A9C6CF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F32145" w14:textId="7626C02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019AD" w14:textId="6D800D5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5D1E0" w14:textId="5D56519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81318D" w14:textId="538434B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6CA63" w14:textId="52C621F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7C8A" w:rsidRPr="00127CDE" w14:paraId="7DBF8BA9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2440D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95A3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283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E105EC" w14:textId="226DCE08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CD699" w14:textId="4617EA0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17755" w14:textId="6CBA094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BEA39" w14:textId="6D7E93F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54760" w14:textId="046435A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E01054" w14:textId="47A5B65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F5A48" w14:textId="0E63307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747FD" w14:textId="3A936B6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1617E" w14:textId="26B6188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5FB89" w14:textId="7E077A20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77C8A" w:rsidRPr="00127CDE" w14:paraId="4591602F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DCAE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3CF69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414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9BB5" w14:textId="46AAC0E3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311B" w14:textId="5B73C4E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996F" w14:textId="03558BB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177E" w14:textId="03DCBA8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2EF7" w14:textId="45EB98F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8CAC" w14:textId="321BA80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A59C" w14:textId="48C4862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26B7" w14:textId="0F80518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1A8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F4B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49AC93F7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3B20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1B74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AE4E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BB0E4" w14:textId="5F98A460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DEA66" w14:textId="64BA01A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64784" w14:textId="44037B2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23B30" w14:textId="240E3B3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58F09" w14:textId="136A749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D03A4" w14:textId="6A0A27E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18D56" w14:textId="52ED63C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7DF26" w14:textId="58DA8A0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8BCE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B1D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27E8C924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3A1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F8D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44F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85CE" w14:textId="54D2639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1404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B1C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D37D" w14:textId="7606F461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39D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390F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DEA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627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330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2E2F0AAD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35D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F85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9BF0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4111" w14:textId="750A2CF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252F" w14:textId="41A5F34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473B" w14:textId="2A52EF9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5D07" w14:textId="03DA2A4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B107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516D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B46A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1CF9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6DD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38FBA2D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94C36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AAC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809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EB9FD" w14:textId="428ABC0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1E62A" w14:textId="4CC395D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7CF7F" w14:textId="0A9CECE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006BD" w14:textId="63955F3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2F651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4FFF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B6DF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62CB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D503A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74355B50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F0B6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463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8C7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6F74" w14:textId="15CCA18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791A" w14:textId="75AE9DB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AA9F" w14:textId="46E63B91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56E0" w14:textId="5F2FA3AF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9A34C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5EDF" w14:textId="22AA93F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56B2" w14:textId="4D4B02A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C1A8" w14:textId="5468A33B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1F73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75EDFD42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CF26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AB25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6DB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456C1" w14:textId="6F3AA90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11051" w14:textId="6535300C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BC3FA" w14:textId="2BE65E88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A0B6A" w14:textId="7473280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84A0D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A84C9" w14:textId="04FABDD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4ED75" w14:textId="5D509A14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6848F" w14:textId="45C2CD7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840E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6E574CB2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9C10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8468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&lt; 6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7994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D68A" w14:textId="677AFA8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59AE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145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DB5E" w14:textId="00D4A830" w:rsidR="00977C8A" w:rsidRPr="00127CDE" w:rsidRDefault="000D2E8D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55A92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807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03A9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1BFF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E8E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60B2C992" w14:textId="77777777" w:rsidTr="000D2E8D">
        <w:trPr>
          <w:trHeight w:val="74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633E3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29C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6 to &lt; 12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B7AA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2C90D" w14:textId="414A0FAD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7DED3" w14:textId="5D18CCB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C1C19" w14:textId="3956849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E9D95" w14:textId="7944D9BA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80474E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3C3DA6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5D9A1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AC48B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62ADD0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77C8A" w:rsidRPr="00127CDE" w14:paraId="179679F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BD68B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7541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&gt; 12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90187" w14:textId="77777777" w:rsidR="00977C8A" w:rsidRPr="00127CDE" w:rsidRDefault="00977C8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AC5364" w14:textId="7AE95176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07D169" w14:textId="32EABEC5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EF977D2" w14:textId="4F582B22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76997E" w14:textId="6161BFC9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EB4753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81BF8BE" w14:textId="22520F3E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2276B4" w14:textId="393298E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9309D87" w14:textId="11EFD7B3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917F81F" w14:textId="77777777" w:rsidR="00977C8A" w:rsidRPr="00127CDE" w:rsidRDefault="00977C8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44B7EA22" w14:textId="4E207B1D" w:rsidR="00084ED6" w:rsidRPr="00127CDE" w:rsidRDefault="000306C3" w:rsidP="000306C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bookmarkEnd w:id="0"/>
      <w:r w:rsidRPr="00385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6CCCB549" w14:textId="1C180EEB" w:rsidR="00084ED6" w:rsidRPr="00127CDE" w:rsidRDefault="00B46F92" w:rsidP="00127CD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F 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Results of univariate and the multivariate logistic regression analysis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084ED6" w:rsidRPr="00127CDE">
        <w:rPr>
          <w:rFonts w:ascii="Times New Roman" w:hAnsi="Times New Roman" w:cs="Times New Roman"/>
          <w:iCs w:val="0"/>
          <w:color w:val="auto"/>
          <w:sz w:val="20"/>
          <w:szCs w:val="16"/>
        </w:rPr>
        <w:t xml:space="preserve">Trichuris trichiura 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infection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s 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 a cross-sectional survey done in late 2013 in Kampala</w:t>
      </w: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5"/>
        <w:gridCol w:w="270"/>
        <w:gridCol w:w="575"/>
        <w:gridCol w:w="707"/>
        <w:gridCol w:w="709"/>
        <w:gridCol w:w="814"/>
        <w:gridCol w:w="239"/>
        <w:gridCol w:w="516"/>
        <w:gridCol w:w="554"/>
        <w:gridCol w:w="572"/>
        <w:gridCol w:w="698"/>
      </w:tblGrid>
      <w:tr w:rsidR="00084ED6" w:rsidRPr="00127CDE" w14:paraId="0CB352C7" w14:textId="77777777" w:rsidTr="00280FAA">
        <w:trPr>
          <w:trHeight w:val="227"/>
        </w:trPr>
        <w:tc>
          <w:tcPr>
            <w:tcW w:w="1834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5A37DD3D" w14:textId="31D335FD" w:rsidR="00793488" w:rsidRPr="00127CDE" w:rsidRDefault="00793488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en-GB"/>
              </w:rPr>
              <w:t>Trichuris trichiura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infection</w:t>
            </w:r>
          </w:p>
          <w:p w14:paraId="151D9AD5" w14:textId="2B9392CB" w:rsidR="00084ED6" w:rsidRPr="00127CDE" w:rsidRDefault="00793488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N(total)=915 / N(cases)=79</w:t>
            </w:r>
          </w:p>
        </w:tc>
        <w:tc>
          <w:tcPr>
            <w:tcW w:w="15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AEE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7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F4639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E9C6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62E84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084ED6" w:rsidRPr="00127CDE" w14:paraId="499FC126" w14:textId="77777777" w:rsidTr="00280FAA">
        <w:trPr>
          <w:trHeight w:val="227"/>
        </w:trPr>
        <w:tc>
          <w:tcPr>
            <w:tcW w:w="1834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7B4115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A396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9C8CFB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D94AB4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13CD36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B440B9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23C437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2B1EA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4336F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084ED6" w:rsidRPr="00127CDE" w14:paraId="48F8A35A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C1A37A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3C89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3CF8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D0D5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53F2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3937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3C5B4" w14:textId="701471D9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45240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1C24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88871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238E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BC386" w14:textId="23872CBE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8A084B" w:rsidRPr="00127CDE" w14:paraId="5D920CCF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F8BF7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352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22BC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7304" w14:textId="1BEC94A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74FCC" w14:textId="0C5154B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1BCD" w14:textId="5A6CEA60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6761" w14:textId="4A18918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E143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85E7" w14:textId="54FFB6F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E274" w14:textId="31E020D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7FCA" w14:textId="56EFF06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47C5" w14:textId="0275D0C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A084B" w:rsidRPr="00127CDE" w14:paraId="0DF44A1D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23C89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3DB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8F8B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76D9" w14:textId="45F1C60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85B3E" w14:textId="51CAEDD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2F65" w14:textId="2B62F8F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EF50" w14:textId="10448C6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09DB0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49AC" w14:textId="72CA551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1212" w14:textId="4C12F8C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F40F" w14:textId="36C922E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D425" w14:textId="5E6F94DB" w:rsidR="008A084B" w:rsidRPr="00F705BF" w:rsidRDefault="00F705BF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F70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F705B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74610B" w:rsidRPr="00127CDE" w14:paraId="0B407E4F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CBF6A0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4BE3" w14:textId="1118FF96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35BB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20ED" w14:textId="1AB7FD6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EDD57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4A1E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2FE0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F6915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3A20" w14:textId="721C9A8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9BE4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517F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3C8B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4610B" w:rsidRPr="00127CDE" w14:paraId="3C9E6FF4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A600F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4049B" w14:textId="523FA39E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6A06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D5F78" w14:textId="389D580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8438AA" w14:textId="6F67FC9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EA2D5" w14:textId="1C0EC4E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98D63" w14:textId="2B936D1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1D7CB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075DE" w14:textId="67C3438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6876F" w14:textId="56EC84A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69998" w14:textId="0B6B187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F481E" w14:textId="0CADCBF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A084B" w:rsidRPr="00127CDE" w14:paraId="4F884457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9C14E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33B982C3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39DF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015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6503" w14:textId="62821259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E7FA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2B0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70C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055D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E0E3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3EC1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473C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897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4ABFD7DC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29A9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7CA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FEC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66958" w14:textId="6C18975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42645" w14:textId="5968701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CDB9E" w14:textId="4D870F0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1F8DE" w14:textId="5860DBD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5268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3E6A1" w14:textId="78FEB0F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38362" w14:textId="5B1619B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418B9" w14:textId="6730A390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54E0B" w14:textId="3969033B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04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</w:tr>
      <w:tr w:rsidR="008A084B" w:rsidRPr="00127CDE" w14:paraId="493256F1" w14:textId="77777777" w:rsidTr="008A084B">
        <w:trPr>
          <w:trHeight w:val="170"/>
        </w:trPr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8E0EC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99AF3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0E4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1B360" w14:textId="318FF59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B2E0F" w14:textId="2F24D40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2DA86" w14:textId="55D8F514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64828" w14:textId="2C3EAD1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EAFB94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21677" w14:textId="6258EC10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48175" w14:textId="2658F8DB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7687A" w14:textId="14C8B49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FFDA5" w14:textId="1EB5A43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</w:tr>
      <w:tr w:rsidR="008A084B" w:rsidRPr="00127CDE" w14:paraId="1BA12727" w14:textId="77777777" w:rsidTr="008A084B">
        <w:trPr>
          <w:trHeight w:val="57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E37A4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5696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B8152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15E8" w14:textId="3306C137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4D81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411B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6A5E" w14:textId="51CBDF2B" w:rsidR="008A084B" w:rsidRPr="00127CDE" w:rsidRDefault="008A084B" w:rsidP="00127C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03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95E1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AAC8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B6E3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0273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C368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15BB9D3F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7C9C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A8A2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3F8C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9887" w14:textId="1E4DDCC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557F" w14:textId="2181183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DCE6" w14:textId="0761E01E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55D3" w14:textId="153D651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F3334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2A87" w14:textId="51BC80C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78AE" w14:textId="4B74FD9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539A" w14:textId="0743E1B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EAC1" w14:textId="1FDA8F3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71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</w:tr>
      <w:tr w:rsidR="008A084B" w:rsidRPr="00127CDE" w14:paraId="646D3F60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C4287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125EB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AE0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9B7A2" w14:textId="051237D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6A163" w14:textId="04D28194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A1D25" w14:textId="16139D8B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CE78A" w14:textId="6F5BEF7B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08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3B5D78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D913F" w14:textId="24F4050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9F0C2" w14:textId="70BE3BB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61845" w14:textId="7BBFCA2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DE816" w14:textId="5D0B918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88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F28A4" w:rsidRPr="00127CDE" w14:paraId="22980C38" w14:textId="77777777" w:rsidTr="008F28A4">
        <w:trPr>
          <w:trHeight w:val="16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5263B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95E8" w14:textId="1BF5722A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8B0B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213D2" w14:textId="252F2F8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1C35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9EA95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91AFD" w14:textId="34FF3081" w:rsidR="008F28A4" w:rsidRPr="00127CDE" w:rsidRDefault="008F28A4" w:rsidP="008F28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02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D32FA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7D35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532AB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B0D9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4FCC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F28A4" w:rsidRPr="00127CDE" w14:paraId="6CB8B62E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98248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7D800" w14:textId="7BEE2B95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5BA9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05FC" w14:textId="2B036EF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791A" w14:textId="560BFDD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AB26" w14:textId="706A062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75F8" w14:textId="3CF4913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78887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904B" w14:textId="35BE518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3A6E" w14:textId="21D90289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55BF" w14:textId="2D59DCF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3451" w14:textId="2D241A24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65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</w:tr>
      <w:tr w:rsidR="008F28A4" w:rsidRPr="00127CDE" w14:paraId="301B3783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1E9BE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0C835" w14:textId="6E9310B5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D35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93FEE" w14:textId="3CA7788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679F6" w14:textId="0651C99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18671" w14:textId="308562E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801C" w14:textId="0D73C85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26A98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01A72" w14:textId="638615D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336FE" w14:textId="651D578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1953A" w14:textId="05A097B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69B93" w14:textId="48A6414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</w:tr>
      <w:tr w:rsidR="008A084B" w:rsidRPr="00127CDE" w14:paraId="0C651BCF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D5FA7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52F3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007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3E1B" w14:textId="1E3E1725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8054" w14:textId="2033F8D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ED49" w14:textId="4D71C23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CA09" w14:textId="2DD997E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97DCF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2D10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A7DD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963D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56A8A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47FE979C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8886D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8839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EF9C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92C15" w14:textId="76C382E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F77F" w14:textId="1E8F8E9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FA31F" w14:textId="01A5A4A0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A9E4" w14:textId="0FA4909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9F4A33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4D1C" w14:textId="17A4341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090E" w14:textId="61E634A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54EC7" w14:textId="1978411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0954" w14:textId="2912933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</w:tr>
      <w:tr w:rsidR="008A084B" w:rsidRPr="00127CDE" w14:paraId="7873619D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0B0914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67E9B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7DE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AFFD92" w14:textId="4B543D0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9FCC44" w14:textId="3D63AC3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6C1ADA" w14:textId="25882F2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4F0858" w14:textId="374CDD3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FE83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7C746C" w14:textId="40B9F1C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8B4965" w14:textId="635A207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8B92B1" w14:textId="512CC9C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E875277" w14:textId="1D3C303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</w:tr>
      <w:tr w:rsidR="008A084B" w:rsidRPr="00127CDE" w14:paraId="77474F44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4C1B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8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6E4F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797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5BAA" w14:textId="4F0AB185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460A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F10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26F5" w14:textId="3996279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44C30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9659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7DB1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D354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2A29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6B418A8E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B8E4E2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6B46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269B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01C4" w14:textId="7EDACF3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A6FA" w14:textId="0FE08BEB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9870" w14:textId="0CE9C83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5CC" w14:textId="1AD0067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78FB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3BF2" w14:textId="4A131FD4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6BF0" w14:textId="03C2C8F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26E" w14:textId="49662160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614C" w14:textId="59012D8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07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A084B" w:rsidRPr="00127CDE" w14:paraId="120644EA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D63CB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A467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719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17637" w14:textId="20589F4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0F54C" w14:textId="594C0A9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F2BDF" w14:textId="6FB5D2E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2B386" w14:textId="3995AC0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DE749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E9990" w14:textId="5166F8C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5EC13" w14:textId="668707E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E68AC" w14:textId="54C4DAB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26B2B" w14:textId="41C90CE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04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</w:tr>
      <w:tr w:rsidR="00793488" w:rsidRPr="00127CDE" w14:paraId="63ABF0BA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E74E4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04EE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D77C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6C4B" w14:textId="6849154E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2E39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044B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84F1" w14:textId="161C2FA4" w:rsidR="00793488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09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E745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141E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7267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B967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720C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2A3F79D3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EFC84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31D7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CF70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B65B" w14:textId="3FB7B190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A384" w14:textId="47709199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CC5A" w14:textId="27ECE6B8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8AE3" w14:textId="3DF52803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DF96A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0DE7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522D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5A79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8A6E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28F690A4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161A7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20E1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3013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F4F05" w14:textId="0A8D644D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7786A" w14:textId="56B1995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34F40" w14:textId="2471DE7F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434CC" w14:textId="010CE006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FA5B57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EDB4A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F990C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F423D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D190C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93488" w:rsidRPr="00127CDE" w14:paraId="11675F38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617AEA9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8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3D06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C86D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CEBE" w14:textId="56C330F2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445D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687E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9945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6AA56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568B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0043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0E84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A150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1719981A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BCA31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6DBB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A5BB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0C814" w14:textId="0CC1AB60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89C9B" w14:textId="10FD375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CAB06" w14:textId="1E06FD0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9A7F2" w14:textId="1F277CF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CD38C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C5329" w14:textId="0ACA04F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F39AB" w14:textId="5B7F5D3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40CA5" w14:textId="5FBBC44B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25E046" w14:textId="2262C26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</w:tr>
      <w:tr w:rsidR="00793488" w:rsidRPr="00127CDE" w14:paraId="103EF3AD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ECD98A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5088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6399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B788" w14:textId="19398510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92CF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BDBC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810E" w14:textId="65FAECFE" w:rsidR="00793488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60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0D2ED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8399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5295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FB57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10F2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51F4A8E4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6EC91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63C6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6863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866A" w14:textId="378005EC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724B" w14:textId="76AF5971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5C5F" w14:textId="6FCFBA6F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7A09" w14:textId="6662A98F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91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76B9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6DAD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50DB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8E37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B7B7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64D5F3BD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0229F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D07E6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F01A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BDE5A" w14:textId="1C6FECB6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DF26C" w14:textId="73677B1C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9D6E7" w14:textId="418217E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62234" w14:textId="720FBDB8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4AF268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242EA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E019E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0F8EA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A2624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93488" w:rsidRPr="00127CDE" w14:paraId="23FB83D3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F4907E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3520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D022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9B70" w14:textId="4EB285C9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17E4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5793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82C3" w14:textId="60EE35D3" w:rsidR="00793488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50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13CF2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DC0C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5A73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E06C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D4ACE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78D3DB53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CF7F8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8F0E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B23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B065" w14:textId="48B61932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F4FF" w14:textId="26F7D9A1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C076" w14:textId="6CD4D951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694E" w14:textId="2D93D4C4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78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8151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F22A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2B45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D322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6365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06F201E6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203D9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900B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EBB6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3664F" w14:textId="25F6B092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8993A" w14:textId="5BEBB836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B0635" w14:textId="0C0055ED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A0BAD" w14:textId="1B563960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EBF51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E6D99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F8B5B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1F6CE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60106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93488" w:rsidRPr="00127CDE" w14:paraId="3D48778D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F894F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A61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4B4C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7733" w14:textId="31C35B18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E281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35D3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693A7" w14:textId="55E3C701" w:rsidR="00793488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27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B49C1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5405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14A9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9739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3AE7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3956DBB4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F2894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6CC3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5B1E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D656A" w14:textId="7C1E4C31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7358" w14:textId="7DA5ADD4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DB6A8" w14:textId="271A620F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3401" w14:textId="1E5654DF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8F6A2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A90D4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BEC1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AC43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3805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7E24D3B0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75198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1FD0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6879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3B1BE" w14:textId="1DA8AA00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679F3" w14:textId="7ADB05D6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13465" w14:textId="0DCF9A53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3EDB8" w14:textId="7102AAE0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B37C64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7EC48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06BD6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5B6DF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589D1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93488" w:rsidRPr="00127CDE" w14:paraId="63E2B41A" w14:textId="77777777" w:rsidTr="008A084B">
        <w:trPr>
          <w:trHeight w:val="170"/>
        </w:trPr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A130D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9CD55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07F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237A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7C2E7" w14:textId="2E8A70DA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D11FA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E7799D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1550C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98A579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0CD06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96569E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5BEF1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B11B2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5857A4A3" w14:textId="77777777" w:rsidTr="008A084B">
        <w:trPr>
          <w:trHeight w:val="170"/>
        </w:trPr>
        <w:tc>
          <w:tcPr>
            <w:tcW w:w="43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42C8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C094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06BD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487CF7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EF6C1" w14:textId="570DF5AE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D40F4" w14:textId="3259B8D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18744" w14:textId="3C64CC4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EFF23" w14:textId="078905E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ECDD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B68B4" w14:textId="6B03E98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C92B0" w14:textId="366D6A0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446DA" w14:textId="1063864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ED5A9" w14:textId="44739D3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</w:tr>
      <w:tr w:rsidR="008A084B" w:rsidRPr="00127CDE" w14:paraId="40DEA60E" w14:textId="77777777" w:rsidTr="008A084B">
        <w:trPr>
          <w:trHeight w:val="170"/>
        </w:trPr>
        <w:tc>
          <w:tcPr>
            <w:tcW w:w="43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53DEF3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CF30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632E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FDBD7E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B662F" w14:textId="10181977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C09FD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C824EB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3D4ECC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04B2AA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6F35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F1D9FA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3F3FB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3CBCF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2E52AEA3" w14:textId="77777777" w:rsidTr="008A084B">
        <w:trPr>
          <w:trHeight w:val="170"/>
        </w:trPr>
        <w:tc>
          <w:tcPr>
            <w:tcW w:w="43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54978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04707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77E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235F59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D9341" w14:textId="25D993B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6E7BF" w14:textId="089FA60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3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580FF" w14:textId="54654FB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2A514" w14:textId="0E62589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11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73E66E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BCE99" w14:textId="56B53C9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185BF" w14:textId="71F865F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4B2C6" w14:textId="06D25B2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09</w:t>
            </w:r>
          </w:p>
        </w:tc>
        <w:tc>
          <w:tcPr>
            <w:tcW w:w="3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B2D39" w14:textId="70A6A77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0.10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A084B" w:rsidRPr="00127CDE" w14:paraId="6432A434" w14:textId="77777777" w:rsidTr="008A084B">
        <w:trPr>
          <w:trHeight w:val="170"/>
        </w:trPr>
        <w:tc>
          <w:tcPr>
            <w:tcW w:w="43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026F45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736B8E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F6FD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F79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3D3C" w14:textId="07959B89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EC2E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8232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77B4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0F6F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BD0A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E674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9DFE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F1FC4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2513BA05" w14:textId="77777777" w:rsidTr="008A084B">
        <w:trPr>
          <w:trHeight w:val="170"/>
        </w:trPr>
        <w:tc>
          <w:tcPr>
            <w:tcW w:w="43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23E5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EC5E7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B2C7F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16EE76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6F50A" w14:textId="19F406B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3681B" w14:textId="6B215E54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DCE18" w14:textId="1DB03A4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832FC" w14:textId="6DEDBDE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04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88CDD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0F7A4" w14:textId="7AB3B0C4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93B00" w14:textId="1577855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9428B" w14:textId="7EEED3C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ABCA5" w14:textId="57FBC44D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0.37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</w:tr>
      <w:tr w:rsidR="008A084B" w:rsidRPr="00127CDE" w14:paraId="4CFAD868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0E83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7002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F45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8277" w14:textId="117C9E2E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1488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5E4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9E77" w14:textId="549BE67E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08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F872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169D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5FC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077F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46170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119F0D6C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FC0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6D4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4DF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30EF" w14:textId="0C7C507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14BF" w14:textId="5EDBBE3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A7A5" w14:textId="15DDF66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50FE" w14:textId="7BE64F0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1D10E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C315" w14:textId="4CA35731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AA90" w14:textId="1DCB3AC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170E" w14:textId="0CC904F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3C2A" w14:textId="12DD89C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</w:tr>
      <w:tr w:rsidR="008A084B" w:rsidRPr="00127CDE" w14:paraId="04F3C4F6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2ACF2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890C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4FA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284CA" w14:textId="501B590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D2728" w14:textId="6907504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3E0FB" w14:textId="6B09555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AC08C" w14:textId="4D71D46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03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5979A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CB762" w14:textId="3CAFC585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421E4" w14:textId="3AA7F37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4E1E6" w14:textId="7AC22528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B05A0" w14:textId="3540D2A3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</w:tr>
      <w:tr w:rsidR="008A084B" w:rsidRPr="00127CDE" w14:paraId="72565B27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D255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CCDC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06CA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3865" w14:textId="74CD0228" w:rsidR="008A084B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395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4605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2D59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868CE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6686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0BA8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F1DE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9037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8A084B" w:rsidRPr="00127CDE" w14:paraId="6738D141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3EAD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3350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4061" w14:textId="77777777" w:rsidR="008A084B" w:rsidRPr="00127CDE" w:rsidRDefault="008A084B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FAB8B" w14:textId="4E8B602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4D953" w14:textId="68670A5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21939" w14:textId="4A32F299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E71E8" w14:textId="22EE0A6C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10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248EB8" w14:textId="77777777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426F2" w14:textId="2323A3BA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706BB" w14:textId="02EFD486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9EE4D" w14:textId="5FF26FE2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7ECEC" w14:textId="66C8826F" w:rsidR="008A084B" w:rsidRPr="00127CDE" w:rsidRDefault="008A084B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</w:tr>
      <w:tr w:rsidR="00793488" w:rsidRPr="00127CDE" w14:paraId="41028298" w14:textId="77777777" w:rsidTr="008A084B">
        <w:trPr>
          <w:trHeight w:val="170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C09B4F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E05E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&lt; 6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89B" w14:textId="77777777" w:rsidR="00793488" w:rsidRPr="00127CDE" w:rsidRDefault="00793488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FFB5" w14:textId="77D8A241" w:rsidR="00793488" w:rsidRPr="00127CDE" w:rsidRDefault="002D477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B4F3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7ADD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26AE" w14:textId="2112A202" w:rsidR="00793488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74</w:t>
            </w:r>
            <w:r w:rsidR="00EB75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DC78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D0B8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F69D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1C1B9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A423" w14:textId="77777777" w:rsidR="00793488" w:rsidRPr="00127CDE" w:rsidRDefault="00793488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203FE5DC" w14:textId="77777777" w:rsidTr="008A084B">
        <w:trPr>
          <w:trHeight w:val="74"/>
        </w:trPr>
        <w:tc>
          <w:tcPr>
            <w:tcW w:w="95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8DDAF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3B99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6 to &lt; 12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18D3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D931FD" w14:textId="24BD0F9B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FA0DB" w14:textId="6E30FF6A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AAEBC4" w14:textId="304684EE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23A1EF" w14:textId="62DDF939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81E99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8AA613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122694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5EE962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C4AD7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61AB3" w:rsidRPr="00127CDE" w14:paraId="0F6BB56F" w14:textId="77777777" w:rsidTr="008A084B">
        <w:trPr>
          <w:trHeight w:val="170"/>
        </w:trPr>
        <w:tc>
          <w:tcPr>
            <w:tcW w:w="952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61F4E6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FC70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&gt; 12 </w:t>
            </w:r>
            <w:proofErr w:type="gram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month</w:t>
            </w:r>
            <w:proofErr w:type="gramEnd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2934" w14:textId="77777777" w:rsidR="00E61AB3" w:rsidRPr="00127CDE" w:rsidRDefault="00E61AB3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D2ABE5" w14:textId="59E82F55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1961A2" w14:textId="564CC042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9C35DFD" w14:textId="02A43CE1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F9A074" w14:textId="78AED905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97</w:t>
            </w:r>
            <w:r w:rsidR="00EB758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8D718F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A4A589B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363476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8759E6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90ADE2" w14:textId="77777777" w:rsidR="00E61AB3" w:rsidRPr="00127CDE" w:rsidRDefault="00E61AB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7C137796" w14:textId="2FB8A896" w:rsidR="00084ED6" w:rsidRPr="00127CDE" w:rsidRDefault="000306C3" w:rsidP="000306C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="00084ED6" w:rsidRPr="00127CDE">
        <w:rPr>
          <w:rFonts w:ascii="Times New Roman" w:hAnsi="Times New Roman" w:cs="Times New Roman"/>
          <w:sz w:val="16"/>
          <w:szCs w:val="16"/>
        </w:rPr>
        <w:br w:type="page"/>
      </w:r>
    </w:p>
    <w:p w14:paraId="55474D4F" w14:textId="18CC14FD" w:rsidR="00084ED6" w:rsidRPr="00127CDE" w:rsidRDefault="00B46F92" w:rsidP="00DB1448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G 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Results of univariate and the multivariate logistic regression analysis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</w:t>
      </w:r>
      <w:r w:rsidR="000E457E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084ED6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14-day </w:t>
      </w:r>
      <w:proofErr w:type="spellStart"/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diarrh</w:t>
      </w:r>
      <w:r w:rsidR="00084ED6" w:rsidRP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ea</w:t>
      </w:r>
      <w:proofErr w:type="spellEnd"/>
      <w:r w:rsidR="00DB1448" w:rsidRP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prevalence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in a cross-sectional survey done in late 2013 in Kampala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435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1"/>
      </w:tblGrid>
      <w:tr w:rsidR="00084ED6" w:rsidRPr="00127CDE" w14:paraId="217E148A" w14:textId="77777777" w:rsidTr="000E457E">
        <w:trPr>
          <w:trHeight w:val="227"/>
        </w:trPr>
        <w:tc>
          <w:tcPr>
            <w:tcW w:w="1800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61AF232A" w14:textId="77777777" w:rsidR="00084ED6" w:rsidRPr="00127CDE" w:rsidRDefault="00084ED6" w:rsidP="00127CDE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6"/>
                <w:szCs w:val="16"/>
              </w:rPr>
              <w:t xml:space="preserve">14-day </w:t>
            </w:r>
            <w:r w:rsidRPr="00127CDE">
              <w:rPr>
                <w:rFonts w:ascii="Times New Roman" w:hAnsi="Times New Roman" w:cs="Times New Roman"/>
                <w:b/>
                <w:iCs w:val="0"/>
                <w:color w:val="auto"/>
                <w:sz w:val="16"/>
                <w:szCs w:val="16"/>
              </w:rPr>
              <w:t>diarrhoea</w:t>
            </w:r>
            <w:r w:rsidRPr="00127CDE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16"/>
                <w:szCs w:val="16"/>
              </w:rPr>
              <w:t xml:space="preserve"> prevalence</w:t>
            </w:r>
          </w:p>
          <w:p w14:paraId="2545363E" w14:textId="16E4F859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N(total)=915 / N(cases)= 222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9CBF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3C61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2BC7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169A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084ED6" w:rsidRPr="00127CDE" w14:paraId="3BCC33A5" w14:textId="77777777" w:rsidTr="0049250E">
        <w:trPr>
          <w:trHeight w:val="219"/>
        </w:trPr>
        <w:tc>
          <w:tcPr>
            <w:tcW w:w="1800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E6BDCF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999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6C5B1D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F0690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F96D2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DC917B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C61D9B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6AC229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A78CAA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084ED6" w:rsidRPr="00127CDE" w14:paraId="4395603B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E60B46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3719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9C8A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2789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7E99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8688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C5CD" w14:textId="7CD6BE79" w:rsidR="00084ED6" w:rsidRPr="00127CDE" w:rsidRDefault="00430BE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33</w:t>
            </w:r>
            <w:r w:rsidR="00EB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44BC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48C0D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D1ED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B26AC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76975" w14:textId="5A835212" w:rsidR="00084ED6" w:rsidRPr="00127CDE" w:rsidRDefault="00430BE3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  <w:r w:rsidR="00EB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B25B3A" w:rsidRPr="00127CDE" w14:paraId="507D9126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99026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DE0B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1679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50EED" w14:textId="42C3FB01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7462" w14:textId="3B564E16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FCF15" w14:textId="521B9781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83FA8" w14:textId="55562EE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EE082" w14:textId="7777777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91D9" w14:textId="040BD50B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1BA2" w14:textId="62C0A08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7DB9C" w14:textId="00713DCB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CDA2" w14:textId="1D4E28E3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25B3A" w:rsidRPr="00127CDE" w14:paraId="14FDA388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363BB6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BE50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D05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F703" w14:textId="365F8C83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D86D" w14:textId="780B62F0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9920" w14:textId="085AA9C0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13E11" w14:textId="665249EE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6B2B2" w14:textId="7777777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2A0F" w14:textId="583ADB6A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78A9" w14:textId="586E3A75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C4DC" w14:textId="1051A003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011D" w14:textId="49E97C30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4610B" w:rsidRPr="00127CDE" w14:paraId="6849BFF8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764C2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43D6" w14:textId="1E0AB81C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4F04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4A55" w14:textId="18A7584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87EB6" w14:textId="52DE511E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1F22C" w14:textId="268A2232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44499" w14:textId="7DEB0C85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8676B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270" w14:textId="20B07F22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BFDE" w14:textId="5077B18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E93" w14:textId="7C4A505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E659" w14:textId="1CE2F54E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4610B" w:rsidRPr="00127CDE" w14:paraId="35EA663E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66C8D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F46CC" w14:textId="3E0A32A1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767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3555A" w14:textId="1096748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E0363" w14:textId="15D0656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4AE74" w14:textId="74F7A8A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5688A" w14:textId="3D4C3B15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484C27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E3BB9" w14:textId="084C822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613F3" w14:textId="49D94DD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8591E" w14:textId="27424A5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FE03D" w14:textId="504C5EF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80FAA" w:rsidRPr="00127CDE" w14:paraId="26BAE769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12971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367FDAD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87F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772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249A" w14:textId="4B2C6B83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177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085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E31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4D72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C46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C00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718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90AB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79EAA011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C6136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4C0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7D3F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58A5D" w14:textId="3199DEE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9FFA2" w14:textId="3AFFB9F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0A845" w14:textId="3030B2A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41E4E" w14:textId="30837CB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B7BD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BABD8" w14:textId="31A414C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C6027" w14:textId="5E354F0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1741C" w14:textId="306EF19D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03C01" w14:textId="31C0E63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80FAA" w:rsidRPr="00127CDE" w14:paraId="144F3455" w14:textId="77777777" w:rsidTr="000E457E">
        <w:trPr>
          <w:trHeight w:val="170"/>
        </w:trPr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BA4B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BA42E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310E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4D6B4" w14:textId="7FEFAB6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9175" w14:textId="288162F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1F5B8" w14:textId="2A5E2D2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C60DF" w14:textId="3F53EAB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6D1A5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922F8" w14:textId="71F3E8D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F8580" w14:textId="70C558B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12737" w14:textId="59C62D9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A26CB" w14:textId="313DFA8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0FAA" w:rsidRPr="00127CDE" w14:paraId="2DCEC668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75AA6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6DD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B62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4A7D" w14:textId="02256BBE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54D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3F4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924F" w14:textId="115F7852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C2C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439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653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3D9B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2240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80FAA" w:rsidRPr="00127CDE" w14:paraId="263289F1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E5B1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22C5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967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E18B8" w14:textId="3BF4CB8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7267A" w14:textId="19D70C0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1C25" w14:textId="577D796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7ACE" w14:textId="1697AA7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3EFA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AF36" w14:textId="05FA28A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552E" w14:textId="202A9CB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7FC8" w14:textId="26CC04F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ECBB" w14:textId="2D4E55C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80FAA" w:rsidRPr="00127CDE" w14:paraId="6C78CF83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2AB61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5975B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64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CCB65" w14:textId="7522770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3C978" w14:textId="6045B76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4CA19" w14:textId="30A8AF51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A0230" w14:textId="53739EC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2D4D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CEBA4" w14:textId="234AA33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8C5BF" w14:textId="1B5A072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7220D" w14:textId="33E6BBB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23BB1" w14:textId="7C53937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F28A4" w:rsidRPr="00127CDE" w14:paraId="01DD1785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BDC91A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D5AC" w14:textId="25C2ABC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D843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65B2" w14:textId="38874FF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C31F5" w14:textId="42A13D9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56B1B" w14:textId="3EC4A61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AC240" w14:textId="159F025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EA1E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444B6" w14:textId="09856B6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CBC5A" w14:textId="3095774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B86B" w14:textId="710CA98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98DAE" w14:textId="0F54EB1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8A4" w:rsidRPr="00127CDE" w14:paraId="2470E155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C027D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3F98" w14:textId="40519E9F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6DF4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0B46" w14:textId="747CFC8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49E7" w14:textId="39574489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1C14" w14:textId="177FE91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FA2B" w14:textId="1028EF5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B015C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1A0A" w14:textId="44A39E3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AF86" w14:textId="2C0B060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82DE" w14:textId="1ACD295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5AA9" w14:textId="417D3B2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F28A4" w:rsidRPr="00127CDE" w14:paraId="2185470A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14EDA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AB3ED" w14:textId="0C757168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3D73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34104" w14:textId="3BAA36E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200EE" w14:textId="3107B31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A996E" w14:textId="0E00387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CEB2D" w14:textId="0D719CA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6EB80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55249" w14:textId="63FC5FE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28A9F" w14:textId="656E719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CAFE8" w14:textId="11CC992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52F53" w14:textId="6B51F05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80FAA" w:rsidRPr="00127CDE" w14:paraId="0EA0029A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313D7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E457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B126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ECF2" w14:textId="3A1465AB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00B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4F9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F96C" w14:textId="5A930B7B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A97B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845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0766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AF5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996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80FAA" w:rsidRPr="00127CDE" w14:paraId="66A7E828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907CE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565A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153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D568C" w14:textId="225B1EF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DF1BB" w14:textId="0892921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679A" w14:textId="4A3AD4A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66286" w14:textId="562C479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0E97E0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6D7B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B9F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E7A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26D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80FAA" w:rsidRPr="00127CDE" w14:paraId="2219BB66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822444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B62775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9CC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F5FFF" w14:textId="28F25BB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3A2B471" w14:textId="76A37D3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F14817" w14:textId="204FFD8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A67698D" w14:textId="7BC3913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49463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216F5A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5DB13D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95B2FE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A008C7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80FAA" w:rsidRPr="00127CDE" w14:paraId="3136D868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70FC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D37B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15B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B779" w14:textId="2E1B3A8E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5F32" w14:textId="00F381E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CA84" w14:textId="18CA64E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237D" w14:textId="18A70CFA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43DB6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5E02" w14:textId="3E1AFD9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6C56" w14:textId="0585478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F183" w14:textId="6516E11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195C" w14:textId="651E083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5B3A" w:rsidRPr="00127CDE" w14:paraId="1D0FEFA1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8DC88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2392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93E6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9BC5" w14:textId="6DCBFE6C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BDC4" w14:textId="1B7EDA25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E2F1" w14:textId="0A1C92B6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101D" w14:textId="5BA9A192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61D34" w14:textId="7777777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0053" w14:textId="2391312F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EF9" w14:textId="0F7751D3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D9F4" w14:textId="3AD2CFA4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5D74" w14:textId="23D98862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25B3A" w:rsidRPr="00127CDE" w14:paraId="7F516EF1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8A7B8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6E21C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22B7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99875" w14:textId="25B3A7E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A690B" w14:textId="5BB3466D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C88BD" w14:textId="5D5E2C2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687E9" w14:textId="15A83436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8D9E6" w14:textId="7777777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C27BE" w14:textId="548F3B84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D8009" w14:textId="79B3021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5B534" w14:textId="15111B7F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58738" w14:textId="012281C8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80FAA" w:rsidRPr="00127CDE" w14:paraId="51423F73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1A20A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E9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918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9314" w14:textId="65A21F1E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63B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800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4B24" w14:textId="70E7AABF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647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1E0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468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C43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9F1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0013575D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8EF8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C6B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A3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7E05" w14:textId="6477A30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77EF" w14:textId="00BDCAF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D7CE" w14:textId="5BC6825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B45B" w14:textId="028E44E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2DB9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926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913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711D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790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57EC6B7E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B3426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537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1CE6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0547B" w14:textId="524D689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5E3FA" w14:textId="0B22092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7B9E0" w14:textId="76A075B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287DD" w14:textId="26F5C11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52F9A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1849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882C6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DD1A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1BB5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0663E773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23E4A2C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78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9C9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F13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0EC4" w14:textId="749D28F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6719" w14:textId="3914578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E128" w14:textId="5C6E408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826A" w14:textId="6A6097D1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EFE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5121" w14:textId="6F48334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1B28" w14:textId="73F96B0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A1E6" w14:textId="428C57A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E29F" w14:textId="0F4A117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0FAA" w:rsidRPr="00127CDE" w14:paraId="4B3DA664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2D9A7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C25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97C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EC540" w14:textId="36A2F9D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1E9D1" w14:textId="230D123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3A7EE" w14:textId="2E87730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E275C" w14:textId="3CFC3B5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F8BC5B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B0EC" w14:textId="3FE4901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61A9C" w14:textId="1D0B15E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7BA72" w14:textId="4D542B4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89735" w14:textId="278DFC7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0FAA" w:rsidRPr="00127CDE" w14:paraId="0550F49A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537E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54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7AE2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EDC5" w14:textId="1790B152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164D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C13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E912" w14:textId="337C34E5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010B5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E04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96B5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621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D90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7C8C0D41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46787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66A2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1E5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6A2A" w14:textId="0A21B1A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B6AE" w14:textId="2461E0CD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20EF" w14:textId="5F59D7B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1DA1" w14:textId="3F05FDF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A9B2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1623" w14:textId="7F8AC1A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16ED" w14:textId="0A68A85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769D" w14:textId="34E9E44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29E5" w14:textId="67DC151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80FAA" w:rsidRPr="00127CDE" w14:paraId="70364F14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5795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BD47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142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7E677" w14:textId="787193B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15114" w14:textId="27264E5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02AAF" w14:textId="6701F19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23AD2" w14:textId="63EC151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72E9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34410" w14:textId="350D706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6FCF2" w14:textId="74A284A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28F4D" w14:textId="12A603F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0706F" w14:textId="1676D52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80FAA" w:rsidRPr="00127CDE" w14:paraId="148E4FC3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49CB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DCD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30BF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E6FB" w14:textId="0B937DC8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EB9E" w14:textId="054D953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14B1" w14:textId="0C6229FD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B3BB" w14:textId="4212FC19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2AFD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0A65" w14:textId="1C88EC1D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BA7A" w14:textId="26EBE68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C8D8" w14:textId="42F6795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B6F2" w14:textId="7913746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0FAA" w:rsidRPr="00127CDE" w14:paraId="6F4ADAEF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6AA42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6537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D48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5DC8" w14:textId="633E9CA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CAB2" w14:textId="1C0A9BD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1768" w14:textId="3BE41A4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DDA8" w14:textId="72F0F31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26A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F6D0" w14:textId="4B33AE5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7191" w14:textId="78796CD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7FA6" w14:textId="7C53013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D115" w14:textId="3D23837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80FAA" w:rsidRPr="00127CDE" w14:paraId="6E5DB384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DE78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04AE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4A8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EC853" w14:textId="1813AF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7E37D" w14:textId="025DEF2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F37F8" w14:textId="3DD08B6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30993" w14:textId="20AA588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3162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4E601" w14:textId="1902D83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86B10" w14:textId="69AAE17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00F38" w14:textId="7F5498C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498FC" w14:textId="1EB5BD1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FAA" w:rsidRPr="00127CDE" w14:paraId="42ED3615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BCC31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382D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E29F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EA84" w14:textId="344D28B0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46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97B6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D9FC" w14:textId="6D5E28BD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49395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785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B12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995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370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51859E50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0923B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A9A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C7E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71087" w14:textId="26156911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1F452" w14:textId="42550A3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6A935" w14:textId="4D45606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31AB" w14:textId="504DDCCF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C37A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B76B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807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A4C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6C0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24F11EDD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7455F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0CF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A6E4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A4B06" w14:textId="46940B8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D08FD" w14:textId="657F372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E8349" w14:textId="442CB27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F7C41" w14:textId="561CDEA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0EC9D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128A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22ED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BDE9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6798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688DF345" w14:textId="77777777" w:rsidTr="000E457E">
        <w:trPr>
          <w:trHeight w:val="170"/>
        </w:trPr>
        <w:tc>
          <w:tcPr>
            <w:tcW w:w="4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9D09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2FAB5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5C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D86" w14:textId="1563460E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394108" w14:textId="2B1C3409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0CA90" w14:textId="7E3B5ABB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7DD69" w14:textId="57E8333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2602F2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4BFD38" w14:textId="6ADDFB8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E183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33219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9D49A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1F0EF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1229E777" w14:textId="77777777" w:rsidTr="000E457E">
        <w:trPr>
          <w:trHeight w:val="170"/>
        </w:trPr>
        <w:tc>
          <w:tcPr>
            <w:tcW w:w="46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A7A3B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FECF2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CCA4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4896A" w14:textId="73485A5A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89F8A" w14:textId="6E7294A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D70E3" w14:textId="559B9B8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082B1" w14:textId="16B38CBE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28C0D" w14:textId="2C972E6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63C111" w14:textId="61069E9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263D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D37EC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74C7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E9653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66FFB75A" w14:textId="77777777" w:rsidTr="000E457E">
        <w:trPr>
          <w:trHeight w:val="170"/>
        </w:trPr>
        <w:tc>
          <w:tcPr>
            <w:tcW w:w="46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A176B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3B342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92C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DB2DFC" w14:textId="64BA302D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801328" w14:textId="7DFED0C3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6BD40C" w14:textId="09AB3FE2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B2CD90" w14:textId="09BE798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4FB3C" w14:textId="6B48DAE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A6F241" w14:textId="55FEE42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A89010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B979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E37DA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577A6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3E33D189" w14:textId="77777777" w:rsidTr="000E457E">
        <w:trPr>
          <w:trHeight w:val="170"/>
        </w:trPr>
        <w:tc>
          <w:tcPr>
            <w:tcW w:w="46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29F44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E0A7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23D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F3791B" w14:textId="4A59C83E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9AD8B" w14:textId="2AF50C6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371D6" w14:textId="26F860B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2C508" w14:textId="0117BBA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D96C7" w14:textId="3EDCB91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4E2616" w14:textId="2E831863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7F30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2657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BB35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AF48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25FFD020" w14:textId="77777777" w:rsidTr="000E457E">
        <w:trPr>
          <w:trHeight w:val="170"/>
        </w:trPr>
        <w:tc>
          <w:tcPr>
            <w:tcW w:w="46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A3D39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0BA65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7AB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F5AD" w14:textId="4CBAC89B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F253" w14:textId="7757A0F3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1307" w14:textId="4B34D5D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A1DA" w14:textId="44FC7711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E56A" w14:textId="2470987A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D659" w14:textId="764B699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C8B5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2A05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3817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9D1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4C3C0612" w14:textId="77777777" w:rsidTr="000E457E">
        <w:trPr>
          <w:trHeight w:val="170"/>
        </w:trPr>
        <w:tc>
          <w:tcPr>
            <w:tcW w:w="4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01684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CBD5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8D7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4ADB2F" w14:textId="0721951A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76275" w14:textId="7846EEB0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8E7D0" w14:textId="2E93BE0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1F113" w14:textId="6D5D4F0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A4FED" w14:textId="34B517E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A911D6" w14:textId="461F186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E174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10000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9D2B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5CB1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FAA" w:rsidRPr="00127CDE" w14:paraId="50861A9F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B18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C2B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0F0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AF91" w14:textId="77C693FE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395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E5D8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797E" w14:textId="2263828A" w:rsidR="00280FAA" w:rsidRPr="00127CDE" w:rsidRDefault="00430BE3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EB170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E74A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ADF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C8E6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01EF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B3A" w:rsidRPr="00127CDE" w14:paraId="282E1FF4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15B6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B9B1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7539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CED9" w14:textId="73799432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04B8" w14:textId="52F19961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CEEE" w14:textId="282D1685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29E6" w14:textId="5E93BEC0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2130" w14:textId="7777777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16F6" w14:textId="2F07DE58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C430" w14:textId="2F5DC61F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6A24" w14:textId="2E597886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8E91" w14:textId="3E38A8EF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25B3A" w:rsidRPr="00127CDE" w14:paraId="2F0FAF74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C8DDD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0FEF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0397" w14:textId="77777777" w:rsidR="00B25B3A" w:rsidRPr="00127CDE" w:rsidRDefault="00B25B3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9816F" w14:textId="10A31129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76767" w14:textId="5FA73E89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6995C" w14:textId="42581F78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62813" w14:textId="6509A4B0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C5B72" w14:textId="77777777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D1449" w14:textId="36F54FD1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FEF56" w14:textId="386F5A71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DA6A2" w14:textId="08DE6D8B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E8060" w14:textId="576E517A" w:rsidR="00B25B3A" w:rsidRPr="00127CDE" w:rsidRDefault="00B25B3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0FAA" w:rsidRPr="00127CDE" w14:paraId="785D9198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C10C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9CEA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6F48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18C9" w14:textId="62AD5E60" w:rsidR="00280FAA" w:rsidRPr="00127CDE" w:rsidRDefault="006F4ED7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CBFC" w14:textId="57C477F9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4AC7" w14:textId="273B5E68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9207" w14:textId="6CA8B8B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F94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C1E3" w14:textId="31F8112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0DCCE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C5A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199D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80FAA" w:rsidRPr="00127CDE" w14:paraId="18723C22" w14:textId="77777777" w:rsidTr="000E457E">
        <w:trPr>
          <w:trHeight w:val="170"/>
        </w:trPr>
        <w:tc>
          <w:tcPr>
            <w:tcW w:w="101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77446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653E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BDC3" w14:textId="77777777" w:rsidR="00280FAA" w:rsidRPr="00127CDE" w:rsidRDefault="00280FA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8AB32" w14:textId="248F709D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C7056" w14:textId="05EBEA75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E5E8B" w14:textId="5C67DB46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DE964" w14:textId="3DFFE514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F7494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7FDAE" w14:textId="14B6773C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B9A41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9A999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C2CE0" w14:textId="77777777" w:rsidR="00280FAA" w:rsidRPr="00127CDE" w:rsidRDefault="00280FA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04659" w:rsidRPr="00127CDE" w14:paraId="3EF8BC24" w14:textId="77777777" w:rsidTr="000E457E">
        <w:trPr>
          <w:trHeight w:val="170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9A503" w14:textId="67A1777A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Deworming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(month)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5AED" w14:textId="75F4DBAB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133B" w14:textId="77777777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B62B" w14:textId="300A8568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73A6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93F4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B9A7" w14:textId="1D0414BF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167B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4C38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CA86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49C7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1BA1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04659" w:rsidRPr="00127CDE" w14:paraId="7D9B318D" w14:textId="77777777" w:rsidTr="00430BE3">
        <w:trPr>
          <w:trHeight w:val="74"/>
        </w:trPr>
        <w:tc>
          <w:tcPr>
            <w:tcW w:w="1012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683F2" w14:textId="77777777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D711" w14:textId="79779000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3857C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-12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A68F" w14:textId="77777777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D6755" w14:textId="05C6DFE1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2083D" w14:textId="192DB1A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12D643" w14:textId="253716D8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2BAD4" w14:textId="409CAD1E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645D5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1EF05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B6935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000A8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5DDCF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04659" w:rsidRPr="00127CDE" w14:paraId="1D42E6B5" w14:textId="77777777" w:rsidTr="00430BE3">
        <w:trPr>
          <w:trHeight w:val="170"/>
        </w:trPr>
        <w:tc>
          <w:tcPr>
            <w:tcW w:w="101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8E908" w14:textId="77777777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A6A8" w14:textId="6FDB59C6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12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5132" w14:textId="77777777" w:rsidR="00504659" w:rsidRPr="00127CDE" w:rsidRDefault="00504659" w:rsidP="0050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5E705" w14:textId="689A519C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C8E65" w14:textId="5A628A24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FA1E3" w14:textId="574731E0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28292" w14:textId="55AA278C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7CD51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C71B1" w14:textId="3708F484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28844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260EF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D8E90" w14:textId="77777777" w:rsidR="00504659" w:rsidRPr="00127CDE" w:rsidRDefault="00504659" w:rsidP="00504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6D77CEBA" w14:textId="5F5119B5" w:rsidR="00B46F92" w:rsidRDefault="000306C3" w:rsidP="000306C3">
      <w:pPr>
        <w:jc w:val="both"/>
        <w:rPr>
          <w:rFonts w:ascii="Times New Roman" w:hAnsi="Times New Roman" w:cs="Times New Roman"/>
          <w:sz w:val="16"/>
          <w:szCs w:val="16"/>
        </w:rPr>
      </w:pPr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Pr="00385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41EA69E9" w14:textId="41857513" w:rsidR="00084ED6" w:rsidRPr="00B46F92" w:rsidRDefault="00B46F92" w:rsidP="00127CDE">
      <w:pPr>
        <w:spacing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b/>
          <w:iCs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Cs/>
          <w:sz w:val="20"/>
          <w:szCs w:val="16"/>
        </w:rPr>
        <w:t xml:space="preserve">H </w:t>
      </w:r>
      <w:r w:rsidR="00084ED6" w:rsidRPr="00B46F92">
        <w:rPr>
          <w:rFonts w:ascii="Times New Roman" w:hAnsi="Times New Roman" w:cs="Times New Roman"/>
          <w:iCs/>
          <w:sz w:val="20"/>
          <w:szCs w:val="16"/>
        </w:rPr>
        <w:t>Results of univariate and the multivariat</w:t>
      </w:r>
      <w:r w:rsidR="00504659">
        <w:rPr>
          <w:rFonts w:ascii="Times New Roman" w:hAnsi="Times New Roman" w:cs="Times New Roman"/>
          <w:iCs/>
          <w:sz w:val="20"/>
          <w:szCs w:val="16"/>
        </w:rPr>
        <w:t xml:space="preserve">e logistic regression analysis for </w:t>
      </w:r>
      <w:r w:rsidR="00084ED6" w:rsidRPr="00B46F92">
        <w:rPr>
          <w:rFonts w:ascii="Times New Roman" w:hAnsi="Times New Roman" w:cs="Times New Roman"/>
          <w:iCs/>
          <w:sz w:val="20"/>
          <w:szCs w:val="16"/>
        </w:rPr>
        <w:t xml:space="preserve">skin problems over the past two weeks </w:t>
      </w:r>
      <w:r w:rsidR="00504659">
        <w:rPr>
          <w:rFonts w:ascii="Times New Roman" w:hAnsi="Times New Roman" w:cs="Times New Roman"/>
          <w:iCs/>
          <w:sz w:val="20"/>
          <w:szCs w:val="16"/>
        </w:rPr>
        <w:t xml:space="preserve">in </w:t>
      </w:r>
      <w:r w:rsidR="00504659" w:rsidRPr="00504659">
        <w:rPr>
          <w:rFonts w:ascii="Times New Roman" w:hAnsi="Times New Roman" w:cs="Times New Roman"/>
          <w:iCs/>
          <w:sz w:val="20"/>
          <w:szCs w:val="16"/>
        </w:rPr>
        <w:t>a cross-sectional survey done in late 2013 in Kampala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4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4"/>
      </w:tblGrid>
      <w:tr w:rsidR="00084ED6" w:rsidRPr="00127CDE" w14:paraId="14C80EDF" w14:textId="77777777" w:rsidTr="000D2E8D">
        <w:trPr>
          <w:trHeight w:val="227"/>
        </w:trPr>
        <w:tc>
          <w:tcPr>
            <w:tcW w:w="1798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39AA5127" w14:textId="56C86026" w:rsidR="00084ED6" w:rsidRPr="00127CDE" w:rsidRDefault="00127CDE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S</w:t>
            </w:r>
            <w:r w:rsidR="002322D5" w:rsidRPr="00127CD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kin problems over the past two weeks</w:t>
            </w:r>
            <w:r w:rsidR="002322D5"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N(total)=915 / N(cases)= 279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0BD3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A828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7B6F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532BB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084ED6" w:rsidRPr="00127CDE" w14:paraId="79AE11B6" w14:textId="77777777" w:rsidTr="000D2E8D">
        <w:trPr>
          <w:trHeight w:val="227"/>
        </w:trPr>
        <w:tc>
          <w:tcPr>
            <w:tcW w:w="1798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EF39CE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87E6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2F6A42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0C2871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782EF3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DE716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871A6C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0D7C80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6DF71E" w14:textId="77777777" w:rsidR="00084ED6" w:rsidRPr="00127CDE" w:rsidRDefault="00084ED6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084ED6" w:rsidRPr="00127CDE" w14:paraId="5D40599A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EA6ED3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6A4C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B0AF" w14:textId="77777777" w:rsidR="00084ED6" w:rsidRPr="00127CDE" w:rsidRDefault="00084ED6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29ED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48C9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F8C5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48EC8" w14:textId="523B6C80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7A1C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72391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C4FA4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FCFA" w14:textId="77777777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D7B7" w14:textId="3B4D83E6" w:rsidR="00084ED6" w:rsidRPr="00127CDE" w:rsidRDefault="00084ED6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B402EA" w:rsidRPr="00127CDE" w14:paraId="5335D81E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A45C9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3E58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ED51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519B7" w14:textId="05391B2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3A6D" w14:textId="10FA1D5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6433C" w14:textId="448BD28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E3FB7" w14:textId="09BD456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F5766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D114" w14:textId="7D3C32A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AAC1" w14:textId="31BED95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9AAF" w14:textId="4456D04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0CFB" w14:textId="5488F37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402EA" w:rsidRPr="00127CDE" w14:paraId="2C139D63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B0D60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CB2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5882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35AF" w14:textId="44125C9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67F33" w14:textId="6007062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A8E7D" w14:textId="22BFD6D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90569" w14:textId="1202CB4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693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DF56" w14:textId="3DD2745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DD75" w14:textId="1E83006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84AF" w14:textId="5DAD804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E35F" w14:textId="592AA85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4610B" w:rsidRPr="00127CDE" w14:paraId="64CA200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89B729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4B5A" w14:textId="0392FFCC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A305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9E32A" w14:textId="3DE27C9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C8EC2" w14:textId="192D8F1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D93C6" w14:textId="5EB7E3A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AF0F6" w14:textId="03E72E08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B0BFE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0E6C" w14:textId="0C3B8A8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4ECD" w14:textId="3E150BB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FB31" w14:textId="49B2A2E0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7638" w14:textId="57AE6A2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4610B" w:rsidRPr="00127CDE" w14:paraId="06D09B02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A227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7934" w14:textId="7B36DAA1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7ADC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721E4" w14:textId="58D95D2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BE4BF" w14:textId="6127B3B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340B6" w14:textId="05A50172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67158" w14:textId="616E3CD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C6EDAC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8BBDF" w14:textId="2F31833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C326E" w14:textId="64E33003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76653" w14:textId="2BE3C83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D591D" w14:textId="35FD764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402EA" w:rsidRPr="00127CDE" w14:paraId="470469FF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D75DB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6033F679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F7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2EF3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19B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2C1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8229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2DA6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E91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ACAA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F04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39DE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D95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647F5128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3267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74D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E18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3EE6E" w14:textId="2415837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ECB80" w14:textId="49AC39D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1C9AA" w14:textId="33E4DB3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24245" w14:textId="4C1AAD55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51DC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4CE96" w14:textId="4420C60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6222A" w14:textId="4114137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97EA6" w14:textId="37393CD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C7488" w14:textId="1195AC3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02EA" w:rsidRPr="00127CDE" w14:paraId="16F653CF" w14:textId="77777777" w:rsidTr="000D2E8D">
        <w:trPr>
          <w:trHeight w:val="170"/>
        </w:trPr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95DE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314E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69B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540C2" w14:textId="2800AC5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243EC" w14:textId="1378F74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46883" w14:textId="736DBEF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A30C5" w14:textId="4E0AAC8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BDFBD6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32DC4" w14:textId="37D8AF4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F76B2" w14:textId="3A7FDDA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950E0" w14:textId="66CBBC3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05C6C" w14:textId="26E3F0B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02EA" w:rsidRPr="00127CDE" w14:paraId="7330B987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9E50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D85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42F1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F1760" w14:textId="637FF38F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0B99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5EC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9D16" w14:textId="0757FA7D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0F9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C8FA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2253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753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69A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3A184763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A6109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6CD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398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0BAB" w14:textId="5DACF4F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834C" w14:textId="379CA9D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F531" w14:textId="307E155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38F0" w14:textId="7A0DA15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046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2274" w14:textId="476FDBB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A9D6" w14:textId="289192F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4D95" w14:textId="38AA314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3AFA" w14:textId="4278947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402EA" w:rsidRPr="00127CDE" w14:paraId="43199B50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76E2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94F5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F6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D9BCA" w14:textId="6C24B04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E73C5" w14:textId="4F7DE7D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C08D0" w14:textId="706215F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AC88A" w14:textId="3CD7F96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C19B8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37B89" w14:textId="1FD289C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732DA" w14:textId="59D0486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6A73F" w14:textId="4055B49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ACB64" w14:textId="7575C7A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F28A4" w:rsidRPr="00127CDE" w14:paraId="4DDD2E31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6819B0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55AB" w14:textId="1812F308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6E12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6010" w14:textId="3EAFA4A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1024" w14:textId="2CFC82E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2161D" w14:textId="6E367AF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712A1" w14:textId="331CFBD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277E4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31A7" w14:textId="2723991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3CCFB" w14:textId="10BD7F24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6FA9" w14:textId="50C3425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5BE4" w14:textId="4A9AC802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8A4" w:rsidRPr="00127CDE" w14:paraId="03E6F43E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41EB16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8A4D" w14:textId="33C4358C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79C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4B22" w14:textId="67BBA72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1A90" w14:textId="49E849C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DD87" w14:textId="6B5B46B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6E5D" w14:textId="4987C28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DC52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51D6A" w14:textId="41E8C952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4D70" w14:textId="4210B53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AB0A" w14:textId="0072B674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60F2" w14:textId="7AF072E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F28A4" w:rsidRPr="00127CDE" w14:paraId="6D7C655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49735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9BE4B" w14:textId="041BA81B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2E9E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74867" w14:textId="5288A8E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16B90" w14:textId="12B90C62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84C7A" w14:textId="486E245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AC402" w14:textId="76A4CD3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E327B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3638A" w14:textId="7D28596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E75AE" w14:textId="1C7C3CF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5782B" w14:textId="38F9E4D9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FC8F0" w14:textId="091E44B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B402EA" w:rsidRPr="00127CDE" w14:paraId="61EE79C9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7D53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F533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8B47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1643" w14:textId="734D074A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B84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F8AF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F71E" w14:textId="05F1F2D3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6ED73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2D6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372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2EAD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9170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6FBE8927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2F6D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D31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5D7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593A" w14:textId="67CA663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0F796" w14:textId="1F0F0F0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72210" w14:textId="4D8BEFB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2A139" w14:textId="063C9A8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FC047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42F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55857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E94F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3E29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5B7C415C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A08A5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E7F81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0F2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13CB8" w14:textId="3F50977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230CA0" w14:textId="0CE9574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A82F4B" w14:textId="45C1F5F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2B0990" w14:textId="7EDD127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AD7C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D5519A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9A84608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93668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D0A5FA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25E7D376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E4429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380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4B17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8B33" w14:textId="6D1D938C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02EA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CED6" w14:textId="73E987B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C121" w14:textId="610767E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0393" w14:textId="65346FE0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108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8A5E" w14:textId="6E67A44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2001" w14:textId="46B427F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7066" w14:textId="086D872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CF12" w14:textId="2EEE7CF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09C15BA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81B4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47B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B6D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0AC7" w14:textId="5E33F2A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68BC" w14:textId="0200DFD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1B243" w14:textId="66EF406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967F" w14:textId="599D4E0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5E06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0EDB" w14:textId="1915193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B901" w14:textId="6CE7658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4636" w14:textId="042E848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605B" w14:textId="0E3BDF2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73F8F865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D76C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94352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68A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36334" w14:textId="4DB87B7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16C87" w14:textId="0EA6622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D3815" w14:textId="1E9677C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D4A95" w14:textId="41BD00D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D2FE83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AACE6" w14:textId="5976523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7CE11" w14:textId="079FB1A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94C33" w14:textId="146DF48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D1B32" w14:textId="29EBA39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2F3E67A4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E337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A1AC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E87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45FF" w14:textId="22B250D5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3D3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A737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D313" w14:textId="017BB9B9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A87E7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501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9F59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D31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905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639A2618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ACDD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04C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254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E11A" w14:textId="0035F82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B6C07" w14:textId="449CB83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0A41" w14:textId="071CFD5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44EB" w14:textId="0B3BBDA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AB506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9638" w14:textId="0950725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2E9E4" w14:textId="1202EC9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399EF" w14:textId="3F857F8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31F3" w14:textId="24F0D84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402EA" w:rsidRPr="00127CDE" w14:paraId="12856896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4596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D4A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23D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739B6" w14:textId="1B668D2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DDAF4" w14:textId="2420BA8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58254" w14:textId="5245471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5B97F" w14:textId="211DBDC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9DC9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10B3D" w14:textId="6536EEE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90758" w14:textId="7B50D71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B68D3" w14:textId="65314DB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146C8" w14:textId="46A4D5A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402EA" w:rsidRPr="00127CDE" w14:paraId="081995F5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2309F4C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FED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265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C632" w14:textId="2DD3AF4E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02EA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7043" w14:textId="6D66DBD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9D2C" w14:textId="1E0D550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6ADD" w14:textId="708D3DF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47DDF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A8D4" w14:textId="5CEC05B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BE88" w14:textId="1186E22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485D" w14:textId="7E9ED4C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F346" w14:textId="5B1920B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654600F1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9A7D1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D83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7471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EE613" w14:textId="7AAB1D7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D2444" w14:textId="370961A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53BD7" w14:textId="1DC5C03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5799B" w14:textId="45DE432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6E24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2EB99" w14:textId="2F7584B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51C88" w14:textId="0DE70CC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45FFA" w14:textId="6AE4B3C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2DA1A" w14:textId="3CA66A8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02EA" w:rsidRPr="00127CDE" w14:paraId="6A30B213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F1429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575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7467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7E7F" w14:textId="2CF91875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70F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126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71EB" w14:textId="102B5A65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C1AD7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751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8631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E988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D740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0062E0AE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C7E9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FC3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9AA2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170A" w14:textId="6E0E1B3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9A79" w14:textId="756AF3A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1E481" w14:textId="0669474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0CD1" w14:textId="054A0AE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0939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6772" w14:textId="59FE4A3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347E" w14:textId="586E7C7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8278" w14:textId="6BDE113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EE03" w14:textId="5751694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402EA" w:rsidRPr="00127CDE" w14:paraId="18A316E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2312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6D82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D42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54099" w14:textId="536385A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BE70E" w14:textId="52D3947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BC3C7" w14:textId="517D767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26BE8" w14:textId="3B5887B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E2691D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76277" w14:textId="01734BB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93C7C" w14:textId="3033453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21EF0" w14:textId="2FC2522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9B860" w14:textId="693F9C8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402EA" w:rsidRPr="00127CDE" w14:paraId="530E4844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B1DE67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EA6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B10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63ECD" w14:textId="6B2C012A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02EA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1AB6" w14:textId="363544D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8299" w14:textId="349EEAB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F030" w14:textId="64969872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A3BA7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43D1" w14:textId="182AD78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9413" w14:textId="277BD28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6D00" w14:textId="5449682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7982" w14:textId="3EC9B00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594DDF48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742F3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53D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7111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6CB8" w14:textId="7A7D90E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BCFE" w14:textId="54BF173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1059" w14:textId="5C127F2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0963" w14:textId="5789FA5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5F9C0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0BF8" w14:textId="74C68D5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2565" w14:textId="5B76276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A101" w14:textId="4A138FE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9362" w14:textId="4864F6E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402EA" w:rsidRPr="00127CDE" w14:paraId="6F570983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BAE57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C09A2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775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26A87" w14:textId="32B4839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D8FFE" w14:textId="247D982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9B9AD" w14:textId="5EDE539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4D061" w14:textId="2168432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0AEB5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41C43" w14:textId="792744A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D0923" w14:textId="620813B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45289" w14:textId="159522B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F5546" w14:textId="6460F28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02EA" w:rsidRPr="00127CDE" w14:paraId="2AE77D7C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4D16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06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7E3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BF6D" w14:textId="12359F19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AD90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359F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D31A" w14:textId="774CEF44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26B1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C7E9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3A3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501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E6C9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55647D84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5CBC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B60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7C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83252" w14:textId="2CD5EA2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F75DE" w14:textId="1BDBDD7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985B6" w14:textId="328C8A1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B7C92" w14:textId="4D66B3E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6D30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2288" w14:textId="281E753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BB2B2" w14:textId="592BD1B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10BC" w14:textId="61DB0EF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CD5F" w14:textId="7645137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02EA" w:rsidRPr="00127CDE" w14:paraId="65C19490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202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1A8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819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2535B" w14:textId="5D81654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48F98" w14:textId="4803E8A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58345" w14:textId="381DF6A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9F217" w14:textId="2A9D992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9384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6A36" w14:textId="269DFDF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49912" w14:textId="2E864A0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12054" w14:textId="65353D0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219BA" w14:textId="5309723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02EA" w:rsidRPr="00127CDE" w14:paraId="41CFB144" w14:textId="77777777" w:rsidTr="000D2E8D">
        <w:trPr>
          <w:trHeight w:val="170"/>
        </w:trPr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D47A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2DA3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3B5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1D3" w14:textId="1883CDA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F55376" w14:textId="2E2538DB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02EA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FC0CA" w14:textId="5CD2E71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3E703" w14:textId="33D8808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251ED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DEA69" w14:textId="122FF83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06749F" w14:textId="3F09335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4AD42" w14:textId="5F03C82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67B157" w14:textId="6B884D8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B33D1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73CD3D9D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D05D7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E56F3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956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14956" w14:textId="0AB88598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72A54" w14:textId="68E0D1B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FBA4D" w14:textId="5101DF2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AE806" w14:textId="0B5D871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41609" w14:textId="366F120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5E014D" w14:textId="30A428E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4E35B" w14:textId="20C164E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2E19E" w14:textId="10A0E83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62FC8" w14:textId="2B61516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3ED23" w14:textId="2C6F465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402EA" w:rsidRPr="00127CDE" w14:paraId="71E9BEA6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1B17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0E3D6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73E3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7C1EE" w14:textId="261F0A7B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781AF" w14:textId="3E616057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96CF39" w14:textId="7B0D97C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987D79" w14:textId="53840C8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12548A" w14:textId="0BE248A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41F3D8" w14:textId="480EFED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348AC6" w14:textId="030AEB5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C9796" w14:textId="54F24D6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01E2D" w14:textId="6E9147F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25F2A" w14:textId="568362E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0EFF2967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3D1D4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57EA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38F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BC3E11" w14:textId="3B796B2A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5EB31" w14:textId="5378C23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C888D" w14:textId="5E78538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F4337" w14:textId="34FDBDE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28572" w14:textId="544274DF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5658E7" w14:textId="40A5913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D84BD" w14:textId="1F5228E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A12F0" w14:textId="4ADD43A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55795" w14:textId="3AF3929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DB32A" w14:textId="1B118F11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B402EA" w:rsidRPr="00127CDE" w14:paraId="370DBCBB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4116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7CBD7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58D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F4B3" w14:textId="767FF616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2569" w14:textId="4A4695AE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F154" w14:textId="6359563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1F98" w14:textId="754E537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02A0" w14:textId="58E4553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B05B" w14:textId="65A1712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730C" w14:textId="4AA520B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3A9F" w14:textId="3BE556F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AC67E" w14:textId="6845071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BCB7" w14:textId="3B2D9EE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5DE2F911" w14:textId="77777777" w:rsidTr="000D2E8D">
        <w:trPr>
          <w:trHeight w:val="170"/>
        </w:trPr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E1C57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1F73F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E3DC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03CB2" w14:textId="300CB572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56756" w14:textId="6BDFF4A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A0C95" w14:textId="54477DE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18EC3" w14:textId="23838F48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EB87C" w14:textId="25B78A6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87198" w14:textId="7CB42DB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ABA80" w14:textId="62D29F8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171A6" w14:textId="453FF82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1F381" w14:textId="421EF94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75BA1" w14:textId="394D28B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3DB8235E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E94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218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0E3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2934" w14:textId="10E90E47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9112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4FEF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48FC" w14:textId="29B4FE03" w:rsidR="00B402EA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7B820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6F88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67F5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FAA4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6136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02EA" w:rsidRPr="00127CDE" w14:paraId="1D3340C8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A351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2FE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2DE0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CC9B" w14:textId="4496182F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352B" w14:textId="744BCBC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8AD1" w14:textId="09649E8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1F62" w14:textId="083643B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AD9ED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4571" w14:textId="4B1726C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F2EB" w14:textId="2FC37C2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E64E" w14:textId="26D7C9B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1C60" w14:textId="43E9CDA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402EA" w:rsidRPr="00127CDE" w14:paraId="644BABD9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8EB1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67D5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431A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E056C" w14:textId="4BCEA656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2FD4B" w14:textId="34D2FB7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BDFDE" w14:textId="124852E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81545" w14:textId="70652F3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34FF29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DB4EB" w14:textId="707F4C05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259F1" w14:textId="78792D2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1195D" w14:textId="5BA90F1E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6E212" w14:textId="28E093E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02EA" w:rsidRPr="00127CDE" w14:paraId="4F699B30" w14:textId="77777777" w:rsidTr="000D2E8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7F78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FE0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224D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94D3" w14:textId="33B66BC1" w:rsidR="00B402EA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4CFA" w14:textId="54B483D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E2FE" w14:textId="2C31FB6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11C1" w14:textId="3A2EFE39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C6AB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78BE" w14:textId="341D0E7B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FD13" w14:textId="22204250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7288" w14:textId="4A9CAEE2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A0D3" w14:textId="112819D4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2EA" w:rsidRPr="00127CDE" w14:paraId="1147CBFC" w14:textId="77777777" w:rsidTr="000D2E8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366CB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31DE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ED5C" w14:textId="77777777" w:rsidR="00B402EA" w:rsidRPr="00127CDE" w:rsidRDefault="00B402EA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2C8D8" w14:textId="55D1FFE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0125C" w14:textId="0FBF3EA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D320F" w14:textId="74B7BDA3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62CBC" w14:textId="5006C2C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F067C" w14:textId="77777777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882E3" w14:textId="59C159BA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20F04" w14:textId="77EDFA4D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6CA0B" w14:textId="7FA852E1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1EDAD" w14:textId="4A73943C" w:rsidR="00B402EA" w:rsidRPr="00127CDE" w:rsidRDefault="00B402EA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C899289" w14:textId="4378F74A" w:rsidR="004E4339" w:rsidRPr="00127CDE" w:rsidRDefault="000306C3" w:rsidP="00B46F9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  <w:r w:rsidRPr="003857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5D4CAF00" w14:textId="41FF5DE1" w:rsidR="004E4339" w:rsidRPr="00127CDE" w:rsidRDefault="00537716" w:rsidP="00127CDE">
      <w:pPr>
        <w:pStyle w:val="Caption"/>
        <w:keepNext/>
        <w:spacing w:after="0"/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</w:pPr>
      <w:r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lastRenderedPageBreak/>
        <w:t>S2</w:t>
      </w:r>
      <w:r w:rsidR="00764596">
        <w:rPr>
          <w:rFonts w:ascii="Times New Roman" w:hAnsi="Times New Roman" w:cs="Times New Roman"/>
          <w:b/>
          <w:i w:val="0"/>
          <w:iCs w:val="0"/>
          <w:color w:val="auto"/>
          <w:sz w:val="20"/>
          <w:szCs w:val="16"/>
        </w:rPr>
        <w:t xml:space="preserve">I </w:t>
      </w:r>
      <w:r w:rsidR="004E4339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Results of univariate and the multivariate logistic regression analysis</w:t>
      </w:r>
      <w:r w:rsidR="00504659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for </w:t>
      </w:r>
      <w:r w:rsidR="004E4339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eye problems over the past two </w:t>
      </w:r>
      <w:proofErr w:type="gramStart"/>
      <w:r w:rsidR="004E4339" w:rsidRPr="00127CDE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weeks</w:t>
      </w:r>
      <w:proofErr w:type="gramEnd"/>
      <w:r w:rsidR="00504659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</w:t>
      </w:r>
      <w:r w:rsidR="00504659" w:rsidRPr="00DB1448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>prevalence</w:t>
      </w:r>
      <w:r w:rsidR="00504659">
        <w:rPr>
          <w:rFonts w:ascii="Times New Roman" w:hAnsi="Times New Roman" w:cs="Times New Roman"/>
          <w:i w:val="0"/>
          <w:iCs w:val="0"/>
          <w:color w:val="auto"/>
          <w:sz w:val="20"/>
          <w:szCs w:val="16"/>
        </w:rPr>
        <w:t xml:space="preserve"> in a cross-sectional survey done in late 2013 in Kampala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1574"/>
        <w:gridCol w:w="271"/>
        <w:gridCol w:w="574"/>
        <w:gridCol w:w="708"/>
        <w:gridCol w:w="708"/>
        <w:gridCol w:w="814"/>
        <w:gridCol w:w="239"/>
        <w:gridCol w:w="517"/>
        <w:gridCol w:w="554"/>
        <w:gridCol w:w="572"/>
        <w:gridCol w:w="874"/>
      </w:tblGrid>
      <w:tr w:rsidR="002322D5" w:rsidRPr="00127CDE" w14:paraId="268D41C7" w14:textId="77777777" w:rsidTr="002322D5">
        <w:trPr>
          <w:trHeight w:val="227"/>
        </w:trPr>
        <w:tc>
          <w:tcPr>
            <w:tcW w:w="1798" w:type="pct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126C0524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Eye problems over the past two weeks</w:t>
            </w:r>
            <w:r w:rsidRPr="00127C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N(total)=915 / N(cases)= 259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E176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F4C3A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Univariate logistic regression*</w:t>
            </w:r>
          </w:p>
        </w:tc>
        <w:tc>
          <w:tcPr>
            <w:tcW w:w="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72C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3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1E57A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Multivariate logistic regression**</w:t>
            </w:r>
          </w:p>
        </w:tc>
      </w:tr>
      <w:tr w:rsidR="002322D5" w:rsidRPr="00127CDE" w14:paraId="43BFEB22" w14:textId="77777777" w:rsidTr="008831FD">
        <w:trPr>
          <w:trHeight w:val="227"/>
        </w:trPr>
        <w:tc>
          <w:tcPr>
            <w:tcW w:w="1798" w:type="pct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4213B93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266E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8A345B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078490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756BBE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B3334A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C35A80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aOR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73B851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72D0C6" w14:textId="77777777" w:rsidR="002322D5" w:rsidRPr="00127CDE" w:rsidRDefault="002322D5" w:rsidP="001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p-value</w:t>
            </w:r>
          </w:p>
        </w:tc>
      </w:tr>
      <w:tr w:rsidR="002322D5" w:rsidRPr="00127CDE" w14:paraId="52BBE3A5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C61D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Exposure group***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B9C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com </w:t>
            </w: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vertAlign w:val="subscript"/>
                <w:lang w:eastAsia="en-GB"/>
              </w:rPr>
              <w:t>comparison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D1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A69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129F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209A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26852" w14:textId="60B98B7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8EA5A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3735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D6325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14A4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C26DE" w14:textId="39FFEDE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2322D5" w:rsidRPr="00127CDE" w14:paraId="66F60A96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19185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B4E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com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exposed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8A1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6635" w14:textId="026A946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D9C5" w14:textId="2D6F51B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31E3A" w14:textId="5FC515B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B71BC" w14:textId="4A97944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70AE5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C59C" w14:textId="533E04E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EA61" w14:textId="052D50F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7D0F" w14:textId="08D9B6A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588F" w14:textId="44E24F2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22D5" w:rsidRPr="00127CDE" w14:paraId="52B32A2E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115E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161B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en-GB"/>
              </w:rPr>
              <w:t>farmer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DA9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358A0" w14:textId="56D09AD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CB70" w14:textId="5173BC0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7550" w14:textId="3B44187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92792" w14:textId="443C7206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FE02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50C4" w14:textId="3B31933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75853" w14:textId="6964961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624A" w14:textId="5BD9CD3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6736" w14:textId="075E39F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4610B" w:rsidRPr="00127CDE" w14:paraId="4255428B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65FCF4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F91A" w14:textId="4992995C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fs</w:t>
            </w: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39D5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15C9F" w14:textId="5453EFE1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B1B19" w14:textId="65DE718D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7808" w14:textId="0A96E79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9EC1" w14:textId="342170C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F0F68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D296" w14:textId="352B137A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9B1C" w14:textId="4A2AFF64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5A1D" w14:textId="4F80A93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D550" w14:textId="1F652C3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4610B" w:rsidRPr="00127CDE" w14:paraId="0D8E5FC6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6984D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D9897" w14:textId="0BE30C96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worker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27CDE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  <w:vertAlign w:val="subscript"/>
              </w:rPr>
              <w:t>ww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B1CB" w14:textId="77777777" w:rsidR="0074610B" w:rsidRPr="00127CDE" w:rsidRDefault="0074610B" w:rsidP="007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A9E3" w14:textId="02FDC94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4DF2" w14:textId="156328EB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D06A6" w14:textId="71B0899C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4B798" w14:textId="01F0EA4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B3F8EB" w14:textId="7777777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119C6" w14:textId="4C1DBA1F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6A8EF" w14:textId="040BCE56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B90CC" w14:textId="58CD2117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EAFE3" w14:textId="514356C9" w:rsidR="0074610B" w:rsidRPr="00127CDE" w:rsidRDefault="0074610B" w:rsidP="0074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22D5" w:rsidRPr="00127CDE" w14:paraId="2053E04A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CED4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Sex</w:t>
            </w:r>
          </w:p>
          <w:p w14:paraId="67274EB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12A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550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FA1C" w14:textId="78509A76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9D4B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7AC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C9CA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3109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524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B34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639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658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16B997F0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044E2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6F4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286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0D740" w14:textId="23643D9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E984D" w14:textId="2BAA04D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5AAF3" w14:textId="4E06C20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BF21C" w14:textId="125840B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64011A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B0F9F" w14:textId="7CDE5FB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3240C" w14:textId="1FCDEF3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ABFAB" w14:textId="64CB1E5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7DEC3" w14:textId="2A4C6EC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22D5" w:rsidRPr="00127CDE" w14:paraId="5E157458" w14:textId="77777777" w:rsidTr="008831FD">
        <w:trPr>
          <w:trHeight w:val="170"/>
        </w:trPr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6956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E414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DE6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27280" w14:textId="5FB074B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F7FF9" w14:textId="567E538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D6DBD" w14:textId="1C7E41B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7D649" w14:textId="7B109EA6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947435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AC5E3" w14:textId="5A93207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64486" w14:textId="326CBB3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F7EDB" w14:textId="0870BFD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2578D" w14:textId="57386A2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22D5" w:rsidRPr="00127CDE" w14:paraId="3526B2B0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1D2FA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0CA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Never went to school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AEB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8D95" w14:textId="4742886B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6FD0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E3A81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4CB0" w14:textId="5EB6A828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F65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6CB5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3F8F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28B0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DCAD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73321EAD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1DB9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C90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Primary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390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0063" w14:textId="0A80452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A1F2" w14:textId="0EE307A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7B6E" w14:textId="7569AEB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25D8" w14:textId="205DFFE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5A51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149C" w14:textId="054A2A4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FA52C" w14:textId="1B7B8AB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769C" w14:textId="2133A4E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E82F" w14:textId="693CA95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22D5" w:rsidRPr="00127CDE" w14:paraId="4606D6B3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FC2B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DC7A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Higher education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8EC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FA08A" w14:textId="6537654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EC114" w14:textId="39450AF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1C1CD" w14:textId="62E5675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4D5C0" w14:textId="512F97B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8FF6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A7499" w14:textId="6C46526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7E056" w14:textId="676BF8A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5F30C" w14:textId="2743285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9E8DA" w14:textId="6727498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F28A4" w:rsidRPr="00127CDE" w14:paraId="46BF60AF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77343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Socio-economic status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89D7" w14:textId="48CAE51F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Most poor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AEEF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D8A5" w14:textId="5E784BE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01944" w14:textId="36BDB61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6320D" w14:textId="26FED53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AE939" w14:textId="1E19BAD3" w:rsidR="008F28A4" w:rsidRPr="00127CDE" w:rsidRDefault="008F28A4" w:rsidP="00EB75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33</w:t>
            </w:r>
            <w:r w:rsidR="00EB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21B01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D367" w14:textId="41114F2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4C851" w14:textId="4BFC68F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CA95" w14:textId="2D53AFD6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9730B" w14:textId="73228838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28A4" w:rsidRPr="00127CDE" w14:paraId="03A8DD85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D04CC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DD2D" w14:textId="59ACC433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oor 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E3BD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F7BB7" w14:textId="658019D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DBD8" w14:textId="0C96716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C86F" w14:textId="4E19F20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116F" w14:textId="5C20E39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29143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8B2F" w14:textId="6BAED0E1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6DBA" w14:textId="35F3DC92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68E4" w14:textId="29516BA5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B104" w14:textId="2603497F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F28A4" w:rsidRPr="00127CDE" w14:paraId="16E9973A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6DC7C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5381F" w14:textId="2D8392DB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ess</w:t>
            </w: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poor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C425" w14:textId="77777777" w:rsidR="008F28A4" w:rsidRPr="00127CDE" w:rsidRDefault="008F28A4" w:rsidP="008F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FA139" w14:textId="139877CB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8E31F" w14:textId="1F84C4DE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DE6D2" w14:textId="506F17CD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CAF80" w14:textId="74C87890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59798" w14:textId="7777777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570BE" w14:textId="158EFF67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310A6" w14:textId="61057EFC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29229" w14:textId="3E700FA3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E1146" w14:textId="545D9AAA" w:rsidR="008F28A4" w:rsidRPr="00127CDE" w:rsidRDefault="008F28A4" w:rsidP="008F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322D5" w:rsidRPr="00127CDE" w14:paraId="2E82BF98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B5C0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Number of people per household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FE6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FC40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E662" w14:textId="4804F7B8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343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EA22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177C" w14:textId="0755FCE2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3B0B6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069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ABD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40E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CA0A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523AA7B3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CFB8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D3D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to 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A81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50C8" w14:textId="264DA68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BFE1" w14:textId="73DD228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BEF8F" w14:textId="7F1CF2C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20C1A" w14:textId="49C6228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7226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A4E8" w14:textId="42CF23B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29CE" w14:textId="19325C5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8F4A" w14:textId="5512395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E05A" w14:textId="1092373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22D5" w:rsidRPr="00127CDE" w14:paraId="23FAE0C2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40510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721D1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CC2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EDE07C" w14:textId="66B5AEE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C9CE5C" w14:textId="35FBD67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FE8D0B" w14:textId="1E557C3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E75AEF1" w14:textId="512846F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54C7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3141155" w14:textId="1039332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E9AD04" w14:textId="2DB695F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69F42B4" w14:textId="38C6F9A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6CEBB78" w14:textId="4C811F1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22D5" w:rsidRPr="00127CDE" w14:paraId="1A90B682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D371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facility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15B2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Flush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366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57CC" w14:textId="79ABE465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1E79" w14:textId="40A8FDF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0158" w14:textId="2E241F2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4A55" w14:textId="1137B0CD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C960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EA1A" w14:textId="0800FE8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A855" w14:textId="44307D9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AA41" w14:textId="134E04A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769A" w14:textId="425FDED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777A15D3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6546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79B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Pit latrine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44F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A000" w14:textId="0D3605F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00A9" w14:textId="7C1B5B4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1328" w14:textId="26335F4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D57A" w14:textId="208662F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6B0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F736" w14:textId="2E14C88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9C45" w14:textId="063923B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F21C" w14:textId="346FEE0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FD81" w14:textId="07D3341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22D5" w:rsidRPr="00127CDE" w14:paraId="0F54E3AD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4494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CB60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 facility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CEB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C7651" w14:textId="505704D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3DE2F" w14:textId="29349F8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FAC55" w14:textId="3562D95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30AFF" w14:textId="5E907EC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69DBD6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37CAE" w14:textId="6A2F11C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2F42E" w14:textId="7529A55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E61CC" w14:textId="2A8E70F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ACE30" w14:textId="34ADBA5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22D5" w:rsidRPr="00127CDE" w14:paraId="41644A6C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AF2E5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Toilet sharing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151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Private toilet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207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B679" w14:textId="5265FD30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04B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BD20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2EC5" w14:textId="685D0763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C139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0B8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362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61D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4F9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16762BED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87EBF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80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 and 3 households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C7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6D68" w14:textId="1856982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F6A4" w14:textId="355A579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AC78" w14:textId="1F7FD42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06EF4" w14:textId="53F1526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D6E1F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48D2" w14:textId="17E5A63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648D" w14:textId="39BB966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3AE7" w14:textId="3F5CDDB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AD46" w14:textId="22EB371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322D5" w:rsidRPr="00127CDE" w14:paraId="3AC3FCE3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FE03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666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4 households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E930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CAEA1" w14:textId="788721E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4284F" w14:textId="3AD3678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B4607" w14:textId="5709F33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A4086" w14:textId="6BF339C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A478B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78ACB" w14:textId="3901C29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46BC8" w14:textId="660FC67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7AFEC" w14:textId="6454E29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4C986" w14:textId="4B3A9EC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22D5" w:rsidRPr="00127CDE" w14:paraId="3408C91C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BC956D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Flooding of living area</w:t>
            </w:r>
          </w:p>
        </w:tc>
        <w:tc>
          <w:tcPr>
            <w:tcW w:w="8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A5A2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0E8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CA67" w14:textId="2DDDC272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BE70" w14:textId="02BDEB4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B38B" w14:textId="4AF78AE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A1B4" w14:textId="624EA39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857C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C0A" w14:textId="05397A8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E128" w14:textId="55DE208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8961" w14:textId="4593EDC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43E0" w14:textId="60B5175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7D4CB02D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17FDC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B300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D15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C648D" w14:textId="3EBF0FC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A3150" w14:textId="4DAF80E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2BDD3" w14:textId="7AFDC5F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939EB" w14:textId="3B0BF226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&lt;0</w:t>
            </w:r>
            <w:r w:rsidR="00D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·</w:t>
            </w:r>
            <w:r w:rsidRPr="0012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FC64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6B729" w14:textId="6D610EA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D753D" w14:textId="3DFB6CA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77ABA" w14:textId="75E7462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1C0B" w14:textId="113221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322D5" w:rsidRPr="00127CDE" w14:paraId="53F33C53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0FBAEB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drinking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738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Bottle, Tab, rain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F28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94D0" w14:textId="2F796429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D2F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358A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ABBF" w14:textId="6CFC1A2C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3BC92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DC05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6816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771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F204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1697A79C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5E10D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BD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CCD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7B93" w14:textId="547AAE3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689A" w14:textId="2F46AE2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D09C" w14:textId="680484E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C364" w14:textId="1E85017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7C18C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F931" w14:textId="1542C0C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A4C4" w14:textId="33DCCFD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D67D" w14:textId="69C66B9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2073" w14:textId="3CFEACA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22D5" w:rsidRPr="00127CDE" w14:paraId="564AB178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5B84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7260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A1C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4D4B1" w14:textId="3A504E7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040C6" w14:textId="57F21B7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1C7CA" w14:textId="2566482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A84BF" w14:textId="6F97342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370AD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655CB" w14:textId="0EBA237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62862" w14:textId="133B792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8170F" w14:textId="0324E88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98406" w14:textId="6DAA655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22D5" w:rsidRPr="00127CDE" w14:paraId="2FCCA307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739E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Source of bath water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858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Tab, rain water 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00C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AF3C" w14:textId="40A80D58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97251" w14:textId="1744D72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6397" w14:textId="46FE3F5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93B6" w14:textId="16B9E11E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F90B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E5EF" w14:textId="1B79E2E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09E5" w14:textId="4F94DA1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6AA3" w14:textId="1C7FB96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BDE3" w14:textId="15FEBD0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5A89BFCE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71D2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6AA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Spring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BB2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6DE7" w14:textId="6FFB1F2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339A" w14:textId="32C97DF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6379" w14:textId="42CA376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1292" w14:textId="73FE010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16F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2CAF" w14:textId="530A450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2F8F" w14:textId="3A5FD79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4FB2" w14:textId="28E5715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5C33" w14:textId="047A94C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322D5" w:rsidRPr="00127CDE" w14:paraId="150160B8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0334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04C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Unprotected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C5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D7DB9" w14:textId="1E9ED2B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ED0F" w14:textId="08F927A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F43E6" w14:textId="0B1498E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9451" w14:textId="727B690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29F06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B7A7A" w14:textId="4356B9A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6773C" w14:textId="0C37ED0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8F544" w14:textId="3CFBBEE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FB95" w14:textId="6E99270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22D5" w:rsidRPr="00127CDE" w14:paraId="6FC50528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E8214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Bathing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522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&lt;</w:t>
            </w:r>
            <w:r w:rsidRPr="00127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6A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ED7C" w14:textId="0A14C416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A1D1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747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D325" w14:textId="0378FD99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10B16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F9E6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BB28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B5C4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D794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28331BED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3B8C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989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7 to &lt; 14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C0E3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95FD" w14:textId="6351F22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D65D" w14:textId="48716C4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A8440" w14:textId="778AEB4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07C9F" w14:textId="53A5982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98C6B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C899" w14:textId="5E9EFAE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8CB7" w14:textId="2B906C7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417D" w14:textId="715D83A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3FAA" w14:textId="3561509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20CB0220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30B4B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1EE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&gt; 14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4C6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FF13F" w14:textId="49FAC17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6D1F4" w14:textId="4E87031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17633" w14:textId="1A2264C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06668" w14:textId="12CA9AD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55827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E608" w14:textId="360A493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4749B" w14:textId="059B68A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A44E3" w14:textId="7AAACD8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1857F" w14:textId="4FA7FD3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17B08FBF" w14:textId="77777777" w:rsidTr="008831FD">
        <w:trPr>
          <w:trHeight w:val="170"/>
        </w:trPr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D46D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28B75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defecation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BE9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AA6" w14:textId="1A62430A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E785B4" w14:textId="4A125C8B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1043D" w14:textId="7544A76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C5453" w14:textId="26F62E9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BEEE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D84253" w14:textId="2F2AFE4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75250D" w14:textId="31E5634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1B0E5C" w14:textId="481E455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2A075" w14:textId="66E7791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29BD1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11F5CBCA" w14:textId="77777777" w:rsidTr="008831F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75EA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7762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7A4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3BD3E7" w14:textId="1DA11D2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D2427" w14:textId="77DB636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0C0D5" w14:textId="0DA0C7D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2B553" w14:textId="0F1469D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2F411" w14:textId="01A1C91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19EB85" w14:textId="2FD0F1D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D21C3" w14:textId="6FCA475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50484" w14:textId="3E1F620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B0B26" w14:textId="5500211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7B0C8" w14:textId="0101A5C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2F0EF720" w14:textId="77777777" w:rsidTr="008831F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7C3C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E500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After work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193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818323" w14:textId="1BC34A76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0B0F9" w14:textId="4FB6EFF7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249CC" w14:textId="6913CB9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6155E" w14:textId="37767AC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DE6D2C" w14:textId="575222F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F0967" w14:textId="5C81840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874C8" w14:textId="0513B69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D4F79E" w14:textId="6051AC4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2C55DF" w14:textId="384B1AA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70DF4" w14:textId="344B347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2B621A47" w14:textId="77777777" w:rsidTr="008831F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2B43E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9582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8D0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E7988C" w14:textId="587CBF7B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3D327" w14:textId="0499AE0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86405" w14:textId="374249E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20063" w14:textId="5F422C0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5B75E" w14:textId="36AC8C0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E89672" w14:textId="571EA8E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072A6" w14:textId="1CCF14E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B1EF8" w14:textId="55386F0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01A09" w14:textId="6EC8B4F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3B48C" w14:textId="60522E93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2322D5" w:rsidRPr="00127CDE" w14:paraId="49138263" w14:textId="77777777" w:rsidTr="008831FD">
        <w:trPr>
          <w:trHeight w:val="170"/>
        </w:trPr>
        <w:tc>
          <w:tcPr>
            <w:tcW w:w="42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6F134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B048C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Before eating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FCD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EDE5" w14:textId="7884F208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3498" w14:textId="5C0E0116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9339" w14:textId="1B9402A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2A9AE" w14:textId="183594C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45FD" w14:textId="5A99A2A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C338" w14:textId="21101CB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F9B0" w14:textId="530102D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8D35" w14:textId="68D77BE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13E8" w14:textId="2DB824E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6340" w14:textId="0C6D8F2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7918BB27" w14:textId="77777777" w:rsidTr="008831FD">
        <w:trPr>
          <w:trHeight w:val="170"/>
        </w:trPr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DFEC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4314C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40701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8D7565" w14:textId="2319E5C8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DA133" w14:textId="3E0FF519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DDE98" w14:textId="330D717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1487B" w14:textId="58FAF8BB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679AA" w14:textId="1484375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646A5" w14:textId="2128CC4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12A9F" w14:textId="020F6889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22D5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C0D9" w14:textId="7B8BF0E5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2322D5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F0950" w14:textId="5EE0F9C9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322D5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54304" w14:textId="067FC444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22D5" w:rsidRPr="00127CDE" w14:paraId="27039785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CB0B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Hand washing per week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32D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4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7E1B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B264" w14:textId="204C8515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8557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1A5E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817" w14:textId="2F4AF6C5" w:rsidR="002322D5" w:rsidRPr="00127CDE" w:rsidRDefault="00637960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6F26F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4B4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395B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471B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91A1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322D5" w:rsidRPr="00127CDE" w14:paraId="1FD7D749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8E79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AAE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&lt; 8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0576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336A" w14:textId="7D4317E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6884" w14:textId="4738461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3EEE" w14:textId="3101D94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2C64" w14:textId="69E99CF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EE2CD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B0A8" w14:textId="55338338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033B" w14:textId="1084E43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E559" w14:textId="035C8C7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44FF" w14:textId="131AB9F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2322D5" w:rsidRPr="00127CDE" w14:paraId="6FF50FC8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CD8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B538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04E0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BF5EB" w14:textId="622E132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60B9E" w14:textId="6A475BED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87EAC" w14:textId="2F897C11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050E5" w14:textId="42376874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9C34D1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2DE51" w14:textId="658A9E0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7793C" w14:textId="167D71FC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2AD6C" w14:textId="5C71D82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F2C3" w14:textId="2CB2A50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2322D5" w:rsidRPr="00127CDE" w14:paraId="06A39202" w14:textId="77777777" w:rsidTr="008831FD">
        <w:trPr>
          <w:trHeight w:val="170"/>
        </w:trPr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700E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Use soap to wash your hand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16D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B25A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2C24" w14:textId="60A9EFD5" w:rsidR="002322D5" w:rsidRPr="00127CDE" w:rsidRDefault="00460AC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4E41" w14:textId="587682D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B9AD" w14:textId="55861013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062D" w14:textId="4C4FBBF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7CE81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02C2" w14:textId="4D148172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826C" w14:textId="0283F46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610B" w14:textId="1B4398AA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7CDEB" w14:textId="35B76296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2D5" w:rsidRPr="00127CDE" w14:paraId="75AFAC17" w14:textId="77777777" w:rsidTr="008831FD">
        <w:trPr>
          <w:trHeight w:val="170"/>
        </w:trPr>
        <w:tc>
          <w:tcPr>
            <w:tcW w:w="9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4FDD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F3E7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B3BF" w14:textId="77777777" w:rsidR="002322D5" w:rsidRPr="00127CDE" w:rsidRDefault="002322D5" w:rsidP="001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B5D28" w14:textId="3450D4D5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1BF45" w14:textId="08B71BDE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377BC" w14:textId="7ADA5630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52D95" w14:textId="62AEF0DF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b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EB75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926F23" w14:textId="77777777" w:rsidR="002322D5" w:rsidRPr="00127CDE" w:rsidRDefault="002322D5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E92E4" w14:textId="427F6ED4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6145C" w14:textId="75375172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2322D5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7FDF7" w14:textId="6C5B86D5" w:rsidR="002322D5" w:rsidRPr="00127CDE" w:rsidRDefault="00702044" w:rsidP="00EB7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6BFF9" w14:textId="0E5081D5" w:rsidR="002322D5" w:rsidRPr="00127CDE" w:rsidRDefault="00702044" w:rsidP="0012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081C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127CD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EB75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22D5" w:rsidRPr="00127C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136D25B8" w14:textId="4A091DC6" w:rsidR="00084ED6" w:rsidRPr="00127CDE" w:rsidRDefault="000306C3" w:rsidP="000306C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57CD">
        <w:rPr>
          <w:rFonts w:ascii="Times New Roman" w:hAnsi="Times New Roman" w:cs="Times New Roman"/>
          <w:sz w:val="16"/>
          <w:szCs w:val="16"/>
        </w:rPr>
        <w:t>*p-value and odds ratio (OR) based on likelihood ratio test</w:t>
      </w:r>
      <w:r>
        <w:rPr>
          <w:rFonts w:ascii="Times New Roman" w:hAnsi="Times New Roman" w:cs="Times New Roman"/>
          <w:sz w:val="16"/>
          <w:szCs w:val="16"/>
        </w:rPr>
        <w:t xml:space="preserve"> of u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nivariate logistic regression, overall p-value of the models are indicated in bold letters</w:t>
      </w:r>
      <w:r w:rsidRPr="003857CD">
        <w:rPr>
          <w:rFonts w:ascii="Times New Roman" w:hAnsi="Times New Roman" w:cs="Times New Roman"/>
          <w:sz w:val="16"/>
          <w:szCs w:val="16"/>
        </w:rPr>
        <w:t>. ** p-value and adjusted (a) OR based on likelihood ratio test of the multivariate regression model. The multivariate model was defined including exposure groups, sex, age, education</w:t>
      </w:r>
      <w:r>
        <w:rPr>
          <w:rFonts w:ascii="Times New Roman" w:hAnsi="Times New Roman" w:cs="Times New Roman"/>
          <w:sz w:val="16"/>
          <w:szCs w:val="16"/>
        </w:rPr>
        <w:t>al attainment</w:t>
      </w:r>
      <w:r w:rsidRPr="003857CD">
        <w:rPr>
          <w:rFonts w:ascii="Times New Roman" w:hAnsi="Times New Roman" w:cs="Times New Roman"/>
          <w:sz w:val="16"/>
          <w:szCs w:val="16"/>
        </w:rPr>
        <w:t>, socioeconomic status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and n</w:t>
      </w:r>
      <w:r w:rsidRPr="003857CD">
        <w:rPr>
          <w:rFonts w:ascii="Times New Roman" w:eastAsia="Times New Roman" w:hAnsi="Times New Roman" w:cs="Times New Roman"/>
          <w:sz w:val="16"/>
          <w:szCs w:val="16"/>
          <w:lang w:eastAsia="en-GB"/>
        </w:rPr>
        <w:t>umber of people per household</w:t>
      </w:r>
      <w:r w:rsidRPr="003857CD">
        <w:rPr>
          <w:rFonts w:ascii="Times New Roman" w:hAnsi="Times New Roman" w:cs="Times New Roman"/>
          <w:sz w:val="16"/>
          <w:szCs w:val="16"/>
        </w:rPr>
        <w:t>. In addition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857CD">
        <w:rPr>
          <w:rFonts w:ascii="Times New Roman" w:hAnsi="Times New Roman" w:cs="Times New Roman"/>
          <w:sz w:val="16"/>
          <w:szCs w:val="16"/>
        </w:rPr>
        <w:t xml:space="preserve"> all risk factors that had a p-value lower than 0.2 in the univariate analyses were included into the multivariate regression analysis (as indicated in the table). *** exposure groups: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com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exposed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at risk of flooding along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com 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vertAlign w:val="subscript"/>
          <w:lang w:eastAsia="en-GB"/>
        </w:rPr>
        <w:t>comparison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slum dwellers without risk of flooding at least 2 km away from the Nakivubo wetland; </w:t>
      </w:r>
      <w:r w:rsidRPr="00F764A6">
        <w:rPr>
          <w:rFonts w:ascii="Times New Roman" w:eastAsia="Times New Roman" w:hAnsi="Times New Roman" w:cs="Times New Roman"/>
          <w:bCs/>
          <w:i/>
          <w:sz w:val="16"/>
          <w:szCs w:val="16"/>
          <w:lang w:eastAsia="en-GB"/>
        </w:rPr>
        <w:t>farmer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urban farmers reusing wastewater within the Nakivubo wetland;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proofErr w:type="spellStart"/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ww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maintaining drainage channels and operating the Bugolobi Sewage Treatment Works; 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</w:rPr>
        <w:t>worker</w:t>
      </w:r>
      <w:r w:rsidRPr="00F764A6">
        <w:rPr>
          <w:rFonts w:ascii="Times New Roman" w:hAnsi="Times New Roman" w:cs="Times New Roman"/>
          <w:i/>
          <w:sz w:val="16"/>
        </w:rPr>
        <w:t> </w:t>
      </w:r>
      <w:r w:rsidRPr="00F764A6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fs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3857CD">
        <w:rPr>
          <w:rFonts w:ascii="Times New Roman" w:hAnsi="Times New Roman" w:cs="Times New Roman"/>
          <w:sz w:val="16"/>
          <w:szCs w:val="16"/>
        </w:rPr>
        <w:t xml:space="preserve">workers </w:t>
      </w:r>
      <w:r>
        <w:rPr>
          <w:rFonts w:ascii="Times New Roman" w:hAnsi="Times New Roman" w:cs="Times New Roman"/>
          <w:sz w:val="16"/>
          <w:szCs w:val="16"/>
        </w:rPr>
        <w:t>managing</w:t>
      </w:r>
      <w:r w:rsidRPr="003857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857CD">
        <w:rPr>
          <w:rFonts w:ascii="Times New Roman" w:hAnsi="Times New Roman" w:cs="Times New Roman"/>
          <w:sz w:val="16"/>
          <w:szCs w:val="16"/>
        </w:rPr>
        <w:t>fecal</w:t>
      </w:r>
      <w:proofErr w:type="spellEnd"/>
      <w:r w:rsidRPr="003857CD">
        <w:rPr>
          <w:rFonts w:ascii="Times New Roman" w:hAnsi="Times New Roman" w:cs="Times New Roman"/>
          <w:sz w:val="16"/>
          <w:szCs w:val="16"/>
        </w:rPr>
        <w:t xml:space="preserve"> sludge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(e.g., collection at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household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s </w:t>
      </w:r>
      <w:r w:rsidRPr="003857CD">
        <w:rPr>
          <w:rFonts w:ascii="Times New Roman" w:hAnsi="Times New Roman" w:cs="Times New Roman"/>
          <w:sz w:val="16"/>
          <w:szCs w:val="16"/>
          <w:shd w:val="clear" w:color="auto" w:fill="FFFFFF"/>
        </w:rPr>
        <w:t>by means of vacuum trucks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Pr="003857CD">
        <w:rPr>
          <w:rFonts w:ascii="Times New Roman" w:hAnsi="Times New Roman" w:cs="Times New Roman"/>
          <w:sz w:val="16"/>
          <w:szCs w:val="16"/>
        </w:rPr>
        <w:t>.</w:t>
      </w:r>
    </w:p>
    <w:sectPr w:rsidR="00084ED6" w:rsidRPr="00127C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B717" w14:textId="77777777" w:rsidR="00DB54FC" w:rsidRDefault="00DB54FC" w:rsidP="00685302">
      <w:pPr>
        <w:spacing w:after="0" w:line="240" w:lineRule="auto"/>
      </w:pPr>
      <w:r>
        <w:separator/>
      </w:r>
    </w:p>
  </w:endnote>
  <w:endnote w:type="continuationSeparator" w:id="0">
    <w:p w14:paraId="6082A442" w14:textId="77777777" w:rsidR="00DB54FC" w:rsidRDefault="00DB54FC" w:rsidP="006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8712677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2B3B77" w14:textId="6C16624E" w:rsidR="00F05EA8" w:rsidRPr="00E33254" w:rsidRDefault="00F345F2" w:rsidP="00E3325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 Table.</w:t>
            </w:r>
            <w:r w:rsidR="00F05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5EA8" w:rsidRPr="00E3325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306C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F05EA8" w:rsidRPr="00E3325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306C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="00F05EA8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0DE6" w14:textId="77777777" w:rsidR="00DB54FC" w:rsidRDefault="00DB54FC" w:rsidP="00685302">
      <w:pPr>
        <w:spacing w:after="0" w:line="240" w:lineRule="auto"/>
      </w:pPr>
      <w:r>
        <w:separator/>
      </w:r>
    </w:p>
  </w:footnote>
  <w:footnote w:type="continuationSeparator" w:id="0">
    <w:p w14:paraId="53257F7D" w14:textId="77777777" w:rsidR="00DB54FC" w:rsidRDefault="00DB54FC" w:rsidP="0068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A717" w14:textId="7145C3C1" w:rsidR="00F05EA8" w:rsidRPr="00AC3B7C" w:rsidRDefault="00F05EA8" w:rsidP="00685302">
    <w:pPr>
      <w:spacing w:before="120"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02606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3E55E3"/>
    <w:multiLevelType w:val="hybridMultilevel"/>
    <w:tmpl w:val="2578C3DC"/>
    <w:lvl w:ilvl="0" w:tplc="08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1BAC"/>
    <w:multiLevelType w:val="hybridMultilevel"/>
    <w:tmpl w:val="94CE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4933"/>
    <w:multiLevelType w:val="hybridMultilevel"/>
    <w:tmpl w:val="063C9D16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54D"/>
    <w:multiLevelType w:val="hybridMultilevel"/>
    <w:tmpl w:val="C2DE5AC0"/>
    <w:lvl w:ilvl="0" w:tplc="0D70D3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E"/>
    <w:rsid w:val="00002339"/>
    <w:rsid w:val="000306C3"/>
    <w:rsid w:val="000439B3"/>
    <w:rsid w:val="00044E89"/>
    <w:rsid w:val="00084ED6"/>
    <w:rsid w:val="00090376"/>
    <w:rsid w:val="00090864"/>
    <w:rsid w:val="00090952"/>
    <w:rsid w:val="000D2E8D"/>
    <w:rsid w:val="000D63E1"/>
    <w:rsid w:val="000E457E"/>
    <w:rsid w:val="000E4F94"/>
    <w:rsid w:val="000F236D"/>
    <w:rsid w:val="000F4473"/>
    <w:rsid w:val="000F5F3E"/>
    <w:rsid w:val="001048D8"/>
    <w:rsid w:val="00112011"/>
    <w:rsid w:val="00127CDE"/>
    <w:rsid w:val="00130B12"/>
    <w:rsid w:val="00164803"/>
    <w:rsid w:val="00196319"/>
    <w:rsid w:val="001C4622"/>
    <w:rsid w:val="001D2F57"/>
    <w:rsid w:val="001E3ED5"/>
    <w:rsid w:val="001E7448"/>
    <w:rsid w:val="00202262"/>
    <w:rsid w:val="00202EF5"/>
    <w:rsid w:val="0022640E"/>
    <w:rsid w:val="002322D5"/>
    <w:rsid w:val="0027384F"/>
    <w:rsid w:val="00280FAA"/>
    <w:rsid w:val="00281423"/>
    <w:rsid w:val="00282F9C"/>
    <w:rsid w:val="002833A9"/>
    <w:rsid w:val="002A348B"/>
    <w:rsid w:val="002B338A"/>
    <w:rsid w:val="002C0A7C"/>
    <w:rsid w:val="002D015C"/>
    <w:rsid w:val="002D2B3C"/>
    <w:rsid w:val="002D477A"/>
    <w:rsid w:val="002E6F65"/>
    <w:rsid w:val="00321800"/>
    <w:rsid w:val="003640D6"/>
    <w:rsid w:val="00424AD8"/>
    <w:rsid w:val="00426C0A"/>
    <w:rsid w:val="00430BE3"/>
    <w:rsid w:val="00460AC5"/>
    <w:rsid w:val="0049250E"/>
    <w:rsid w:val="004E4339"/>
    <w:rsid w:val="005029BC"/>
    <w:rsid w:val="00504659"/>
    <w:rsid w:val="00537716"/>
    <w:rsid w:val="005C14B6"/>
    <w:rsid w:val="005E13AB"/>
    <w:rsid w:val="005E1B52"/>
    <w:rsid w:val="0060167A"/>
    <w:rsid w:val="0063081D"/>
    <w:rsid w:val="00637960"/>
    <w:rsid w:val="00674023"/>
    <w:rsid w:val="00685302"/>
    <w:rsid w:val="006878E4"/>
    <w:rsid w:val="006962F6"/>
    <w:rsid w:val="006F4ED7"/>
    <w:rsid w:val="00702044"/>
    <w:rsid w:val="00706A08"/>
    <w:rsid w:val="00714318"/>
    <w:rsid w:val="00733AD3"/>
    <w:rsid w:val="0074610B"/>
    <w:rsid w:val="00764596"/>
    <w:rsid w:val="00793488"/>
    <w:rsid w:val="007B1A84"/>
    <w:rsid w:val="007C149A"/>
    <w:rsid w:val="007E277B"/>
    <w:rsid w:val="007E27D5"/>
    <w:rsid w:val="007E449B"/>
    <w:rsid w:val="00803116"/>
    <w:rsid w:val="00811724"/>
    <w:rsid w:val="0081342A"/>
    <w:rsid w:val="00820091"/>
    <w:rsid w:val="00822F5B"/>
    <w:rsid w:val="00831635"/>
    <w:rsid w:val="008665E2"/>
    <w:rsid w:val="008831FD"/>
    <w:rsid w:val="00895FC6"/>
    <w:rsid w:val="008A084B"/>
    <w:rsid w:val="008D01A8"/>
    <w:rsid w:val="008E0761"/>
    <w:rsid w:val="008F28A4"/>
    <w:rsid w:val="0090710A"/>
    <w:rsid w:val="00953C40"/>
    <w:rsid w:val="00974F45"/>
    <w:rsid w:val="00977C8A"/>
    <w:rsid w:val="009834FB"/>
    <w:rsid w:val="00986C63"/>
    <w:rsid w:val="009E4871"/>
    <w:rsid w:val="009F3205"/>
    <w:rsid w:val="00A04FA6"/>
    <w:rsid w:val="00A2329A"/>
    <w:rsid w:val="00A34771"/>
    <w:rsid w:val="00A4466C"/>
    <w:rsid w:val="00A456D5"/>
    <w:rsid w:val="00A57452"/>
    <w:rsid w:val="00A62D75"/>
    <w:rsid w:val="00A712FE"/>
    <w:rsid w:val="00A77082"/>
    <w:rsid w:val="00A77B95"/>
    <w:rsid w:val="00AC3B7C"/>
    <w:rsid w:val="00AC7A0C"/>
    <w:rsid w:val="00AE5342"/>
    <w:rsid w:val="00B051AA"/>
    <w:rsid w:val="00B25B3A"/>
    <w:rsid w:val="00B402EA"/>
    <w:rsid w:val="00B46F92"/>
    <w:rsid w:val="00B6607D"/>
    <w:rsid w:val="00BC44A7"/>
    <w:rsid w:val="00BE524D"/>
    <w:rsid w:val="00BE6B96"/>
    <w:rsid w:val="00BE776C"/>
    <w:rsid w:val="00BF1203"/>
    <w:rsid w:val="00C50941"/>
    <w:rsid w:val="00C551BA"/>
    <w:rsid w:val="00CD6317"/>
    <w:rsid w:val="00CE33D5"/>
    <w:rsid w:val="00CF521B"/>
    <w:rsid w:val="00D0081C"/>
    <w:rsid w:val="00D1754A"/>
    <w:rsid w:val="00D437F6"/>
    <w:rsid w:val="00D94ADB"/>
    <w:rsid w:val="00DB1448"/>
    <w:rsid w:val="00DB54FC"/>
    <w:rsid w:val="00DC11CD"/>
    <w:rsid w:val="00DC46EE"/>
    <w:rsid w:val="00E00405"/>
    <w:rsid w:val="00E03A00"/>
    <w:rsid w:val="00E13381"/>
    <w:rsid w:val="00E33254"/>
    <w:rsid w:val="00E524F9"/>
    <w:rsid w:val="00E538B5"/>
    <w:rsid w:val="00E61AB3"/>
    <w:rsid w:val="00E64408"/>
    <w:rsid w:val="00E66675"/>
    <w:rsid w:val="00E71807"/>
    <w:rsid w:val="00EB174D"/>
    <w:rsid w:val="00EB64DD"/>
    <w:rsid w:val="00EB7580"/>
    <w:rsid w:val="00EC5BCD"/>
    <w:rsid w:val="00EF58D4"/>
    <w:rsid w:val="00F05EA8"/>
    <w:rsid w:val="00F11CDB"/>
    <w:rsid w:val="00F345F2"/>
    <w:rsid w:val="00F349D7"/>
    <w:rsid w:val="00F50CF1"/>
    <w:rsid w:val="00F525D2"/>
    <w:rsid w:val="00F705BF"/>
    <w:rsid w:val="00FC2B40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91ACE2"/>
  <w15:docId w15:val="{9F860EA9-659C-4DBE-ACC7-E7C9A43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448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448"/>
    <w:pPr>
      <w:keepNext/>
      <w:keepLines/>
      <w:numPr>
        <w:ilvl w:val="1"/>
        <w:numId w:val="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448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448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44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44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44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44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44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26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02"/>
  </w:style>
  <w:style w:type="paragraph" w:styleId="Footer">
    <w:name w:val="footer"/>
    <w:basedOn w:val="Normal"/>
    <w:link w:val="FooterChar"/>
    <w:uiPriority w:val="99"/>
    <w:unhideWhenUsed/>
    <w:rsid w:val="0068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02"/>
  </w:style>
  <w:style w:type="character" w:styleId="CommentReference">
    <w:name w:val="annotation reference"/>
    <w:basedOn w:val="DefaultParagraphFont"/>
    <w:uiPriority w:val="99"/>
    <w:semiHidden/>
    <w:unhideWhenUsed/>
    <w:rsid w:val="00A3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4F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144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B14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B1448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B1448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448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448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44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4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4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8CDD-A13F-44D1-8293-F1BE44D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4539</Words>
  <Characters>28597</Characters>
  <Application>Microsoft Office Word</Application>
  <DocSecurity>0</DocSecurity>
  <Lines>238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Sämi</dc:creator>
  <cp:keywords/>
  <dc:description/>
  <cp:lastModifiedBy>Sämi</cp:lastModifiedBy>
  <cp:revision>16</cp:revision>
  <cp:lastPrinted>2015-06-25T14:17:00Z</cp:lastPrinted>
  <dcterms:created xsi:type="dcterms:W3CDTF">2015-08-01T07:19:00Z</dcterms:created>
  <dcterms:modified xsi:type="dcterms:W3CDTF">2016-02-08T12:31:00Z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samuel_fuhrimann@hotmail.com@www.mendeley.com</vt:lpwstr>
  </property>
  <property fmtid="{D5CDD505-2E9C-101B-9397-08002B2CF9AE}" pid="4" name="Mendeley Citation Style_1">
    <vt:lpwstr>http://www.zotero.org/styles/the-lancet-infectious-diseases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http://www.zotero.org/styles/environmental-monitoring-and-assessment</vt:lpwstr>
  </property>
  <property fmtid="{D5CDD505-2E9C-101B-9397-08002B2CF9AE}" pid="12" name="Mendeley Recent Style Name 3_1">
    <vt:lpwstr>Environmental Monitoring and Assessment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http://www.zotero.org/styles/plos-neglected-tropical-diseases</vt:lpwstr>
  </property>
  <property fmtid="{D5CDD505-2E9C-101B-9397-08002B2CF9AE}" pid="22" name="Mendeley Recent Style Name 8_1">
    <vt:lpwstr>PLOS Neglected Tropical Diseases</vt:lpwstr>
  </property>
  <property fmtid="{D5CDD505-2E9C-101B-9397-08002B2CF9AE}" pid="23" name="Mendeley Recent Style Id 9_1">
    <vt:lpwstr>http://www.zotero.org/styles/the-lancet-infectious-diseases</vt:lpwstr>
  </property>
  <property fmtid="{D5CDD505-2E9C-101B-9397-08002B2CF9AE}" pid="24" name="Mendeley Recent Style Name 9_1">
    <vt:lpwstr>The Lancet Infectious Diseases</vt:lpwstr>
  </property>
</Properties>
</file>