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13" w:rsidRPr="0070385F" w:rsidRDefault="00620113" w:rsidP="00620113">
      <w:pPr>
        <w:tabs>
          <w:tab w:val="left" w:pos="280"/>
        </w:tabs>
        <w:spacing w:line="480" w:lineRule="auto"/>
        <w:jc w:val="both"/>
        <w:rPr>
          <w:b/>
          <w:sz w:val="20"/>
          <w:szCs w:val="20"/>
          <w:lang w:val="en-US"/>
        </w:rPr>
      </w:pPr>
      <w:r w:rsidRPr="0070385F">
        <w:rPr>
          <w:b/>
          <w:sz w:val="20"/>
          <w:szCs w:val="20"/>
          <w:lang w:val="en-US"/>
        </w:rPr>
        <w:t>Supporting file 2</w:t>
      </w:r>
    </w:p>
    <w:tbl>
      <w:tblPr>
        <w:tblW w:w="0" w:type="auto"/>
        <w:tblInd w:w="84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F5" w:firstRow="1" w:lastRow="1" w:firstColumn="1" w:lastColumn="0" w:noHBand="0" w:noVBand="0"/>
      </w:tblPr>
      <w:tblGrid>
        <w:gridCol w:w="938"/>
        <w:gridCol w:w="2033"/>
        <w:gridCol w:w="2034"/>
        <w:gridCol w:w="2034"/>
        <w:gridCol w:w="2034"/>
      </w:tblGrid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spacing w:line="480" w:lineRule="auto"/>
              <w:rPr>
                <w:lang w:val="en-GB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Table S2. English translation of the items of the Revised Brunet-</w:t>
            </w:r>
            <w:proofErr w:type="spellStart"/>
            <w:r w:rsidRPr="0070385F">
              <w:rPr>
                <w:b/>
                <w:sz w:val="18"/>
                <w:szCs w:val="18"/>
                <w:lang w:val="en-US"/>
              </w:rPr>
              <w:t>Lezine</w:t>
            </w:r>
            <w:proofErr w:type="spellEnd"/>
            <w:r w:rsidRPr="0070385F">
              <w:rPr>
                <w:b/>
                <w:sz w:val="18"/>
                <w:szCs w:val="18"/>
                <w:lang w:val="en-US"/>
              </w:rPr>
              <w:t xml:space="preserve"> scale covering the range of age-related performances on developmental quotients of the children, CHIMERE cohort, Reunion island, 2008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 xml:space="preserve">Age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Movement and posture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Coordination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0385F">
              <w:rPr>
                <w:b/>
                <w:sz w:val="18"/>
                <w:szCs w:val="18"/>
                <w:lang w:val="en-US"/>
              </w:rPr>
              <w:t>Sociability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2 months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V: Raises head and shoulders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retains the head right shot-sitting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turns prone to supine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Eyes follow a moving person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eyes follow the ring on 180°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Turns his head to follow an object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Responds to voice by immobilization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Vocalizes two sounds or extended vocalizations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smile reply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Shakes when you approach him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3 months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A: holds her head without oscillating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V: draws on his forearms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raises head and shoulders shot-sitting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Stares the cube on the table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firmly holds the rattle placed in hand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plays with her hands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vocalizes in response to the examiner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shakes when preparing the bottle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laughing out loud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(Q): aware of new situations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4 months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V: keeps legs extended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directed to put the towel on his head movements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A: holds sitting with lightweight support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Stares the pellet and follows it with eyes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shakes and looks at the rattle put in hand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leads a movement towards the ring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Grabs a cube in contact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Immediately turns his head to look at the person speaking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expresses differently pleasure / displeasure, anger / shouting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Participates in physical games (laughs)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5 months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explores his legs and knees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held under the arms, jumper stage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Holds a cube in his hand and looks at the second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Reaches out to the rattle kept away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Grabs a hand threw the ring in front of him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laughs and vocalizes manipulating toys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shows interest to outside noise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Smiles at the mirror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cries when a loved one departs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Differentiate familiar            and foreign faces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lastRenderedPageBreak/>
              <w:t>6 months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gets rid of the towel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takes his feet in his hands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C: turns sitting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in shot-sitting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Seizes in his palm the cube on the table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Holds 2 cubes and looks at the 3rd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Grabs the tablet raking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Raises the cup                         by the handle back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(hidden cube)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makes rolls or vocalizes four sounds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Reacts immediately to its name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Checks out what the adult looks at if this is pointed (joint attention)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7 months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A: holds sitting briefly without support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A: sitting with support, removes the towel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V: rises by his knees, push his arms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C: bears his feet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in his mouth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Grabs 2 cubs,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one in each hand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Searches for the spoon fell to the ground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Looks forward to the bell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attracts attention by gestures, cries or vocalizations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Actively involved in the cuckoos game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(Q): plays throw his toys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8 months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V: removes the towel placed on his head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turns supine to prone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A: sitting without support, removes the towel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Grabs the pellet with participation of thumb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(Q): plays hitting two objects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Attracts the ring to him using the string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Rings the bell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vocalizes several distinct syllables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reacts to some familiar words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Manifests when putting an object out of reach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9 months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V: net displacement movements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stands with support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supported under the arms, makes steps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Accepts the 3rd cube dropping of the 2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Grabs the pellet between the thumb and forefinger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Finds the toy in the towel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Removes the round of the clipboard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issues redoubled syllables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understands a prohibition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eats with fingers or drinks alone from a maintained bottle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lastRenderedPageBreak/>
              <w:t>10 months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Sits alone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C: standing with support, lifts one foot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changes from sitting to standing with support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Raises the cup and took the cube hidden below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Places a cube in the cup or withdraws it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Search the pellet through the bottle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Seeks the door of the bell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speaks a two-syllable word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Looks what the adults (without being indicated)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repeats its own gestures that make laugh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12 months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control the passage from standing to sitting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without dropping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makes a few steps, held in a hand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holds standing three seconds without support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Takes the third cube without dropping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the other 2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Loose a cube in the cup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Resets the round in a hole on the clipboard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Scribbles weakly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on demonstration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Q: Shakes the head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to say "no"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babbles expressively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active when being dressed (holds out his hand or foot)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14 months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walks alone fluently (five steps)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climbs up stairs 4-feet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Reproduces a 2-cube tower on model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Fills the cup of cubes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(at least 5)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Introduces the pellets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in the vial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Places the round in the hole on order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Makes a scribble on order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uses onomatopoeia which serve to identify objects, animals, etc...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Designates 1 object among the 5 presented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Points to what interests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17 months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walks backwards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shoots the ball of the foot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Reproduces a 3-cube tower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Turns the page of a book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Removes the pellet from the vial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Places the round on the clipboard turned to 180°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speaks five words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Designates 3 objects among the 10 presented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drinks alone with a glass held in both hands, eats alone with a spoon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Makes drink, eat or cap adults (2/3)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lastRenderedPageBreak/>
              <w:t xml:space="preserve">20 months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gives a kick the ball away after demonstration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runs with coordinated movements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Reproduces a five-cube tower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Maintains the sheet with the other hand to draw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Places the 3 pieces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on the clipboard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Names 2 or designates 4 images of 6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Designates 4 objects among the 10 presented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makes 2-word sentences (distorted)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sits, give to drink or brush a doll on order (2/3)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Q: pretend play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(deferred imitation)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24 months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gives a kick in the ball on order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stands on one foot with the help of a hand held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Aligns the cubes to copy a 5-cube set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Mimics a line without respected direction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 xml:space="preserve">Places the 3 pieces 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on the returned clipboard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Names 6 images of 15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Designates 8 objects or names 4 among the 10 presented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makes 3-word sentences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use his first name when talking from himself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wash and try to wipe his hands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30 months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 (Q): climbs up the stairs alone alternating feet (with or without wall support)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D: stands 2 seconds on one foot without help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Reproduces a 4-cube wall (2 over 2)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Reproduces a 8-cube tower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Mimics a horizontal and a vertical line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Names 6 images of 15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Names 8 objects among the 10 presented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use pronouns "I, you, he, she"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Understands 2 prepositions among the 5 proposed (in, on, behind, in front, below)</w:t>
            </w:r>
          </w:p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Cs/>
                <w:sz w:val="18"/>
                <w:szCs w:val="18"/>
                <w:lang w:val="en-US"/>
              </w:rPr>
              <w:t>Q: puts his slippers or socks alone</w:t>
            </w:r>
          </w:p>
        </w:tc>
      </w:tr>
      <w:tr w:rsidR="00620113" w:rsidRPr="0070385F" w:rsidTr="00A058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113" w:rsidRPr="0070385F" w:rsidRDefault="00620113" w:rsidP="00A058AA">
            <w:pPr>
              <w:tabs>
                <w:tab w:val="left" w:pos="26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70385F">
              <w:rPr>
                <w:b/>
                <w:bCs/>
                <w:sz w:val="18"/>
                <w:szCs w:val="18"/>
                <w:lang w:val="en-US"/>
              </w:rPr>
              <w:t>NOTE.</w:t>
            </w:r>
            <w:r w:rsidRPr="0070385F">
              <w:rPr>
                <w:bCs/>
                <w:sz w:val="18"/>
                <w:szCs w:val="18"/>
                <w:lang w:val="en-US"/>
              </w:rPr>
              <w:t xml:space="preserve"> A: quality of base station; V: prone; C: supine; D: standing; Q: question to parents. If no item is specified, the child is seated at the table (on the lap of a parent for infant and small children)</w:t>
            </w:r>
          </w:p>
        </w:tc>
      </w:tr>
    </w:tbl>
    <w:p w:rsidR="001828B9" w:rsidRDefault="00620113">
      <w:bookmarkStart w:id="0" w:name="_GoBack"/>
      <w:bookmarkEnd w:id="0"/>
    </w:p>
    <w:sectPr w:rsidR="00182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13"/>
    <w:rsid w:val="00091CB0"/>
    <w:rsid w:val="00160149"/>
    <w:rsid w:val="00620113"/>
    <w:rsid w:val="00A618F3"/>
    <w:rsid w:val="00C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CE50B-5B00-42C3-B6D4-F0A34F4F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2014-06-12T14:45:00Z</dcterms:created>
  <dcterms:modified xsi:type="dcterms:W3CDTF">2014-06-12T14:46:00Z</dcterms:modified>
</cp:coreProperties>
</file>