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D7448" w14:textId="77777777" w:rsidR="009B4B63" w:rsidRDefault="009B4B63"/>
    <w:p w14:paraId="179D16CE" w14:textId="39796EC7" w:rsidR="009B4B63" w:rsidRDefault="009B4B63" w:rsidP="007D64BF">
      <w:pPr>
        <w:spacing w:after="0"/>
      </w:pPr>
      <w:r w:rsidRPr="00932F36">
        <w:rPr>
          <w:b/>
          <w:bCs/>
        </w:rPr>
        <w:t>S</w:t>
      </w:r>
      <w:r w:rsidR="003347D5">
        <w:rPr>
          <w:b/>
          <w:bCs/>
        </w:rPr>
        <w:t>1 Table</w:t>
      </w:r>
      <w:r w:rsidRPr="00932F36">
        <w:rPr>
          <w:b/>
          <w:bCs/>
        </w:rPr>
        <w:t xml:space="preserve">. </w:t>
      </w:r>
      <w:r w:rsidR="00932F36" w:rsidRPr="00932F36">
        <w:rPr>
          <w:b/>
          <w:bCs/>
        </w:rPr>
        <w:t>Showing the characteristics of the study districts</w:t>
      </w:r>
      <w:r w:rsidR="00932F36">
        <w:t xml:space="preserve">. </w:t>
      </w:r>
      <w:r w:rsidR="00F03004">
        <w:t>D</w:t>
      </w:r>
      <w:r w:rsidR="00F03004" w:rsidRPr="00F03004">
        <w:t>og keeping is much less common in Muslim communities</w:t>
      </w:r>
      <w:r w:rsidR="00F03004">
        <w:t>; i</w:t>
      </w:r>
      <w:r w:rsidR="00932F36">
        <w:t xml:space="preserve">n </w:t>
      </w:r>
      <w:r w:rsidR="00F03004">
        <w:t xml:space="preserve">these </w:t>
      </w:r>
      <w:r w:rsidR="00932F36">
        <w:t>areas</w:t>
      </w:r>
      <w:r w:rsidR="00F03004">
        <w:t xml:space="preserve">, </w:t>
      </w:r>
      <w:r w:rsidR="00932F36">
        <w:t xml:space="preserve">transect surveys were normally counting fewer dogs (&lt;5) dogs per transect in a village. There is high variation of human to dog ratio between districts. </w:t>
      </w:r>
    </w:p>
    <w:tbl>
      <w:tblPr>
        <w:tblStyle w:val="ListTable1Light"/>
        <w:tblW w:w="11077" w:type="dxa"/>
        <w:tblInd w:w="-450" w:type="dxa"/>
        <w:tblLook w:val="04A0" w:firstRow="1" w:lastRow="0" w:firstColumn="1" w:lastColumn="0" w:noHBand="0" w:noVBand="1"/>
      </w:tblPr>
      <w:tblGrid>
        <w:gridCol w:w="1554"/>
        <w:gridCol w:w="1813"/>
        <w:gridCol w:w="1468"/>
        <w:gridCol w:w="1052"/>
        <w:gridCol w:w="1493"/>
        <w:gridCol w:w="1238"/>
        <w:gridCol w:w="1218"/>
        <w:gridCol w:w="1241"/>
      </w:tblGrid>
      <w:tr w:rsidR="009B4B63" w:rsidRPr="009B4B63" w14:paraId="6816C825" w14:textId="77777777" w:rsidTr="006E5450">
        <w:trPr>
          <w:cnfStyle w:val="100000000000" w:firstRow="1" w:lastRow="0" w:firstColumn="0" w:lastColumn="0" w:oddVBand="0" w:evenVBand="0" w:oddHBand="0"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tcBorders>
              <w:top w:val="single" w:sz="12" w:space="0" w:color="auto"/>
            </w:tcBorders>
            <w:noWrap/>
            <w:hideMark/>
          </w:tcPr>
          <w:p w14:paraId="385D5DC1" w14:textId="77777777" w:rsidR="009B4B63" w:rsidRPr="009B4B63" w:rsidRDefault="009B4B63" w:rsidP="006E5450">
            <w:r w:rsidRPr="009B4B63">
              <w:t>Region</w:t>
            </w:r>
          </w:p>
        </w:tc>
        <w:tc>
          <w:tcPr>
            <w:tcW w:w="1813" w:type="dxa"/>
            <w:tcBorders>
              <w:top w:val="single" w:sz="12" w:space="0" w:color="auto"/>
            </w:tcBorders>
            <w:noWrap/>
            <w:hideMark/>
          </w:tcPr>
          <w:p w14:paraId="70E298D7" w14:textId="77777777" w:rsidR="009B4B63" w:rsidRPr="009B4B63" w:rsidRDefault="009B4B63" w:rsidP="006E5450">
            <w:pPr>
              <w:cnfStyle w:val="100000000000" w:firstRow="1" w:lastRow="0" w:firstColumn="0" w:lastColumn="0" w:oddVBand="0" w:evenVBand="0" w:oddHBand="0" w:evenHBand="0" w:firstRowFirstColumn="0" w:firstRowLastColumn="0" w:lastRowFirstColumn="0" w:lastRowLastColumn="0"/>
            </w:pPr>
            <w:r w:rsidRPr="009B4B63">
              <w:t>District</w:t>
            </w:r>
          </w:p>
        </w:tc>
        <w:tc>
          <w:tcPr>
            <w:tcW w:w="1468" w:type="dxa"/>
            <w:tcBorders>
              <w:top w:val="single" w:sz="12" w:space="0" w:color="auto"/>
            </w:tcBorders>
            <w:noWrap/>
            <w:hideMark/>
          </w:tcPr>
          <w:p w14:paraId="400E673E" w14:textId="2D5B75B5" w:rsidR="009B4B63" w:rsidRPr="009B4B63" w:rsidRDefault="009A0993" w:rsidP="006E5450">
            <w:pPr>
              <w:cnfStyle w:val="100000000000" w:firstRow="1" w:lastRow="0" w:firstColumn="0" w:lastColumn="0" w:oddVBand="0" w:evenVBand="0" w:oddHBand="0" w:evenHBand="0" w:firstRowFirstColumn="0" w:firstRowLastColumn="0" w:lastRowFirstColumn="0" w:lastRowLastColumn="0"/>
            </w:pPr>
            <w:r>
              <w:t>Total transects (</w:t>
            </w:r>
            <w:r w:rsidR="009B4B63">
              <w:t xml:space="preserve">Frequency of </w:t>
            </w:r>
            <w:r>
              <w:t>observing</w:t>
            </w:r>
            <w:r w:rsidR="009B4B63">
              <w:t xml:space="preserve"> &lt;5 dogs during transect surveys</w:t>
            </w:r>
            <w:r>
              <w:t>)</w:t>
            </w:r>
          </w:p>
        </w:tc>
        <w:tc>
          <w:tcPr>
            <w:tcW w:w="1052" w:type="dxa"/>
            <w:tcBorders>
              <w:top w:val="single" w:sz="12" w:space="0" w:color="auto"/>
            </w:tcBorders>
            <w:noWrap/>
            <w:hideMark/>
          </w:tcPr>
          <w:p w14:paraId="039B882C" w14:textId="77777777" w:rsidR="009B4B63" w:rsidRPr="009B4B63" w:rsidRDefault="009B4B63" w:rsidP="006E5450">
            <w:pPr>
              <w:cnfStyle w:val="100000000000" w:firstRow="1" w:lastRow="0" w:firstColumn="0" w:lastColumn="0" w:oddVBand="0" w:evenVBand="0" w:oddHBand="0" w:evenHBand="0" w:firstRowFirstColumn="0" w:firstRowLastColumn="0" w:lastRowFirstColumn="0" w:lastRowLastColumn="0"/>
            </w:pPr>
            <w:r w:rsidRPr="009B4B63">
              <w:t>Rounds of transect</w:t>
            </w:r>
            <w:r>
              <w:t>s</w:t>
            </w:r>
          </w:p>
        </w:tc>
        <w:tc>
          <w:tcPr>
            <w:tcW w:w="1493" w:type="dxa"/>
            <w:tcBorders>
              <w:top w:val="single" w:sz="12" w:space="0" w:color="auto"/>
            </w:tcBorders>
            <w:noWrap/>
            <w:hideMark/>
          </w:tcPr>
          <w:p w14:paraId="00C3C0E0" w14:textId="77777777" w:rsidR="009B4B63" w:rsidRPr="009B4B63" w:rsidRDefault="009B4B63" w:rsidP="006E5450">
            <w:pPr>
              <w:cnfStyle w:val="100000000000" w:firstRow="1" w:lastRow="0" w:firstColumn="0" w:lastColumn="0" w:oddVBand="0" w:evenVBand="0" w:oddHBand="0" w:evenHBand="0" w:firstRowFirstColumn="0" w:firstRowLastColumn="0" w:lastRowFirstColumn="0" w:lastRowLastColumn="0"/>
            </w:pPr>
            <w:r w:rsidRPr="009B4B63">
              <w:t xml:space="preserve">Setting </w:t>
            </w:r>
          </w:p>
        </w:tc>
        <w:tc>
          <w:tcPr>
            <w:tcW w:w="1238" w:type="dxa"/>
            <w:tcBorders>
              <w:top w:val="single" w:sz="12" w:space="0" w:color="auto"/>
            </w:tcBorders>
            <w:noWrap/>
            <w:hideMark/>
          </w:tcPr>
          <w:p w14:paraId="70CB1063" w14:textId="77777777" w:rsidR="009B4B63" w:rsidRDefault="009B4B63" w:rsidP="006E5450">
            <w:pPr>
              <w:cnfStyle w:val="100000000000" w:firstRow="1" w:lastRow="0" w:firstColumn="0" w:lastColumn="0" w:oddVBand="0" w:evenVBand="0" w:oddHBand="0" w:evenHBand="0" w:firstRowFirstColumn="0" w:firstRowLastColumn="0" w:lastRowFirstColumn="0" w:lastRowLastColumn="0"/>
              <w:rPr>
                <w:b w:val="0"/>
                <w:bCs w:val="0"/>
              </w:rPr>
            </w:pPr>
            <w:r w:rsidRPr="009B4B63">
              <w:t>Dominat</w:t>
            </w:r>
            <w:r>
              <w:t xml:space="preserve">ed </w:t>
            </w:r>
          </w:p>
          <w:p w14:paraId="39409CF4" w14:textId="77777777" w:rsidR="009B4B63" w:rsidRPr="009B4B63" w:rsidRDefault="009B4B63" w:rsidP="006E5450">
            <w:pPr>
              <w:cnfStyle w:val="100000000000" w:firstRow="1" w:lastRow="0" w:firstColumn="0" w:lastColumn="0" w:oddVBand="0" w:evenVBand="0" w:oddHBand="0" w:evenHBand="0" w:firstRowFirstColumn="0" w:firstRowLastColumn="0" w:lastRowFirstColumn="0" w:lastRowLastColumn="0"/>
            </w:pPr>
            <w:r w:rsidRPr="009B4B63">
              <w:t>religio</w:t>
            </w:r>
            <w:r>
              <w:t>n</w:t>
            </w:r>
          </w:p>
        </w:tc>
        <w:tc>
          <w:tcPr>
            <w:tcW w:w="1218" w:type="dxa"/>
            <w:tcBorders>
              <w:top w:val="single" w:sz="12" w:space="0" w:color="auto"/>
            </w:tcBorders>
            <w:noWrap/>
            <w:hideMark/>
          </w:tcPr>
          <w:p w14:paraId="7ED20CBC" w14:textId="77777777" w:rsidR="009B4B63" w:rsidRDefault="009B4B63" w:rsidP="006E5450">
            <w:pPr>
              <w:cnfStyle w:val="100000000000" w:firstRow="1" w:lastRow="0" w:firstColumn="0" w:lastColumn="0" w:oddVBand="0" w:evenVBand="0" w:oddHBand="0" w:evenHBand="0" w:firstRowFirstColumn="0" w:firstRowLastColumn="0" w:lastRowFirstColumn="0" w:lastRowLastColumn="0"/>
              <w:rPr>
                <w:b w:val="0"/>
                <w:bCs w:val="0"/>
              </w:rPr>
            </w:pPr>
            <w:r w:rsidRPr="009B4B63">
              <w:t>Human population</w:t>
            </w:r>
          </w:p>
          <w:p w14:paraId="5B3F8F2B" w14:textId="6CE66F25" w:rsidR="009B4B63" w:rsidRPr="009B4B63" w:rsidRDefault="009B4B63" w:rsidP="006E5450">
            <w:pPr>
              <w:cnfStyle w:val="100000000000" w:firstRow="1" w:lastRow="0" w:firstColumn="0" w:lastColumn="0" w:oddVBand="0" w:evenVBand="0" w:oddHBand="0" w:evenHBand="0" w:firstRowFirstColumn="0" w:firstRowLastColumn="0" w:lastRowFirstColumn="0" w:lastRowLastColumn="0"/>
            </w:pPr>
            <w:r>
              <w:t xml:space="preserve">As per 2014 </w:t>
            </w:r>
            <w:r w:rsidR="007D64BF">
              <w:fldChar w:fldCharType="begin" w:fldLock="1"/>
            </w:r>
            <w:r w:rsidR="007D64BF">
              <w:instrText>ADDIN CSL_CITATION {"citationItems":[{"id":"ITEM-1","itemData":{"author":[{"dropping-particle":"","family":"National Bureau of Statistics","given":"","non-dropping-particle":"","parse-names":false,"suffix":""}],"id":"ITEM-1","issued":{"date-parts":[["2012"]]},"publisher-place":"Dar Es Salaam","title":"The 2012 Population and Housing Census","type":"report"},"uris":["http://www.mendeley.com/documents/?uuid=1b78321b-093e-471b-8227-3806080ec0af"]}],"mendeley":{"formattedCitation":"[1]","plainTextFormattedCitation":"[1]","previouslyFormattedCitation":"(1)"},"properties":{"noteIndex":0},"schema":"https://github.com/citation-style-language/schema/raw/master/csl-citation.json"}</w:instrText>
            </w:r>
            <w:r w:rsidR="007D64BF">
              <w:fldChar w:fldCharType="separate"/>
            </w:r>
            <w:r w:rsidR="007D64BF" w:rsidRPr="007D64BF">
              <w:rPr>
                <w:b w:val="0"/>
                <w:noProof/>
              </w:rPr>
              <w:t>[1]</w:t>
            </w:r>
            <w:r w:rsidR="007D64BF">
              <w:fldChar w:fldCharType="end"/>
            </w:r>
          </w:p>
        </w:tc>
        <w:tc>
          <w:tcPr>
            <w:tcW w:w="1241" w:type="dxa"/>
            <w:tcBorders>
              <w:top w:val="single" w:sz="12" w:space="0" w:color="auto"/>
            </w:tcBorders>
            <w:noWrap/>
            <w:hideMark/>
          </w:tcPr>
          <w:p w14:paraId="30643CAA" w14:textId="77777777" w:rsidR="009B4B63" w:rsidRDefault="009B4B63" w:rsidP="006E5450">
            <w:pPr>
              <w:cnfStyle w:val="100000000000" w:firstRow="1" w:lastRow="0" w:firstColumn="0" w:lastColumn="0" w:oddVBand="0" w:evenVBand="0" w:oddHBand="0" w:evenHBand="0" w:firstRowFirstColumn="0" w:firstRowLastColumn="0" w:lastRowFirstColumn="0" w:lastRowLastColumn="0"/>
              <w:rPr>
                <w:b w:val="0"/>
                <w:bCs w:val="0"/>
              </w:rPr>
            </w:pPr>
            <w:r w:rsidRPr="009B4B63">
              <w:t>Dog population</w:t>
            </w:r>
          </w:p>
          <w:p w14:paraId="107809A5" w14:textId="3361FC45" w:rsidR="009B4B63" w:rsidRPr="009B4B63" w:rsidRDefault="007D64BF" w:rsidP="006E5450">
            <w:pPr>
              <w:cnfStyle w:val="100000000000" w:firstRow="1" w:lastRow="0" w:firstColumn="0" w:lastColumn="0" w:oddVBand="0" w:evenVBand="0" w:oddHBand="0" w:evenHBand="0" w:firstRowFirstColumn="0" w:firstRowLastColumn="0" w:lastRowFirstColumn="0" w:lastRowLastColumn="0"/>
            </w:pPr>
            <w:r>
              <w:fldChar w:fldCharType="begin" w:fldLock="1"/>
            </w:r>
            <w:r>
              <w:instrText>ADDIN CSL_CITATION {"citationItems":[{"id":"ITEM-1","itemData":{"DOI":"10.3390/vetsci5030077","abstract":"Estimates of dog population sizes are a prerequisite for delivering effective canine rabies control. However, dog population sizes are generally unknown in most rabies-endemic areas. Several approaches have been used to estimate dog populations but without rigorous evaluation. We compare post-vaccination transects, household surveys, and school-based surveys to determine which most precisely estimates dog population sizes. These methods were implemented across 28 districts in southeast Tanzania, in conjunction with mass dog vaccinations, covering a range of settings, livelihoods, and religious backgrounds. Transects were the most precise method, revealing highly variable patterns of dog ownership, with human/dog ratios ranging from 12.4:1 to 181.3:1 across districts. Both household and school-based surveys generated imprecise and, sometimes, inaccurate estimates, due to small sample sizes in relation to the heterogeneity in patterns of dog ownership. Transect data were subsequently used to develop a predictive model for estimating dog populations in districts lacking transect data. We predicted a dog population of 2,316,000 (95% CI 1,573,000–3,122,000) in Tanzania and an average human/dog ratio of 20.7:1. Our modelling approach has the potential to be applied to predicting dog population sizes in other areas where mass dog vaccinations are planned, given census and livelihood data. Furthermore, we recommend post-vaccination transects as a rapid and effective method to refine dog population estimates across large geographic areas and to guide dog vaccination programmes in settings with mostly free roaming dog populations.","author":[{"dropping-particle":"","family":"Sambo","given":"Maganga","non-dropping-particle":"","parse-names":false,"suffix":""},{"dropping-particle":"","family":"Mtema","given":"Zacharia","non-dropping-particle":"","parse-names":false,"suffix":""},{"dropping-particle":"","family":"Cleaveland","given":"Sarah","non-dropping-particle":"","parse-names":false,"suffix":""},{"dropping-particle":"","family":"Sikana","given":"Lwitiko","non-dropping-particle":"","parse-names":false,"suffix":""},{"dropping-particle":"","family":"Lushasi","given":"Kennedy","non-dropping-particle":"","parse-names":false,"suffix":""},{"dropping-particle":"","family":"Hampson","given":"Katie","non-dropping-particle":"","parse-names":false,"suffix":""},{"dropping-particle":"","family":"Lembo","given":"Tiziana","non-dropping-particle":"","parse-names":false,"suffix":""},{"dropping-particle":"","family":"Johnson","given":"Paul","non-dropping-particle":"","parse-names":false,"suffix":""},{"dropping-particle":"","family":"Changalucha","given":"Joel","non-dropping-particle":"","parse-names":false,"suffix":""},{"dropping-particle":"","family":"Mbunda","given":"Eberhard","non-dropping-particle":"","parse-names":false,"suffix":""}],"container-title":"Veterinary Sciences","id":"ITEM-1","issue":"3","issued":{"date-parts":[["2018"]]},"page":"77","title":"Estimating the Size of Dog Populations in Tanzania to Inform Rabies Control","type":"article-journal","volume":"5"},"uris":["http://www.mendeley.com/documents/?uuid=0257c373-a30f-45e7-84e2-fd09db19967b"]}],"mendeley":{"formattedCitation":"[2]","plainTextFormattedCitation":"[2]","previouslyFormattedCitation":"(2)"},"properties":{"noteIndex":0},"schema":"https://github.com/citation-style-language/schema/raw/master/csl-citation.json"}</w:instrText>
            </w:r>
            <w:r>
              <w:fldChar w:fldCharType="separate"/>
            </w:r>
            <w:r w:rsidRPr="007D64BF">
              <w:rPr>
                <w:b w:val="0"/>
                <w:noProof/>
              </w:rPr>
              <w:t>[2]</w:t>
            </w:r>
            <w:r>
              <w:fldChar w:fldCharType="end"/>
            </w:r>
          </w:p>
        </w:tc>
      </w:tr>
      <w:tr w:rsidR="00671500" w:rsidRPr="009B4B63" w14:paraId="78C6229A"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4D091F0A" w14:textId="6C1AE28D" w:rsidR="00671500" w:rsidRPr="00671500" w:rsidRDefault="00671500" w:rsidP="00671500">
            <w:pPr>
              <w:rPr>
                <w:b w:val="0"/>
                <w:bCs w:val="0"/>
              </w:rPr>
            </w:pPr>
            <w:r w:rsidRPr="00671500">
              <w:rPr>
                <w:rFonts w:ascii="Calibri" w:hAnsi="Calibri" w:cs="Calibri"/>
                <w:b w:val="0"/>
                <w:bCs w:val="0"/>
                <w:color w:val="000000"/>
              </w:rPr>
              <w:t>Mtwara</w:t>
            </w:r>
          </w:p>
        </w:tc>
        <w:tc>
          <w:tcPr>
            <w:tcW w:w="1813" w:type="dxa"/>
            <w:noWrap/>
            <w:vAlign w:val="bottom"/>
            <w:hideMark/>
          </w:tcPr>
          <w:p w14:paraId="71F8962D" w14:textId="5DBDC92C"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Tandahimba</w:t>
            </w:r>
          </w:p>
        </w:tc>
        <w:tc>
          <w:tcPr>
            <w:tcW w:w="1468" w:type="dxa"/>
            <w:noWrap/>
            <w:vAlign w:val="bottom"/>
            <w:hideMark/>
          </w:tcPr>
          <w:p w14:paraId="68A62A7D" w14:textId="01FFF31D"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266 (188)</w:t>
            </w:r>
          </w:p>
        </w:tc>
        <w:tc>
          <w:tcPr>
            <w:tcW w:w="1052" w:type="dxa"/>
            <w:noWrap/>
            <w:vAlign w:val="bottom"/>
            <w:hideMark/>
          </w:tcPr>
          <w:p w14:paraId="49B8FE36" w14:textId="4D2CCE39"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w:t>
            </w:r>
          </w:p>
        </w:tc>
        <w:tc>
          <w:tcPr>
            <w:tcW w:w="1493" w:type="dxa"/>
            <w:noWrap/>
            <w:vAlign w:val="bottom"/>
            <w:hideMark/>
          </w:tcPr>
          <w:p w14:paraId="58FD40AC" w14:textId="7AE0B71A"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Rural inland</w:t>
            </w:r>
          </w:p>
        </w:tc>
        <w:tc>
          <w:tcPr>
            <w:tcW w:w="1238" w:type="dxa"/>
            <w:noWrap/>
            <w:vAlign w:val="bottom"/>
            <w:hideMark/>
          </w:tcPr>
          <w:p w14:paraId="06A6E546" w14:textId="595C39E2"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Moslems</w:t>
            </w:r>
          </w:p>
        </w:tc>
        <w:tc>
          <w:tcPr>
            <w:tcW w:w="1218" w:type="dxa"/>
            <w:noWrap/>
            <w:vAlign w:val="bottom"/>
            <w:hideMark/>
          </w:tcPr>
          <w:p w14:paraId="4BB6594A" w14:textId="3249BA48"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232,087</w:t>
            </w:r>
          </w:p>
        </w:tc>
        <w:tc>
          <w:tcPr>
            <w:tcW w:w="1241" w:type="dxa"/>
            <w:noWrap/>
            <w:vAlign w:val="bottom"/>
            <w:hideMark/>
          </w:tcPr>
          <w:p w14:paraId="2D8C41D4" w14:textId="24B4AEDF"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6,365</w:t>
            </w:r>
          </w:p>
        </w:tc>
      </w:tr>
      <w:tr w:rsidR="00671500" w:rsidRPr="009B4B63" w14:paraId="2AD41752"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642A5DD0" w14:textId="5F2508DC" w:rsidR="00671500" w:rsidRPr="00671500" w:rsidRDefault="00671500" w:rsidP="00671500">
            <w:pPr>
              <w:rPr>
                <w:b w:val="0"/>
                <w:bCs w:val="0"/>
              </w:rPr>
            </w:pPr>
            <w:r w:rsidRPr="00671500">
              <w:rPr>
                <w:rFonts w:ascii="Calibri" w:hAnsi="Calibri" w:cs="Calibri"/>
                <w:b w:val="0"/>
                <w:bCs w:val="0"/>
              </w:rPr>
              <w:t>Lindi</w:t>
            </w:r>
          </w:p>
        </w:tc>
        <w:tc>
          <w:tcPr>
            <w:tcW w:w="1813" w:type="dxa"/>
            <w:noWrap/>
            <w:vAlign w:val="bottom"/>
            <w:hideMark/>
          </w:tcPr>
          <w:p w14:paraId="485DD5BF" w14:textId="4E25F91A"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Lindi Rural</w:t>
            </w:r>
          </w:p>
        </w:tc>
        <w:tc>
          <w:tcPr>
            <w:tcW w:w="1468" w:type="dxa"/>
            <w:noWrap/>
            <w:vAlign w:val="bottom"/>
            <w:hideMark/>
          </w:tcPr>
          <w:p w14:paraId="52DDCA6A" w14:textId="18A840A2"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326 (155)</w:t>
            </w:r>
          </w:p>
        </w:tc>
        <w:tc>
          <w:tcPr>
            <w:tcW w:w="1052" w:type="dxa"/>
            <w:noWrap/>
            <w:vAlign w:val="bottom"/>
            <w:hideMark/>
          </w:tcPr>
          <w:p w14:paraId="21AB3008" w14:textId="4A1DC1BF"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3</w:t>
            </w:r>
          </w:p>
        </w:tc>
        <w:tc>
          <w:tcPr>
            <w:tcW w:w="1493" w:type="dxa"/>
            <w:noWrap/>
            <w:vAlign w:val="bottom"/>
            <w:hideMark/>
          </w:tcPr>
          <w:p w14:paraId="3F5E6F7C" w14:textId="47273590"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Rural coastal</w:t>
            </w:r>
          </w:p>
        </w:tc>
        <w:tc>
          <w:tcPr>
            <w:tcW w:w="1238" w:type="dxa"/>
            <w:noWrap/>
            <w:vAlign w:val="bottom"/>
            <w:hideMark/>
          </w:tcPr>
          <w:p w14:paraId="24E7B3F4" w14:textId="6F75E9F5"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Moslems</w:t>
            </w:r>
          </w:p>
        </w:tc>
        <w:tc>
          <w:tcPr>
            <w:tcW w:w="1218" w:type="dxa"/>
            <w:noWrap/>
            <w:vAlign w:val="bottom"/>
            <w:hideMark/>
          </w:tcPr>
          <w:p w14:paraId="67EF4B30" w14:textId="40E7DD0A"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190,280</w:t>
            </w:r>
          </w:p>
        </w:tc>
        <w:tc>
          <w:tcPr>
            <w:tcW w:w="1241" w:type="dxa"/>
            <w:noWrap/>
            <w:vAlign w:val="bottom"/>
            <w:hideMark/>
          </w:tcPr>
          <w:p w14:paraId="62246F70" w14:textId="1A1F5258"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2,015</w:t>
            </w:r>
          </w:p>
        </w:tc>
      </w:tr>
      <w:tr w:rsidR="00671500" w:rsidRPr="009B4B63" w14:paraId="5EAB9A01"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258F7364" w14:textId="1D330AC0" w:rsidR="00671500" w:rsidRPr="00671500" w:rsidRDefault="00671500" w:rsidP="00671500">
            <w:pPr>
              <w:rPr>
                <w:b w:val="0"/>
                <w:bCs w:val="0"/>
              </w:rPr>
            </w:pPr>
            <w:r w:rsidRPr="00671500">
              <w:rPr>
                <w:rFonts w:ascii="Calibri" w:hAnsi="Calibri" w:cs="Calibri"/>
                <w:b w:val="0"/>
                <w:bCs w:val="0"/>
                <w:color w:val="000000"/>
              </w:rPr>
              <w:t>Mtwara</w:t>
            </w:r>
          </w:p>
        </w:tc>
        <w:tc>
          <w:tcPr>
            <w:tcW w:w="1813" w:type="dxa"/>
            <w:noWrap/>
            <w:vAlign w:val="bottom"/>
            <w:hideMark/>
          </w:tcPr>
          <w:p w14:paraId="0B4A8B90" w14:textId="34156049"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Mtwara Rural</w:t>
            </w:r>
          </w:p>
        </w:tc>
        <w:tc>
          <w:tcPr>
            <w:tcW w:w="1468" w:type="dxa"/>
            <w:noWrap/>
            <w:vAlign w:val="bottom"/>
            <w:hideMark/>
          </w:tcPr>
          <w:p w14:paraId="45D8CAAF" w14:textId="446F5F1B"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215 (141)</w:t>
            </w:r>
          </w:p>
        </w:tc>
        <w:tc>
          <w:tcPr>
            <w:tcW w:w="1052" w:type="dxa"/>
            <w:noWrap/>
            <w:vAlign w:val="bottom"/>
            <w:hideMark/>
          </w:tcPr>
          <w:p w14:paraId="28E47E55" w14:textId="493D0A12"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w:t>
            </w:r>
          </w:p>
        </w:tc>
        <w:tc>
          <w:tcPr>
            <w:tcW w:w="1493" w:type="dxa"/>
            <w:noWrap/>
            <w:vAlign w:val="bottom"/>
            <w:hideMark/>
          </w:tcPr>
          <w:p w14:paraId="60CF45CA" w14:textId="44905FA7"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Rural inland</w:t>
            </w:r>
          </w:p>
        </w:tc>
        <w:tc>
          <w:tcPr>
            <w:tcW w:w="1238" w:type="dxa"/>
            <w:noWrap/>
            <w:vAlign w:val="bottom"/>
            <w:hideMark/>
          </w:tcPr>
          <w:p w14:paraId="0AB53818" w14:textId="64F93461"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Moslems</w:t>
            </w:r>
          </w:p>
        </w:tc>
        <w:tc>
          <w:tcPr>
            <w:tcW w:w="1218" w:type="dxa"/>
            <w:noWrap/>
            <w:vAlign w:val="bottom"/>
            <w:hideMark/>
          </w:tcPr>
          <w:p w14:paraId="65359ECC" w14:textId="14581537"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232,586</w:t>
            </w:r>
          </w:p>
        </w:tc>
        <w:tc>
          <w:tcPr>
            <w:tcW w:w="1241" w:type="dxa"/>
            <w:noWrap/>
            <w:vAlign w:val="bottom"/>
            <w:hideMark/>
          </w:tcPr>
          <w:p w14:paraId="5519ED25" w14:textId="3B798989"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2,412</w:t>
            </w:r>
          </w:p>
        </w:tc>
      </w:tr>
      <w:tr w:rsidR="00671500" w:rsidRPr="009B4B63" w14:paraId="34B005E4"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783FF1F9" w14:textId="0D6D09A9" w:rsidR="00671500" w:rsidRPr="00671500" w:rsidRDefault="00671500" w:rsidP="00671500">
            <w:pPr>
              <w:rPr>
                <w:b w:val="0"/>
                <w:bCs w:val="0"/>
              </w:rPr>
            </w:pPr>
            <w:r w:rsidRPr="00671500">
              <w:rPr>
                <w:rFonts w:ascii="Calibri" w:hAnsi="Calibri" w:cs="Calibri"/>
                <w:b w:val="0"/>
                <w:bCs w:val="0"/>
              </w:rPr>
              <w:t>Pwani</w:t>
            </w:r>
          </w:p>
        </w:tc>
        <w:tc>
          <w:tcPr>
            <w:tcW w:w="1813" w:type="dxa"/>
            <w:noWrap/>
            <w:vAlign w:val="bottom"/>
            <w:hideMark/>
          </w:tcPr>
          <w:p w14:paraId="4832E6F3" w14:textId="5C8B4E0C"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Rufiji</w:t>
            </w:r>
          </w:p>
        </w:tc>
        <w:tc>
          <w:tcPr>
            <w:tcW w:w="1468" w:type="dxa"/>
            <w:noWrap/>
            <w:vAlign w:val="bottom"/>
            <w:hideMark/>
          </w:tcPr>
          <w:p w14:paraId="63D2DE1A" w14:textId="51657229"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178 (135)</w:t>
            </w:r>
          </w:p>
        </w:tc>
        <w:tc>
          <w:tcPr>
            <w:tcW w:w="1052" w:type="dxa"/>
            <w:noWrap/>
            <w:vAlign w:val="bottom"/>
            <w:hideMark/>
          </w:tcPr>
          <w:p w14:paraId="2B9F85E1" w14:textId="226AD9BE"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3</w:t>
            </w:r>
          </w:p>
        </w:tc>
        <w:tc>
          <w:tcPr>
            <w:tcW w:w="1493" w:type="dxa"/>
            <w:noWrap/>
            <w:vAlign w:val="bottom"/>
            <w:hideMark/>
          </w:tcPr>
          <w:p w14:paraId="21DFDAF0" w14:textId="66264C9E"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Rural coastal</w:t>
            </w:r>
          </w:p>
        </w:tc>
        <w:tc>
          <w:tcPr>
            <w:tcW w:w="1238" w:type="dxa"/>
            <w:noWrap/>
            <w:vAlign w:val="bottom"/>
            <w:hideMark/>
          </w:tcPr>
          <w:p w14:paraId="23DEE6A1" w14:textId="12F71CCC"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Moslems</w:t>
            </w:r>
          </w:p>
        </w:tc>
        <w:tc>
          <w:tcPr>
            <w:tcW w:w="1218" w:type="dxa"/>
            <w:noWrap/>
            <w:vAlign w:val="bottom"/>
            <w:hideMark/>
          </w:tcPr>
          <w:p w14:paraId="3942863B" w14:textId="21A16CF0"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221,641</w:t>
            </w:r>
          </w:p>
        </w:tc>
        <w:tc>
          <w:tcPr>
            <w:tcW w:w="1241" w:type="dxa"/>
            <w:noWrap/>
            <w:vAlign w:val="bottom"/>
            <w:hideMark/>
          </w:tcPr>
          <w:p w14:paraId="482453CF" w14:textId="5EF9C8E0"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5,564</w:t>
            </w:r>
          </w:p>
        </w:tc>
      </w:tr>
      <w:tr w:rsidR="00671500" w:rsidRPr="009B4B63" w14:paraId="26F08E50"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5FDEBF90" w14:textId="12F8A6E1" w:rsidR="00671500" w:rsidRPr="00671500" w:rsidRDefault="00671500" w:rsidP="00671500">
            <w:pPr>
              <w:rPr>
                <w:b w:val="0"/>
                <w:bCs w:val="0"/>
              </w:rPr>
            </w:pPr>
            <w:r w:rsidRPr="00671500">
              <w:rPr>
                <w:rFonts w:ascii="Calibri" w:hAnsi="Calibri" w:cs="Calibri"/>
                <w:b w:val="0"/>
                <w:bCs w:val="0"/>
                <w:color w:val="000000"/>
              </w:rPr>
              <w:t>Pwani</w:t>
            </w:r>
          </w:p>
        </w:tc>
        <w:tc>
          <w:tcPr>
            <w:tcW w:w="1813" w:type="dxa"/>
            <w:noWrap/>
            <w:vAlign w:val="bottom"/>
            <w:hideMark/>
          </w:tcPr>
          <w:p w14:paraId="7F67D8F1" w14:textId="2FEFCC6A"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Mkuranga</w:t>
            </w:r>
          </w:p>
        </w:tc>
        <w:tc>
          <w:tcPr>
            <w:tcW w:w="1468" w:type="dxa"/>
            <w:noWrap/>
            <w:vAlign w:val="bottom"/>
            <w:hideMark/>
          </w:tcPr>
          <w:p w14:paraId="4DFA8964" w14:textId="16140583"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204 (128)</w:t>
            </w:r>
          </w:p>
        </w:tc>
        <w:tc>
          <w:tcPr>
            <w:tcW w:w="1052" w:type="dxa"/>
            <w:noWrap/>
            <w:vAlign w:val="bottom"/>
            <w:hideMark/>
          </w:tcPr>
          <w:p w14:paraId="1F759447" w14:textId="1BA4228A"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w:t>
            </w:r>
          </w:p>
        </w:tc>
        <w:tc>
          <w:tcPr>
            <w:tcW w:w="1493" w:type="dxa"/>
            <w:noWrap/>
            <w:vAlign w:val="bottom"/>
            <w:hideMark/>
          </w:tcPr>
          <w:p w14:paraId="7CC61E30" w14:textId="2B18D088"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Rural coastal</w:t>
            </w:r>
          </w:p>
        </w:tc>
        <w:tc>
          <w:tcPr>
            <w:tcW w:w="1238" w:type="dxa"/>
            <w:noWrap/>
            <w:vAlign w:val="bottom"/>
            <w:hideMark/>
          </w:tcPr>
          <w:p w14:paraId="578112B2" w14:textId="3D189703"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Moslems</w:t>
            </w:r>
          </w:p>
        </w:tc>
        <w:tc>
          <w:tcPr>
            <w:tcW w:w="1218" w:type="dxa"/>
            <w:noWrap/>
            <w:vAlign w:val="bottom"/>
            <w:hideMark/>
          </w:tcPr>
          <w:p w14:paraId="0DB708DD" w14:textId="2E030A92"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231,927</w:t>
            </w:r>
          </w:p>
        </w:tc>
        <w:tc>
          <w:tcPr>
            <w:tcW w:w="1241" w:type="dxa"/>
            <w:noWrap/>
            <w:vAlign w:val="bottom"/>
            <w:hideMark/>
          </w:tcPr>
          <w:p w14:paraId="41DBC3BA" w14:textId="6FDA1BB0"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3,923</w:t>
            </w:r>
          </w:p>
        </w:tc>
      </w:tr>
      <w:tr w:rsidR="00671500" w:rsidRPr="009B4B63" w14:paraId="7AA092C9"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7590616F" w14:textId="4C92180D" w:rsidR="00671500" w:rsidRPr="00671500" w:rsidRDefault="00671500" w:rsidP="00671500">
            <w:pPr>
              <w:rPr>
                <w:b w:val="0"/>
                <w:bCs w:val="0"/>
              </w:rPr>
            </w:pPr>
            <w:r w:rsidRPr="00671500">
              <w:rPr>
                <w:rFonts w:ascii="Calibri" w:hAnsi="Calibri" w:cs="Calibri"/>
                <w:b w:val="0"/>
                <w:bCs w:val="0"/>
              </w:rPr>
              <w:t>Mtwara</w:t>
            </w:r>
          </w:p>
        </w:tc>
        <w:tc>
          <w:tcPr>
            <w:tcW w:w="1813" w:type="dxa"/>
            <w:noWrap/>
            <w:vAlign w:val="bottom"/>
            <w:hideMark/>
          </w:tcPr>
          <w:p w14:paraId="3EF6DF61" w14:textId="04233AE5"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Newala</w:t>
            </w:r>
          </w:p>
        </w:tc>
        <w:tc>
          <w:tcPr>
            <w:tcW w:w="1468" w:type="dxa"/>
            <w:noWrap/>
            <w:vAlign w:val="bottom"/>
            <w:hideMark/>
          </w:tcPr>
          <w:p w14:paraId="1FE4500D" w14:textId="7BCF20FD"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214 (114)</w:t>
            </w:r>
          </w:p>
        </w:tc>
        <w:tc>
          <w:tcPr>
            <w:tcW w:w="1052" w:type="dxa"/>
            <w:noWrap/>
            <w:vAlign w:val="bottom"/>
            <w:hideMark/>
          </w:tcPr>
          <w:p w14:paraId="14DFC4F6" w14:textId="0D2199FA"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3</w:t>
            </w:r>
          </w:p>
        </w:tc>
        <w:tc>
          <w:tcPr>
            <w:tcW w:w="1493" w:type="dxa"/>
            <w:noWrap/>
            <w:vAlign w:val="bottom"/>
            <w:hideMark/>
          </w:tcPr>
          <w:p w14:paraId="6793DAB8" w14:textId="31FAC2C2"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Rural inland</w:t>
            </w:r>
          </w:p>
        </w:tc>
        <w:tc>
          <w:tcPr>
            <w:tcW w:w="1238" w:type="dxa"/>
            <w:noWrap/>
            <w:vAlign w:val="bottom"/>
            <w:hideMark/>
          </w:tcPr>
          <w:p w14:paraId="2E3ABE61" w14:textId="4DAEF7A9"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Moslems</w:t>
            </w:r>
          </w:p>
        </w:tc>
        <w:tc>
          <w:tcPr>
            <w:tcW w:w="1218" w:type="dxa"/>
            <w:noWrap/>
            <w:vAlign w:val="bottom"/>
            <w:hideMark/>
          </w:tcPr>
          <w:p w14:paraId="1EA65A8B" w14:textId="16C492D1"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209,622</w:t>
            </w:r>
          </w:p>
        </w:tc>
        <w:tc>
          <w:tcPr>
            <w:tcW w:w="1241" w:type="dxa"/>
            <w:noWrap/>
            <w:vAlign w:val="bottom"/>
            <w:hideMark/>
          </w:tcPr>
          <w:p w14:paraId="6EEC4F06" w14:textId="71AAEC12"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4,367</w:t>
            </w:r>
          </w:p>
        </w:tc>
      </w:tr>
      <w:tr w:rsidR="00671500" w:rsidRPr="009B4B63" w14:paraId="5BCE608E"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7D2C21BA" w14:textId="43DB6D42" w:rsidR="00671500" w:rsidRPr="00671500" w:rsidRDefault="00671500" w:rsidP="00671500">
            <w:pPr>
              <w:rPr>
                <w:b w:val="0"/>
                <w:bCs w:val="0"/>
              </w:rPr>
            </w:pPr>
            <w:r w:rsidRPr="00671500">
              <w:rPr>
                <w:rFonts w:ascii="Calibri" w:hAnsi="Calibri" w:cs="Calibri"/>
                <w:b w:val="0"/>
                <w:bCs w:val="0"/>
              </w:rPr>
              <w:t>Lindi</w:t>
            </w:r>
          </w:p>
        </w:tc>
        <w:tc>
          <w:tcPr>
            <w:tcW w:w="1813" w:type="dxa"/>
            <w:noWrap/>
            <w:vAlign w:val="bottom"/>
            <w:hideMark/>
          </w:tcPr>
          <w:p w14:paraId="2116CE63" w14:textId="6CF37973"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Liwale</w:t>
            </w:r>
          </w:p>
        </w:tc>
        <w:tc>
          <w:tcPr>
            <w:tcW w:w="1468" w:type="dxa"/>
            <w:noWrap/>
            <w:vAlign w:val="bottom"/>
            <w:hideMark/>
          </w:tcPr>
          <w:p w14:paraId="02F88283" w14:textId="7FF3F274"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206 (103)</w:t>
            </w:r>
          </w:p>
        </w:tc>
        <w:tc>
          <w:tcPr>
            <w:tcW w:w="1052" w:type="dxa"/>
            <w:noWrap/>
            <w:vAlign w:val="bottom"/>
            <w:hideMark/>
          </w:tcPr>
          <w:p w14:paraId="12B38734" w14:textId="150547C0"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3</w:t>
            </w:r>
          </w:p>
        </w:tc>
        <w:tc>
          <w:tcPr>
            <w:tcW w:w="1493" w:type="dxa"/>
            <w:noWrap/>
            <w:vAlign w:val="bottom"/>
            <w:hideMark/>
          </w:tcPr>
          <w:p w14:paraId="0C567E6F" w14:textId="04412D7E"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Rural inland</w:t>
            </w:r>
          </w:p>
        </w:tc>
        <w:tc>
          <w:tcPr>
            <w:tcW w:w="1238" w:type="dxa"/>
            <w:noWrap/>
            <w:vAlign w:val="bottom"/>
            <w:hideMark/>
          </w:tcPr>
          <w:p w14:paraId="6D3D16B4" w14:textId="2C77D16B"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Moslems</w:t>
            </w:r>
          </w:p>
        </w:tc>
        <w:tc>
          <w:tcPr>
            <w:tcW w:w="1218" w:type="dxa"/>
            <w:noWrap/>
            <w:vAlign w:val="bottom"/>
            <w:hideMark/>
          </w:tcPr>
          <w:p w14:paraId="5B9CE1F0" w14:textId="08D515DC"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95,072</w:t>
            </w:r>
          </w:p>
        </w:tc>
        <w:tc>
          <w:tcPr>
            <w:tcW w:w="1241" w:type="dxa"/>
            <w:noWrap/>
            <w:vAlign w:val="bottom"/>
            <w:hideMark/>
          </w:tcPr>
          <w:p w14:paraId="2C94996B" w14:textId="2B8226A3"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1,925</w:t>
            </w:r>
          </w:p>
        </w:tc>
      </w:tr>
      <w:tr w:rsidR="00671500" w:rsidRPr="009B4B63" w14:paraId="440709CB"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175B1AC1" w14:textId="14CCC087" w:rsidR="00671500" w:rsidRPr="00671500" w:rsidRDefault="00671500" w:rsidP="00671500">
            <w:pPr>
              <w:rPr>
                <w:b w:val="0"/>
                <w:bCs w:val="0"/>
              </w:rPr>
            </w:pPr>
            <w:r w:rsidRPr="00671500">
              <w:rPr>
                <w:rFonts w:ascii="Calibri" w:hAnsi="Calibri" w:cs="Calibri"/>
                <w:b w:val="0"/>
                <w:bCs w:val="0"/>
                <w:color w:val="000000"/>
              </w:rPr>
              <w:t>Mtwara</w:t>
            </w:r>
          </w:p>
        </w:tc>
        <w:tc>
          <w:tcPr>
            <w:tcW w:w="1813" w:type="dxa"/>
            <w:noWrap/>
            <w:vAlign w:val="bottom"/>
            <w:hideMark/>
          </w:tcPr>
          <w:p w14:paraId="1D1E188F" w14:textId="16DFC226"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Masasi</w:t>
            </w:r>
          </w:p>
        </w:tc>
        <w:tc>
          <w:tcPr>
            <w:tcW w:w="1468" w:type="dxa"/>
            <w:noWrap/>
            <w:vAlign w:val="bottom"/>
            <w:hideMark/>
          </w:tcPr>
          <w:p w14:paraId="26A0F380" w14:textId="122C1924"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168 (56)</w:t>
            </w:r>
          </w:p>
        </w:tc>
        <w:tc>
          <w:tcPr>
            <w:tcW w:w="1052" w:type="dxa"/>
            <w:noWrap/>
            <w:vAlign w:val="bottom"/>
            <w:hideMark/>
          </w:tcPr>
          <w:p w14:paraId="07AA4F45" w14:textId="1BDAA0EE"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w:t>
            </w:r>
          </w:p>
        </w:tc>
        <w:tc>
          <w:tcPr>
            <w:tcW w:w="1493" w:type="dxa"/>
            <w:noWrap/>
            <w:vAlign w:val="bottom"/>
            <w:hideMark/>
          </w:tcPr>
          <w:p w14:paraId="2BAFAE68" w14:textId="53C20A8B"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Rural inland</w:t>
            </w:r>
          </w:p>
        </w:tc>
        <w:tc>
          <w:tcPr>
            <w:tcW w:w="1238" w:type="dxa"/>
            <w:noWrap/>
            <w:vAlign w:val="bottom"/>
            <w:hideMark/>
          </w:tcPr>
          <w:p w14:paraId="0DC2A94C" w14:textId="72CE6EED"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Moslems</w:t>
            </w:r>
          </w:p>
        </w:tc>
        <w:tc>
          <w:tcPr>
            <w:tcW w:w="1218" w:type="dxa"/>
            <w:noWrap/>
            <w:vAlign w:val="bottom"/>
            <w:hideMark/>
          </w:tcPr>
          <w:p w14:paraId="7FE57018" w14:textId="4B083FD3"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252,978</w:t>
            </w:r>
          </w:p>
        </w:tc>
        <w:tc>
          <w:tcPr>
            <w:tcW w:w="1241" w:type="dxa"/>
            <w:noWrap/>
            <w:vAlign w:val="bottom"/>
            <w:hideMark/>
          </w:tcPr>
          <w:p w14:paraId="200A3E5C" w14:textId="164A347B"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5,299</w:t>
            </w:r>
          </w:p>
        </w:tc>
      </w:tr>
      <w:tr w:rsidR="00671500" w:rsidRPr="009B4B63" w14:paraId="7B43A215"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5D0F7754" w14:textId="2B4E4AF6" w:rsidR="00671500" w:rsidRPr="00671500" w:rsidRDefault="00671500" w:rsidP="00671500">
            <w:pPr>
              <w:rPr>
                <w:b w:val="0"/>
                <w:bCs w:val="0"/>
              </w:rPr>
            </w:pPr>
            <w:r w:rsidRPr="00671500">
              <w:rPr>
                <w:rFonts w:ascii="Calibri" w:hAnsi="Calibri" w:cs="Calibri"/>
                <w:b w:val="0"/>
                <w:bCs w:val="0"/>
              </w:rPr>
              <w:t>Lindi</w:t>
            </w:r>
          </w:p>
        </w:tc>
        <w:tc>
          <w:tcPr>
            <w:tcW w:w="1813" w:type="dxa"/>
            <w:noWrap/>
            <w:vAlign w:val="bottom"/>
            <w:hideMark/>
          </w:tcPr>
          <w:p w14:paraId="3561AF67" w14:textId="5ECA6A8C"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Kilwa</w:t>
            </w:r>
          </w:p>
        </w:tc>
        <w:tc>
          <w:tcPr>
            <w:tcW w:w="1468" w:type="dxa"/>
            <w:noWrap/>
            <w:vAlign w:val="bottom"/>
            <w:hideMark/>
          </w:tcPr>
          <w:p w14:paraId="7F92CCBE" w14:textId="71BF442D"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167 (53)</w:t>
            </w:r>
          </w:p>
        </w:tc>
        <w:tc>
          <w:tcPr>
            <w:tcW w:w="1052" w:type="dxa"/>
            <w:noWrap/>
            <w:vAlign w:val="bottom"/>
            <w:hideMark/>
          </w:tcPr>
          <w:p w14:paraId="3DC59C6B" w14:textId="1DCBB507"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3</w:t>
            </w:r>
          </w:p>
        </w:tc>
        <w:tc>
          <w:tcPr>
            <w:tcW w:w="1493" w:type="dxa"/>
            <w:noWrap/>
            <w:vAlign w:val="bottom"/>
            <w:hideMark/>
          </w:tcPr>
          <w:p w14:paraId="610E9766" w14:textId="4EFBC488"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Rural coastal</w:t>
            </w:r>
          </w:p>
        </w:tc>
        <w:tc>
          <w:tcPr>
            <w:tcW w:w="1238" w:type="dxa"/>
            <w:noWrap/>
            <w:vAlign w:val="bottom"/>
            <w:hideMark/>
          </w:tcPr>
          <w:p w14:paraId="07D31ECA" w14:textId="02AAC851"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Moslems</w:t>
            </w:r>
          </w:p>
        </w:tc>
        <w:tc>
          <w:tcPr>
            <w:tcW w:w="1218" w:type="dxa"/>
            <w:noWrap/>
            <w:vAlign w:val="bottom"/>
            <w:hideMark/>
          </w:tcPr>
          <w:p w14:paraId="4950F317" w14:textId="06373270"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194,578</w:t>
            </w:r>
          </w:p>
        </w:tc>
        <w:tc>
          <w:tcPr>
            <w:tcW w:w="1241" w:type="dxa"/>
            <w:noWrap/>
            <w:vAlign w:val="bottom"/>
            <w:hideMark/>
          </w:tcPr>
          <w:p w14:paraId="418A8CAD" w14:textId="41D0C931"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3,099</w:t>
            </w:r>
          </w:p>
        </w:tc>
      </w:tr>
      <w:tr w:rsidR="00671500" w:rsidRPr="009B4B63" w14:paraId="73093DB7"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6CAE0CA4" w14:textId="39CBFAF9" w:rsidR="00671500" w:rsidRPr="00671500" w:rsidRDefault="00671500" w:rsidP="00671500">
            <w:pPr>
              <w:rPr>
                <w:b w:val="0"/>
                <w:bCs w:val="0"/>
              </w:rPr>
            </w:pPr>
            <w:r w:rsidRPr="00671500">
              <w:rPr>
                <w:rFonts w:ascii="Calibri" w:hAnsi="Calibri" w:cs="Calibri"/>
                <w:b w:val="0"/>
                <w:bCs w:val="0"/>
                <w:color w:val="000000"/>
              </w:rPr>
              <w:t>Lindi</w:t>
            </w:r>
          </w:p>
        </w:tc>
        <w:tc>
          <w:tcPr>
            <w:tcW w:w="1813" w:type="dxa"/>
            <w:noWrap/>
            <w:vAlign w:val="bottom"/>
            <w:hideMark/>
          </w:tcPr>
          <w:p w14:paraId="6C27EA15" w14:textId="6DED90C8"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Ruangwa</w:t>
            </w:r>
          </w:p>
        </w:tc>
        <w:tc>
          <w:tcPr>
            <w:tcW w:w="1468" w:type="dxa"/>
            <w:noWrap/>
            <w:vAlign w:val="bottom"/>
            <w:hideMark/>
          </w:tcPr>
          <w:p w14:paraId="524C273B" w14:textId="7AAFB16D"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241 (51)</w:t>
            </w:r>
          </w:p>
        </w:tc>
        <w:tc>
          <w:tcPr>
            <w:tcW w:w="1052" w:type="dxa"/>
            <w:noWrap/>
            <w:vAlign w:val="bottom"/>
            <w:hideMark/>
          </w:tcPr>
          <w:p w14:paraId="4E89E929" w14:textId="662A9A26"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w:t>
            </w:r>
          </w:p>
        </w:tc>
        <w:tc>
          <w:tcPr>
            <w:tcW w:w="1493" w:type="dxa"/>
            <w:noWrap/>
            <w:vAlign w:val="bottom"/>
            <w:hideMark/>
          </w:tcPr>
          <w:p w14:paraId="1BC2A4DC" w14:textId="4591731E"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Rural inland</w:t>
            </w:r>
          </w:p>
        </w:tc>
        <w:tc>
          <w:tcPr>
            <w:tcW w:w="1238" w:type="dxa"/>
            <w:noWrap/>
            <w:vAlign w:val="bottom"/>
            <w:hideMark/>
          </w:tcPr>
          <w:p w14:paraId="153B5308" w14:textId="5294BC57"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Moslems</w:t>
            </w:r>
          </w:p>
        </w:tc>
        <w:tc>
          <w:tcPr>
            <w:tcW w:w="1218" w:type="dxa"/>
            <w:noWrap/>
            <w:vAlign w:val="bottom"/>
            <w:hideMark/>
          </w:tcPr>
          <w:p w14:paraId="1FED1BD8" w14:textId="33FC0366"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133,715</w:t>
            </w:r>
          </w:p>
        </w:tc>
        <w:tc>
          <w:tcPr>
            <w:tcW w:w="1241" w:type="dxa"/>
            <w:noWrap/>
            <w:vAlign w:val="bottom"/>
            <w:hideMark/>
          </w:tcPr>
          <w:p w14:paraId="66520150" w14:textId="3BF0AA3A"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2,824</w:t>
            </w:r>
          </w:p>
        </w:tc>
      </w:tr>
      <w:tr w:rsidR="00671500" w:rsidRPr="009B4B63" w14:paraId="0C2423AD"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449185A6" w14:textId="395AC848" w:rsidR="00671500" w:rsidRPr="00671500" w:rsidRDefault="00671500" w:rsidP="00671500">
            <w:pPr>
              <w:rPr>
                <w:b w:val="0"/>
                <w:bCs w:val="0"/>
              </w:rPr>
            </w:pPr>
            <w:r w:rsidRPr="00671500">
              <w:rPr>
                <w:rFonts w:ascii="Calibri" w:hAnsi="Calibri" w:cs="Calibri"/>
                <w:b w:val="0"/>
                <w:bCs w:val="0"/>
              </w:rPr>
              <w:t>Morogoro</w:t>
            </w:r>
          </w:p>
        </w:tc>
        <w:tc>
          <w:tcPr>
            <w:tcW w:w="1813" w:type="dxa"/>
            <w:noWrap/>
            <w:vAlign w:val="bottom"/>
            <w:hideMark/>
          </w:tcPr>
          <w:p w14:paraId="1DC10800" w14:textId="39019D4B"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Morogoro</w:t>
            </w:r>
          </w:p>
        </w:tc>
        <w:tc>
          <w:tcPr>
            <w:tcW w:w="1468" w:type="dxa"/>
            <w:noWrap/>
            <w:vAlign w:val="bottom"/>
            <w:hideMark/>
          </w:tcPr>
          <w:p w14:paraId="115CA18C" w14:textId="1DD7AD1D"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178 (46)</w:t>
            </w:r>
          </w:p>
        </w:tc>
        <w:tc>
          <w:tcPr>
            <w:tcW w:w="1052" w:type="dxa"/>
            <w:noWrap/>
            <w:vAlign w:val="bottom"/>
            <w:hideMark/>
          </w:tcPr>
          <w:p w14:paraId="29AE3E85" w14:textId="357525FC"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2</w:t>
            </w:r>
          </w:p>
        </w:tc>
        <w:tc>
          <w:tcPr>
            <w:tcW w:w="1493" w:type="dxa"/>
            <w:noWrap/>
            <w:vAlign w:val="bottom"/>
            <w:hideMark/>
          </w:tcPr>
          <w:p w14:paraId="1CA132CF" w14:textId="0F6B4566"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Rural inland</w:t>
            </w:r>
          </w:p>
        </w:tc>
        <w:tc>
          <w:tcPr>
            <w:tcW w:w="1238" w:type="dxa"/>
            <w:noWrap/>
            <w:vAlign w:val="bottom"/>
            <w:hideMark/>
          </w:tcPr>
          <w:p w14:paraId="6F26F568" w14:textId="665C0F5E"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Christians</w:t>
            </w:r>
          </w:p>
        </w:tc>
        <w:tc>
          <w:tcPr>
            <w:tcW w:w="1218" w:type="dxa"/>
            <w:noWrap/>
            <w:vAlign w:val="bottom"/>
            <w:hideMark/>
          </w:tcPr>
          <w:p w14:paraId="44A17830" w14:textId="7A9F4C44"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292,002</w:t>
            </w:r>
          </w:p>
        </w:tc>
        <w:tc>
          <w:tcPr>
            <w:tcW w:w="1241" w:type="dxa"/>
            <w:noWrap/>
            <w:vAlign w:val="bottom"/>
            <w:hideMark/>
          </w:tcPr>
          <w:p w14:paraId="018CA860" w14:textId="7B6620F4"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20,530</w:t>
            </w:r>
          </w:p>
        </w:tc>
      </w:tr>
      <w:tr w:rsidR="00671500" w:rsidRPr="009B4B63" w14:paraId="29634391"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61794B2F" w14:textId="004F40F1" w:rsidR="00671500" w:rsidRPr="00671500" w:rsidRDefault="00671500" w:rsidP="00671500">
            <w:pPr>
              <w:rPr>
                <w:b w:val="0"/>
                <w:bCs w:val="0"/>
              </w:rPr>
            </w:pPr>
            <w:r w:rsidRPr="00671500">
              <w:rPr>
                <w:rFonts w:ascii="Calibri" w:hAnsi="Calibri" w:cs="Calibri"/>
                <w:b w:val="0"/>
                <w:bCs w:val="0"/>
              </w:rPr>
              <w:t>Mtwara</w:t>
            </w:r>
          </w:p>
        </w:tc>
        <w:tc>
          <w:tcPr>
            <w:tcW w:w="1813" w:type="dxa"/>
            <w:noWrap/>
            <w:vAlign w:val="bottom"/>
            <w:hideMark/>
          </w:tcPr>
          <w:p w14:paraId="05463D48" w14:textId="3AA53297"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Nanyumbu</w:t>
            </w:r>
          </w:p>
        </w:tc>
        <w:tc>
          <w:tcPr>
            <w:tcW w:w="1468" w:type="dxa"/>
            <w:noWrap/>
            <w:vAlign w:val="bottom"/>
            <w:hideMark/>
          </w:tcPr>
          <w:p w14:paraId="72A99DDD" w14:textId="07D3F439"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171 (44)</w:t>
            </w:r>
          </w:p>
        </w:tc>
        <w:tc>
          <w:tcPr>
            <w:tcW w:w="1052" w:type="dxa"/>
            <w:noWrap/>
            <w:vAlign w:val="bottom"/>
            <w:hideMark/>
          </w:tcPr>
          <w:p w14:paraId="701A15A7" w14:textId="46516DF4"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3</w:t>
            </w:r>
          </w:p>
        </w:tc>
        <w:tc>
          <w:tcPr>
            <w:tcW w:w="1493" w:type="dxa"/>
            <w:noWrap/>
            <w:vAlign w:val="bottom"/>
            <w:hideMark/>
          </w:tcPr>
          <w:p w14:paraId="33BD96F0" w14:textId="7664AC4E"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Rural inland</w:t>
            </w:r>
          </w:p>
        </w:tc>
        <w:tc>
          <w:tcPr>
            <w:tcW w:w="1238" w:type="dxa"/>
            <w:noWrap/>
            <w:vAlign w:val="bottom"/>
            <w:hideMark/>
          </w:tcPr>
          <w:p w14:paraId="0B5444FD" w14:textId="35BFA43B"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Moslems</w:t>
            </w:r>
          </w:p>
        </w:tc>
        <w:tc>
          <w:tcPr>
            <w:tcW w:w="1218" w:type="dxa"/>
            <w:noWrap/>
            <w:vAlign w:val="bottom"/>
            <w:hideMark/>
          </w:tcPr>
          <w:p w14:paraId="3AE7628C" w14:textId="33FB94ED"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153,889</w:t>
            </w:r>
          </w:p>
        </w:tc>
        <w:tc>
          <w:tcPr>
            <w:tcW w:w="1241" w:type="dxa"/>
            <w:noWrap/>
            <w:vAlign w:val="bottom"/>
            <w:hideMark/>
          </w:tcPr>
          <w:p w14:paraId="59BC5705" w14:textId="1E3CD553"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3,330</w:t>
            </w:r>
          </w:p>
        </w:tc>
      </w:tr>
      <w:tr w:rsidR="00671500" w:rsidRPr="009B4B63" w14:paraId="61286C0D"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6023E8F7" w14:textId="42DB6ADF" w:rsidR="00671500" w:rsidRPr="00671500" w:rsidRDefault="00671500" w:rsidP="00671500">
            <w:pPr>
              <w:rPr>
                <w:b w:val="0"/>
                <w:bCs w:val="0"/>
              </w:rPr>
            </w:pPr>
            <w:r w:rsidRPr="00671500">
              <w:rPr>
                <w:rFonts w:ascii="Calibri" w:hAnsi="Calibri" w:cs="Calibri"/>
                <w:b w:val="0"/>
                <w:bCs w:val="0"/>
                <w:color w:val="000000"/>
              </w:rPr>
              <w:t>Pwani</w:t>
            </w:r>
          </w:p>
        </w:tc>
        <w:tc>
          <w:tcPr>
            <w:tcW w:w="1813" w:type="dxa"/>
            <w:noWrap/>
            <w:vAlign w:val="bottom"/>
            <w:hideMark/>
          </w:tcPr>
          <w:p w14:paraId="5CAD3D05" w14:textId="6C76B587"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Kisarawe</w:t>
            </w:r>
          </w:p>
        </w:tc>
        <w:tc>
          <w:tcPr>
            <w:tcW w:w="1468" w:type="dxa"/>
            <w:noWrap/>
            <w:vAlign w:val="bottom"/>
            <w:hideMark/>
          </w:tcPr>
          <w:p w14:paraId="7D0ADB3A" w14:textId="3886FF43"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175 (42)</w:t>
            </w:r>
          </w:p>
        </w:tc>
        <w:tc>
          <w:tcPr>
            <w:tcW w:w="1052" w:type="dxa"/>
            <w:noWrap/>
            <w:vAlign w:val="bottom"/>
            <w:hideMark/>
          </w:tcPr>
          <w:p w14:paraId="24894E49" w14:textId="22F6FE7C"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w:t>
            </w:r>
          </w:p>
        </w:tc>
        <w:tc>
          <w:tcPr>
            <w:tcW w:w="1493" w:type="dxa"/>
            <w:noWrap/>
            <w:vAlign w:val="bottom"/>
            <w:hideMark/>
          </w:tcPr>
          <w:p w14:paraId="428D1711" w14:textId="6A8A51E0"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Rural inland</w:t>
            </w:r>
          </w:p>
        </w:tc>
        <w:tc>
          <w:tcPr>
            <w:tcW w:w="1238" w:type="dxa"/>
            <w:noWrap/>
            <w:vAlign w:val="bottom"/>
            <w:hideMark/>
          </w:tcPr>
          <w:p w14:paraId="39BACB21" w14:textId="13E3F484"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Moslems</w:t>
            </w:r>
          </w:p>
        </w:tc>
        <w:tc>
          <w:tcPr>
            <w:tcW w:w="1218" w:type="dxa"/>
            <w:noWrap/>
            <w:vAlign w:val="bottom"/>
            <w:hideMark/>
          </w:tcPr>
          <w:p w14:paraId="4E0F96AA" w14:textId="3DCECAAF"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103,640</w:t>
            </w:r>
          </w:p>
        </w:tc>
        <w:tc>
          <w:tcPr>
            <w:tcW w:w="1241" w:type="dxa"/>
            <w:noWrap/>
            <w:vAlign w:val="bottom"/>
            <w:hideMark/>
          </w:tcPr>
          <w:p w14:paraId="4713E441" w14:textId="2DE43214"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6,541</w:t>
            </w:r>
          </w:p>
        </w:tc>
      </w:tr>
      <w:tr w:rsidR="00671500" w:rsidRPr="009B4B63" w14:paraId="506F37B1"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66C611C7" w14:textId="15B9DB8A" w:rsidR="00671500" w:rsidRPr="00671500" w:rsidRDefault="00671500" w:rsidP="00671500">
            <w:pPr>
              <w:rPr>
                <w:b w:val="0"/>
                <w:bCs w:val="0"/>
              </w:rPr>
            </w:pPr>
            <w:r w:rsidRPr="00671500">
              <w:rPr>
                <w:rFonts w:ascii="Calibri" w:hAnsi="Calibri" w:cs="Calibri"/>
                <w:b w:val="0"/>
                <w:bCs w:val="0"/>
              </w:rPr>
              <w:t>Morogoro</w:t>
            </w:r>
          </w:p>
        </w:tc>
        <w:tc>
          <w:tcPr>
            <w:tcW w:w="1813" w:type="dxa"/>
            <w:noWrap/>
            <w:vAlign w:val="bottom"/>
            <w:hideMark/>
          </w:tcPr>
          <w:p w14:paraId="57A4DE13" w14:textId="17BEC5E5"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Kilombero</w:t>
            </w:r>
          </w:p>
        </w:tc>
        <w:tc>
          <w:tcPr>
            <w:tcW w:w="1468" w:type="dxa"/>
            <w:noWrap/>
            <w:vAlign w:val="bottom"/>
            <w:hideMark/>
          </w:tcPr>
          <w:p w14:paraId="6AE8767C" w14:textId="6F17BB41"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139 (39)</w:t>
            </w:r>
          </w:p>
        </w:tc>
        <w:tc>
          <w:tcPr>
            <w:tcW w:w="1052" w:type="dxa"/>
            <w:noWrap/>
            <w:vAlign w:val="bottom"/>
            <w:hideMark/>
          </w:tcPr>
          <w:p w14:paraId="73166F5A" w14:textId="12F1C4EC"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2</w:t>
            </w:r>
          </w:p>
        </w:tc>
        <w:tc>
          <w:tcPr>
            <w:tcW w:w="1493" w:type="dxa"/>
            <w:noWrap/>
            <w:vAlign w:val="bottom"/>
            <w:hideMark/>
          </w:tcPr>
          <w:p w14:paraId="3EBAB6B9" w14:textId="3838F30C"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Rural inland</w:t>
            </w:r>
          </w:p>
        </w:tc>
        <w:tc>
          <w:tcPr>
            <w:tcW w:w="1238" w:type="dxa"/>
            <w:noWrap/>
            <w:vAlign w:val="bottom"/>
            <w:hideMark/>
          </w:tcPr>
          <w:p w14:paraId="1C00A7C2" w14:textId="19005103"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Christians</w:t>
            </w:r>
          </w:p>
        </w:tc>
        <w:tc>
          <w:tcPr>
            <w:tcW w:w="1218" w:type="dxa"/>
            <w:noWrap/>
            <w:vAlign w:val="bottom"/>
            <w:hideMark/>
          </w:tcPr>
          <w:p w14:paraId="60307B11" w14:textId="316E52C2"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424,358</w:t>
            </w:r>
          </w:p>
        </w:tc>
        <w:tc>
          <w:tcPr>
            <w:tcW w:w="1241" w:type="dxa"/>
            <w:noWrap/>
            <w:vAlign w:val="bottom"/>
            <w:hideMark/>
          </w:tcPr>
          <w:p w14:paraId="3EEE20DB" w14:textId="220B5888"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17,495</w:t>
            </w:r>
          </w:p>
        </w:tc>
      </w:tr>
      <w:tr w:rsidR="00671500" w:rsidRPr="009B4B63" w14:paraId="359FB465"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55B85BBD" w14:textId="24EAEAAB" w:rsidR="00671500" w:rsidRPr="00671500" w:rsidRDefault="00671500" w:rsidP="00671500">
            <w:pPr>
              <w:rPr>
                <w:b w:val="0"/>
                <w:bCs w:val="0"/>
              </w:rPr>
            </w:pPr>
            <w:r w:rsidRPr="00671500">
              <w:rPr>
                <w:rFonts w:ascii="Calibri" w:hAnsi="Calibri" w:cs="Calibri"/>
                <w:b w:val="0"/>
                <w:bCs w:val="0"/>
                <w:color w:val="000000"/>
              </w:rPr>
              <w:t>Lindi</w:t>
            </w:r>
          </w:p>
        </w:tc>
        <w:tc>
          <w:tcPr>
            <w:tcW w:w="1813" w:type="dxa"/>
            <w:noWrap/>
            <w:vAlign w:val="bottom"/>
            <w:hideMark/>
          </w:tcPr>
          <w:p w14:paraId="1CA444B8" w14:textId="2C643FED"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Nachingwea</w:t>
            </w:r>
          </w:p>
        </w:tc>
        <w:tc>
          <w:tcPr>
            <w:tcW w:w="1468" w:type="dxa"/>
            <w:noWrap/>
            <w:vAlign w:val="bottom"/>
            <w:hideMark/>
          </w:tcPr>
          <w:p w14:paraId="64ECFF43" w14:textId="02CCC249"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253 (32)</w:t>
            </w:r>
          </w:p>
        </w:tc>
        <w:tc>
          <w:tcPr>
            <w:tcW w:w="1052" w:type="dxa"/>
            <w:noWrap/>
            <w:vAlign w:val="bottom"/>
            <w:hideMark/>
          </w:tcPr>
          <w:p w14:paraId="7309A4EC" w14:textId="0F27E644"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w:t>
            </w:r>
          </w:p>
        </w:tc>
        <w:tc>
          <w:tcPr>
            <w:tcW w:w="1493" w:type="dxa"/>
            <w:noWrap/>
            <w:vAlign w:val="bottom"/>
            <w:hideMark/>
          </w:tcPr>
          <w:p w14:paraId="5408EE0A" w14:textId="4D4F650E"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Rural inland</w:t>
            </w:r>
          </w:p>
        </w:tc>
        <w:tc>
          <w:tcPr>
            <w:tcW w:w="1238" w:type="dxa"/>
            <w:noWrap/>
            <w:vAlign w:val="bottom"/>
            <w:hideMark/>
          </w:tcPr>
          <w:p w14:paraId="75A0DCA8" w14:textId="53CC18BB"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Moslems</w:t>
            </w:r>
          </w:p>
        </w:tc>
        <w:tc>
          <w:tcPr>
            <w:tcW w:w="1218" w:type="dxa"/>
            <w:noWrap/>
            <w:vAlign w:val="bottom"/>
            <w:hideMark/>
          </w:tcPr>
          <w:p w14:paraId="373E0FDE" w14:textId="6F13AA8F"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182,051</w:t>
            </w:r>
          </w:p>
        </w:tc>
        <w:tc>
          <w:tcPr>
            <w:tcW w:w="1241" w:type="dxa"/>
            <w:noWrap/>
            <w:vAlign w:val="bottom"/>
            <w:hideMark/>
          </w:tcPr>
          <w:p w14:paraId="62F394C8" w14:textId="22656ABB"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3,886</w:t>
            </w:r>
          </w:p>
        </w:tc>
      </w:tr>
      <w:tr w:rsidR="00671500" w:rsidRPr="009B4B63" w14:paraId="1FAEEA61"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4AD84435" w14:textId="7C0653E4" w:rsidR="00671500" w:rsidRPr="00671500" w:rsidRDefault="00671500" w:rsidP="00671500">
            <w:pPr>
              <w:rPr>
                <w:b w:val="0"/>
                <w:bCs w:val="0"/>
              </w:rPr>
            </w:pPr>
            <w:r w:rsidRPr="00671500">
              <w:rPr>
                <w:rFonts w:ascii="Calibri" w:hAnsi="Calibri" w:cs="Calibri"/>
                <w:b w:val="0"/>
                <w:bCs w:val="0"/>
              </w:rPr>
              <w:t>Dar Es Salaam</w:t>
            </w:r>
          </w:p>
        </w:tc>
        <w:tc>
          <w:tcPr>
            <w:tcW w:w="1813" w:type="dxa"/>
            <w:noWrap/>
            <w:vAlign w:val="bottom"/>
            <w:hideMark/>
          </w:tcPr>
          <w:p w14:paraId="65BD83F6" w14:textId="72610ACA"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Temeke</w:t>
            </w:r>
          </w:p>
        </w:tc>
        <w:tc>
          <w:tcPr>
            <w:tcW w:w="1468" w:type="dxa"/>
            <w:noWrap/>
            <w:vAlign w:val="bottom"/>
            <w:hideMark/>
          </w:tcPr>
          <w:p w14:paraId="327C64FC" w14:textId="4CBAEDB0"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49 (21)</w:t>
            </w:r>
          </w:p>
        </w:tc>
        <w:tc>
          <w:tcPr>
            <w:tcW w:w="1052" w:type="dxa"/>
            <w:noWrap/>
            <w:vAlign w:val="bottom"/>
            <w:hideMark/>
          </w:tcPr>
          <w:p w14:paraId="693AF19C" w14:textId="5D3E923B"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2</w:t>
            </w:r>
          </w:p>
        </w:tc>
        <w:tc>
          <w:tcPr>
            <w:tcW w:w="1493" w:type="dxa"/>
            <w:noWrap/>
            <w:vAlign w:val="bottom"/>
            <w:hideMark/>
          </w:tcPr>
          <w:p w14:paraId="1553D440" w14:textId="0339FACD"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Urban coastal</w:t>
            </w:r>
          </w:p>
        </w:tc>
        <w:tc>
          <w:tcPr>
            <w:tcW w:w="1238" w:type="dxa"/>
            <w:noWrap/>
            <w:vAlign w:val="bottom"/>
            <w:hideMark/>
          </w:tcPr>
          <w:p w14:paraId="4C026847" w14:textId="45FF1B53"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Moslems</w:t>
            </w:r>
          </w:p>
        </w:tc>
        <w:tc>
          <w:tcPr>
            <w:tcW w:w="1218" w:type="dxa"/>
            <w:noWrap/>
            <w:vAlign w:val="bottom"/>
            <w:hideMark/>
          </w:tcPr>
          <w:p w14:paraId="13673B25" w14:textId="26708E91"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1,538,075</w:t>
            </w:r>
          </w:p>
        </w:tc>
        <w:tc>
          <w:tcPr>
            <w:tcW w:w="1241" w:type="dxa"/>
            <w:noWrap/>
            <w:vAlign w:val="bottom"/>
            <w:hideMark/>
          </w:tcPr>
          <w:p w14:paraId="7A54BBA0" w14:textId="4F31BA67"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9,185</w:t>
            </w:r>
          </w:p>
        </w:tc>
      </w:tr>
      <w:tr w:rsidR="00671500" w:rsidRPr="009B4B63" w14:paraId="599C3629"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14624B74" w14:textId="54C09FEB" w:rsidR="00671500" w:rsidRPr="00671500" w:rsidRDefault="00671500" w:rsidP="00671500">
            <w:pPr>
              <w:rPr>
                <w:b w:val="0"/>
                <w:bCs w:val="0"/>
              </w:rPr>
            </w:pPr>
            <w:r w:rsidRPr="00671500">
              <w:rPr>
                <w:rFonts w:ascii="Calibri" w:hAnsi="Calibri" w:cs="Calibri"/>
                <w:b w:val="0"/>
                <w:bCs w:val="0"/>
                <w:color w:val="000000"/>
              </w:rPr>
              <w:t>Lindi</w:t>
            </w:r>
          </w:p>
        </w:tc>
        <w:tc>
          <w:tcPr>
            <w:tcW w:w="1813" w:type="dxa"/>
            <w:noWrap/>
            <w:vAlign w:val="bottom"/>
            <w:hideMark/>
          </w:tcPr>
          <w:p w14:paraId="19F56E2B" w14:textId="02740D7B"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Lindi Urban</w:t>
            </w:r>
          </w:p>
        </w:tc>
        <w:tc>
          <w:tcPr>
            <w:tcW w:w="1468" w:type="dxa"/>
            <w:noWrap/>
            <w:vAlign w:val="bottom"/>
            <w:hideMark/>
          </w:tcPr>
          <w:p w14:paraId="779036F8" w14:textId="5FA1A289"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46 (18)</w:t>
            </w:r>
          </w:p>
        </w:tc>
        <w:tc>
          <w:tcPr>
            <w:tcW w:w="1052" w:type="dxa"/>
            <w:noWrap/>
            <w:vAlign w:val="bottom"/>
            <w:hideMark/>
          </w:tcPr>
          <w:p w14:paraId="7299AFA4" w14:textId="36E9D647"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w:t>
            </w:r>
          </w:p>
        </w:tc>
        <w:tc>
          <w:tcPr>
            <w:tcW w:w="1493" w:type="dxa"/>
            <w:noWrap/>
            <w:vAlign w:val="bottom"/>
            <w:hideMark/>
          </w:tcPr>
          <w:p w14:paraId="0CF427FC" w14:textId="5B11992B"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Urban inland</w:t>
            </w:r>
          </w:p>
        </w:tc>
        <w:tc>
          <w:tcPr>
            <w:tcW w:w="1238" w:type="dxa"/>
            <w:noWrap/>
            <w:vAlign w:val="bottom"/>
            <w:hideMark/>
          </w:tcPr>
          <w:p w14:paraId="0DAE9656" w14:textId="7467BC45"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Moslems</w:t>
            </w:r>
          </w:p>
        </w:tc>
        <w:tc>
          <w:tcPr>
            <w:tcW w:w="1218" w:type="dxa"/>
            <w:noWrap/>
            <w:vAlign w:val="bottom"/>
            <w:hideMark/>
          </w:tcPr>
          <w:p w14:paraId="7DCA2606" w14:textId="258724BF"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90,265</w:t>
            </w:r>
          </w:p>
        </w:tc>
        <w:tc>
          <w:tcPr>
            <w:tcW w:w="1241" w:type="dxa"/>
            <w:noWrap/>
            <w:vAlign w:val="bottom"/>
            <w:hideMark/>
          </w:tcPr>
          <w:p w14:paraId="4F21AAA4" w14:textId="399ADDF1"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1,160</w:t>
            </w:r>
          </w:p>
        </w:tc>
      </w:tr>
      <w:tr w:rsidR="00671500" w:rsidRPr="009B4B63" w14:paraId="33ADA674"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58D6A1E7" w14:textId="323EFA49" w:rsidR="00671500" w:rsidRPr="00671500" w:rsidRDefault="00671500" w:rsidP="00671500">
            <w:pPr>
              <w:rPr>
                <w:b w:val="0"/>
                <w:bCs w:val="0"/>
              </w:rPr>
            </w:pPr>
            <w:r w:rsidRPr="00671500">
              <w:rPr>
                <w:rFonts w:ascii="Calibri" w:hAnsi="Calibri" w:cs="Calibri"/>
                <w:b w:val="0"/>
                <w:bCs w:val="0"/>
                <w:color w:val="000000"/>
              </w:rPr>
              <w:t>Pwani</w:t>
            </w:r>
          </w:p>
        </w:tc>
        <w:tc>
          <w:tcPr>
            <w:tcW w:w="1813" w:type="dxa"/>
            <w:noWrap/>
            <w:vAlign w:val="bottom"/>
            <w:hideMark/>
          </w:tcPr>
          <w:p w14:paraId="3D0E010C" w14:textId="73DBDA4A"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Kibaha</w:t>
            </w:r>
          </w:p>
        </w:tc>
        <w:tc>
          <w:tcPr>
            <w:tcW w:w="1468" w:type="dxa"/>
            <w:noWrap/>
            <w:vAlign w:val="bottom"/>
            <w:hideMark/>
          </w:tcPr>
          <w:p w14:paraId="5D4AF2F0" w14:textId="70132D78"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123 (17)</w:t>
            </w:r>
          </w:p>
        </w:tc>
        <w:tc>
          <w:tcPr>
            <w:tcW w:w="1052" w:type="dxa"/>
            <w:noWrap/>
            <w:vAlign w:val="bottom"/>
            <w:hideMark/>
          </w:tcPr>
          <w:p w14:paraId="1F56C944" w14:textId="46582610"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w:t>
            </w:r>
          </w:p>
        </w:tc>
        <w:tc>
          <w:tcPr>
            <w:tcW w:w="1493" w:type="dxa"/>
            <w:noWrap/>
            <w:vAlign w:val="bottom"/>
            <w:hideMark/>
          </w:tcPr>
          <w:p w14:paraId="5F73F4A4" w14:textId="5E7E181F"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Rural inland</w:t>
            </w:r>
          </w:p>
        </w:tc>
        <w:tc>
          <w:tcPr>
            <w:tcW w:w="1238" w:type="dxa"/>
            <w:noWrap/>
            <w:vAlign w:val="bottom"/>
            <w:hideMark/>
          </w:tcPr>
          <w:p w14:paraId="7E7D2798" w14:textId="3A3B0F67"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Christians</w:t>
            </w:r>
          </w:p>
        </w:tc>
        <w:tc>
          <w:tcPr>
            <w:tcW w:w="1218" w:type="dxa"/>
            <w:noWrap/>
            <w:vAlign w:val="bottom"/>
            <w:hideMark/>
          </w:tcPr>
          <w:p w14:paraId="2264E144" w14:textId="291B335E"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74,485</w:t>
            </w:r>
          </w:p>
        </w:tc>
        <w:tc>
          <w:tcPr>
            <w:tcW w:w="1241" w:type="dxa"/>
            <w:noWrap/>
            <w:vAlign w:val="bottom"/>
            <w:hideMark/>
          </w:tcPr>
          <w:p w14:paraId="1322A8AD" w14:textId="59C58D1C"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5,206</w:t>
            </w:r>
          </w:p>
        </w:tc>
      </w:tr>
      <w:tr w:rsidR="00671500" w:rsidRPr="009B4B63" w14:paraId="7A34D551"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27D76D0F" w14:textId="016EE7EE" w:rsidR="00671500" w:rsidRPr="00671500" w:rsidRDefault="00671500" w:rsidP="00671500">
            <w:pPr>
              <w:rPr>
                <w:b w:val="0"/>
                <w:bCs w:val="0"/>
              </w:rPr>
            </w:pPr>
            <w:r w:rsidRPr="00671500">
              <w:rPr>
                <w:rFonts w:ascii="Calibri" w:hAnsi="Calibri" w:cs="Calibri"/>
                <w:b w:val="0"/>
                <w:bCs w:val="0"/>
              </w:rPr>
              <w:t>Pwani</w:t>
            </w:r>
          </w:p>
        </w:tc>
        <w:tc>
          <w:tcPr>
            <w:tcW w:w="1813" w:type="dxa"/>
            <w:noWrap/>
            <w:vAlign w:val="bottom"/>
            <w:hideMark/>
          </w:tcPr>
          <w:p w14:paraId="0E7FA5C7" w14:textId="0046725C"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Kibaha Urban</w:t>
            </w:r>
          </w:p>
        </w:tc>
        <w:tc>
          <w:tcPr>
            <w:tcW w:w="1468" w:type="dxa"/>
            <w:noWrap/>
            <w:vAlign w:val="bottom"/>
            <w:hideMark/>
          </w:tcPr>
          <w:p w14:paraId="52078827" w14:textId="2A523FEC"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156 (14)</w:t>
            </w:r>
          </w:p>
        </w:tc>
        <w:tc>
          <w:tcPr>
            <w:tcW w:w="1052" w:type="dxa"/>
            <w:noWrap/>
            <w:vAlign w:val="bottom"/>
            <w:hideMark/>
          </w:tcPr>
          <w:p w14:paraId="05FF173D" w14:textId="16B808B9"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3</w:t>
            </w:r>
          </w:p>
        </w:tc>
        <w:tc>
          <w:tcPr>
            <w:tcW w:w="1493" w:type="dxa"/>
            <w:noWrap/>
            <w:vAlign w:val="bottom"/>
            <w:hideMark/>
          </w:tcPr>
          <w:p w14:paraId="262B352F" w14:textId="243D8B15"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Urban inland</w:t>
            </w:r>
          </w:p>
        </w:tc>
        <w:tc>
          <w:tcPr>
            <w:tcW w:w="1238" w:type="dxa"/>
            <w:noWrap/>
            <w:vAlign w:val="bottom"/>
            <w:hideMark/>
          </w:tcPr>
          <w:p w14:paraId="62A4247D" w14:textId="64CCF077"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Christians</w:t>
            </w:r>
          </w:p>
        </w:tc>
        <w:tc>
          <w:tcPr>
            <w:tcW w:w="1218" w:type="dxa"/>
            <w:noWrap/>
            <w:vAlign w:val="bottom"/>
            <w:hideMark/>
          </w:tcPr>
          <w:p w14:paraId="4E18B623" w14:textId="05786504"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141,658</w:t>
            </w:r>
          </w:p>
        </w:tc>
        <w:tc>
          <w:tcPr>
            <w:tcW w:w="1241" w:type="dxa"/>
            <w:noWrap/>
            <w:vAlign w:val="bottom"/>
            <w:hideMark/>
          </w:tcPr>
          <w:p w14:paraId="251037AE" w14:textId="7253FA65"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5,932</w:t>
            </w:r>
          </w:p>
        </w:tc>
      </w:tr>
      <w:tr w:rsidR="00671500" w:rsidRPr="009B4B63" w14:paraId="2664AC2D"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57E86CBA" w14:textId="6B620205" w:rsidR="00671500" w:rsidRPr="00671500" w:rsidRDefault="00671500" w:rsidP="00671500">
            <w:pPr>
              <w:rPr>
                <w:b w:val="0"/>
                <w:bCs w:val="0"/>
              </w:rPr>
            </w:pPr>
            <w:r w:rsidRPr="00671500">
              <w:rPr>
                <w:rFonts w:ascii="Calibri" w:hAnsi="Calibri" w:cs="Calibri"/>
                <w:b w:val="0"/>
                <w:bCs w:val="0"/>
                <w:color w:val="000000"/>
              </w:rPr>
              <w:t>Mtwara</w:t>
            </w:r>
          </w:p>
        </w:tc>
        <w:tc>
          <w:tcPr>
            <w:tcW w:w="1813" w:type="dxa"/>
            <w:noWrap/>
            <w:vAlign w:val="bottom"/>
            <w:hideMark/>
          </w:tcPr>
          <w:p w14:paraId="0A9FEF6B" w14:textId="237B3DAC"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Mtwara Urban</w:t>
            </w:r>
          </w:p>
        </w:tc>
        <w:tc>
          <w:tcPr>
            <w:tcW w:w="1468" w:type="dxa"/>
            <w:noWrap/>
            <w:vAlign w:val="bottom"/>
            <w:hideMark/>
          </w:tcPr>
          <w:p w14:paraId="34B0992A" w14:textId="09D09ED3"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25 (11)</w:t>
            </w:r>
          </w:p>
        </w:tc>
        <w:tc>
          <w:tcPr>
            <w:tcW w:w="1052" w:type="dxa"/>
            <w:noWrap/>
            <w:vAlign w:val="bottom"/>
            <w:hideMark/>
          </w:tcPr>
          <w:p w14:paraId="75F0AA0F" w14:textId="2CAC5A6D"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w:t>
            </w:r>
          </w:p>
        </w:tc>
        <w:tc>
          <w:tcPr>
            <w:tcW w:w="1493" w:type="dxa"/>
            <w:noWrap/>
            <w:vAlign w:val="bottom"/>
            <w:hideMark/>
          </w:tcPr>
          <w:p w14:paraId="2CB8FE6E" w14:textId="3DE7205B"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Urban coastal</w:t>
            </w:r>
          </w:p>
        </w:tc>
        <w:tc>
          <w:tcPr>
            <w:tcW w:w="1238" w:type="dxa"/>
            <w:noWrap/>
            <w:vAlign w:val="bottom"/>
            <w:hideMark/>
          </w:tcPr>
          <w:p w14:paraId="50059AE6" w14:textId="7F8DB261"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Moslems</w:t>
            </w:r>
          </w:p>
        </w:tc>
        <w:tc>
          <w:tcPr>
            <w:tcW w:w="1218" w:type="dxa"/>
            <w:noWrap/>
            <w:vAlign w:val="bottom"/>
            <w:hideMark/>
          </w:tcPr>
          <w:p w14:paraId="02145AB3" w14:textId="18F760A1"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112,674</w:t>
            </w:r>
          </w:p>
        </w:tc>
        <w:tc>
          <w:tcPr>
            <w:tcW w:w="1241" w:type="dxa"/>
            <w:noWrap/>
            <w:vAlign w:val="bottom"/>
            <w:hideMark/>
          </w:tcPr>
          <w:p w14:paraId="61E84324" w14:textId="4F93A7A3"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1,173</w:t>
            </w:r>
          </w:p>
        </w:tc>
      </w:tr>
      <w:tr w:rsidR="00671500" w:rsidRPr="009B4B63" w14:paraId="27177D94"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7F2DFAA2" w14:textId="17488A28" w:rsidR="00671500" w:rsidRPr="00671500" w:rsidRDefault="00671500" w:rsidP="00671500">
            <w:pPr>
              <w:rPr>
                <w:b w:val="0"/>
                <w:bCs w:val="0"/>
              </w:rPr>
            </w:pPr>
            <w:r w:rsidRPr="00671500">
              <w:rPr>
                <w:rFonts w:ascii="Calibri" w:hAnsi="Calibri" w:cs="Calibri"/>
                <w:b w:val="0"/>
                <w:bCs w:val="0"/>
                <w:color w:val="000000"/>
              </w:rPr>
              <w:t>Dar Es Salaam</w:t>
            </w:r>
          </w:p>
        </w:tc>
        <w:tc>
          <w:tcPr>
            <w:tcW w:w="1813" w:type="dxa"/>
            <w:noWrap/>
            <w:vAlign w:val="bottom"/>
            <w:hideMark/>
          </w:tcPr>
          <w:p w14:paraId="21F51336" w14:textId="04229681"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Ilala</w:t>
            </w:r>
          </w:p>
        </w:tc>
        <w:tc>
          <w:tcPr>
            <w:tcW w:w="1468" w:type="dxa"/>
            <w:noWrap/>
            <w:vAlign w:val="bottom"/>
            <w:hideMark/>
          </w:tcPr>
          <w:p w14:paraId="51EEC9EB" w14:textId="696DC24B"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24 (10)</w:t>
            </w:r>
          </w:p>
        </w:tc>
        <w:tc>
          <w:tcPr>
            <w:tcW w:w="1052" w:type="dxa"/>
            <w:noWrap/>
            <w:vAlign w:val="bottom"/>
            <w:hideMark/>
          </w:tcPr>
          <w:p w14:paraId="50C52B44" w14:textId="14B5BE40"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w:t>
            </w:r>
          </w:p>
        </w:tc>
        <w:tc>
          <w:tcPr>
            <w:tcW w:w="1493" w:type="dxa"/>
            <w:noWrap/>
            <w:vAlign w:val="bottom"/>
            <w:hideMark/>
          </w:tcPr>
          <w:p w14:paraId="3719A2F3" w14:textId="7718547E"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Urban coastal</w:t>
            </w:r>
          </w:p>
        </w:tc>
        <w:tc>
          <w:tcPr>
            <w:tcW w:w="1238" w:type="dxa"/>
            <w:noWrap/>
            <w:vAlign w:val="bottom"/>
            <w:hideMark/>
          </w:tcPr>
          <w:p w14:paraId="6D8D168C" w14:textId="54428577"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Moslems</w:t>
            </w:r>
          </w:p>
        </w:tc>
        <w:tc>
          <w:tcPr>
            <w:tcW w:w="1218" w:type="dxa"/>
            <w:noWrap/>
            <w:vAlign w:val="bottom"/>
            <w:hideMark/>
          </w:tcPr>
          <w:p w14:paraId="58A6E3A2" w14:textId="02EB0098"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1,397,478</w:t>
            </w:r>
          </w:p>
        </w:tc>
        <w:tc>
          <w:tcPr>
            <w:tcW w:w="1241" w:type="dxa"/>
            <w:noWrap/>
            <w:vAlign w:val="bottom"/>
            <w:hideMark/>
          </w:tcPr>
          <w:p w14:paraId="1577918D" w14:textId="048D11A3"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9,063</w:t>
            </w:r>
          </w:p>
        </w:tc>
      </w:tr>
      <w:tr w:rsidR="00671500" w:rsidRPr="009B4B63" w14:paraId="01B945D7"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4B3968D0" w14:textId="5FC1AB5C" w:rsidR="00671500" w:rsidRPr="00671500" w:rsidRDefault="00671500" w:rsidP="00671500">
            <w:pPr>
              <w:rPr>
                <w:b w:val="0"/>
                <w:bCs w:val="0"/>
              </w:rPr>
            </w:pPr>
            <w:r w:rsidRPr="00671500">
              <w:rPr>
                <w:rFonts w:ascii="Calibri" w:hAnsi="Calibri" w:cs="Calibri"/>
                <w:b w:val="0"/>
                <w:bCs w:val="0"/>
              </w:rPr>
              <w:t>Dar Es Salaam</w:t>
            </w:r>
          </w:p>
        </w:tc>
        <w:tc>
          <w:tcPr>
            <w:tcW w:w="1813" w:type="dxa"/>
            <w:noWrap/>
            <w:vAlign w:val="bottom"/>
            <w:hideMark/>
          </w:tcPr>
          <w:p w14:paraId="7476C96D" w14:textId="2B5AA6F0"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Kinondoni</w:t>
            </w:r>
          </w:p>
        </w:tc>
        <w:tc>
          <w:tcPr>
            <w:tcW w:w="1468" w:type="dxa"/>
            <w:noWrap/>
            <w:vAlign w:val="bottom"/>
            <w:hideMark/>
          </w:tcPr>
          <w:p w14:paraId="0C1A60F3" w14:textId="0AE368B8"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52 (8)</w:t>
            </w:r>
          </w:p>
        </w:tc>
        <w:tc>
          <w:tcPr>
            <w:tcW w:w="1052" w:type="dxa"/>
            <w:noWrap/>
            <w:vAlign w:val="bottom"/>
            <w:hideMark/>
          </w:tcPr>
          <w:p w14:paraId="6B05F19D" w14:textId="7CB522F9"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2</w:t>
            </w:r>
          </w:p>
        </w:tc>
        <w:tc>
          <w:tcPr>
            <w:tcW w:w="1493" w:type="dxa"/>
            <w:noWrap/>
            <w:vAlign w:val="bottom"/>
            <w:hideMark/>
          </w:tcPr>
          <w:p w14:paraId="5E12FBBC" w14:textId="765FA9FC"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Urban coastal</w:t>
            </w:r>
          </w:p>
        </w:tc>
        <w:tc>
          <w:tcPr>
            <w:tcW w:w="1238" w:type="dxa"/>
            <w:noWrap/>
            <w:vAlign w:val="bottom"/>
            <w:hideMark/>
          </w:tcPr>
          <w:p w14:paraId="19504420" w14:textId="2ABE1E55"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Moslems</w:t>
            </w:r>
          </w:p>
        </w:tc>
        <w:tc>
          <w:tcPr>
            <w:tcW w:w="1218" w:type="dxa"/>
            <w:noWrap/>
            <w:vAlign w:val="bottom"/>
            <w:hideMark/>
          </w:tcPr>
          <w:p w14:paraId="37523786" w14:textId="0B3226E4"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1,956,992</w:t>
            </w:r>
          </w:p>
        </w:tc>
        <w:tc>
          <w:tcPr>
            <w:tcW w:w="1241" w:type="dxa"/>
            <w:noWrap/>
            <w:vAlign w:val="bottom"/>
            <w:hideMark/>
          </w:tcPr>
          <w:p w14:paraId="6828D67C" w14:textId="1DCB381E"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9,506</w:t>
            </w:r>
          </w:p>
        </w:tc>
      </w:tr>
      <w:tr w:rsidR="00671500" w:rsidRPr="009B4B63" w14:paraId="1145D3D6"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3BB90712" w14:textId="35A15489" w:rsidR="00671500" w:rsidRPr="00671500" w:rsidRDefault="00671500" w:rsidP="00671500">
            <w:pPr>
              <w:rPr>
                <w:b w:val="0"/>
                <w:bCs w:val="0"/>
              </w:rPr>
            </w:pPr>
            <w:r w:rsidRPr="00671500">
              <w:rPr>
                <w:rFonts w:ascii="Calibri" w:hAnsi="Calibri" w:cs="Calibri"/>
                <w:b w:val="0"/>
                <w:bCs w:val="0"/>
              </w:rPr>
              <w:t>Morogoro</w:t>
            </w:r>
          </w:p>
        </w:tc>
        <w:tc>
          <w:tcPr>
            <w:tcW w:w="1813" w:type="dxa"/>
            <w:noWrap/>
            <w:vAlign w:val="bottom"/>
            <w:hideMark/>
          </w:tcPr>
          <w:p w14:paraId="44511FB3" w14:textId="4BD554CD"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Morogoro Urban</w:t>
            </w:r>
          </w:p>
        </w:tc>
        <w:tc>
          <w:tcPr>
            <w:tcW w:w="1468" w:type="dxa"/>
            <w:noWrap/>
            <w:vAlign w:val="bottom"/>
            <w:hideMark/>
          </w:tcPr>
          <w:p w14:paraId="7739DE8E" w14:textId="29ED4C46"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38 (7)</w:t>
            </w:r>
          </w:p>
        </w:tc>
        <w:tc>
          <w:tcPr>
            <w:tcW w:w="1052" w:type="dxa"/>
            <w:noWrap/>
            <w:vAlign w:val="bottom"/>
            <w:hideMark/>
          </w:tcPr>
          <w:p w14:paraId="021BE733" w14:textId="3A0DCE0F"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2</w:t>
            </w:r>
          </w:p>
        </w:tc>
        <w:tc>
          <w:tcPr>
            <w:tcW w:w="1493" w:type="dxa"/>
            <w:noWrap/>
            <w:vAlign w:val="bottom"/>
            <w:hideMark/>
          </w:tcPr>
          <w:p w14:paraId="03813B84" w14:textId="22DDF696"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Urban inland</w:t>
            </w:r>
          </w:p>
        </w:tc>
        <w:tc>
          <w:tcPr>
            <w:tcW w:w="1238" w:type="dxa"/>
            <w:noWrap/>
            <w:vAlign w:val="bottom"/>
            <w:hideMark/>
          </w:tcPr>
          <w:p w14:paraId="0FD4DBF9" w14:textId="7B123DAA"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Christians</w:t>
            </w:r>
          </w:p>
        </w:tc>
        <w:tc>
          <w:tcPr>
            <w:tcW w:w="1218" w:type="dxa"/>
            <w:noWrap/>
            <w:vAlign w:val="bottom"/>
            <w:hideMark/>
          </w:tcPr>
          <w:p w14:paraId="74079F95" w14:textId="48713537"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335,102</w:t>
            </w:r>
          </w:p>
        </w:tc>
        <w:tc>
          <w:tcPr>
            <w:tcW w:w="1241" w:type="dxa"/>
            <w:noWrap/>
            <w:vAlign w:val="bottom"/>
            <w:hideMark/>
          </w:tcPr>
          <w:p w14:paraId="63821AAA" w14:textId="153A4B55"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rPr>
              <w:t>8,297</w:t>
            </w:r>
          </w:p>
        </w:tc>
      </w:tr>
      <w:tr w:rsidR="00671500" w:rsidRPr="009B4B63" w14:paraId="5740B479" w14:textId="77777777" w:rsidTr="00266126">
        <w:trPr>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3EDC77AF" w14:textId="6432DB2F" w:rsidR="00671500" w:rsidRPr="00671500" w:rsidRDefault="00671500" w:rsidP="00671500">
            <w:pPr>
              <w:rPr>
                <w:b w:val="0"/>
                <w:bCs w:val="0"/>
              </w:rPr>
            </w:pPr>
            <w:r w:rsidRPr="00671500">
              <w:rPr>
                <w:rFonts w:ascii="Calibri" w:hAnsi="Calibri" w:cs="Calibri"/>
                <w:b w:val="0"/>
                <w:bCs w:val="0"/>
              </w:rPr>
              <w:t>Mtwara</w:t>
            </w:r>
          </w:p>
        </w:tc>
        <w:tc>
          <w:tcPr>
            <w:tcW w:w="1813" w:type="dxa"/>
            <w:noWrap/>
            <w:vAlign w:val="bottom"/>
            <w:hideMark/>
          </w:tcPr>
          <w:p w14:paraId="2AE83E3B" w14:textId="052603EC"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Masasi Urban</w:t>
            </w:r>
          </w:p>
        </w:tc>
        <w:tc>
          <w:tcPr>
            <w:tcW w:w="1468" w:type="dxa"/>
            <w:noWrap/>
            <w:vAlign w:val="bottom"/>
            <w:hideMark/>
          </w:tcPr>
          <w:p w14:paraId="2AA8261E" w14:textId="73F2CA60"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color w:val="000000"/>
              </w:rPr>
              <w:t>35 (4)</w:t>
            </w:r>
          </w:p>
        </w:tc>
        <w:tc>
          <w:tcPr>
            <w:tcW w:w="1052" w:type="dxa"/>
            <w:noWrap/>
            <w:vAlign w:val="bottom"/>
            <w:hideMark/>
          </w:tcPr>
          <w:p w14:paraId="0FCB07B8" w14:textId="027A6D66"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3</w:t>
            </w:r>
          </w:p>
        </w:tc>
        <w:tc>
          <w:tcPr>
            <w:tcW w:w="1493" w:type="dxa"/>
            <w:noWrap/>
            <w:vAlign w:val="bottom"/>
            <w:hideMark/>
          </w:tcPr>
          <w:p w14:paraId="7AF3E7DF" w14:textId="41218D0A"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Urban inland</w:t>
            </w:r>
          </w:p>
        </w:tc>
        <w:tc>
          <w:tcPr>
            <w:tcW w:w="1238" w:type="dxa"/>
            <w:noWrap/>
            <w:vAlign w:val="bottom"/>
            <w:hideMark/>
          </w:tcPr>
          <w:p w14:paraId="7A134188" w14:textId="2DD3686C"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Christians</w:t>
            </w:r>
          </w:p>
        </w:tc>
        <w:tc>
          <w:tcPr>
            <w:tcW w:w="1218" w:type="dxa"/>
            <w:noWrap/>
            <w:vAlign w:val="bottom"/>
            <w:hideMark/>
          </w:tcPr>
          <w:p w14:paraId="4FC5F16C" w14:textId="67190137"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106,845</w:t>
            </w:r>
          </w:p>
        </w:tc>
        <w:tc>
          <w:tcPr>
            <w:tcW w:w="1241" w:type="dxa"/>
            <w:noWrap/>
            <w:vAlign w:val="bottom"/>
            <w:hideMark/>
          </w:tcPr>
          <w:p w14:paraId="77CB8F2D" w14:textId="3DF147AE" w:rsidR="00671500" w:rsidRPr="009B4B63" w:rsidRDefault="00671500" w:rsidP="00671500">
            <w:pPr>
              <w:cnfStyle w:val="000000000000" w:firstRow="0" w:lastRow="0" w:firstColumn="0" w:lastColumn="0" w:oddVBand="0" w:evenVBand="0" w:oddHBand="0" w:evenHBand="0" w:firstRowFirstColumn="0" w:firstRowLastColumn="0" w:lastRowFirstColumn="0" w:lastRowLastColumn="0"/>
            </w:pPr>
            <w:r>
              <w:rPr>
                <w:rFonts w:ascii="Calibri" w:hAnsi="Calibri" w:cs="Calibri"/>
              </w:rPr>
              <w:t>2,226</w:t>
            </w:r>
          </w:p>
        </w:tc>
      </w:tr>
      <w:tr w:rsidR="00671500" w:rsidRPr="009B4B63" w14:paraId="0925B0AA" w14:textId="77777777" w:rsidTr="00266126">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1554" w:type="dxa"/>
            <w:noWrap/>
            <w:vAlign w:val="bottom"/>
            <w:hideMark/>
          </w:tcPr>
          <w:p w14:paraId="68585B00" w14:textId="7D564FB8" w:rsidR="00671500" w:rsidRPr="00671500" w:rsidRDefault="00671500" w:rsidP="00671500">
            <w:pPr>
              <w:rPr>
                <w:b w:val="0"/>
                <w:bCs w:val="0"/>
              </w:rPr>
            </w:pPr>
            <w:r w:rsidRPr="00671500">
              <w:rPr>
                <w:rFonts w:ascii="Calibri" w:hAnsi="Calibri" w:cs="Calibri"/>
                <w:b w:val="0"/>
                <w:bCs w:val="0"/>
                <w:color w:val="000000"/>
              </w:rPr>
              <w:t>Morogoro</w:t>
            </w:r>
          </w:p>
        </w:tc>
        <w:tc>
          <w:tcPr>
            <w:tcW w:w="1813" w:type="dxa"/>
            <w:noWrap/>
            <w:vAlign w:val="bottom"/>
            <w:hideMark/>
          </w:tcPr>
          <w:p w14:paraId="20A7EF0F" w14:textId="0D9BAFCE"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Ulanga</w:t>
            </w:r>
          </w:p>
        </w:tc>
        <w:tc>
          <w:tcPr>
            <w:tcW w:w="1468" w:type="dxa"/>
            <w:noWrap/>
            <w:vAlign w:val="bottom"/>
            <w:hideMark/>
          </w:tcPr>
          <w:p w14:paraId="658AE70B" w14:textId="20FFCBA2"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128 (2)</w:t>
            </w:r>
          </w:p>
        </w:tc>
        <w:tc>
          <w:tcPr>
            <w:tcW w:w="1052" w:type="dxa"/>
            <w:noWrap/>
            <w:vAlign w:val="bottom"/>
            <w:hideMark/>
          </w:tcPr>
          <w:p w14:paraId="1CCE6D9C" w14:textId="305BA382"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w:t>
            </w:r>
          </w:p>
        </w:tc>
        <w:tc>
          <w:tcPr>
            <w:tcW w:w="1493" w:type="dxa"/>
            <w:noWrap/>
            <w:vAlign w:val="bottom"/>
            <w:hideMark/>
          </w:tcPr>
          <w:p w14:paraId="364FC0A1" w14:textId="7F2934AC"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Rural inland</w:t>
            </w:r>
          </w:p>
        </w:tc>
        <w:tc>
          <w:tcPr>
            <w:tcW w:w="1238" w:type="dxa"/>
            <w:noWrap/>
            <w:vAlign w:val="bottom"/>
            <w:hideMark/>
          </w:tcPr>
          <w:p w14:paraId="2C9DBADA" w14:textId="4698C81E"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Christians</w:t>
            </w:r>
          </w:p>
        </w:tc>
        <w:tc>
          <w:tcPr>
            <w:tcW w:w="1218" w:type="dxa"/>
            <w:noWrap/>
            <w:vAlign w:val="bottom"/>
            <w:hideMark/>
          </w:tcPr>
          <w:p w14:paraId="3A161948" w14:textId="75F7DAC2"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281,354</w:t>
            </w:r>
          </w:p>
        </w:tc>
        <w:tc>
          <w:tcPr>
            <w:tcW w:w="1241" w:type="dxa"/>
            <w:noWrap/>
            <w:vAlign w:val="bottom"/>
            <w:hideMark/>
          </w:tcPr>
          <w:p w14:paraId="7CD4C20F" w14:textId="79E1165E" w:rsidR="00671500" w:rsidRPr="009B4B63" w:rsidRDefault="00671500" w:rsidP="00671500">
            <w:pPr>
              <w:cnfStyle w:val="000000100000" w:firstRow="0" w:lastRow="0" w:firstColumn="0" w:lastColumn="0" w:oddVBand="0" w:evenVBand="0" w:oddHBand="1" w:evenHBand="0" w:firstRowFirstColumn="0" w:firstRowLastColumn="0" w:lastRowFirstColumn="0" w:lastRowLastColumn="0"/>
            </w:pPr>
            <w:r>
              <w:rPr>
                <w:rFonts w:ascii="Calibri" w:hAnsi="Calibri" w:cs="Calibri"/>
                <w:color w:val="000000"/>
              </w:rPr>
              <w:t>13,980</w:t>
            </w:r>
          </w:p>
        </w:tc>
      </w:tr>
    </w:tbl>
    <w:p w14:paraId="35CD5249" w14:textId="77777777" w:rsidR="007D64BF" w:rsidRDefault="007D64BF">
      <w:pPr>
        <w:rPr>
          <w:b/>
          <w:bCs/>
        </w:rPr>
      </w:pPr>
    </w:p>
    <w:p w14:paraId="3E86E74C" w14:textId="733BCFC1" w:rsidR="007D64BF" w:rsidRDefault="007D64BF" w:rsidP="007D64BF">
      <w:pPr>
        <w:spacing w:after="0"/>
      </w:pPr>
      <w:r w:rsidRPr="007D64BF">
        <w:rPr>
          <w:b/>
          <w:bCs/>
        </w:rPr>
        <w:t>Reference</w:t>
      </w:r>
      <w:r>
        <w:t xml:space="preserve">: </w:t>
      </w:r>
    </w:p>
    <w:p w14:paraId="7F2B68B7" w14:textId="58576A7F" w:rsidR="007D64BF" w:rsidRPr="007D64BF" w:rsidRDefault="007D64BF" w:rsidP="007D64BF">
      <w:pPr>
        <w:widowControl w:val="0"/>
        <w:autoSpaceDE w:val="0"/>
        <w:autoSpaceDN w:val="0"/>
        <w:adjustRightInd w:val="0"/>
        <w:spacing w:line="240" w:lineRule="auto"/>
        <w:ind w:left="640" w:hanging="640"/>
        <w:rPr>
          <w:rFonts w:ascii="Calibri" w:hAnsi="Calibri" w:cs="Calibri"/>
          <w:noProof/>
          <w:szCs w:val="24"/>
        </w:rPr>
      </w:pPr>
      <w:r>
        <w:fldChar w:fldCharType="begin" w:fldLock="1"/>
      </w:r>
      <w:r>
        <w:instrText xml:space="preserve">ADDIN Mendeley Bibliography CSL_BIBLIOGRAPHY </w:instrText>
      </w:r>
      <w:r>
        <w:fldChar w:fldCharType="separate"/>
      </w:r>
      <w:r w:rsidRPr="007D64BF">
        <w:rPr>
          <w:rFonts w:ascii="Calibri" w:hAnsi="Calibri" w:cs="Calibri"/>
          <w:noProof/>
          <w:szCs w:val="24"/>
        </w:rPr>
        <w:t xml:space="preserve">1. </w:t>
      </w:r>
      <w:r w:rsidRPr="007D64BF">
        <w:rPr>
          <w:rFonts w:ascii="Calibri" w:hAnsi="Calibri" w:cs="Calibri"/>
          <w:noProof/>
          <w:szCs w:val="24"/>
        </w:rPr>
        <w:tab/>
        <w:t>National Bureau of Statistics. The 2012 Population and Housing Census. Dar Es Salaam; 2012. Available: http://www.nbs.go.tz/index.php/en/census-surveys/population-and-housing-census</w:t>
      </w:r>
    </w:p>
    <w:p w14:paraId="4E8D7A91" w14:textId="037BAEF1" w:rsidR="007D64BF" w:rsidRDefault="007D64BF" w:rsidP="007D64BF">
      <w:pPr>
        <w:widowControl w:val="0"/>
        <w:autoSpaceDE w:val="0"/>
        <w:autoSpaceDN w:val="0"/>
        <w:adjustRightInd w:val="0"/>
        <w:spacing w:line="240" w:lineRule="auto"/>
        <w:ind w:left="640" w:hanging="640"/>
      </w:pPr>
      <w:r w:rsidRPr="007D64BF">
        <w:rPr>
          <w:rFonts w:ascii="Calibri" w:hAnsi="Calibri" w:cs="Calibri"/>
          <w:noProof/>
          <w:szCs w:val="24"/>
        </w:rPr>
        <w:t xml:space="preserve">2. </w:t>
      </w:r>
      <w:r w:rsidRPr="007D64BF">
        <w:rPr>
          <w:rFonts w:ascii="Calibri" w:hAnsi="Calibri" w:cs="Calibri"/>
          <w:noProof/>
          <w:szCs w:val="24"/>
        </w:rPr>
        <w:tab/>
        <w:t>Sambo M, Mtema Z, Cleaveland S, Sikana L, Lushasi K, Hampson K, et al. Estimating the Size of Dog Populations in Tanzania to Inform Rabies Control. Vet Sci. 2018;5: 77. doi:10.3390/vetsci5030077</w:t>
      </w:r>
      <w:r>
        <w:fldChar w:fldCharType="end"/>
      </w:r>
    </w:p>
    <w:sectPr w:rsidR="007D64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2A1"/>
    <w:rsid w:val="003347D5"/>
    <w:rsid w:val="00405994"/>
    <w:rsid w:val="005572A1"/>
    <w:rsid w:val="00671500"/>
    <w:rsid w:val="007D64BF"/>
    <w:rsid w:val="00932F36"/>
    <w:rsid w:val="009A0993"/>
    <w:rsid w:val="009B4B63"/>
    <w:rsid w:val="009D68E2"/>
    <w:rsid w:val="00A41F56"/>
    <w:rsid w:val="00C658AD"/>
    <w:rsid w:val="00C8225D"/>
    <w:rsid w:val="00F03004"/>
    <w:rsid w:val="00F035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42439"/>
  <w15:chartTrackingRefBased/>
  <w15:docId w15:val="{216DE8EC-BA6F-4094-944B-9833D2BF9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572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572A1"/>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GridTable6Colorful">
    <w:name w:val="Grid Table 6 Colorful"/>
    <w:basedOn w:val="TableNormal"/>
    <w:uiPriority w:val="51"/>
    <w:rsid w:val="005572A1"/>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
    <w:name w:val="Grid Table 2"/>
    <w:basedOn w:val="TableNormal"/>
    <w:uiPriority w:val="47"/>
    <w:rsid w:val="009B4B63"/>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
    <w:name w:val="List Table 1 Light"/>
    <w:basedOn w:val="TableNormal"/>
    <w:uiPriority w:val="46"/>
    <w:rsid w:val="009B4B63"/>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74366">
      <w:bodyDiv w:val="1"/>
      <w:marLeft w:val="0"/>
      <w:marRight w:val="0"/>
      <w:marTop w:val="0"/>
      <w:marBottom w:val="0"/>
      <w:divBdr>
        <w:top w:val="none" w:sz="0" w:space="0" w:color="auto"/>
        <w:left w:val="none" w:sz="0" w:space="0" w:color="auto"/>
        <w:bottom w:val="none" w:sz="0" w:space="0" w:color="auto"/>
        <w:right w:val="none" w:sz="0" w:space="0" w:color="auto"/>
      </w:divBdr>
    </w:div>
    <w:div w:id="412046490">
      <w:bodyDiv w:val="1"/>
      <w:marLeft w:val="0"/>
      <w:marRight w:val="0"/>
      <w:marTop w:val="0"/>
      <w:marBottom w:val="0"/>
      <w:divBdr>
        <w:top w:val="none" w:sz="0" w:space="0" w:color="auto"/>
        <w:left w:val="none" w:sz="0" w:space="0" w:color="auto"/>
        <w:bottom w:val="none" w:sz="0" w:space="0" w:color="auto"/>
        <w:right w:val="none" w:sz="0" w:space="0" w:color="auto"/>
      </w:divBdr>
    </w:div>
    <w:div w:id="168023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978E10-9C93-40BE-BE89-C117B5732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Maganga Sambo</dc:creator>
  <cp:keywords/>
  <dc:description/>
  <cp:lastModifiedBy>Maganga Sambo (PGR)</cp:lastModifiedBy>
  <cp:revision>5</cp:revision>
  <dcterms:created xsi:type="dcterms:W3CDTF">2022-01-12T17:35:00Z</dcterms:created>
  <dcterms:modified xsi:type="dcterms:W3CDTF">2022-01-12T18:01:00Z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http://www.zotero.org/styles/american-sociological-association</vt:lpwstr>
  </property>
  <property fmtid="{D5CDD505-2E9C-101B-9397-08002B2CF9AE}" pid="3" name="Mendeley Recent Style Name 0_1">
    <vt:lpwstr>American Sociological Association 6th edition</vt:lpwstr>
  </property>
  <property fmtid="{D5CDD505-2E9C-101B-9397-08002B2CF9AE}" pid="4" name="Mendeley Recent Style Id 1_1">
    <vt:lpwstr>http://www.zotero.org/styles/chicago-author-date</vt:lpwstr>
  </property>
  <property fmtid="{D5CDD505-2E9C-101B-9397-08002B2CF9AE}" pid="5" name="Mendeley Recent Style Name 1_1">
    <vt:lpwstr>Chicago Manual of Style 17th edition (author-date)</vt:lpwstr>
  </property>
  <property fmtid="{D5CDD505-2E9C-101B-9397-08002B2CF9AE}" pid="6" name="Mendeley Recent Style Id 2_1">
    <vt:lpwstr>http://www.zotero.org/styles/harvard-cite-them-right</vt:lpwstr>
  </property>
  <property fmtid="{D5CDD505-2E9C-101B-9397-08002B2CF9AE}" pid="7" name="Mendeley Recent Style Name 2_1">
    <vt:lpwstr>Cite Them Right 10th edition - Harvard</vt:lpwstr>
  </property>
  <property fmtid="{D5CDD505-2E9C-101B-9397-08002B2CF9AE}" pid="8" name="Mendeley Recent Style Id 3_1">
    <vt:lpwstr>http://www.zotero.org/styles/harvard1</vt:lpwstr>
  </property>
  <property fmtid="{D5CDD505-2E9C-101B-9397-08002B2CF9AE}" pid="9" name="Mendeley Recent Style Name 3_1">
    <vt:lpwstr>Harvard reference format 1 (deprecated)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http://www.zotero.org/styles/national-library-of-medicine</vt:lpwstr>
  </property>
  <property fmtid="{D5CDD505-2E9C-101B-9397-08002B2CF9AE}" pid="17" name="Mendeley Recent Style Name 7_1">
    <vt:lpwstr>National Library of Medicine</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http://www.zotero.org/styles/plos-neglected-tropical-diseases</vt:lpwstr>
  </property>
  <property fmtid="{D5CDD505-2E9C-101B-9397-08002B2CF9AE}" pid="21" name="Mendeley Recent Style Name 9_1">
    <vt:lpwstr>PLOS Neglected Tropical Diseases</vt:lpwstr>
  </property>
  <property fmtid="{D5CDD505-2E9C-101B-9397-08002B2CF9AE}" pid="22" name="Mendeley Document_1">
    <vt:lpwstr>True</vt:lpwstr>
  </property>
  <property fmtid="{D5CDD505-2E9C-101B-9397-08002B2CF9AE}" pid="23" name="Mendeley Unique User Id_1">
    <vt:lpwstr>0fc0bf2e-f3ac-390c-9853-2a4ae594a8e1</vt:lpwstr>
  </property>
  <property fmtid="{D5CDD505-2E9C-101B-9397-08002B2CF9AE}" pid="24" name="Mendeley Citation Style_1">
    <vt:lpwstr>http://www.zotero.org/styles/plos-neglected-tropical-diseases</vt:lpwstr>
  </property>
</Properties>
</file>