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8E313" w14:textId="5CFD1085" w:rsidR="00A424A8" w:rsidRPr="00A424A8" w:rsidRDefault="00A424A8" w:rsidP="000E1B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4A8">
        <w:rPr>
          <w:rFonts w:ascii="Times New Roman" w:eastAsia="MS Mincho" w:hAnsi="Times New Roman" w:cs="Times New Roman"/>
          <w:b/>
          <w:bCs/>
          <w:sz w:val="24"/>
          <w:szCs w:val="24"/>
          <w:lang w:eastAsia="en-US"/>
        </w:rPr>
        <w:t>S1</w:t>
      </w:r>
      <w:r w:rsidR="00F64DC6">
        <w:rPr>
          <w:rFonts w:ascii="Times New Roman" w:eastAsia="MS Mincho" w:hAnsi="Times New Roman" w:cs="Times New Roman"/>
          <w:b/>
          <w:bCs/>
          <w:sz w:val="24"/>
          <w:szCs w:val="24"/>
          <w:lang w:eastAsia="en-US"/>
        </w:rPr>
        <w:t>0</w:t>
      </w:r>
      <w:r w:rsidRPr="00A424A8">
        <w:rPr>
          <w:rFonts w:ascii="Times New Roman" w:eastAsia="MS Mincho" w:hAnsi="Times New Roman" w:cs="Times New Roman"/>
          <w:b/>
          <w:bCs/>
          <w:sz w:val="24"/>
          <w:szCs w:val="24"/>
          <w:lang w:eastAsia="en-US"/>
        </w:rPr>
        <w:t xml:space="preserve"> Fig. Forest plot showing the relationship between IL-10 levels and severe dengue. </w:t>
      </w:r>
      <w:r w:rsidRPr="00A424A8">
        <w:rPr>
          <w:rFonts w:ascii="Times New Roman" w:eastAsia="MS Mincho" w:hAnsi="Times New Roman" w:cs="Times New Roman"/>
          <w:sz w:val="24"/>
          <w:szCs w:val="24"/>
          <w:lang w:eastAsia="en-US"/>
        </w:rPr>
        <w:t>The red dashed line represented the overall effect size.</w:t>
      </w:r>
      <w:r w:rsidRPr="00A424A8">
        <w:rPr>
          <w:rFonts w:ascii="Times New Roman" w:eastAsia="MS Mincho" w:hAnsi="Times New Roman" w:cs="Times New Roman"/>
          <w:b/>
          <w:bCs/>
          <w:sz w:val="24"/>
          <w:szCs w:val="24"/>
          <w:lang w:eastAsia="en-US"/>
        </w:rPr>
        <w:br/>
      </w:r>
      <w:r w:rsidR="007B2DD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36F9588" wp14:editId="5FEA5C83">
            <wp:extent cx="5943600" cy="1875790"/>
            <wp:effectExtent l="0" t="0" r="0" b="0"/>
            <wp:docPr id="1" name="Picture 1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abl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D41D0" w14:textId="136E032B" w:rsidR="00A424A8" w:rsidRPr="00A424A8" w:rsidRDefault="00A424A8" w:rsidP="000E1B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4A8">
        <w:rPr>
          <w:rFonts w:ascii="Times New Roman" w:hAnsi="Times New Roman" w:cs="Times New Roman"/>
          <w:sz w:val="24"/>
          <w:szCs w:val="24"/>
        </w:rPr>
        <w:t>References</w:t>
      </w:r>
    </w:p>
    <w:p w14:paraId="63670747" w14:textId="32982FC9" w:rsidR="00A424A8" w:rsidRPr="00A424A8" w:rsidRDefault="00A424A8" w:rsidP="000E1B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24A8">
        <w:rPr>
          <w:rFonts w:ascii="Times New Roman" w:hAnsi="Times New Roman" w:cs="Times New Roman"/>
          <w:sz w:val="24"/>
          <w:szCs w:val="24"/>
        </w:rPr>
        <w:t>1.</w:t>
      </w:r>
      <w:r w:rsidRPr="00A424A8">
        <w:rPr>
          <w:rFonts w:ascii="Times New Roman" w:hAnsi="Times New Roman" w:cs="Times New Roman"/>
          <w:sz w:val="24"/>
          <w:szCs w:val="24"/>
        </w:rPr>
        <w:tab/>
        <w:t>Chunhakan S, Butthep P, Yoksan S, Tangnararatchakit K, Chuansumrit A. Vascular leakage in dengue hemorrhagic Fever is associated with dengue infected monocytes, monocyte activation/exhaustion, and cytokines production. Int J Vasc Med. 2015;2015:917143.</w:t>
      </w:r>
      <w:r w:rsidRPr="00A424A8">
        <w:rPr>
          <w:rFonts w:ascii="Times New Roman" w:hAnsi="Times New Roman" w:cs="Times New Roman"/>
          <w:sz w:val="24"/>
          <w:szCs w:val="24"/>
        </w:rPr>
        <w:br/>
        <w:t>2.</w:t>
      </w:r>
      <w:r w:rsidRPr="00A424A8">
        <w:rPr>
          <w:rFonts w:ascii="Times New Roman" w:hAnsi="Times New Roman" w:cs="Times New Roman"/>
          <w:sz w:val="24"/>
          <w:szCs w:val="24"/>
        </w:rPr>
        <w:tab/>
        <w:t>Fernando S, Wijewickrama A, Gomes L, Punchihewa CT, Madusanka SD, Dissanayake H, et al. Patterns and causes of liver involvement in acute dengue infection. BMC Infect Dis. 2016;16(1):319.</w:t>
      </w:r>
      <w:r w:rsidRPr="00A424A8">
        <w:rPr>
          <w:rFonts w:ascii="Times New Roman" w:hAnsi="Times New Roman" w:cs="Times New Roman"/>
          <w:sz w:val="24"/>
          <w:szCs w:val="24"/>
        </w:rPr>
        <w:br/>
        <w:t>3.</w:t>
      </w:r>
      <w:r w:rsidRPr="00A424A8">
        <w:rPr>
          <w:rFonts w:ascii="Times New Roman" w:hAnsi="Times New Roman" w:cs="Times New Roman"/>
          <w:sz w:val="24"/>
          <w:szCs w:val="24"/>
        </w:rPr>
        <w:tab/>
        <w:t>Pandey N, Jain A, Garg RK, Kumar R, Agrawal OP, Lakshmana Rao PV. Serum levels of IL-8, IFNγ, IL-10, and TGF β and their gene expression levels in severe and non-severe cases of dengue virus infection. Arch Virol. 2015;160(6):1463-75. doi: 10.007/s00705-015-2410-6. Epub 2015 Apr 10.</w:t>
      </w:r>
    </w:p>
    <w:p w14:paraId="4219BA7C" w14:textId="028F12C0" w:rsidR="00A424A8" w:rsidRDefault="00A424A8" w:rsidP="000E1BA5">
      <w:pPr>
        <w:spacing w:after="0" w:line="360" w:lineRule="auto"/>
      </w:pPr>
    </w:p>
    <w:sectPr w:rsidR="00A424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z9vv5fvkwezr7et2d3pewxcx259p2zdz5fr&quot;&gt;211_final writing&lt;record-ids&gt;&lt;item&gt;31&lt;/item&gt;&lt;item&gt;50&lt;/item&gt;&lt;item&gt;275&lt;/item&gt;&lt;/record-ids&gt;&lt;/item&gt;&lt;/Libraries&gt;"/>
  </w:docVars>
  <w:rsids>
    <w:rsidRoot w:val="00A424A8"/>
    <w:rsid w:val="000E1BA5"/>
    <w:rsid w:val="007B2DD5"/>
    <w:rsid w:val="00832981"/>
    <w:rsid w:val="00A424A8"/>
    <w:rsid w:val="00AE4B1D"/>
    <w:rsid w:val="00F6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84CD6"/>
  <w15:chartTrackingRefBased/>
  <w15:docId w15:val="{EFED4D7E-5B66-4290-9E52-82F8707F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Title">
    <w:name w:val="EndNote Bibliography Title"/>
    <w:basedOn w:val="Normal"/>
    <w:link w:val="EndNoteBibliographyTitleChar"/>
    <w:rsid w:val="00A424A8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424A8"/>
    <w:rPr>
      <w:rFonts w:ascii="Calibri" w:hAnsi="Calibri" w:cs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424A8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424A8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 Thach</dc:creator>
  <cp:keywords/>
  <dc:description/>
  <cp:lastModifiedBy>Tran Thach</cp:lastModifiedBy>
  <cp:revision>6</cp:revision>
  <dcterms:created xsi:type="dcterms:W3CDTF">2021-09-14T04:59:00Z</dcterms:created>
  <dcterms:modified xsi:type="dcterms:W3CDTF">2021-09-16T15:32:00Z</dcterms:modified>
</cp:coreProperties>
</file>