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FD" w:rsidRPr="00A84FB8" w:rsidRDefault="00626051" w:rsidP="00B85CFD">
      <w:pPr>
        <w:spacing w:line="480" w:lineRule="auto"/>
        <w:rPr>
          <w:rFonts w:cstheme="minorHAnsi"/>
          <w:b/>
        </w:rPr>
      </w:pPr>
      <w:r>
        <w:rPr>
          <w:rFonts w:cstheme="minorHAnsi"/>
          <w:b/>
        </w:rPr>
        <w:t>S1</w:t>
      </w:r>
      <w:bookmarkStart w:id="0" w:name="_GoBack"/>
      <w:bookmarkEnd w:id="0"/>
      <w:r w:rsidR="00B85CFD">
        <w:rPr>
          <w:rFonts w:cstheme="minorHAnsi"/>
          <w:b/>
        </w:rPr>
        <w:t xml:space="preserve"> Table</w:t>
      </w:r>
      <w:r w:rsidR="00B85CFD" w:rsidRPr="00A84FB8">
        <w:rPr>
          <w:rFonts w:cstheme="minorHAnsi"/>
          <w:b/>
        </w:rPr>
        <w:t xml:space="preserve">. </w:t>
      </w:r>
      <w:r w:rsidR="00B85CFD" w:rsidRPr="00A84FB8">
        <w:rPr>
          <w:rFonts w:cstheme="minorHAnsi"/>
          <w:b/>
          <w:i/>
        </w:rPr>
        <w:t>B</w:t>
      </w:r>
      <w:r w:rsidR="00B85CFD">
        <w:rPr>
          <w:rFonts w:cstheme="minorHAnsi"/>
          <w:b/>
          <w:i/>
        </w:rPr>
        <w:t>urkholderia</w:t>
      </w:r>
      <w:r w:rsidR="00B85CFD" w:rsidRPr="00A84FB8">
        <w:rPr>
          <w:rFonts w:cstheme="minorHAnsi"/>
          <w:b/>
          <w:i/>
        </w:rPr>
        <w:t xml:space="preserve"> pseudomallei</w:t>
      </w:r>
      <w:r w:rsidR="00B85CFD" w:rsidRPr="00A84FB8">
        <w:rPr>
          <w:rFonts w:cstheme="minorHAnsi"/>
          <w:b/>
        </w:rPr>
        <w:t xml:space="preserve"> positive and</w:t>
      </w:r>
      <w:r w:rsidR="00B85CFD">
        <w:rPr>
          <w:rFonts w:cstheme="minorHAnsi"/>
          <w:b/>
        </w:rPr>
        <w:t xml:space="preserve"> negative townships in 15 </w:t>
      </w:r>
      <w:r w:rsidR="00B85CFD" w:rsidRPr="00F4030B">
        <w:rPr>
          <w:b/>
        </w:rPr>
        <w:t>states and regions</w:t>
      </w:r>
      <w:r w:rsidR="00B85CFD" w:rsidRPr="00A84FB8">
        <w:rPr>
          <w:rFonts w:cstheme="minorHAnsi"/>
          <w:b/>
        </w:rPr>
        <w:t xml:space="preserve"> </w:t>
      </w:r>
      <w:r w:rsidR="00B85CFD">
        <w:rPr>
          <w:rFonts w:cstheme="minorHAnsi"/>
          <w:b/>
        </w:rPr>
        <w:t>of Myanmar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1442"/>
        <w:gridCol w:w="2428"/>
        <w:gridCol w:w="5940"/>
      </w:tblGrid>
      <w:tr w:rsidR="00B85CFD" w:rsidRPr="00F025CB" w:rsidTr="00B74B99">
        <w:trPr>
          <w:trHeight w:val="600"/>
        </w:trPr>
        <w:tc>
          <w:tcPr>
            <w:tcW w:w="144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t>States and regions</w:t>
            </w:r>
          </w:p>
        </w:tc>
        <w:tc>
          <w:tcPr>
            <w:tcW w:w="242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25CB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B. pseudomallei</w:t>
            </w:r>
            <w:r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positive t</w:t>
            </w: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ownships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 n=21</w:t>
            </w:r>
          </w:p>
        </w:tc>
        <w:tc>
          <w:tcPr>
            <w:tcW w:w="594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Default="00B85CFD" w:rsidP="00B74B9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25CB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B. pseudomallei</w:t>
            </w:r>
            <w:r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negative </w:t>
            </w:r>
          </w:p>
          <w:p w:rsidR="00B85CFD" w:rsidRPr="00F025CB" w:rsidRDefault="00B85CFD" w:rsidP="00B74B9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t</w:t>
            </w: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ownships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 n=140</w:t>
            </w:r>
          </w:p>
        </w:tc>
      </w:tr>
      <w:tr w:rsidR="00B85CFD" w:rsidRPr="00F025CB" w:rsidTr="00B74B99">
        <w:trPr>
          <w:trHeight w:val="663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Ayeyawady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E321C8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Bogale</w:t>
            </w:r>
            <w:proofErr w:type="spellEnd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Hinthada</w:t>
            </w:r>
            <w:proofErr w:type="spellEnd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Kangyidaunt</w:t>
            </w:r>
            <w:proofErr w:type="spellEnd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Maubin</w:t>
            </w:r>
            <w:proofErr w:type="spellEnd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Pyapon</w:t>
            </w:r>
            <w:proofErr w:type="spellEnd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Thabaung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Danubyu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Ingapu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Kyaunggon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Labutta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Myanaung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Myaungmya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Ngapudaw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Pantanaw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Yegyi</w:t>
            </w:r>
            <w:proofErr w:type="spellEnd"/>
          </w:p>
        </w:tc>
      </w:tr>
      <w:tr w:rsidR="00B85CFD" w:rsidRPr="00F025CB" w:rsidTr="00B74B99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Kayin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E321C8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Hpa</w:t>
            </w:r>
            <w:proofErr w:type="spellEnd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 xml:space="preserve">-An, Kawkareik, </w:t>
            </w: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Myawaddy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Kyainseikgyi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Thandaunggyi</w:t>
            </w:r>
            <w:proofErr w:type="spellEnd"/>
          </w:p>
        </w:tc>
      </w:tr>
      <w:tr w:rsidR="00B85CFD" w:rsidRPr="00F025CB" w:rsidTr="00B74B99">
        <w:trPr>
          <w:trHeight w:val="637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Bago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E321C8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Paukkhaung</w:t>
            </w:r>
            <w:proofErr w:type="spellEnd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Paungde</w:t>
            </w:r>
            <w:proofErr w:type="spellEnd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Shwedaung</w:t>
            </w:r>
            <w:proofErr w:type="spellEnd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Zigon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Daik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-U, Kawa,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Kyaukkyi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Letpadan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Nyaunglebin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Okpho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Penwegon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Phyu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Swar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Taungoo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Thanatpin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Waw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Yedashe</w:t>
            </w:r>
            <w:proofErr w:type="spellEnd"/>
          </w:p>
        </w:tc>
      </w:tr>
      <w:tr w:rsidR="00B85CFD" w:rsidRPr="00F025CB" w:rsidTr="00B74B99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Rakhine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E321C8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Gwa</w:t>
            </w:r>
            <w:proofErr w:type="spellEnd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Kyaukphyu</w:t>
            </w:r>
            <w:proofErr w:type="spellEnd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Ramree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Thandwe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Toungup</w:t>
            </w:r>
            <w:proofErr w:type="spellEnd"/>
          </w:p>
        </w:tc>
      </w:tr>
      <w:tr w:rsidR="00B85CFD" w:rsidRPr="00F025CB" w:rsidTr="00B74B99">
        <w:trPr>
          <w:trHeight w:val="58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E321C8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Kyaikmaraw</w:t>
            </w:r>
            <w:proofErr w:type="spellEnd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, Thanbyuzayat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Bilin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Chaungzon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Kyaikto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Mawlamyine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Paung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Thaton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, Ye</w:t>
            </w:r>
          </w:p>
        </w:tc>
      </w:tr>
      <w:tr w:rsidR="00B85CFD" w:rsidRPr="00F025CB" w:rsidTr="00B74B99">
        <w:trPr>
          <w:trHeight w:val="637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Yangon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E321C8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Hmawbi</w:t>
            </w:r>
            <w:proofErr w:type="spellEnd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Kyauktan</w:t>
            </w:r>
            <w:proofErr w:type="spellEnd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Twantay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Dala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Hlaingtharya,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Hlegu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Htantabin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Kawhmu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Kayan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Kungyangon, Shwepyithar, Taikkyi,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Thanlyin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, Thongwa</w:t>
            </w:r>
          </w:p>
        </w:tc>
      </w:tr>
      <w:tr w:rsidR="00B85CFD" w:rsidRPr="00F025CB" w:rsidTr="00B74B99">
        <w:trPr>
          <w:trHeight w:val="844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Magway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E321C8" w:rsidRDefault="00B85CFD" w:rsidP="00B74B9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21C8">
              <w:rPr>
                <w:rFonts w:ascii="Calibri" w:eastAsia="Times New Roman" w:hAnsi="Calibri" w:cs="Calibri"/>
                <w:color w:val="000000"/>
                <w:lang w:val="en-US"/>
              </w:rPr>
              <w:t>Magway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Aunglan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Chauk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Myaing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Myothit,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Natmauk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Pakokku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Pauk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Pwintbyu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Salin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Sinbaungwe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Taungdwingyi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Yenangyaung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Yesagyo</w:t>
            </w:r>
            <w:proofErr w:type="spellEnd"/>
          </w:p>
        </w:tc>
      </w:tr>
      <w:tr w:rsidR="00B85CFD" w:rsidRPr="00F025CB" w:rsidTr="00B74B99">
        <w:trPr>
          <w:trHeight w:val="601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Kachin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Bhamo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Hpakant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Kamine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Machanbaw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Mogaung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Mohnyin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Momauk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Myitkyina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Nanmati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Putao,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Waingmaw</w:t>
            </w:r>
            <w:proofErr w:type="spellEnd"/>
          </w:p>
        </w:tc>
      </w:tr>
      <w:tr w:rsidR="00B85CFD" w:rsidRPr="00F025CB" w:rsidTr="00B74B99">
        <w:trPr>
          <w:trHeight w:val="871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Sagaing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Ayadaw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Chaung-U,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Depayin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Kale,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Kalewa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Kawlin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Khin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-U,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Mawlaik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Monywa,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Myinmu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Pale, Sagaing,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Salingyi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Shwebo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Taze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Wetlet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Wuntho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Ye-U,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Yinmabin</w:t>
            </w:r>
            <w:proofErr w:type="spellEnd"/>
          </w:p>
        </w:tc>
      </w:tr>
      <w:tr w:rsidR="00B85CFD" w:rsidRPr="00F025CB" w:rsidTr="00B74B99">
        <w:trPr>
          <w:trHeight w:val="56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Mandalay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Kyaukse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Madaya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Mahlaing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Meiktila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Myingyan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Natogyi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Pyawbwe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Pyinoolwin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Singu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Taungtha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Thazi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Wundwin</w:t>
            </w:r>
            <w:proofErr w:type="spellEnd"/>
          </w:p>
        </w:tc>
      </w:tr>
      <w:tr w:rsidR="00B85CFD" w:rsidRPr="00F025CB" w:rsidTr="00B74B99">
        <w:trPr>
          <w:trHeight w:val="304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Kayar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Bawlakhe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Demoso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Hpasawng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Loikaw</w:t>
            </w:r>
            <w:proofErr w:type="spellEnd"/>
          </w:p>
        </w:tc>
      </w:tr>
      <w:tr w:rsidR="00B85CFD" w:rsidRPr="00F025CB" w:rsidTr="00B74B99">
        <w:trPr>
          <w:trHeight w:val="583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Tanintharyi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Bokpyin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Dawei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Kawthoung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Launglon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Myeik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Palaw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Tanintharyi,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Thayetchaung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Yebyu</w:t>
            </w:r>
            <w:proofErr w:type="spellEnd"/>
          </w:p>
        </w:tc>
      </w:tr>
      <w:tr w:rsidR="00B85CFD" w:rsidRPr="00F025CB" w:rsidTr="00B74B99">
        <w:trPr>
          <w:trHeight w:val="871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Shan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Hopong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Hsihseng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Hsipaw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Kalaw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Kyaukme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Lashio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Loile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Nansang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Naungkhio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Nyaungshwe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Phekon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Pindaya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Pinlaung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Pinlon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Shwenyaung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Taunggyi,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Yatsuk</w:t>
            </w:r>
            <w:proofErr w:type="spellEnd"/>
          </w:p>
        </w:tc>
      </w:tr>
      <w:tr w:rsidR="00B85CFD" w:rsidRPr="00F025CB" w:rsidTr="00B74B99">
        <w:trPr>
          <w:trHeight w:val="304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Naypyit</w:t>
            </w: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aw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Lewe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Poke Ba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Thi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Ri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Pyinmana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Tatkon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Zay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Yar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Thi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Ri</w:t>
            </w:r>
            <w:proofErr w:type="spellEnd"/>
          </w:p>
        </w:tc>
      </w:tr>
      <w:tr w:rsidR="00B85CFD" w:rsidRPr="00F025CB" w:rsidTr="00B74B99">
        <w:trPr>
          <w:trHeight w:val="385"/>
        </w:trPr>
        <w:tc>
          <w:tcPr>
            <w:tcW w:w="144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Chin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85CFD" w:rsidRPr="00F025CB" w:rsidRDefault="00B85CFD" w:rsidP="00B74B9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Falam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Hakha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Paletwa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Tedim</w:t>
            </w:r>
            <w:proofErr w:type="spellEnd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025CB">
              <w:rPr>
                <w:rFonts w:ascii="Calibri" w:eastAsia="Times New Roman" w:hAnsi="Calibri" w:cs="Calibri"/>
                <w:color w:val="000000"/>
                <w:lang w:val="en-US"/>
              </w:rPr>
              <w:t>Thantlang</w:t>
            </w:r>
            <w:proofErr w:type="spellEnd"/>
          </w:p>
        </w:tc>
      </w:tr>
    </w:tbl>
    <w:p w:rsidR="00B85CFD" w:rsidRDefault="00B85CFD" w:rsidP="00B85CFD">
      <w:pPr>
        <w:spacing w:line="480" w:lineRule="auto"/>
        <w:rPr>
          <w:rFonts w:ascii="bit" w:hAnsi="bit" w:cs="bit"/>
        </w:rPr>
      </w:pPr>
    </w:p>
    <w:p w:rsidR="00B85CFD" w:rsidRDefault="00B85CFD" w:rsidP="00B85CFD">
      <w:pPr>
        <w:spacing w:line="480" w:lineRule="auto"/>
        <w:rPr>
          <w:rFonts w:cstheme="minorHAnsi"/>
          <w:b/>
        </w:rPr>
      </w:pPr>
    </w:p>
    <w:p w:rsidR="00EE2C94" w:rsidRDefault="00EE2C94"/>
    <w:sectPr w:rsidR="00EE2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">
    <w:altName w:val="Times New Roman"/>
    <w:charset w:val="00"/>
    <w:family w:val="swiss"/>
    <w:pitch w:val="variable"/>
    <w:sig w:usb0="00000001" w:usb1="0000000A" w:usb2="000004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FD"/>
    <w:rsid w:val="00626051"/>
    <w:rsid w:val="00B85CFD"/>
    <w:rsid w:val="00CD74F7"/>
    <w:rsid w:val="00E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7F57"/>
  <w15:chartTrackingRefBased/>
  <w15:docId w15:val="{0557E2A4-FF17-4A4F-9DBC-F7CE9EE0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F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MyoMMSwe</dc:creator>
  <cp:keywords/>
  <dc:description/>
  <cp:lastModifiedBy>MyoMMSwe</cp:lastModifiedBy>
  <cp:revision>3</cp:revision>
  <dcterms:created xsi:type="dcterms:W3CDTF">2021-04-12T06:27:00Z</dcterms:created>
  <dcterms:modified xsi:type="dcterms:W3CDTF">2021-04-12T08:33:00Z</dcterms:modified>
</cp:coreProperties>
</file>