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EC7B" w14:textId="77777777" w:rsidR="00480811" w:rsidRDefault="00480811" w:rsidP="00480811">
      <w:pPr>
        <w:pStyle w:val="Standard"/>
        <w:spacing w:line="360" w:lineRule="auto"/>
        <w:jc w:val="both"/>
      </w:pPr>
      <w:r>
        <w:rPr>
          <w:noProof/>
        </w:rPr>
        <w:drawing>
          <wp:inline distT="0" distB="0" distL="0" distR="0" wp14:anchorId="356E3F87" wp14:editId="6187F137">
            <wp:extent cx="5731550" cy="3624498"/>
            <wp:effectExtent l="0" t="0" r="2500" b="0"/>
            <wp:docPr id="7" name="Picture 14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50" cy="3624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F6141D" w14:textId="145A2BB8" w:rsidR="00480811" w:rsidRDefault="00480811" w:rsidP="00480811">
      <w:pPr>
        <w:pStyle w:val="Standard"/>
        <w:spacing w:line="360" w:lineRule="auto"/>
        <w:jc w:val="both"/>
      </w:pPr>
      <w:bookmarkStart w:id="0" w:name="_GoBack"/>
      <w:bookmarkEnd w:id="0"/>
      <w:r>
        <w:rPr>
          <w:rFonts w:ascii="F" w:hAnsi="F" w:cs="F1"/>
          <w:b/>
          <w:bCs/>
          <w:sz w:val="20"/>
          <w:szCs w:val="20"/>
        </w:rPr>
        <w:t xml:space="preserve">A secondary predictions of </w:t>
      </w:r>
      <w:r>
        <w:rPr>
          <w:rFonts w:ascii="F" w:hAnsi="F"/>
          <w:b/>
          <w:bCs/>
          <w:sz w:val="20"/>
          <w:szCs w:val="20"/>
        </w:rPr>
        <w:t>species biting on each landcover.</w:t>
      </w:r>
      <w:r>
        <w:rPr>
          <w:rFonts w:ascii="F" w:hAnsi="F" w:cs="F1"/>
          <w:sz w:val="20"/>
          <w:szCs w:val="20"/>
        </w:rPr>
        <w:t xml:space="preserve"> </w:t>
      </w:r>
      <w:r>
        <w:rPr>
          <w:rFonts w:ascii="F" w:hAnsi="F"/>
          <w:sz w:val="20"/>
          <w:szCs w:val="20"/>
        </w:rPr>
        <w:t>O</w:t>
      </w:r>
      <w:r>
        <w:rPr>
          <w:rFonts w:ascii="F" w:hAnsi="F" w:cs="F1"/>
          <w:sz w:val="20"/>
          <w:szCs w:val="20"/>
        </w:rPr>
        <w:t>ur model shows that the different landcovers are going to have different compositions of snake species causing snakebites.</w:t>
      </w:r>
    </w:p>
    <w:p w14:paraId="2019387C" w14:textId="77777777" w:rsidR="00E917EA" w:rsidRDefault="00E917EA"/>
    <w:sectPr w:rsidR="00E917EA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mbria"/>
    <w:charset w:val="00"/>
    <w:family w:val="roman"/>
    <w:pitch w:val="variable"/>
  </w:font>
  <w:font w:name="F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BD66" w14:textId="77777777" w:rsidR="00442770" w:rsidRDefault="0048081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38EAEA9D" w14:textId="77777777" w:rsidR="00442770" w:rsidRDefault="00480811">
    <w:pPr>
      <w:pStyle w:val="Standard"/>
      <w:tabs>
        <w:tab w:val="center" w:pos="4513"/>
        <w:tab w:val="right" w:pos="9026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AD4A" w14:textId="77777777" w:rsidR="00442770" w:rsidRDefault="00480811">
    <w:pPr>
      <w:pStyle w:val="Standard"/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11"/>
    <w:rsid w:val="00480811"/>
    <w:rsid w:val="007B13C1"/>
    <w:rsid w:val="00E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9884"/>
  <w15:chartTrackingRefBased/>
  <w15:docId w15:val="{07970262-793C-412C-BDDB-D988721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08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Footer">
    <w:name w:val="footer"/>
    <w:basedOn w:val="Standard"/>
    <w:link w:val="FooterChar"/>
    <w:rsid w:val="00480811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0811"/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goldstein</dc:creator>
  <cp:keywords/>
  <dc:description/>
  <cp:lastModifiedBy>eyal goldstein</cp:lastModifiedBy>
  <cp:revision>1</cp:revision>
  <dcterms:created xsi:type="dcterms:W3CDTF">2020-12-23T12:03:00Z</dcterms:created>
  <dcterms:modified xsi:type="dcterms:W3CDTF">2020-12-23T12:04:00Z</dcterms:modified>
</cp:coreProperties>
</file>