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-575" w:type="dxa"/>
        <w:tblLook w:val="04A0" w:firstRow="1" w:lastRow="0" w:firstColumn="1" w:lastColumn="0" w:noHBand="0" w:noVBand="1"/>
      </w:tblPr>
      <w:tblGrid>
        <w:gridCol w:w="3288"/>
        <w:gridCol w:w="1402"/>
        <w:gridCol w:w="1831"/>
        <w:gridCol w:w="1205"/>
        <w:gridCol w:w="1337"/>
      </w:tblGrid>
      <w:tr w:rsidR="00F747F2" w:rsidRPr="00497439" w:rsidTr="00A603FE">
        <w:tc>
          <w:tcPr>
            <w:tcW w:w="3288" w:type="dxa"/>
          </w:tcPr>
          <w:p w:rsidR="00F747F2" w:rsidRPr="00497439" w:rsidRDefault="00F747F2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Source</w:t>
            </w:r>
          </w:p>
        </w:tc>
        <w:tc>
          <w:tcPr>
            <w:tcW w:w="1402" w:type="dxa"/>
          </w:tcPr>
          <w:p w:rsidR="00F747F2" w:rsidRPr="00497439" w:rsidRDefault="00F747F2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 xml:space="preserve">Numerator </w:t>
            </w:r>
            <w:proofErr w:type="spellStart"/>
            <w:r w:rsidRPr="00497439">
              <w:rPr>
                <w:lang w:val="en-US"/>
              </w:rPr>
              <w:t>d.f.</w:t>
            </w:r>
            <w:proofErr w:type="spellEnd"/>
          </w:p>
        </w:tc>
        <w:tc>
          <w:tcPr>
            <w:tcW w:w="1831" w:type="dxa"/>
          </w:tcPr>
          <w:p w:rsidR="00F747F2" w:rsidRPr="00497439" w:rsidRDefault="00F747F2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 xml:space="preserve">Denominator </w:t>
            </w:r>
            <w:proofErr w:type="spellStart"/>
            <w:r w:rsidRPr="00497439">
              <w:rPr>
                <w:lang w:val="en-US"/>
              </w:rPr>
              <w:t>d.f.</w:t>
            </w:r>
            <w:proofErr w:type="spellEnd"/>
          </w:p>
        </w:tc>
        <w:tc>
          <w:tcPr>
            <w:tcW w:w="1205" w:type="dxa"/>
          </w:tcPr>
          <w:p w:rsidR="00F747F2" w:rsidRPr="00497439" w:rsidRDefault="00F747F2" w:rsidP="00A603FE">
            <w:pPr>
              <w:spacing w:line="360" w:lineRule="auto"/>
              <w:jc w:val="center"/>
              <w:rPr>
                <w:i/>
                <w:lang w:val="en-US"/>
              </w:rPr>
            </w:pPr>
            <w:r w:rsidRPr="00497439">
              <w:rPr>
                <w:i/>
                <w:lang w:val="en-US"/>
              </w:rPr>
              <w:t>F</w:t>
            </w:r>
          </w:p>
        </w:tc>
        <w:tc>
          <w:tcPr>
            <w:tcW w:w="1337" w:type="dxa"/>
          </w:tcPr>
          <w:p w:rsidR="00F747F2" w:rsidRPr="00497439" w:rsidRDefault="00F747F2" w:rsidP="00A603FE">
            <w:pPr>
              <w:spacing w:line="360" w:lineRule="auto"/>
              <w:jc w:val="center"/>
              <w:rPr>
                <w:i/>
                <w:lang w:val="en-US"/>
              </w:rPr>
            </w:pPr>
            <w:r w:rsidRPr="00497439">
              <w:rPr>
                <w:i/>
                <w:lang w:val="en-US"/>
              </w:rPr>
              <w:t>P</w:t>
            </w:r>
          </w:p>
        </w:tc>
      </w:tr>
      <w:tr w:rsidR="00F747F2" w:rsidRPr="00497439" w:rsidTr="00A603FE">
        <w:tc>
          <w:tcPr>
            <w:tcW w:w="3288" w:type="dxa"/>
          </w:tcPr>
          <w:p w:rsidR="00F747F2" w:rsidRPr="00497439" w:rsidRDefault="00F747F2" w:rsidP="00A603FE">
            <w:pPr>
              <w:spacing w:line="360" w:lineRule="auto"/>
              <w:rPr>
                <w:lang w:val="en-US"/>
              </w:rPr>
            </w:pPr>
            <w:r w:rsidRPr="00497439">
              <w:rPr>
                <w:lang w:val="en-US"/>
              </w:rPr>
              <w:t xml:space="preserve">Clutch AND </w:t>
            </w:r>
            <w:r w:rsidRPr="00497439">
              <w:rPr>
                <w:i/>
                <w:lang w:val="en-US"/>
              </w:rPr>
              <w:t>kdr</w:t>
            </w:r>
          </w:p>
        </w:tc>
        <w:tc>
          <w:tcPr>
            <w:tcW w:w="1402" w:type="dxa"/>
          </w:tcPr>
          <w:p w:rsidR="00F747F2" w:rsidRPr="00497439" w:rsidRDefault="00F747F2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F747F2" w:rsidRPr="00497439" w:rsidRDefault="00F747F2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214</w:t>
            </w:r>
          </w:p>
        </w:tc>
        <w:tc>
          <w:tcPr>
            <w:tcW w:w="1205" w:type="dxa"/>
          </w:tcPr>
          <w:p w:rsidR="00F747F2" w:rsidRPr="00497439" w:rsidRDefault="00F747F2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7.47</w:t>
            </w:r>
          </w:p>
        </w:tc>
        <w:tc>
          <w:tcPr>
            <w:tcW w:w="1337" w:type="dxa"/>
          </w:tcPr>
          <w:p w:rsidR="00F747F2" w:rsidRPr="00497439" w:rsidRDefault="00F747F2" w:rsidP="00A603FE">
            <w:pPr>
              <w:spacing w:line="360" w:lineRule="auto"/>
              <w:jc w:val="center"/>
              <w:rPr>
                <w:b/>
                <w:lang w:val="en-US"/>
              </w:rPr>
            </w:pPr>
            <w:r w:rsidRPr="00497439">
              <w:rPr>
                <w:b/>
                <w:lang w:val="en-US"/>
              </w:rPr>
              <w:t>&lt;0.001</w:t>
            </w:r>
          </w:p>
        </w:tc>
      </w:tr>
      <w:tr w:rsidR="00F747F2" w:rsidRPr="00497439" w:rsidTr="00A603FE">
        <w:tc>
          <w:tcPr>
            <w:tcW w:w="3288" w:type="dxa"/>
          </w:tcPr>
          <w:p w:rsidR="00F747F2" w:rsidRPr="00497439" w:rsidRDefault="00F747F2" w:rsidP="00A603FE">
            <w:pPr>
              <w:spacing w:line="360" w:lineRule="auto"/>
              <w:rPr>
                <w:lang w:val="en-US"/>
              </w:rPr>
            </w:pPr>
            <w:r w:rsidRPr="00497439">
              <w:rPr>
                <w:lang w:val="en-US"/>
              </w:rPr>
              <w:t xml:space="preserve">Clutch AND </w:t>
            </w:r>
            <w:r w:rsidRPr="00497439">
              <w:rPr>
                <w:i/>
                <w:lang w:val="en-US"/>
              </w:rPr>
              <w:t xml:space="preserve">Wolbachia </w:t>
            </w:r>
            <w:r w:rsidRPr="00497439">
              <w:rPr>
                <w:lang w:val="en-US"/>
              </w:rPr>
              <w:t>density</w:t>
            </w:r>
          </w:p>
        </w:tc>
        <w:tc>
          <w:tcPr>
            <w:tcW w:w="1402" w:type="dxa"/>
          </w:tcPr>
          <w:p w:rsidR="00F747F2" w:rsidRPr="00497439" w:rsidRDefault="00F747F2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F747F2" w:rsidRPr="00497439" w:rsidRDefault="00F747F2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214</w:t>
            </w:r>
          </w:p>
        </w:tc>
        <w:tc>
          <w:tcPr>
            <w:tcW w:w="1205" w:type="dxa"/>
          </w:tcPr>
          <w:p w:rsidR="00F747F2" w:rsidRPr="00497439" w:rsidRDefault="00F747F2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0.39</w:t>
            </w:r>
          </w:p>
        </w:tc>
        <w:tc>
          <w:tcPr>
            <w:tcW w:w="1337" w:type="dxa"/>
          </w:tcPr>
          <w:p w:rsidR="00F747F2" w:rsidRPr="00497439" w:rsidRDefault="00F747F2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0.818</w:t>
            </w:r>
          </w:p>
        </w:tc>
      </w:tr>
      <w:tr w:rsidR="00F747F2" w:rsidRPr="00497439" w:rsidTr="00A603FE">
        <w:tc>
          <w:tcPr>
            <w:tcW w:w="3288" w:type="dxa"/>
          </w:tcPr>
          <w:p w:rsidR="00F747F2" w:rsidRPr="00497439" w:rsidRDefault="00F747F2" w:rsidP="00A603FE">
            <w:pPr>
              <w:spacing w:line="360" w:lineRule="auto"/>
              <w:rPr>
                <w:lang w:val="en-US"/>
              </w:rPr>
            </w:pPr>
            <w:r w:rsidRPr="00497439">
              <w:rPr>
                <w:lang w:val="en-US"/>
              </w:rPr>
              <w:t xml:space="preserve">Clutch AND </w:t>
            </w:r>
            <w:r w:rsidRPr="00497439">
              <w:rPr>
                <w:i/>
                <w:lang w:val="en-US"/>
              </w:rPr>
              <w:t>Wolbachia</w:t>
            </w:r>
            <w:r w:rsidRPr="00497439">
              <w:rPr>
                <w:lang w:val="en-US"/>
              </w:rPr>
              <w:t xml:space="preserve"> infection</w:t>
            </w:r>
          </w:p>
        </w:tc>
        <w:tc>
          <w:tcPr>
            <w:tcW w:w="1402" w:type="dxa"/>
          </w:tcPr>
          <w:p w:rsidR="00F747F2" w:rsidRPr="00497439" w:rsidRDefault="00F747F2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F747F2" w:rsidRPr="00497439" w:rsidRDefault="00F747F2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214</w:t>
            </w:r>
          </w:p>
        </w:tc>
        <w:tc>
          <w:tcPr>
            <w:tcW w:w="1205" w:type="dxa"/>
          </w:tcPr>
          <w:p w:rsidR="00F747F2" w:rsidRPr="00497439" w:rsidRDefault="00F747F2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4.15</w:t>
            </w:r>
          </w:p>
        </w:tc>
        <w:tc>
          <w:tcPr>
            <w:tcW w:w="1337" w:type="dxa"/>
          </w:tcPr>
          <w:p w:rsidR="00F747F2" w:rsidRPr="00497439" w:rsidRDefault="00F747F2" w:rsidP="00A603FE">
            <w:pPr>
              <w:spacing w:line="360" w:lineRule="auto"/>
              <w:jc w:val="center"/>
              <w:rPr>
                <w:b/>
                <w:lang w:val="en-US"/>
              </w:rPr>
            </w:pPr>
            <w:r w:rsidRPr="00497439">
              <w:rPr>
                <w:b/>
                <w:lang w:val="en-US"/>
              </w:rPr>
              <w:t>0.003</w:t>
            </w:r>
          </w:p>
        </w:tc>
      </w:tr>
    </w:tbl>
    <w:p w:rsidR="00877684" w:rsidRDefault="00877684">
      <w:bookmarkStart w:id="0" w:name="_GoBack"/>
      <w:bookmarkEnd w:id="0"/>
    </w:p>
    <w:sectPr w:rsidR="00877684" w:rsidSect="00FD43E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F2"/>
    <w:rsid w:val="00330B08"/>
    <w:rsid w:val="00877684"/>
    <w:rsid w:val="00F747F2"/>
    <w:rsid w:val="00F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2817"/>
  <w14:defaultImageDpi w14:val="32767"/>
  <w15:chartTrackingRefBased/>
  <w15:docId w15:val="{DA162D63-0374-7947-8822-DA2C38E8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47F2"/>
    <w:rPr>
      <w:rFonts w:ascii="Cambria" w:eastAsia="MS Mincho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148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2018-12-08T11:00:00Z</dcterms:created>
  <dcterms:modified xsi:type="dcterms:W3CDTF">2018-12-08T11:00:00Z</dcterms:modified>
</cp:coreProperties>
</file>