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F" w:rsidRPr="00E31233" w:rsidRDefault="00E4342F" w:rsidP="00E43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23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1233">
        <w:rPr>
          <w:rFonts w:ascii="Times New Roman" w:hAnsi="Times New Roman" w:cs="Times New Roman"/>
          <w:b/>
          <w:bCs/>
          <w:sz w:val="24"/>
          <w:szCs w:val="24"/>
        </w:rPr>
        <w:t xml:space="preserve"> Table.</w:t>
      </w:r>
      <w:proofErr w:type="gramEnd"/>
      <w:r w:rsidRPr="00E31233">
        <w:rPr>
          <w:rFonts w:ascii="Times New Roman" w:hAnsi="Times New Roman" w:cs="Times New Roman"/>
          <w:sz w:val="24"/>
          <w:szCs w:val="24"/>
        </w:rPr>
        <w:t xml:space="preserve"> </w:t>
      </w:r>
      <w:r w:rsidRPr="00E31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792">
        <w:rPr>
          <w:rFonts w:ascii="Times New Roman" w:hAnsi="Times New Roman" w:cs="Times New Roman"/>
          <w:sz w:val="24"/>
          <w:szCs w:val="24"/>
        </w:rPr>
        <w:t>Primer set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1792">
        <w:rPr>
          <w:rFonts w:ascii="Times New Roman" w:hAnsi="Times New Roman" w:cs="Times New Roman"/>
          <w:sz w:val="24"/>
          <w:szCs w:val="24"/>
        </w:rPr>
        <w:t xml:space="preserve"> for 10 microsatellite marker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1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 w:rsidRPr="00851792">
        <w:rPr>
          <w:rFonts w:ascii="Times New Roman" w:hAnsi="Times New Roman" w:cs="Times New Roman"/>
          <w:sz w:val="24"/>
          <w:szCs w:val="24"/>
        </w:rPr>
        <w:t xml:space="preserve"> primary and semi-nested PCR.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1975"/>
        <w:gridCol w:w="5616"/>
        <w:gridCol w:w="1188"/>
      </w:tblGrid>
      <w:tr w:rsidR="00E4342F" w:rsidRPr="00851792" w:rsidTr="006644E3">
        <w:trPr>
          <w:trHeight w:val="33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Oligo name</w:t>
            </w:r>
          </w:p>
        </w:tc>
        <w:tc>
          <w:tcPr>
            <w:tcW w:w="5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Sequence (5’-3’)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’</w:t>
            </w:r>
            <w:r w:rsidRPr="00851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Dye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CATCTCGACATGTCGACGTAG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ctgtcttTTGCTGCGTTTTTGTTTCTG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TCAACTGTTGGAAGGGCAAT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6FAM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MS2F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AGCACGACCAACAAGAGAGG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MS2R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ctgtcttTGGGGAGAGACTCCCTTTTC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MS2nF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GAGCTAGCCAAAGGTTCAACA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6FAM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MS5F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TTCGGCTGGTTTCCAATTAGG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MS5R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ctgtcttAAAGGGAGAGGAGCGAAAAC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MS5nF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CGTCCTCTATCGCGTACACA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NED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MS6F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GAGCTGCTGCTTCTATTTTGGG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MS6R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ctgtcttGGAGGACATCAACGGGATT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MS6nF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GGTTCTTCGGTGATCTCTGC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VIC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MS7F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ACATCAAAGCAAAGAAGAGGG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MS7R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ctgtcttAGGGTCTTCAGCGTGTTGTT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MS7nF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TTGCAGAAAATGCAGAGAGC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6FAM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MS9F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TGAATTTCCCCATTTGCCCG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MS9R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ctgtcttGAAGCTGCCCATGTGGTAAT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MS9nF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AGATGCCTACACGTTGACGA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VIC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MS10F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AGGACCAAACGGAGGACATG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MS10R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ctgtcttTCCTTCAGGTGGGACTTGTT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MS10nF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TTATCCCTGCTGGATGTGAA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6FAM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MS12F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AACGTTTCCTTGCCCACTTG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MS12R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ctgtcttCTGCTGTTGTTGTTGCTGCT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MS12nF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AATGCGCATCCTATGTCTCC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NED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MS15F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CGCACTCTTCATCCTCATCG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MS15R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ctgtcttCGGCCAGATGAAAAGGATAA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MS15nF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TGTTTGCAAAGGAATCCACA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VIC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MS20F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CAAGGTGCGATGGAAGATTGG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MS20nR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ctgtcttATTACTTTGTCGTAGTCCTCGGCGTAGTCC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E4342F" w:rsidRPr="00851792" w:rsidTr="006644E3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MS20nF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GCACAACAAATGCAAGATCC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2F" w:rsidRPr="00851792" w:rsidRDefault="00E4342F" w:rsidP="00E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51792">
              <w:rPr>
                <w:rFonts w:ascii="Times New Roman" w:eastAsia="Times New Roman" w:hAnsi="Times New Roman" w:cs="Times New Roman"/>
                <w:color w:val="000000"/>
                <w:szCs w:val="22"/>
              </w:rPr>
              <w:t>NED</w:t>
            </w:r>
          </w:p>
        </w:tc>
      </w:tr>
    </w:tbl>
    <w:p w:rsidR="00E4342F" w:rsidRDefault="00E4342F" w:rsidP="00E4342F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</w:p>
    <w:sectPr w:rsidR="00E4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2F"/>
    <w:rsid w:val="00621486"/>
    <w:rsid w:val="00E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2F"/>
    <w:pPr>
      <w:spacing w:after="160" w:line="259" w:lineRule="auto"/>
    </w:pPr>
    <w:rPr>
      <w:rFonts w:eastAsiaTheme="minorHAnsi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2F"/>
    <w:pPr>
      <w:spacing w:after="160" w:line="259" w:lineRule="auto"/>
    </w:pPr>
    <w:rPr>
      <w:rFonts w:eastAsiaTheme="minorHAnsi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liwangcui</dc:creator>
  <cp:lastModifiedBy>liwangcui</cp:lastModifiedBy>
  <cp:revision>1</cp:revision>
  <dcterms:created xsi:type="dcterms:W3CDTF">2017-03-30T18:43:00Z</dcterms:created>
  <dcterms:modified xsi:type="dcterms:W3CDTF">2017-03-30T18:43:00Z</dcterms:modified>
</cp:coreProperties>
</file>