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F" w:rsidRPr="0063270F" w:rsidRDefault="003D36AA" w:rsidP="006327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bookmarkStart w:id="0" w:name="_GoBack"/>
      <w:bookmarkEnd w:id="0"/>
      <w:r w:rsidR="0063270F" w:rsidRPr="0063270F">
        <w:rPr>
          <w:rFonts w:ascii="Times New Roman" w:hAnsi="Times New Roman" w:cs="Times New Roman"/>
          <w:b/>
          <w:sz w:val="24"/>
          <w:szCs w:val="24"/>
        </w:rPr>
        <w:t>: Demographic characteristics of the rat population stratified per geographic site, 2010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2"/>
        <w:gridCol w:w="916"/>
        <w:gridCol w:w="916"/>
        <w:gridCol w:w="796"/>
        <w:gridCol w:w="523"/>
      </w:tblGrid>
      <w:tr w:rsidR="0063270F" w:rsidRPr="0063270F" w:rsidTr="00DE4D98">
        <w:tc>
          <w:tcPr>
            <w:tcW w:w="0" w:type="auto"/>
            <w:tcBorders>
              <w:bottom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PL1</w:t>
            </w:r>
          </w:p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(n=15)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(n=17)</w:t>
            </w:r>
          </w:p>
        </w:tc>
        <w:tc>
          <w:tcPr>
            <w:tcW w:w="0" w:type="auto"/>
            <w:tcBorders>
              <w:bottom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PL6</w:t>
            </w:r>
          </w:p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(n=31)</w:t>
            </w:r>
          </w:p>
        </w:tc>
        <w:tc>
          <w:tcPr>
            <w:tcW w:w="0" w:type="auto"/>
            <w:tcBorders>
              <w:bottom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PL8</w:t>
            </w:r>
          </w:p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(n=9)</w:t>
            </w:r>
          </w:p>
        </w:tc>
        <w:tc>
          <w:tcPr>
            <w:tcW w:w="0" w:type="auto"/>
            <w:tcBorders>
              <w:bottom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3270F" w:rsidRPr="0063270F" w:rsidTr="00DE4D9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No.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8 (53)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8 (47)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14 (43)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4 (44)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bCs/>
                <w:sz w:val="24"/>
                <w:szCs w:val="24"/>
              </w:rPr>
              <w:t>Weight category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2 (14)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3 (18)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10 (32)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8 (53)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11 (64)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15 (48)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4 (44)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5 (33)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3 (18)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6 (19)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5 (56)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Pregnant</w:t>
            </w:r>
          </w:p>
        </w:tc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4 (57)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7 (39)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63270F" w:rsidRPr="0063270F" w:rsidTr="00DE4D98"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270F" w:rsidRPr="0063270F" w:rsidRDefault="0063270F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0F" w:rsidRPr="0063270F" w:rsidRDefault="0063270F" w:rsidP="00632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270F">
        <w:rPr>
          <w:rFonts w:ascii="Times New Roman" w:hAnsi="Times New Roman" w:cs="Times New Roman"/>
          <w:sz w:val="24"/>
          <w:szCs w:val="24"/>
        </w:rPr>
        <w:t>NS: No significant</w:t>
      </w:r>
    </w:p>
    <w:p w:rsidR="00A55788" w:rsidRDefault="00A55788"/>
    <w:sectPr w:rsidR="00A55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D"/>
    <w:rsid w:val="003D36AA"/>
    <w:rsid w:val="0063270F"/>
    <w:rsid w:val="008A366D"/>
    <w:rsid w:val="00A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F"/>
    <w:rPr>
      <w:rFonts w:eastAsiaTheme="minorEastAsia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0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F"/>
    <w:rPr>
      <w:rFonts w:eastAsiaTheme="minorEastAsia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0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>Yale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3</cp:revision>
  <dcterms:created xsi:type="dcterms:W3CDTF">2015-03-28T13:29:00Z</dcterms:created>
  <dcterms:modified xsi:type="dcterms:W3CDTF">2015-05-17T15:46:00Z</dcterms:modified>
</cp:coreProperties>
</file>