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AF39D" w14:textId="77777777" w:rsidR="006707BB" w:rsidRDefault="006707BB" w:rsidP="006707BB">
      <w:pPr>
        <w:rPr>
          <w:b/>
        </w:rPr>
      </w:pPr>
      <w:r>
        <w:rPr>
          <w:b/>
        </w:rPr>
        <w:t>S5 Table</w:t>
      </w:r>
      <w:r>
        <w:rPr>
          <w:b/>
        </w:rPr>
        <w:t>: T</w:t>
      </w:r>
      <w:r>
        <w:rPr>
          <w:b/>
        </w:rPr>
        <w:t xml:space="preserve">ests only model (Tm) </w:t>
      </w:r>
      <w:r>
        <w:rPr>
          <w:b/>
        </w:rPr>
        <w:t xml:space="preserve">risk score thresholds expressed per 100,000 patients with </w:t>
      </w:r>
      <w:r w:rsidR="00382755">
        <w:rPr>
          <w:b/>
        </w:rPr>
        <w:t>unexpected weight loss</w:t>
      </w:r>
      <w:bookmarkStart w:id="0" w:name="_GoBack"/>
      <w:bookmarkEnd w:id="0"/>
      <w:r>
        <w:rPr>
          <w:b/>
        </w:rPr>
        <w:t xml:space="preserve"> investigated.</w:t>
      </w:r>
    </w:p>
    <w:p w14:paraId="09108530" w14:textId="77777777" w:rsidR="006707BB" w:rsidRDefault="006707BB" w:rsidP="006707BB">
      <w:pPr>
        <w:spacing w:line="360" w:lineRule="auto"/>
        <w:rPr>
          <w:b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500"/>
        <w:gridCol w:w="1060"/>
        <w:gridCol w:w="1180"/>
        <w:gridCol w:w="1401"/>
        <w:gridCol w:w="1929"/>
        <w:gridCol w:w="1680"/>
      </w:tblGrid>
      <w:tr w:rsidR="006707BB" w:rsidRPr="008D2A05" w14:paraId="065FBDA6" w14:textId="77777777" w:rsidTr="00BA41C5">
        <w:trPr>
          <w:trHeight w:val="300"/>
        </w:trPr>
        <w:tc>
          <w:tcPr>
            <w:tcW w:w="763" w:type="dxa"/>
            <w:vMerge w:val="restart"/>
            <w:shd w:val="clear" w:color="auto" w:fill="auto"/>
            <w:noWrap/>
            <w:vAlign w:val="center"/>
            <w:hideMark/>
          </w:tcPr>
          <w:p w14:paraId="59D229EC" w14:textId="77777777" w:rsidR="006707BB" w:rsidRPr="006707BB" w:rsidRDefault="006707BB" w:rsidP="00BA41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707BB">
              <w:rPr>
                <w:rFonts w:ascii="Calibri" w:hAnsi="Calibri" w:cs="Calibri"/>
                <w:b/>
                <w:color w:val="000000"/>
              </w:rPr>
              <w:t>Tm Score</w:t>
            </w:r>
          </w:p>
        </w:tc>
        <w:tc>
          <w:tcPr>
            <w:tcW w:w="5100" w:type="dxa"/>
            <w:gridSpan w:val="4"/>
            <w:shd w:val="clear" w:color="auto" w:fill="auto"/>
            <w:noWrap/>
            <w:vAlign w:val="center"/>
            <w:hideMark/>
          </w:tcPr>
          <w:p w14:paraId="6E9F385F" w14:textId="77777777" w:rsidR="006707BB" w:rsidRPr="008D2A05" w:rsidRDefault="006707BB" w:rsidP="00BA4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Per 100,000 patients with UWL investigated</w:t>
            </w:r>
          </w:p>
        </w:tc>
        <w:tc>
          <w:tcPr>
            <w:tcW w:w="1929" w:type="dxa"/>
            <w:vMerge w:val="restart"/>
            <w:shd w:val="clear" w:color="auto" w:fill="auto"/>
            <w:noWrap/>
            <w:vAlign w:val="center"/>
            <w:hideMark/>
          </w:tcPr>
          <w:p w14:paraId="6D427518" w14:textId="77777777" w:rsidR="006707BB" w:rsidRPr="008D2A05" w:rsidRDefault="006707BB" w:rsidP="00BA4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Ratio of false alarms to </w:t>
            </w:r>
            <w:r w:rsidRPr="00156332">
              <w:rPr>
                <w:rFonts w:ascii="Calibri" w:hAnsi="Calibri" w:cs="Calibri"/>
                <w:b/>
                <w:bCs/>
                <w:color w:val="000000"/>
              </w:rPr>
              <w:t>cancer</w:t>
            </w: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156332">
              <w:rPr>
                <w:rFonts w:ascii="Calibri" w:hAnsi="Calibri" w:cs="Calibri"/>
                <w:b/>
                <w:bCs/>
                <w:color w:val="000000"/>
              </w:rPr>
              <w:t xml:space="preserve"> d</w:t>
            </w:r>
            <w:r>
              <w:rPr>
                <w:rFonts w:ascii="Calibri" w:hAnsi="Calibri" w:cs="Calibri"/>
                <w:b/>
                <w:bCs/>
                <w:color w:val="000000"/>
              </w:rPr>
              <w:t>iagnosed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vAlign w:val="center"/>
            <w:hideMark/>
          </w:tcPr>
          <w:p w14:paraId="2992F8CE" w14:textId="77777777" w:rsidR="006707BB" w:rsidRPr="008D2A05" w:rsidRDefault="006707BB" w:rsidP="00BA4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Ratio of </w:t>
            </w:r>
            <w:r w:rsidRPr="00156332">
              <w:rPr>
                <w:rFonts w:ascii="Calibri" w:hAnsi="Calibri" w:cs="Calibri"/>
                <w:b/>
                <w:bCs/>
                <w:color w:val="000000"/>
              </w:rPr>
              <w:t xml:space="preserve">true negatives </w:t>
            </w:r>
            <w:r>
              <w:rPr>
                <w:rFonts w:ascii="Calibri" w:hAnsi="Calibri" w:cs="Calibri"/>
                <w:b/>
                <w:bCs/>
                <w:color w:val="000000"/>
              </w:rPr>
              <w:t>to cancers missed</w:t>
            </w:r>
          </w:p>
        </w:tc>
      </w:tr>
      <w:tr w:rsidR="006707BB" w:rsidRPr="008D2A05" w14:paraId="1B57F894" w14:textId="77777777" w:rsidTr="00BA41C5">
        <w:trPr>
          <w:trHeight w:val="300"/>
        </w:trPr>
        <w:tc>
          <w:tcPr>
            <w:tcW w:w="763" w:type="dxa"/>
            <w:vMerge/>
            <w:shd w:val="clear" w:color="auto" w:fill="auto"/>
            <w:noWrap/>
            <w:vAlign w:val="center"/>
          </w:tcPr>
          <w:p w14:paraId="21FB2F5F" w14:textId="77777777" w:rsidR="006707BB" w:rsidRPr="006707BB" w:rsidRDefault="006707BB" w:rsidP="00BA41C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3C550D7A" w14:textId="77777777" w:rsidR="006707BB" w:rsidRPr="00576A3B" w:rsidRDefault="006707BB" w:rsidP="00BA41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6A3B">
              <w:rPr>
                <w:rFonts w:ascii="Calibri" w:hAnsi="Calibri" w:cs="Calibri"/>
                <w:b/>
                <w:bCs/>
                <w:color w:val="000000"/>
              </w:rPr>
              <w:t>Cancers Diagnosed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14:paraId="25F2E37A" w14:textId="77777777" w:rsidR="006707BB" w:rsidRPr="00576A3B" w:rsidRDefault="006707BB" w:rsidP="00BA41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6A3B">
              <w:rPr>
                <w:rFonts w:ascii="Calibri" w:hAnsi="Calibri" w:cs="Calibri"/>
                <w:b/>
                <w:bCs/>
                <w:color w:val="000000"/>
              </w:rPr>
              <w:t>False alarms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20D9735" w14:textId="77777777" w:rsidR="006707BB" w:rsidRPr="00576A3B" w:rsidRDefault="006707BB" w:rsidP="00BA41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6A3B">
              <w:rPr>
                <w:rFonts w:ascii="Calibri" w:hAnsi="Calibri" w:cs="Calibri"/>
                <w:b/>
                <w:bCs/>
                <w:color w:val="000000"/>
              </w:rPr>
              <w:t>Cancers missed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E6ECEEF" w14:textId="77777777" w:rsidR="006707BB" w:rsidRPr="00576A3B" w:rsidRDefault="006707BB" w:rsidP="00BA41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Correctly spared investigation</w:t>
            </w:r>
          </w:p>
        </w:tc>
        <w:tc>
          <w:tcPr>
            <w:tcW w:w="1929" w:type="dxa"/>
            <w:vMerge/>
            <w:shd w:val="clear" w:color="auto" w:fill="auto"/>
            <w:noWrap/>
            <w:vAlign w:val="center"/>
          </w:tcPr>
          <w:p w14:paraId="4C0551E8" w14:textId="77777777" w:rsidR="006707BB" w:rsidRPr="00576A3B" w:rsidRDefault="006707BB" w:rsidP="00BA41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shd w:val="clear" w:color="auto" w:fill="auto"/>
            <w:noWrap/>
            <w:vAlign w:val="center"/>
          </w:tcPr>
          <w:p w14:paraId="03241C22" w14:textId="77777777" w:rsidR="006707BB" w:rsidRPr="00576A3B" w:rsidRDefault="006707BB" w:rsidP="00BA41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707BB" w:rsidRPr="008D2A05" w14:paraId="3BAFEA26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8E8106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-10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9C9E03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1419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0AC4D1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98581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D1554E7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666DF95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439C43C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69:1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CE0EB4E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N/E</w:t>
            </w:r>
          </w:p>
        </w:tc>
      </w:tr>
      <w:tr w:rsidR="006707BB" w:rsidRPr="008D2A05" w14:paraId="130D76FE" w14:textId="77777777" w:rsidTr="00BA41C5">
        <w:trPr>
          <w:trHeight w:val="152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6B6935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-9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53F3ACA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1419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5BF041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90399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C0DB73B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53B4572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8182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2DE41FB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64:1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3A1D8F8" w14:textId="77777777" w:rsidR="006707BB" w:rsidRPr="006707BB" w:rsidRDefault="006707BB" w:rsidP="00BA41C5">
            <w:pPr>
              <w:jc w:val="center"/>
            </w:pPr>
            <w:r w:rsidRPr="006707BB">
              <w:rPr>
                <w:rFonts w:ascii="Calibri" w:hAnsi="Calibri" w:cs="Calibri"/>
                <w:bCs/>
                <w:color w:val="000000"/>
              </w:rPr>
              <w:t>N/E</w:t>
            </w:r>
          </w:p>
        </w:tc>
      </w:tr>
      <w:tr w:rsidR="006707BB" w:rsidRPr="008D2A05" w14:paraId="167CCDD1" w14:textId="77777777" w:rsidTr="00BA41C5">
        <w:trPr>
          <w:trHeight w:val="115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69A9A0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-8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41401B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1419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E93B1E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86061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31C1F9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8F5B52F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12520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75349C2B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61:1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E58247D" w14:textId="77777777" w:rsidR="006707BB" w:rsidRPr="006707BB" w:rsidRDefault="006707BB" w:rsidP="00BA41C5">
            <w:pPr>
              <w:jc w:val="center"/>
            </w:pPr>
            <w:r w:rsidRPr="006707BB">
              <w:rPr>
                <w:rFonts w:ascii="Calibri" w:hAnsi="Calibri" w:cs="Calibri"/>
                <w:bCs/>
                <w:color w:val="000000"/>
              </w:rPr>
              <w:t>N/E</w:t>
            </w:r>
          </w:p>
        </w:tc>
      </w:tr>
      <w:tr w:rsidR="006707BB" w:rsidRPr="008D2A05" w14:paraId="14A4F004" w14:textId="77777777" w:rsidTr="00BA41C5">
        <w:trPr>
          <w:trHeight w:val="93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CF08EE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-7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3A66AA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1419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255D6B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80935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21A183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E2006F8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17646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7DB81DC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57:1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B5B324A" w14:textId="77777777" w:rsidR="006707BB" w:rsidRPr="006707BB" w:rsidRDefault="006707BB" w:rsidP="00BA41C5">
            <w:pPr>
              <w:jc w:val="center"/>
            </w:pPr>
            <w:r w:rsidRPr="006707BB">
              <w:rPr>
                <w:rFonts w:ascii="Calibri" w:hAnsi="Calibri" w:cs="Calibri"/>
                <w:bCs/>
                <w:color w:val="000000"/>
              </w:rPr>
              <w:t>N/E</w:t>
            </w:r>
          </w:p>
        </w:tc>
      </w:tr>
      <w:tr w:rsidR="006707BB" w:rsidRPr="008D2A05" w14:paraId="3827B0C0" w14:textId="77777777" w:rsidTr="00BA41C5">
        <w:trPr>
          <w:trHeight w:val="185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698869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-6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4705772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1419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4D7B5A4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78175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260068E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8E8555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20406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741EF00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55:1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1EC0FD1" w14:textId="77777777" w:rsidR="006707BB" w:rsidRPr="006707BB" w:rsidRDefault="006707BB" w:rsidP="00BA41C5">
            <w:pPr>
              <w:jc w:val="center"/>
            </w:pPr>
            <w:r w:rsidRPr="006707BB">
              <w:rPr>
                <w:rFonts w:ascii="Calibri" w:hAnsi="Calibri" w:cs="Calibri"/>
                <w:bCs/>
                <w:color w:val="000000"/>
              </w:rPr>
              <w:t>N/E</w:t>
            </w:r>
          </w:p>
        </w:tc>
      </w:tr>
      <w:tr w:rsidR="006707BB" w:rsidRPr="008D2A05" w14:paraId="72294D09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5B477D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-5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662E8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1418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613A61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77485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AD7B14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FB89A0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21096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67F8EE74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55:1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3E0CD1A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21096:1</w:t>
            </w:r>
          </w:p>
        </w:tc>
      </w:tr>
      <w:tr w:rsidR="006707BB" w:rsidRPr="008D2A05" w14:paraId="4172086F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57D565E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-4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46736FB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1415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6B50511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73443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9901467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76B61DF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25138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6D969987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52:1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58CB11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6285:1</w:t>
            </w:r>
          </w:p>
        </w:tc>
      </w:tr>
      <w:tr w:rsidR="006707BB" w:rsidRPr="008D2A05" w14:paraId="3BAB0B77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EBA5EB1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ECF9A5E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1415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D6201D5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71077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3ED219F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B2F910E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27504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3ADC73B8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50:1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650251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6876:1</w:t>
            </w:r>
          </w:p>
        </w:tc>
      </w:tr>
      <w:tr w:rsidR="006707BB" w:rsidRPr="008D2A05" w14:paraId="50DC8C33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BE3AB9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83ADE7A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1405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575DC9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64275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59D5B42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0C2E638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34306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4006B3E8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46:1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C30A2A5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2450:1</w:t>
            </w:r>
          </w:p>
        </w:tc>
      </w:tr>
      <w:tr w:rsidR="006707BB" w:rsidRPr="008D2A05" w14:paraId="4B290120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7FB6ED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3D75684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1401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71ED2D5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60430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48AF6CB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22A932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38151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465CFF7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43:1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8C22597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2120:1</w:t>
            </w:r>
          </w:p>
        </w:tc>
      </w:tr>
      <w:tr w:rsidR="006707BB" w:rsidRPr="008D2A05" w14:paraId="41F836E1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F1CF86C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573323C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1399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F5AE9F4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56093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DCE44C1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D30778E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42488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57675B7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40:1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32C34F4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2124:1</w:t>
            </w:r>
          </w:p>
        </w:tc>
      </w:tr>
      <w:tr w:rsidR="006707BB" w:rsidRPr="008D2A05" w14:paraId="5F5121E5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A5E1F17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7DBAEE4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1384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1D12C2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50474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096DCE2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35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6A49D5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48107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3435489B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36:1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B2F440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1374:1</w:t>
            </w:r>
          </w:p>
        </w:tc>
      </w:tr>
      <w:tr w:rsidR="006707BB" w:rsidRPr="008D2A05" w14:paraId="70531757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68E434E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B8DD81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1346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116735C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40320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5544D9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E306F8C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58261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433411D2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30:1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F9C757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798:1</w:t>
            </w:r>
          </w:p>
        </w:tc>
      </w:tr>
      <w:tr w:rsidR="006707BB" w:rsidRPr="008D2A05" w14:paraId="22378E9A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EB35EE4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24C1518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1320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BD1D90A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31448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C802BA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C16858B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67133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670E1F67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24:1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3D7A091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678:1</w:t>
            </w:r>
          </w:p>
        </w:tc>
      </w:tr>
      <w:tr w:rsidR="006707BB" w:rsidRPr="008D2A05" w14:paraId="0CF4C605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8667F1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F256FD7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1259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A405B9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21590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20619C1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160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F16C4A1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76991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7781FAD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17:1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81570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481:1</w:t>
            </w:r>
          </w:p>
        </w:tc>
      </w:tr>
      <w:tr w:rsidR="006707BB" w:rsidRPr="008D2A05" w14:paraId="667311DE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55D67D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B6460AC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1192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4DD4C4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15478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8C2FBB4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227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B3F1B08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83103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4EFCD84C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13:1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502C602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366:1</w:t>
            </w:r>
          </w:p>
        </w:tc>
      </w:tr>
      <w:tr w:rsidR="006707BB" w:rsidRPr="008D2A05" w14:paraId="3E1DBAE5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781550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A6DBA8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1107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745A32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10746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59026CC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312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62D129C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87835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1A2FD4D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10:1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8054B12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282:1</w:t>
            </w:r>
          </w:p>
        </w:tc>
      </w:tr>
      <w:tr w:rsidR="006707BB" w:rsidRPr="008D2A05" w14:paraId="264508E8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597B65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83BD91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998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B040FE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7788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5E24AB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421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558FA6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90793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218A92B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8:1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C2C3047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216:1</w:t>
            </w:r>
          </w:p>
        </w:tc>
      </w:tr>
      <w:tr w:rsidR="006707BB" w:rsidRPr="008D2A05" w14:paraId="074DB142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173827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7604B4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867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434799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5718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C28B845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552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1320DEE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92863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784D154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03689B5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168:1</w:t>
            </w:r>
          </w:p>
        </w:tc>
      </w:tr>
      <w:tr w:rsidR="006707BB" w:rsidRPr="008D2A05" w14:paraId="6641C8BE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A95F5E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607C9A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23D0F07B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4141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1A6514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715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488421F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94440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7A5D5D6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6:1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AD41BF7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132:1</w:t>
            </w:r>
          </w:p>
        </w:tc>
      </w:tr>
      <w:tr w:rsidR="006707BB" w:rsidRPr="008D2A05" w14:paraId="673C6CE4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4BEFE2A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E293C45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549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7EF9E094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2761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32992D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870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CF30C5B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95820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132DFF7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5:1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6AF1EC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110:1</w:t>
            </w:r>
          </w:p>
        </w:tc>
      </w:tr>
      <w:tr w:rsidR="006707BB" w:rsidRPr="008D2A05" w14:paraId="042DA42E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142A544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6F0CFE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373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F64F17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1775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E912C1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1046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25451FB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96806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07D9E0E1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5:1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C94D148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93:1</w:t>
            </w:r>
          </w:p>
        </w:tc>
      </w:tr>
      <w:tr w:rsidR="006707BB" w:rsidRPr="008D2A05" w14:paraId="2796E90B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6003733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528C1A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265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46D57C7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1085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715A65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1154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49B5D2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97496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375088B1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798AFA4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84:1</w:t>
            </w:r>
          </w:p>
        </w:tc>
      </w:tr>
      <w:tr w:rsidR="006707BB" w:rsidRPr="008D2A05" w14:paraId="28A38F00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637702E4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7B6D1FF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173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BA3166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690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AA037E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1246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F8E6155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97891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3438B26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E1FE51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79:1</w:t>
            </w:r>
          </w:p>
        </w:tc>
      </w:tr>
      <w:tr w:rsidR="006707BB" w:rsidRPr="008D2A05" w14:paraId="51E81192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25B1B3F7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D51D0B7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36C0C8FC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296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CEB307C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1328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5AFBCB9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98285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41E7B71C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3:1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16885F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74:1</w:t>
            </w:r>
          </w:p>
        </w:tc>
      </w:tr>
      <w:tr w:rsidR="006707BB" w:rsidRPr="008D2A05" w14:paraId="695191B9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4EF6FAC2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3FED3D1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210F5FC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FB97E2B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1374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A2A053E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98482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3918229F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DF4F46B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72:1</w:t>
            </w:r>
          </w:p>
        </w:tc>
      </w:tr>
      <w:tr w:rsidR="006707BB" w:rsidRPr="008D2A05" w14:paraId="65CD2AA9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795052E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98A3D72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763EEE4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FD08EAB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1395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EFE4142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98482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7B1A8D04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4:1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4A0BF0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71:1</w:t>
            </w:r>
          </w:p>
        </w:tc>
      </w:tr>
      <w:tr w:rsidR="006707BB" w:rsidRPr="008D2A05" w14:paraId="6C69DA0C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0AEA7B4D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088EDA5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011C762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51AB86B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1408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D21B518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98581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012D2121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0:1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B5CA67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70:1</w:t>
            </w:r>
          </w:p>
        </w:tc>
      </w:tr>
      <w:tr w:rsidR="006707BB" w:rsidRPr="008D2A05" w14:paraId="42249F50" w14:textId="77777777" w:rsidTr="00BA41C5">
        <w:trPr>
          <w:trHeight w:val="300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14:paraId="33DEEEFA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color w:val="000000"/>
              </w:rPr>
            </w:pPr>
            <w:r w:rsidRPr="006707B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A82C6F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617928C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15DF420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1416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C6B65B6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98581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14:paraId="6F29DB25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0:1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3C9072A" w14:textId="77777777" w:rsidR="006707BB" w:rsidRPr="006707BB" w:rsidRDefault="006707BB" w:rsidP="00BA41C5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707BB">
              <w:rPr>
                <w:rFonts w:ascii="Calibri" w:hAnsi="Calibri" w:cs="Calibri"/>
                <w:bCs/>
                <w:color w:val="000000"/>
              </w:rPr>
              <w:t>70:1</w:t>
            </w:r>
          </w:p>
        </w:tc>
      </w:tr>
    </w:tbl>
    <w:p w14:paraId="12009DBA" w14:textId="77777777" w:rsidR="006707BB" w:rsidRDefault="006707BB" w:rsidP="006707BB"/>
    <w:p w14:paraId="3CAF9DFF" w14:textId="77777777" w:rsidR="003F2450" w:rsidRDefault="003F2450"/>
    <w:sectPr w:rsidR="003F2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BB"/>
    <w:rsid w:val="00382755"/>
    <w:rsid w:val="003F2450"/>
    <w:rsid w:val="006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9826"/>
  <w15:chartTrackingRefBased/>
  <w15:docId w15:val="{FAD1887F-51A4-41BC-B8CA-07DC1235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BB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2" ma:contentTypeDescription="Create a new document." ma:contentTypeScope="" ma:versionID="e491d1b6f5b7c18d079dc7c91b6153ef">
  <xsd:schema xmlns:xsd="http://www.w3.org/2001/XMLSchema" xmlns:xs="http://www.w3.org/2001/XMLSchema" xmlns:p="http://schemas.microsoft.com/office/2006/metadata/properties" xmlns:ns3="adcfa805-e237-4af0-86e0-efffb5656f00" xmlns:ns4="2bb55023-286f-46d7-8b8e-5a79189d33e9" targetNamespace="http://schemas.microsoft.com/office/2006/metadata/properties" ma:root="true" ma:fieldsID="e4c24b6f578434c00fefaba06d209673" ns3:_="" ns4:_="">
    <xsd:import namespace="adcfa805-e237-4af0-86e0-efffb5656f00"/>
    <xsd:import namespace="2bb55023-286f-46d7-8b8e-5a79189d3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E5B62-0167-40FF-B7B0-BA282BD70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a805-e237-4af0-86e0-efffb5656f00"/>
    <ds:schemaRef ds:uri="2bb55023-286f-46d7-8b8e-5a79189d3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CF694-004A-49CC-A2AC-5301E4CB9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C34F9-8B02-46B4-B4CD-D273EE628F26}">
  <ds:schemaRefs>
    <ds:schemaRef ds:uri="adcfa805-e237-4af0-86e0-efffb5656f00"/>
    <ds:schemaRef ds:uri="http://purl.org/dc/terms/"/>
    <ds:schemaRef ds:uri="http://schemas.microsoft.com/office/2006/documentManagement/types"/>
    <ds:schemaRef ds:uri="2bb55023-286f-46d7-8b8e-5a79189d33e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Nicholson</dc:creator>
  <cp:keywords/>
  <dc:description/>
  <cp:lastModifiedBy>Brian Nicholson</cp:lastModifiedBy>
  <cp:revision>1</cp:revision>
  <dcterms:created xsi:type="dcterms:W3CDTF">2021-07-19T11:48:00Z</dcterms:created>
  <dcterms:modified xsi:type="dcterms:W3CDTF">2021-07-19T12:00:00Z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