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B995" w14:textId="77777777" w:rsidR="002E723F" w:rsidRPr="004D068C" w:rsidRDefault="002E723F" w:rsidP="002E723F">
      <w:pPr>
        <w:pStyle w:val="Ttulo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bookmarkStart w:id="0" w:name="_Toc68094255"/>
      <w:r w:rsidRPr="004D068C">
        <w:rPr>
          <w:rStyle w:val="Ttulo1Char"/>
          <w:rFonts w:asciiTheme="minorHAnsi" w:hAnsiTheme="minorHAnsi" w:cstheme="minorHAnsi"/>
          <w:color w:val="auto"/>
          <w:sz w:val="22"/>
          <w:szCs w:val="22"/>
          <w:lang w:val="en-CA"/>
        </w:rPr>
        <w:t>S4 Fig. Cumulative proportion for each step of the cascade in cohorts that used LTBI tests, stratified by type of LTBI test used (N=49 cohorts</w:t>
      </w:r>
      <w:r w:rsidRPr="004D068C">
        <w:rPr>
          <w:rFonts w:asciiTheme="minorHAnsi" w:hAnsiTheme="minorHAnsi" w:cstheme="minorHAnsi"/>
          <w:color w:val="auto"/>
          <w:sz w:val="22"/>
          <w:szCs w:val="22"/>
          <w:lang w:val="en-US"/>
        </w:rPr>
        <w:t>). Pooled using fixed effect model</w:t>
      </w:r>
      <w:bookmarkEnd w:id="0"/>
    </w:p>
    <w:p w14:paraId="29463CAE" w14:textId="77777777" w:rsidR="002E723F" w:rsidRDefault="002E723F" w:rsidP="002E723F">
      <w:pPr>
        <w:rPr>
          <w:rFonts w:cstheme="majorHAnsi"/>
          <w:color w:val="000000" w:themeColor="text1"/>
          <w:lang w:val="en-US"/>
        </w:rPr>
      </w:pPr>
      <w:r>
        <w:rPr>
          <w:rFonts w:cstheme="majorHAnsi"/>
          <w:noProof/>
          <w:color w:val="000000" w:themeColor="text1"/>
          <w:lang w:val="en-US"/>
        </w:rPr>
        <w:drawing>
          <wp:inline distT="0" distB="0" distL="0" distR="0" wp14:anchorId="6CBD09BB" wp14:editId="2B2B3DBA">
            <wp:extent cx="6858000" cy="38785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7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2B7DB" w14:textId="77777777" w:rsidR="002E723F" w:rsidRDefault="002E723F" w:rsidP="002E723F">
      <w:pPr>
        <w:rPr>
          <w:rFonts w:cstheme="majorHAnsi"/>
          <w:color w:val="000000" w:themeColor="text1"/>
          <w:lang w:val="en-US"/>
        </w:rPr>
      </w:pPr>
    </w:p>
    <w:p w14:paraId="45A406F7" w14:textId="77777777" w:rsidR="002E723F" w:rsidRDefault="002E723F" w:rsidP="002E723F">
      <w:pPr>
        <w:rPr>
          <w:rFonts w:cstheme="majorHAnsi"/>
          <w:color w:val="000000" w:themeColor="text1"/>
          <w:lang w:val="en-US"/>
        </w:rPr>
      </w:pPr>
    </w:p>
    <w:p w14:paraId="40AC0EFB" w14:textId="77777777" w:rsidR="002E723F" w:rsidRDefault="002E723F" w:rsidP="002E723F">
      <w:pPr>
        <w:rPr>
          <w:rFonts w:cstheme="majorHAnsi"/>
          <w:color w:val="000000" w:themeColor="text1"/>
          <w:lang w:val="en-US"/>
        </w:rPr>
      </w:pPr>
    </w:p>
    <w:p w14:paraId="23C77BDE" w14:textId="77777777" w:rsidR="002E723F" w:rsidRDefault="002E723F" w:rsidP="002E723F">
      <w:r>
        <w:t xml:space="preserve"> </w:t>
      </w:r>
    </w:p>
    <w:p w14:paraId="36E7AE78" w14:textId="77777777" w:rsidR="002E723F" w:rsidRDefault="002E723F" w:rsidP="002E723F"/>
    <w:p w14:paraId="711CFB9F" w14:textId="77777777" w:rsidR="002E723F" w:rsidRDefault="002E723F" w:rsidP="002E723F"/>
    <w:p w14:paraId="7FEDEE48" w14:textId="77777777" w:rsidR="00662D69" w:rsidRDefault="002E723F"/>
    <w:sectPr w:rsidR="00662D69" w:rsidSect="002E723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3F"/>
    <w:rsid w:val="002E723F"/>
    <w:rsid w:val="00525761"/>
    <w:rsid w:val="005B284E"/>
    <w:rsid w:val="00B16342"/>
    <w:rsid w:val="00F2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0402"/>
  <w15:chartTrackingRefBased/>
  <w15:docId w15:val="{144ADF02-067A-43EB-8ED7-01542A2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Ttulo1">
    <w:name w:val="heading 1"/>
    <w:basedOn w:val="Normal"/>
    <w:next w:val="Normal"/>
    <w:link w:val="Ttulo1Char"/>
    <w:uiPriority w:val="9"/>
    <w:qFormat/>
    <w:rsid w:val="002E7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7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Bastos</dc:creator>
  <cp:keywords/>
  <dc:description/>
  <cp:lastModifiedBy>Mayara Bastos</cp:lastModifiedBy>
  <cp:revision>1</cp:revision>
  <dcterms:created xsi:type="dcterms:W3CDTF">2021-06-23T20:56:00Z</dcterms:created>
  <dcterms:modified xsi:type="dcterms:W3CDTF">2021-06-23T20:56:00Z</dcterms:modified>
</cp:coreProperties>
</file>