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025A4" w14:textId="5CE0DC91" w:rsidR="00B01BAA" w:rsidRPr="0040249E" w:rsidRDefault="00B01BAA" w:rsidP="00B01BAA">
      <w:pPr>
        <w:spacing w:line="360" w:lineRule="auto"/>
        <w:rPr>
          <w:rFonts w:asciiTheme="minorHAnsi" w:eastAsia="Times New Roman" w:hAnsiTheme="minorHAnsi" w:cstheme="minorHAnsi"/>
          <w:b/>
          <w:bCs/>
          <w:sz w:val="28"/>
          <w:szCs w:val="20"/>
        </w:rPr>
      </w:pPr>
      <w:r w:rsidRPr="0040249E">
        <w:rPr>
          <w:rFonts w:asciiTheme="minorHAnsi" w:eastAsia="Times New Roman" w:hAnsiTheme="minorHAnsi" w:cstheme="minorHAnsi"/>
          <w:b/>
          <w:bCs/>
          <w:sz w:val="28"/>
          <w:szCs w:val="20"/>
        </w:rPr>
        <w:t xml:space="preserve">Supplemental </w:t>
      </w:r>
      <w:r w:rsidR="005943CE">
        <w:rPr>
          <w:rFonts w:asciiTheme="minorHAnsi" w:eastAsia="Times New Roman" w:hAnsiTheme="minorHAnsi" w:cstheme="minorHAnsi"/>
          <w:b/>
          <w:bCs/>
          <w:sz w:val="28"/>
          <w:szCs w:val="20"/>
        </w:rPr>
        <w:t xml:space="preserve">Analysis </w:t>
      </w:r>
      <w:r w:rsidRPr="0040249E">
        <w:rPr>
          <w:rFonts w:asciiTheme="minorHAnsi" w:eastAsia="Times New Roman" w:hAnsiTheme="minorHAnsi" w:cstheme="minorHAnsi"/>
          <w:b/>
          <w:bCs/>
          <w:sz w:val="28"/>
          <w:szCs w:val="20"/>
        </w:rPr>
        <w:t>Tables</w:t>
      </w:r>
    </w:p>
    <w:p w14:paraId="157C9327" w14:textId="77777777" w:rsidR="00922278" w:rsidRPr="00922278" w:rsidRDefault="00922278" w:rsidP="00B01BAA">
      <w:pPr>
        <w:spacing w:line="360" w:lineRule="auto"/>
        <w:rPr>
          <w:rFonts w:asciiTheme="minorHAnsi" w:eastAsia="Times New Roman" w:hAnsiTheme="minorHAnsi" w:cstheme="minorHAnsi"/>
          <w:b/>
          <w:bCs/>
          <w:sz w:val="20"/>
          <w:szCs w:val="20"/>
        </w:rPr>
      </w:pPr>
    </w:p>
    <w:p w14:paraId="7DD4A6BB" w14:textId="5553DB83" w:rsidR="00FD2115" w:rsidRPr="00922278" w:rsidRDefault="00FD2115" w:rsidP="00EA4E1B">
      <w:pPr>
        <w:spacing w:line="360" w:lineRule="auto"/>
        <w:rPr>
          <w:rFonts w:asciiTheme="minorHAnsi" w:hAnsiTheme="minorHAnsi" w:cstheme="minorHAnsi"/>
          <w:bCs/>
          <w:sz w:val="20"/>
          <w:szCs w:val="20"/>
        </w:rPr>
      </w:pPr>
      <w:r>
        <w:rPr>
          <w:rFonts w:asciiTheme="minorHAnsi" w:eastAsia="Times New Roman" w:hAnsiTheme="minorHAnsi" w:cstheme="minorHAnsi"/>
          <w:b/>
          <w:bCs/>
          <w:sz w:val="20"/>
          <w:szCs w:val="20"/>
        </w:rPr>
        <w:t xml:space="preserve">Table </w:t>
      </w:r>
      <w:r w:rsidR="005943CE">
        <w:rPr>
          <w:rFonts w:asciiTheme="minorHAnsi" w:eastAsia="Times New Roman" w:hAnsiTheme="minorHAnsi" w:cstheme="minorHAnsi"/>
          <w:b/>
          <w:bCs/>
          <w:sz w:val="20"/>
          <w:szCs w:val="20"/>
        </w:rPr>
        <w:t>A</w:t>
      </w:r>
      <w:r w:rsidRPr="00922278">
        <w:rPr>
          <w:rFonts w:asciiTheme="minorHAnsi" w:eastAsia="Times New Roman" w:hAnsiTheme="minorHAnsi" w:cstheme="minorHAnsi"/>
          <w:b/>
          <w:bCs/>
          <w:sz w:val="20"/>
          <w:szCs w:val="20"/>
        </w:rPr>
        <w:t>. Reasons for ineligibility</w:t>
      </w:r>
      <w:r w:rsidR="00EA4E1B">
        <w:rPr>
          <w:rFonts w:asciiTheme="minorHAnsi" w:eastAsia="Times New Roman" w:hAnsiTheme="minorHAnsi" w:cstheme="minorHAnsi"/>
          <w:b/>
          <w:bCs/>
          <w:sz w:val="20"/>
          <w:szCs w:val="20"/>
        </w:rPr>
        <w:t xml:space="preserve"> and dropout </w:t>
      </w:r>
      <w:r w:rsidR="00EA4E1B" w:rsidRPr="00EA4E1B">
        <w:rPr>
          <w:rFonts w:asciiTheme="minorHAnsi" w:eastAsia="Times New Roman" w:hAnsiTheme="minorHAnsi" w:cstheme="minorHAnsi"/>
          <w:sz w:val="20"/>
          <w:szCs w:val="20"/>
        </w:rPr>
        <w:t>(</w:t>
      </w:r>
      <w:r w:rsidRPr="00922278">
        <w:rPr>
          <w:rFonts w:asciiTheme="minorHAnsi" w:hAnsiTheme="minorHAnsi" w:cstheme="minorHAnsi"/>
          <w:bCs/>
          <w:sz w:val="20"/>
          <w:szCs w:val="20"/>
        </w:rPr>
        <w:t>Supplemental Table to Figure 1</w:t>
      </w:r>
      <w:r w:rsidR="00EA4E1B">
        <w:rPr>
          <w:rFonts w:asciiTheme="minorHAnsi" w:hAnsiTheme="minorHAnsi" w:cstheme="minorHAnsi"/>
          <w:bCs/>
          <w:sz w:val="20"/>
          <w:szCs w:val="20"/>
        </w:rPr>
        <w:t>. CONSORT Participant Flowchart)</w:t>
      </w:r>
    </w:p>
    <w:tbl>
      <w:tblPr>
        <w:tblStyle w:val="TableGrid"/>
        <w:tblW w:w="0" w:type="auto"/>
        <w:tblCellSpacing w:w="14" w:type="dxa"/>
        <w:tblBorders>
          <w:top w:val="nil"/>
          <w:left w:val="nil"/>
          <w:bottom w:val="nil"/>
          <w:right w:val="nil"/>
          <w:insideH w:val="nil"/>
          <w:insideV w:val="nil"/>
        </w:tblBorders>
        <w:tblLayout w:type="fixed"/>
        <w:tblLook w:val="04A0" w:firstRow="1" w:lastRow="0" w:firstColumn="1" w:lastColumn="0" w:noHBand="0" w:noVBand="1"/>
      </w:tblPr>
      <w:tblGrid>
        <w:gridCol w:w="9416"/>
      </w:tblGrid>
      <w:tr w:rsidR="00FD2115" w:rsidRPr="00922278" w14:paraId="583FFF40" w14:textId="77777777" w:rsidTr="00A46C03">
        <w:trPr>
          <w:tblCellSpacing w:w="14" w:type="dxa"/>
        </w:trPr>
        <w:tc>
          <w:tcPr>
            <w:tcW w:w="9360" w:type="dxa"/>
            <w:tcBorders>
              <w:top w:val="single" w:sz="4" w:space="0" w:color="auto"/>
              <w:bottom w:val="single" w:sz="4" w:space="0" w:color="auto"/>
            </w:tcBorders>
          </w:tcPr>
          <w:tbl>
            <w:tblPr>
              <w:tblStyle w:val="TableGrid"/>
              <w:tblW w:w="5000" w:type="pct"/>
              <w:tblBorders>
                <w:top w:val="nil"/>
                <w:left w:val="nil"/>
                <w:bottom w:val="nil"/>
                <w:right w:val="nil"/>
                <w:insideH w:val="nil"/>
                <w:insideV w:val="nil"/>
              </w:tblBorders>
              <w:tblLayout w:type="fixed"/>
              <w:tblLook w:val="04A0" w:firstRow="1" w:lastRow="0" w:firstColumn="1" w:lastColumn="0" w:noHBand="0" w:noVBand="1"/>
            </w:tblPr>
            <w:tblGrid>
              <w:gridCol w:w="3654"/>
              <w:gridCol w:w="1830"/>
              <w:gridCol w:w="1830"/>
              <w:gridCol w:w="1830"/>
            </w:tblGrid>
            <w:tr w:rsidR="00EA4E1B" w:rsidRPr="00922278" w14:paraId="4644FE09" w14:textId="77777777" w:rsidTr="00EA4E1B">
              <w:tc>
                <w:tcPr>
                  <w:tcW w:w="3654" w:type="dxa"/>
                  <w:vMerge w:val="restart"/>
                </w:tcPr>
                <w:p w14:paraId="620D43CD" w14:textId="471C8EB6" w:rsidR="00EA4E1B" w:rsidRPr="00EA4E1B" w:rsidRDefault="00EA4E1B" w:rsidP="00172A75">
                  <w:pPr>
                    <w:rPr>
                      <w:rFonts w:asciiTheme="minorHAnsi" w:hAnsiTheme="minorHAnsi" w:cstheme="minorHAnsi"/>
                      <w:b/>
                      <w:bCs/>
                      <w:sz w:val="20"/>
                      <w:szCs w:val="20"/>
                    </w:rPr>
                  </w:pPr>
                  <w:r w:rsidRPr="00EA4E1B">
                    <w:rPr>
                      <w:rFonts w:asciiTheme="minorHAnsi" w:hAnsiTheme="minorHAnsi" w:cstheme="minorHAnsi"/>
                      <w:b/>
                      <w:bCs/>
                      <w:sz w:val="20"/>
                      <w:szCs w:val="20"/>
                    </w:rPr>
                    <w:t>Reasons for non-eligibility based on screening by arm</w:t>
                  </w:r>
                </w:p>
              </w:tc>
              <w:tc>
                <w:tcPr>
                  <w:tcW w:w="1830" w:type="dxa"/>
                  <w:vAlign w:val="center"/>
                </w:tcPr>
                <w:p w14:paraId="31EEF0A8" w14:textId="77777777" w:rsidR="00EA4E1B" w:rsidRPr="00922278" w:rsidRDefault="00EA4E1B" w:rsidP="00172A75">
                  <w:pPr>
                    <w:jc w:val="center"/>
                    <w:rPr>
                      <w:rFonts w:asciiTheme="minorHAnsi" w:hAnsiTheme="minorHAnsi" w:cstheme="minorHAnsi"/>
                      <w:sz w:val="20"/>
                      <w:szCs w:val="20"/>
                    </w:rPr>
                  </w:pPr>
                  <w:r w:rsidRPr="00922278">
                    <w:rPr>
                      <w:rFonts w:asciiTheme="minorHAnsi" w:hAnsiTheme="minorHAnsi" w:cstheme="minorHAnsi"/>
                      <w:sz w:val="20"/>
                      <w:szCs w:val="20"/>
                    </w:rPr>
                    <w:t>Control</w:t>
                  </w:r>
                </w:p>
              </w:tc>
              <w:tc>
                <w:tcPr>
                  <w:tcW w:w="1830" w:type="dxa"/>
                  <w:vAlign w:val="center"/>
                </w:tcPr>
                <w:p w14:paraId="36932710" w14:textId="77777777" w:rsidR="00EA4E1B" w:rsidRPr="00922278" w:rsidRDefault="00EA4E1B" w:rsidP="00172A75">
                  <w:pPr>
                    <w:jc w:val="center"/>
                    <w:rPr>
                      <w:rFonts w:asciiTheme="minorHAnsi" w:hAnsiTheme="minorHAnsi" w:cstheme="minorHAnsi"/>
                      <w:sz w:val="20"/>
                      <w:szCs w:val="20"/>
                    </w:rPr>
                  </w:pPr>
                  <w:r w:rsidRPr="00922278">
                    <w:rPr>
                      <w:rFonts w:asciiTheme="minorHAnsi" w:hAnsiTheme="minorHAnsi" w:cstheme="minorHAnsi"/>
                      <w:sz w:val="20"/>
                      <w:szCs w:val="20"/>
                    </w:rPr>
                    <w:t>PM+</w:t>
                  </w:r>
                </w:p>
              </w:tc>
              <w:tc>
                <w:tcPr>
                  <w:tcW w:w="1830" w:type="dxa"/>
                  <w:vAlign w:val="center"/>
                </w:tcPr>
                <w:p w14:paraId="464E55F9" w14:textId="77777777" w:rsidR="00EA4E1B" w:rsidRPr="00922278" w:rsidRDefault="00EA4E1B" w:rsidP="00172A75">
                  <w:pPr>
                    <w:jc w:val="center"/>
                    <w:rPr>
                      <w:rFonts w:asciiTheme="minorHAnsi" w:hAnsiTheme="minorHAnsi" w:cstheme="minorHAnsi"/>
                      <w:sz w:val="20"/>
                      <w:szCs w:val="20"/>
                    </w:rPr>
                  </w:pPr>
                  <w:r w:rsidRPr="00922278">
                    <w:rPr>
                      <w:rFonts w:asciiTheme="minorHAnsi" w:hAnsiTheme="minorHAnsi" w:cstheme="minorHAnsi"/>
                      <w:sz w:val="20"/>
                      <w:szCs w:val="20"/>
                    </w:rPr>
                    <w:t>Total</w:t>
                  </w:r>
                </w:p>
              </w:tc>
            </w:tr>
            <w:tr w:rsidR="00EA4E1B" w:rsidRPr="00922278" w14:paraId="0A86F7ED" w14:textId="77777777" w:rsidTr="00EA4E1B">
              <w:tc>
                <w:tcPr>
                  <w:tcW w:w="3654" w:type="dxa"/>
                  <w:vMerge/>
                </w:tcPr>
                <w:p w14:paraId="5FD26B2C" w14:textId="2E3D8182" w:rsidR="00EA4E1B" w:rsidRPr="00EA4E1B" w:rsidRDefault="00EA4E1B" w:rsidP="00172A75">
                  <w:pPr>
                    <w:rPr>
                      <w:rFonts w:asciiTheme="minorHAnsi" w:hAnsiTheme="minorHAnsi" w:cstheme="minorHAnsi"/>
                      <w:b/>
                      <w:bCs/>
                      <w:sz w:val="20"/>
                      <w:szCs w:val="20"/>
                    </w:rPr>
                  </w:pPr>
                </w:p>
              </w:tc>
              <w:tc>
                <w:tcPr>
                  <w:tcW w:w="1830" w:type="dxa"/>
                  <w:vAlign w:val="center"/>
                </w:tcPr>
                <w:p w14:paraId="266650E6" w14:textId="77777777" w:rsidR="00EA4E1B" w:rsidRPr="00922278" w:rsidRDefault="00EA4E1B" w:rsidP="00172A75">
                  <w:pPr>
                    <w:jc w:val="center"/>
                    <w:rPr>
                      <w:rFonts w:asciiTheme="minorHAnsi" w:hAnsiTheme="minorHAnsi" w:cstheme="minorHAnsi"/>
                      <w:sz w:val="20"/>
                      <w:szCs w:val="20"/>
                    </w:rPr>
                  </w:pPr>
                  <w:r w:rsidRPr="00922278">
                    <w:rPr>
                      <w:rFonts w:asciiTheme="minorHAnsi" w:hAnsiTheme="minorHAnsi" w:cstheme="minorHAnsi"/>
                      <w:sz w:val="20"/>
                      <w:szCs w:val="20"/>
                    </w:rPr>
                    <w:t>(N = 845)</w:t>
                  </w:r>
                </w:p>
              </w:tc>
              <w:tc>
                <w:tcPr>
                  <w:tcW w:w="1830" w:type="dxa"/>
                  <w:vAlign w:val="center"/>
                </w:tcPr>
                <w:p w14:paraId="3E3A6032" w14:textId="77777777" w:rsidR="00EA4E1B" w:rsidRPr="00922278" w:rsidRDefault="00EA4E1B" w:rsidP="00172A75">
                  <w:pPr>
                    <w:jc w:val="center"/>
                    <w:rPr>
                      <w:rFonts w:asciiTheme="minorHAnsi" w:hAnsiTheme="minorHAnsi" w:cstheme="minorHAnsi"/>
                      <w:sz w:val="20"/>
                      <w:szCs w:val="20"/>
                    </w:rPr>
                  </w:pPr>
                  <w:r w:rsidRPr="00922278">
                    <w:rPr>
                      <w:rFonts w:asciiTheme="minorHAnsi" w:hAnsiTheme="minorHAnsi" w:cstheme="minorHAnsi"/>
                      <w:sz w:val="20"/>
                      <w:szCs w:val="20"/>
                    </w:rPr>
                    <w:t>(N = 566)</w:t>
                  </w:r>
                </w:p>
              </w:tc>
              <w:tc>
                <w:tcPr>
                  <w:tcW w:w="1830" w:type="dxa"/>
                  <w:vAlign w:val="center"/>
                </w:tcPr>
                <w:p w14:paraId="6089336E" w14:textId="77777777" w:rsidR="00EA4E1B" w:rsidRPr="00922278" w:rsidRDefault="00EA4E1B" w:rsidP="00172A75">
                  <w:pPr>
                    <w:jc w:val="center"/>
                    <w:rPr>
                      <w:rFonts w:asciiTheme="minorHAnsi" w:hAnsiTheme="minorHAnsi" w:cstheme="minorHAnsi"/>
                      <w:sz w:val="20"/>
                      <w:szCs w:val="20"/>
                    </w:rPr>
                  </w:pPr>
                  <w:r w:rsidRPr="00922278">
                    <w:rPr>
                      <w:rFonts w:asciiTheme="minorHAnsi" w:hAnsiTheme="minorHAnsi" w:cstheme="minorHAnsi"/>
                      <w:sz w:val="20"/>
                      <w:szCs w:val="20"/>
                    </w:rPr>
                    <w:t>(N = 1411)</w:t>
                  </w:r>
                </w:p>
              </w:tc>
            </w:tr>
          </w:tbl>
          <w:p w14:paraId="76E20753" w14:textId="77777777" w:rsidR="00FD2115" w:rsidRPr="00922278" w:rsidRDefault="00FD2115" w:rsidP="00172A75">
            <w:pPr>
              <w:rPr>
                <w:rFonts w:asciiTheme="minorHAnsi" w:hAnsiTheme="minorHAnsi" w:cstheme="minorHAnsi"/>
                <w:sz w:val="20"/>
                <w:szCs w:val="20"/>
              </w:rPr>
            </w:pPr>
          </w:p>
        </w:tc>
      </w:tr>
      <w:tr w:rsidR="00FD2115" w:rsidRPr="00922278" w14:paraId="4ED040BF" w14:textId="77777777" w:rsidTr="00A46C03">
        <w:trPr>
          <w:tblCellSpacing w:w="14" w:type="dxa"/>
        </w:trPr>
        <w:tc>
          <w:tcPr>
            <w:tcW w:w="9360" w:type="dxa"/>
            <w:tcBorders>
              <w:bottom w:val="single" w:sz="4" w:space="0" w:color="auto"/>
            </w:tcBorders>
          </w:tcPr>
          <w:tbl>
            <w:tblPr>
              <w:tblStyle w:val="TableGrid"/>
              <w:tblW w:w="5000" w:type="pct"/>
              <w:tblBorders>
                <w:top w:val="nil"/>
                <w:left w:val="nil"/>
                <w:bottom w:val="nil"/>
                <w:right w:val="nil"/>
                <w:insideH w:val="nil"/>
                <w:insideV w:val="nil"/>
              </w:tblBorders>
              <w:tblLayout w:type="fixed"/>
              <w:tblCellMar>
                <w:left w:w="21" w:type="dxa"/>
                <w:right w:w="21" w:type="dxa"/>
              </w:tblCellMar>
              <w:tblLook w:val="04A0" w:firstRow="1" w:lastRow="0" w:firstColumn="1" w:lastColumn="0" w:noHBand="0" w:noVBand="1"/>
            </w:tblPr>
            <w:tblGrid>
              <w:gridCol w:w="3657"/>
              <w:gridCol w:w="1829"/>
              <w:gridCol w:w="1829"/>
              <w:gridCol w:w="1829"/>
            </w:tblGrid>
            <w:tr w:rsidR="00FD2115" w:rsidRPr="00922278" w14:paraId="3B6EEAC1" w14:textId="77777777" w:rsidTr="00172A75">
              <w:tc>
                <w:tcPr>
                  <w:tcW w:w="3744" w:type="dxa"/>
                </w:tcPr>
                <w:p w14:paraId="2A301D15" w14:textId="1ADD6C3F" w:rsidR="00FD2115" w:rsidRPr="00922278" w:rsidRDefault="00FD2115" w:rsidP="00172A75">
                  <w:pPr>
                    <w:rPr>
                      <w:rFonts w:asciiTheme="minorHAnsi" w:hAnsiTheme="minorHAnsi" w:cstheme="minorHAnsi"/>
                      <w:sz w:val="20"/>
                      <w:szCs w:val="20"/>
                    </w:rPr>
                  </w:pPr>
                </w:p>
              </w:tc>
              <w:tc>
                <w:tcPr>
                  <w:tcW w:w="1872" w:type="dxa"/>
                  <w:vAlign w:val="bottom"/>
                </w:tcPr>
                <w:p w14:paraId="12D87883"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w:t>
                  </w:r>
                </w:p>
              </w:tc>
              <w:tc>
                <w:tcPr>
                  <w:tcW w:w="1872" w:type="dxa"/>
                  <w:vAlign w:val="bottom"/>
                </w:tcPr>
                <w:p w14:paraId="1593F0D1"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w:t>
                  </w:r>
                </w:p>
              </w:tc>
              <w:tc>
                <w:tcPr>
                  <w:tcW w:w="1872" w:type="dxa"/>
                </w:tcPr>
                <w:p w14:paraId="678A3061" w14:textId="77777777" w:rsidR="00FD2115" w:rsidRPr="00922278" w:rsidRDefault="00FD2115" w:rsidP="00172A75">
                  <w:pPr>
                    <w:rPr>
                      <w:rFonts w:asciiTheme="minorHAnsi" w:hAnsiTheme="minorHAnsi" w:cstheme="minorHAnsi"/>
                      <w:sz w:val="20"/>
                      <w:szCs w:val="20"/>
                    </w:rPr>
                  </w:pPr>
                </w:p>
              </w:tc>
            </w:tr>
            <w:tr w:rsidR="00FD2115" w:rsidRPr="00922278" w14:paraId="2FCAA4F5" w14:textId="77777777" w:rsidTr="00172A75">
              <w:tc>
                <w:tcPr>
                  <w:tcW w:w="3744" w:type="dxa"/>
                </w:tcPr>
                <w:p w14:paraId="2930CF12" w14:textId="72C54427" w:rsidR="00FD2115" w:rsidRPr="00922278" w:rsidRDefault="00FD2115" w:rsidP="00963444">
                  <w:pPr>
                    <w:ind w:left="380" w:hanging="450"/>
                    <w:rPr>
                      <w:rFonts w:asciiTheme="minorHAnsi" w:hAnsiTheme="minorHAnsi" w:cstheme="minorHAnsi"/>
                      <w:sz w:val="20"/>
                      <w:szCs w:val="20"/>
                    </w:rPr>
                  </w:pPr>
                  <w:r w:rsidRPr="00922278">
                    <w:rPr>
                      <w:rFonts w:asciiTheme="minorHAnsi" w:hAnsiTheme="minorHAnsi" w:cstheme="minorHAnsi"/>
                      <w:sz w:val="20"/>
                      <w:szCs w:val="20"/>
                    </w:rPr>
                    <w:t xml:space="preserve">      </w:t>
                  </w:r>
                  <w:r w:rsidR="00963444">
                    <w:rPr>
                      <w:rFonts w:asciiTheme="minorHAnsi" w:hAnsiTheme="minorHAnsi" w:cstheme="minorHAnsi"/>
                      <w:sz w:val="20"/>
                      <w:szCs w:val="20"/>
                    </w:rPr>
                    <w:t xml:space="preserve">Absence of </w:t>
                  </w:r>
                  <w:r w:rsidRPr="00922278">
                    <w:rPr>
                      <w:rFonts w:asciiTheme="minorHAnsi" w:hAnsiTheme="minorHAnsi" w:cstheme="minorHAnsi"/>
                      <w:sz w:val="20"/>
                      <w:szCs w:val="20"/>
                    </w:rPr>
                    <w:t>H</w:t>
                  </w:r>
                  <w:r w:rsidR="007D07EA">
                    <w:rPr>
                      <w:rFonts w:asciiTheme="minorHAnsi" w:hAnsiTheme="minorHAnsi" w:cstheme="minorHAnsi"/>
                      <w:sz w:val="20"/>
                      <w:szCs w:val="20"/>
                    </w:rPr>
                    <w:t>eart-</w:t>
                  </w:r>
                  <w:r w:rsidRPr="00922278">
                    <w:rPr>
                      <w:rFonts w:asciiTheme="minorHAnsi" w:hAnsiTheme="minorHAnsi" w:cstheme="minorHAnsi"/>
                      <w:sz w:val="20"/>
                      <w:szCs w:val="20"/>
                    </w:rPr>
                    <w:t>M</w:t>
                  </w:r>
                  <w:r w:rsidR="007D07EA">
                    <w:rPr>
                      <w:rFonts w:asciiTheme="minorHAnsi" w:hAnsiTheme="minorHAnsi" w:cstheme="minorHAnsi"/>
                      <w:sz w:val="20"/>
                      <w:szCs w:val="20"/>
                    </w:rPr>
                    <w:t>ind</w:t>
                  </w:r>
                  <w:r w:rsidR="00963444">
                    <w:rPr>
                      <w:rFonts w:asciiTheme="minorHAnsi" w:hAnsiTheme="minorHAnsi" w:cstheme="minorHAnsi"/>
                      <w:sz w:val="20"/>
                      <w:szCs w:val="20"/>
                    </w:rPr>
                    <w:t xml:space="preserve"> problems</w:t>
                  </w:r>
                  <w:r w:rsidR="007D07EA">
                    <w:rPr>
                      <w:rFonts w:asciiTheme="minorHAnsi" w:hAnsiTheme="minorHAnsi" w:cstheme="minorHAnsi"/>
                      <w:sz w:val="20"/>
                      <w:szCs w:val="20"/>
                    </w:rPr>
                    <w:t xml:space="preserve"> </w:t>
                  </w:r>
                </w:p>
              </w:tc>
              <w:tc>
                <w:tcPr>
                  <w:tcW w:w="1872" w:type="dxa"/>
                </w:tcPr>
                <w:p w14:paraId="5084C10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45 (5.3%)</w:t>
                  </w:r>
                </w:p>
              </w:tc>
              <w:tc>
                <w:tcPr>
                  <w:tcW w:w="1872" w:type="dxa"/>
                </w:tcPr>
                <w:p w14:paraId="0FEDFB1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31 (5.5%)</w:t>
                  </w:r>
                </w:p>
              </w:tc>
              <w:tc>
                <w:tcPr>
                  <w:tcW w:w="1872" w:type="dxa"/>
                </w:tcPr>
                <w:p w14:paraId="37C586A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76 (5.4%)</w:t>
                  </w:r>
                </w:p>
              </w:tc>
            </w:tr>
            <w:tr w:rsidR="00FD2115" w:rsidRPr="00922278" w14:paraId="72B5B7FA" w14:textId="77777777" w:rsidTr="00172A75">
              <w:tc>
                <w:tcPr>
                  <w:tcW w:w="3744" w:type="dxa"/>
                </w:tcPr>
                <w:p w14:paraId="0C271603" w14:textId="2283F63B" w:rsidR="00FD2115" w:rsidRPr="00922278" w:rsidRDefault="00FD2115" w:rsidP="00963444">
                  <w:pPr>
                    <w:ind w:left="380" w:hanging="450"/>
                    <w:rPr>
                      <w:rFonts w:asciiTheme="minorHAnsi" w:hAnsiTheme="minorHAnsi" w:cstheme="minorHAnsi"/>
                      <w:sz w:val="20"/>
                      <w:szCs w:val="20"/>
                    </w:rPr>
                  </w:pPr>
                  <w:r w:rsidRPr="00922278">
                    <w:rPr>
                      <w:rFonts w:asciiTheme="minorHAnsi" w:hAnsiTheme="minorHAnsi" w:cstheme="minorHAnsi"/>
                      <w:sz w:val="20"/>
                      <w:szCs w:val="20"/>
                    </w:rPr>
                    <w:t xml:space="preserve">      WHO</w:t>
                  </w:r>
                  <w:r w:rsidR="007D07EA">
                    <w:rPr>
                      <w:rFonts w:asciiTheme="minorHAnsi" w:hAnsiTheme="minorHAnsi" w:cstheme="minorHAnsi"/>
                      <w:sz w:val="20"/>
                      <w:szCs w:val="20"/>
                    </w:rPr>
                    <w:t xml:space="preserve"> Disability Adjustment Schedule</w:t>
                  </w:r>
                  <w:r w:rsidR="00963444">
                    <w:rPr>
                      <w:rFonts w:asciiTheme="minorHAnsi" w:hAnsiTheme="minorHAnsi" w:cstheme="minorHAnsi"/>
                      <w:sz w:val="20"/>
                      <w:szCs w:val="20"/>
                    </w:rPr>
                    <w:t xml:space="preserve"> (WHODAS&lt;16) </w:t>
                  </w:r>
                </w:p>
              </w:tc>
              <w:tc>
                <w:tcPr>
                  <w:tcW w:w="1872" w:type="dxa"/>
                </w:tcPr>
                <w:p w14:paraId="52841DB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398 (47.1%)</w:t>
                  </w:r>
                </w:p>
              </w:tc>
              <w:tc>
                <w:tcPr>
                  <w:tcW w:w="1872" w:type="dxa"/>
                </w:tcPr>
                <w:p w14:paraId="31760C1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259 (45.8%)</w:t>
                  </w:r>
                </w:p>
              </w:tc>
              <w:tc>
                <w:tcPr>
                  <w:tcW w:w="1872" w:type="dxa"/>
                </w:tcPr>
                <w:p w14:paraId="18BBABA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657 (46.6%)</w:t>
                  </w:r>
                </w:p>
              </w:tc>
            </w:tr>
            <w:tr w:rsidR="00FD2115" w:rsidRPr="00922278" w14:paraId="6E636C03" w14:textId="77777777" w:rsidTr="00172A75">
              <w:tc>
                <w:tcPr>
                  <w:tcW w:w="3744" w:type="dxa"/>
                </w:tcPr>
                <w:p w14:paraId="405FF180" w14:textId="1E9E5948" w:rsidR="00FD2115" w:rsidRPr="00922278" w:rsidRDefault="00FD2115" w:rsidP="00963444">
                  <w:pPr>
                    <w:ind w:left="380" w:hanging="450"/>
                    <w:rPr>
                      <w:rFonts w:asciiTheme="minorHAnsi" w:hAnsiTheme="minorHAnsi" w:cstheme="minorHAnsi"/>
                      <w:sz w:val="20"/>
                      <w:szCs w:val="20"/>
                    </w:rPr>
                  </w:pPr>
                  <w:r w:rsidRPr="00922278">
                    <w:rPr>
                      <w:rFonts w:asciiTheme="minorHAnsi" w:hAnsiTheme="minorHAnsi" w:cstheme="minorHAnsi"/>
                      <w:sz w:val="20"/>
                      <w:szCs w:val="20"/>
                    </w:rPr>
                    <w:t xml:space="preserve">      A</w:t>
                  </w:r>
                  <w:r w:rsidR="007D07EA">
                    <w:rPr>
                      <w:rFonts w:asciiTheme="minorHAnsi" w:hAnsiTheme="minorHAnsi" w:cstheme="minorHAnsi"/>
                      <w:sz w:val="20"/>
                      <w:szCs w:val="20"/>
                    </w:rPr>
                    <w:t xml:space="preserve">lcohol Use Disorder </w:t>
                  </w:r>
                  <w:proofErr w:type="spellStart"/>
                  <w:r w:rsidR="007D07EA">
                    <w:rPr>
                      <w:rFonts w:asciiTheme="minorHAnsi" w:hAnsiTheme="minorHAnsi" w:cstheme="minorHAnsi"/>
                      <w:sz w:val="20"/>
                      <w:szCs w:val="20"/>
                    </w:rPr>
                    <w:t>Identifiation</w:t>
                  </w:r>
                  <w:proofErr w:type="spellEnd"/>
                  <w:r w:rsidR="007D07EA">
                    <w:rPr>
                      <w:rFonts w:asciiTheme="minorHAnsi" w:hAnsiTheme="minorHAnsi" w:cstheme="minorHAnsi"/>
                      <w:sz w:val="20"/>
                      <w:szCs w:val="20"/>
                    </w:rPr>
                    <w:t xml:space="preserve"> Test</w:t>
                  </w:r>
                  <w:r w:rsidR="00963444">
                    <w:rPr>
                      <w:rFonts w:asciiTheme="minorHAnsi" w:hAnsiTheme="minorHAnsi" w:cstheme="minorHAnsi"/>
                      <w:sz w:val="20"/>
                      <w:szCs w:val="20"/>
                    </w:rPr>
                    <w:t xml:space="preserve"> (AUDIT&gt;16) </w:t>
                  </w:r>
                </w:p>
              </w:tc>
              <w:tc>
                <w:tcPr>
                  <w:tcW w:w="1872" w:type="dxa"/>
                </w:tcPr>
                <w:p w14:paraId="3BC082C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26 (3.1%)</w:t>
                  </w:r>
                </w:p>
              </w:tc>
              <w:tc>
                <w:tcPr>
                  <w:tcW w:w="1872" w:type="dxa"/>
                </w:tcPr>
                <w:p w14:paraId="63651C5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28 (4.9%)</w:t>
                  </w:r>
                </w:p>
              </w:tc>
              <w:tc>
                <w:tcPr>
                  <w:tcW w:w="1872" w:type="dxa"/>
                </w:tcPr>
                <w:p w14:paraId="38FD744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54 (3.8%)</w:t>
                  </w:r>
                </w:p>
              </w:tc>
            </w:tr>
            <w:tr w:rsidR="00FD2115" w:rsidRPr="00922278" w14:paraId="4BFD345F" w14:textId="77777777" w:rsidTr="00172A75">
              <w:tc>
                <w:tcPr>
                  <w:tcW w:w="3744" w:type="dxa"/>
                </w:tcPr>
                <w:p w14:paraId="77339836" w14:textId="1677B3F9" w:rsidR="00FD2115" w:rsidRPr="00922278" w:rsidRDefault="00FD2115" w:rsidP="00963444">
                  <w:pPr>
                    <w:ind w:left="380" w:hanging="450"/>
                    <w:rPr>
                      <w:rFonts w:asciiTheme="minorHAnsi" w:hAnsiTheme="minorHAnsi" w:cstheme="minorHAnsi"/>
                      <w:sz w:val="20"/>
                      <w:szCs w:val="20"/>
                    </w:rPr>
                  </w:pPr>
                  <w:r w:rsidRPr="00922278">
                    <w:rPr>
                      <w:rFonts w:asciiTheme="minorHAnsi" w:hAnsiTheme="minorHAnsi" w:cstheme="minorHAnsi"/>
                      <w:sz w:val="20"/>
                      <w:szCs w:val="20"/>
                    </w:rPr>
                    <w:t xml:space="preserve">      </w:t>
                  </w:r>
                  <w:r w:rsidR="00963444">
                    <w:rPr>
                      <w:rFonts w:asciiTheme="minorHAnsi" w:hAnsiTheme="minorHAnsi" w:cstheme="minorHAnsi"/>
                      <w:sz w:val="20"/>
                      <w:szCs w:val="20"/>
                    </w:rPr>
                    <w:t xml:space="preserve">Absence of </w:t>
                  </w:r>
                  <w:r w:rsidRPr="00922278">
                    <w:rPr>
                      <w:rFonts w:asciiTheme="minorHAnsi" w:hAnsiTheme="minorHAnsi" w:cstheme="minorHAnsi"/>
                      <w:sz w:val="20"/>
                      <w:szCs w:val="20"/>
                    </w:rPr>
                    <w:t>H</w:t>
                  </w:r>
                  <w:r w:rsidR="007D07EA">
                    <w:rPr>
                      <w:rFonts w:asciiTheme="minorHAnsi" w:hAnsiTheme="minorHAnsi" w:cstheme="minorHAnsi"/>
                      <w:sz w:val="20"/>
                      <w:szCs w:val="20"/>
                    </w:rPr>
                    <w:t>eart-Mind</w:t>
                  </w:r>
                  <w:r w:rsidR="00963444">
                    <w:rPr>
                      <w:rFonts w:asciiTheme="minorHAnsi" w:hAnsiTheme="minorHAnsi" w:cstheme="minorHAnsi"/>
                      <w:sz w:val="20"/>
                      <w:szCs w:val="20"/>
                    </w:rPr>
                    <w:t xml:space="preserve"> problems</w:t>
                  </w:r>
                  <w:r w:rsidR="007D07EA">
                    <w:rPr>
                      <w:rFonts w:asciiTheme="minorHAnsi" w:hAnsiTheme="minorHAnsi" w:cstheme="minorHAnsi"/>
                      <w:sz w:val="20"/>
                      <w:szCs w:val="20"/>
                    </w:rPr>
                    <w:t xml:space="preserve"> &amp; WHO Disability Adjustment Schedule</w:t>
                  </w:r>
                  <w:r w:rsidR="00963444">
                    <w:rPr>
                      <w:rFonts w:asciiTheme="minorHAnsi" w:hAnsiTheme="minorHAnsi" w:cstheme="minorHAnsi"/>
                      <w:sz w:val="20"/>
                      <w:szCs w:val="20"/>
                    </w:rPr>
                    <w:t xml:space="preserve"> (WHODAS&lt;16) </w:t>
                  </w:r>
                  <w:r w:rsidR="007D07EA">
                    <w:rPr>
                      <w:rFonts w:asciiTheme="minorHAnsi" w:hAnsiTheme="minorHAnsi" w:cstheme="minorHAnsi"/>
                      <w:sz w:val="20"/>
                      <w:szCs w:val="20"/>
                    </w:rPr>
                    <w:t xml:space="preserve"> </w:t>
                  </w:r>
                </w:p>
              </w:tc>
              <w:tc>
                <w:tcPr>
                  <w:tcW w:w="1872" w:type="dxa"/>
                </w:tcPr>
                <w:p w14:paraId="116349D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311 (36.8%)</w:t>
                  </w:r>
                </w:p>
              </w:tc>
              <w:tc>
                <w:tcPr>
                  <w:tcW w:w="1872" w:type="dxa"/>
                </w:tcPr>
                <w:p w14:paraId="2914076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200 (35.3%)</w:t>
                  </w:r>
                </w:p>
              </w:tc>
              <w:tc>
                <w:tcPr>
                  <w:tcW w:w="1872" w:type="dxa"/>
                </w:tcPr>
                <w:p w14:paraId="006C0B6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511 (36.2%)</w:t>
                  </w:r>
                </w:p>
              </w:tc>
            </w:tr>
            <w:tr w:rsidR="00FD2115" w:rsidRPr="00922278" w14:paraId="7D7EF39C" w14:textId="77777777" w:rsidTr="00172A75">
              <w:tc>
                <w:tcPr>
                  <w:tcW w:w="3744" w:type="dxa"/>
                </w:tcPr>
                <w:p w14:paraId="4BCEF9D4" w14:textId="4A9487E2" w:rsidR="00FD2115" w:rsidRPr="00922278" w:rsidRDefault="00FD2115" w:rsidP="00963444">
                  <w:pPr>
                    <w:ind w:left="380" w:hanging="450"/>
                    <w:rPr>
                      <w:rFonts w:asciiTheme="minorHAnsi" w:hAnsiTheme="minorHAnsi" w:cstheme="minorHAnsi"/>
                      <w:sz w:val="20"/>
                      <w:szCs w:val="20"/>
                    </w:rPr>
                  </w:pPr>
                  <w:r w:rsidRPr="00922278">
                    <w:rPr>
                      <w:rFonts w:asciiTheme="minorHAnsi" w:hAnsiTheme="minorHAnsi" w:cstheme="minorHAnsi"/>
                      <w:sz w:val="20"/>
                      <w:szCs w:val="20"/>
                    </w:rPr>
                    <w:t xml:space="preserve">      </w:t>
                  </w:r>
                  <w:r w:rsidR="00963444">
                    <w:rPr>
                      <w:rFonts w:asciiTheme="minorHAnsi" w:hAnsiTheme="minorHAnsi" w:cstheme="minorHAnsi"/>
                      <w:sz w:val="20"/>
                      <w:szCs w:val="20"/>
                    </w:rPr>
                    <w:t xml:space="preserve">Absence of </w:t>
                  </w:r>
                  <w:r w:rsidRPr="00922278">
                    <w:rPr>
                      <w:rFonts w:asciiTheme="minorHAnsi" w:hAnsiTheme="minorHAnsi" w:cstheme="minorHAnsi"/>
                      <w:sz w:val="20"/>
                      <w:szCs w:val="20"/>
                    </w:rPr>
                    <w:t>H</w:t>
                  </w:r>
                  <w:r w:rsidR="007D07EA">
                    <w:rPr>
                      <w:rFonts w:asciiTheme="minorHAnsi" w:hAnsiTheme="minorHAnsi" w:cstheme="minorHAnsi"/>
                      <w:sz w:val="20"/>
                      <w:szCs w:val="20"/>
                    </w:rPr>
                    <w:t>eart-Mind</w:t>
                  </w:r>
                  <w:r w:rsidR="00963444">
                    <w:rPr>
                      <w:rFonts w:asciiTheme="minorHAnsi" w:hAnsiTheme="minorHAnsi" w:cstheme="minorHAnsi"/>
                      <w:sz w:val="20"/>
                      <w:szCs w:val="20"/>
                    </w:rPr>
                    <w:t xml:space="preserve"> problems</w:t>
                  </w:r>
                  <w:r w:rsidR="007D07EA">
                    <w:rPr>
                      <w:rFonts w:asciiTheme="minorHAnsi" w:hAnsiTheme="minorHAnsi" w:cstheme="minorHAnsi"/>
                      <w:sz w:val="20"/>
                      <w:szCs w:val="20"/>
                    </w:rPr>
                    <w:t xml:space="preserve"> &amp; Alcohol Use Disorder Identification Test</w:t>
                  </w:r>
                  <w:r w:rsidR="00963444">
                    <w:rPr>
                      <w:rFonts w:asciiTheme="minorHAnsi" w:hAnsiTheme="minorHAnsi" w:cstheme="minorHAnsi"/>
                      <w:sz w:val="20"/>
                      <w:szCs w:val="20"/>
                    </w:rPr>
                    <w:t xml:space="preserve"> (AUDIT&gt;16)</w:t>
                  </w:r>
                </w:p>
              </w:tc>
              <w:tc>
                <w:tcPr>
                  <w:tcW w:w="1872" w:type="dxa"/>
                </w:tcPr>
                <w:p w14:paraId="5E530CB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 (0.2%)</w:t>
                  </w:r>
                </w:p>
              </w:tc>
              <w:tc>
                <w:tcPr>
                  <w:tcW w:w="1872" w:type="dxa"/>
                </w:tcPr>
                <w:p w14:paraId="331C768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 (0.2%)</w:t>
                  </w:r>
                </w:p>
              </w:tc>
              <w:tc>
                <w:tcPr>
                  <w:tcW w:w="1872" w:type="dxa"/>
                </w:tcPr>
                <w:p w14:paraId="65FB873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 (0.2%)</w:t>
                  </w:r>
                </w:p>
              </w:tc>
            </w:tr>
            <w:tr w:rsidR="00FD2115" w:rsidRPr="00922278" w14:paraId="3ABA821A" w14:textId="77777777" w:rsidTr="00172A75">
              <w:tc>
                <w:tcPr>
                  <w:tcW w:w="3744" w:type="dxa"/>
                </w:tcPr>
                <w:p w14:paraId="0A54B571" w14:textId="5DDB4148" w:rsidR="00FD2115" w:rsidRPr="00922278" w:rsidRDefault="00FD2115" w:rsidP="00963444">
                  <w:pPr>
                    <w:ind w:left="380" w:hanging="450"/>
                    <w:rPr>
                      <w:rFonts w:asciiTheme="minorHAnsi" w:hAnsiTheme="minorHAnsi" w:cstheme="minorHAnsi"/>
                      <w:sz w:val="20"/>
                      <w:szCs w:val="20"/>
                    </w:rPr>
                  </w:pPr>
                  <w:r w:rsidRPr="00922278">
                    <w:rPr>
                      <w:rFonts w:asciiTheme="minorHAnsi" w:hAnsiTheme="minorHAnsi" w:cstheme="minorHAnsi"/>
                      <w:sz w:val="20"/>
                      <w:szCs w:val="20"/>
                    </w:rPr>
                    <w:t xml:space="preserve">      </w:t>
                  </w:r>
                  <w:r w:rsidR="007D07EA">
                    <w:rPr>
                      <w:rFonts w:asciiTheme="minorHAnsi" w:hAnsiTheme="minorHAnsi" w:cstheme="minorHAnsi"/>
                      <w:sz w:val="20"/>
                      <w:szCs w:val="20"/>
                    </w:rPr>
                    <w:t>WHO Disability Adjustment Schedule</w:t>
                  </w:r>
                  <w:r w:rsidR="00963444">
                    <w:rPr>
                      <w:rFonts w:asciiTheme="minorHAnsi" w:hAnsiTheme="minorHAnsi" w:cstheme="minorHAnsi"/>
                      <w:sz w:val="20"/>
                      <w:szCs w:val="20"/>
                    </w:rPr>
                    <w:t xml:space="preserve"> (WHODAS&lt;16)</w:t>
                  </w:r>
                  <w:r w:rsidR="007D07EA">
                    <w:rPr>
                      <w:rFonts w:asciiTheme="minorHAnsi" w:hAnsiTheme="minorHAnsi" w:cstheme="minorHAnsi"/>
                      <w:sz w:val="20"/>
                      <w:szCs w:val="20"/>
                    </w:rPr>
                    <w:t xml:space="preserve"> &amp; Alcohol Use Disorder Identification Test</w:t>
                  </w:r>
                  <w:r w:rsidR="00963444">
                    <w:rPr>
                      <w:rFonts w:asciiTheme="minorHAnsi" w:hAnsiTheme="minorHAnsi" w:cstheme="minorHAnsi"/>
                      <w:sz w:val="20"/>
                      <w:szCs w:val="20"/>
                    </w:rPr>
                    <w:t xml:space="preserve"> (AUDIT&gt;16)</w:t>
                  </w:r>
                </w:p>
              </w:tc>
              <w:tc>
                <w:tcPr>
                  <w:tcW w:w="1872" w:type="dxa"/>
                </w:tcPr>
                <w:p w14:paraId="6EC156A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33 (3.9%)</w:t>
                  </w:r>
                </w:p>
              </w:tc>
              <w:tc>
                <w:tcPr>
                  <w:tcW w:w="1872" w:type="dxa"/>
                </w:tcPr>
                <w:p w14:paraId="0A2599F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27 (4.8%)</w:t>
                  </w:r>
                </w:p>
              </w:tc>
              <w:tc>
                <w:tcPr>
                  <w:tcW w:w="1872" w:type="dxa"/>
                </w:tcPr>
                <w:p w14:paraId="5F9037D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60 (4.3%)</w:t>
                  </w:r>
                </w:p>
              </w:tc>
            </w:tr>
            <w:tr w:rsidR="00FD2115" w:rsidRPr="00922278" w14:paraId="4C525F69" w14:textId="77777777" w:rsidTr="00172A75">
              <w:tc>
                <w:tcPr>
                  <w:tcW w:w="3744" w:type="dxa"/>
                </w:tcPr>
                <w:p w14:paraId="201E013B" w14:textId="0F457EF5" w:rsidR="00FD2115" w:rsidRPr="00922278" w:rsidRDefault="00FD2115" w:rsidP="00963444">
                  <w:pPr>
                    <w:ind w:left="380" w:hanging="450"/>
                    <w:rPr>
                      <w:rFonts w:asciiTheme="minorHAnsi" w:hAnsiTheme="minorHAnsi" w:cstheme="minorHAnsi"/>
                      <w:sz w:val="20"/>
                      <w:szCs w:val="20"/>
                    </w:rPr>
                  </w:pPr>
                  <w:r w:rsidRPr="00922278">
                    <w:rPr>
                      <w:rFonts w:asciiTheme="minorHAnsi" w:hAnsiTheme="minorHAnsi" w:cstheme="minorHAnsi"/>
                      <w:sz w:val="20"/>
                      <w:szCs w:val="20"/>
                    </w:rPr>
                    <w:t xml:space="preserve">      </w:t>
                  </w:r>
                  <w:r w:rsidR="00963444">
                    <w:rPr>
                      <w:rFonts w:asciiTheme="minorHAnsi" w:hAnsiTheme="minorHAnsi" w:cstheme="minorHAnsi"/>
                      <w:sz w:val="20"/>
                      <w:szCs w:val="20"/>
                    </w:rPr>
                    <w:t xml:space="preserve">Absence of </w:t>
                  </w:r>
                  <w:r w:rsidRPr="00922278">
                    <w:rPr>
                      <w:rFonts w:asciiTheme="minorHAnsi" w:hAnsiTheme="minorHAnsi" w:cstheme="minorHAnsi"/>
                      <w:sz w:val="20"/>
                      <w:szCs w:val="20"/>
                    </w:rPr>
                    <w:t>H</w:t>
                  </w:r>
                  <w:r w:rsidR="007D07EA">
                    <w:rPr>
                      <w:rFonts w:asciiTheme="minorHAnsi" w:hAnsiTheme="minorHAnsi" w:cstheme="minorHAnsi"/>
                      <w:sz w:val="20"/>
                      <w:szCs w:val="20"/>
                    </w:rPr>
                    <w:t xml:space="preserve">eart-Mind </w:t>
                  </w:r>
                  <w:r w:rsidR="00963444">
                    <w:rPr>
                      <w:rFonts w:asciiTheme="minorHAnsi" w:hAnsiTheme="minorHAnsi" w:cstheme="minorHAnsi"/>
                      <w:sz w:val="20"/>
                      <w:szCs w:val="20"/>
                    </w:rPr>
                    <w:t xml:space="preserve">problems </w:t>
                  </w:r>
                  <w:r w:rsidR="007D07EA">
                    <w:rPr>
                      <w:rFonts w:asciiTheme="minorHAnsi" w:hAnsiTheme="minorHAnsi" w:cstheme="minorHAnsi"/>
                      <w:sz w:val="20"/>
                      <w:szCs w:val="20"/>
                    </w:rPr>
                    <w:t>&amp; WHO Disability Adjustment Schedule</w:t>
                  </w:r>
                  <w:r w:rsidR="00963444">
                    <w:rPr>
                      <w:rFonts w:asciiTheme="minorHAnsi" w:hAnsiTheme="minorHAnsi" w:cstheme="minorHAnsi"/>
                      <w:sz w:val="20"/>
                      <w:szCs w:val="20"/>
                    </w:rPr>
                    <w:t xml:space="preserve"> (WHODAS&lt;16)</w:t>
                  </w:r>
                  <w:r w:rsidR="007D07EA">
                    <w:rPr>
                      <w:rFonts w:asciiTheme="minorHAnsi" w:hAnsiTheme="minorHAnsi" w:cstheme="minorHAnsi"/>
                      <w:sz w:val="20"/>
                      <w:szCs w:val="20"/>
                    </w:rPr>
                    <w:t xml:space="preserve"> &amp; Alcohol Use Disorder Identification Test</w:t>
                  </w:r>
                  <w:r w:rsidR="00963444">
                    <w:rPr>
                      <w:rFonts w:asciiTheme="minorHAnsi" w:hAnsiTheme="minorHAnsi" w:cstheme="minorHAnsi"/>
                      <w:sz w:val="20"/>
                      <w:szCs w:val="20"/>
                    </w:rPr>
                    <w:t xml:space="preserve"> (AUDIT&gt;16)</w:t>
                  </w:r>
                </w:p>
              </w:tc>
              <w:tc>
                <w:tcPr>
                  <w:tcW w:w="1872" w:type="dxa"/>
                </w:tcPr>
                <w:p w14:paraId="3A21E97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 (3.6%)</w:t>
                  </w:r>
                </w:p>
              </w:tc>
              <w:tc>
                <w:tcPr>
                  <w:tcW w:w="1872" w:type="dxa"/>
                </w:tcPr>
                <w:p w14:paraId="4207049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 (3.5%)</w:t>
                  </w:r>
                </w:p>
              </w:tc>
              <w:tc>
                <w:tcPr>
                  <w:tcW w:w="1872" w:type="dxa"/>
                </w:tcPr>
                <w:p w14:paraId="2248578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50 (3.5%)</w:t>
                  </w:r>
                </w:p>
              </w:tc>
            </w:tr>
          </w:tbl>
          <w:p w14:paraId="0F230DAC" w14:textId="77777777" w:rsidR="00FD2115" w:rsidRPr="00922278" w:rsidRDefault="00FD2115" w:rsidP="00172A75">
            <w:pPr>
              <w:rPr>
                <w:rFonts w:asciiTheme="minorHAnsi" w:hAnsiTheme="minorHAnsi" w:cstheme="minorHAnsi"/>
                <w:sz w:val="20"/>
                <w:szCs w:val="20"/>
              </w:rPr>
            </w:pPr>
          </w:p>
        </w:tc>
      </w:tr>
      <w:tr w:rsidR="00FD2115" w:rsidRPr="00922278" w14:paraId="61BBDE80" w14:textId="77777777" w:rsidTr="00A46C03">
        <w:trPr>
          <w:tblCellSpacing w:w="14" w:type="dxa"/>
        </w:trPr>
        <w:tc>
          <w:tcPr>
            <w:tcW w:w="9360" w:type="dxa"/>
            <w:tcBorders>
              <w:top w:val="single" w:sz="4" w:space="0" w:color="auto"/>
            </w:tcBorders>
          </w:tcPr>
          <w:tbl>
            <w:tblPr>
              <w:tblStyle w:val="TableGrid"/>
              <w:tblW w:w="5000" w:type="pct"/>
              <w:tblBorders>
                <w:top w:val="nil"/>
                <w:left w:val="nil"/>
                <w:bottom w:val="nil"/>
                <w:right w:val="nil"/>
                <w:insideH w:val="nil"/>
                <w:insideV w:val="nil"/>
              </w:tblBorders>
              <w:tblLayout w:type="fixed"/>
              <w:tblLook w:val="04A0" w:firstRow="1" w:lastRow="0" w:firstColumn="1" w:lastColumn="0" w:noHBand="0" w:noVBand="1"/>
            </w:tblPr>
            <w:tblGrid>
              <w:gridCol w:w="3654"/>
              <w:gridCol w:w="1830"/>
              <w:gridCol w:w="1830"/>
              <w:gridCol w:w="1830"/>
            </w:tblGrid>
            <w:tr w:rsidR="00FD2115" w:rsidRPr="00922278" w14:paraId="23738BDF" w14:textId="77777777" w:rsidTr="00172A75">
              <w:tc>
                <w:tcPr>
                  <w:tcW w:w="3744" w:type="dxa"/>
                </w:tcPr>
                <w:p w14:paraId="6FAA0FB6" w14:textId="6C0CBE6D" w:rsidR="00FD2115" w:rsidRPr="00EA4E1B" w:rsidRDefault="00FD2115" w:rsidP="00172A75">
                  <w:pPr>
                    <w:rPr>
                      <w:rFonts w:asciiTheme="minorHAnsi" w:hAnsiTheme="minorHAnsi" w:cstheme="minorHAnsi"/>
                      <w:b/>
                      <w:bCs/>
                      <w:sz w:val="20"/>
                      <w:szCs w:val="20"/>
                    </w:rPr>
                  </w:pPr>
                  <w:r w:rsidRPr="00EA4E1B">
                    <w:rPr>
                      <w:rFonts w:asciiTheme="minorHAnsi" w:hAnsiTheme="minorHAnsi" w:cstheme="minorHAnsi"/>
                      <w:b/>
                      <w:bCs/>
                      <w:sz w:val="20"/>
                      <w:szCs w:val="20"/>
                    </w:rPr>
                    <w:t xml:space="preserve"> </w:t>
                  </w:r>
                  <w:r w:rsidR="00EA4E1B" w:rsidRPr="00EA4E1B">
                    <w:rPr>
                      <w:rFonts w:asciiTheme="minorHAnsi" w:hAnsiTheme="minorHAnsi" w:cstheme="minorHAnsi"/>
                      <w:b/>
                      <w:bCs/>
                      <w:sz w:val="20"/>
                      <w:szCs w:val="20"/>
                    </w:rPr>
                    <w:t xml:space="preserve">Reasons for </w:t>
                  </w:r>
                  <w:proofErr w:type="spellStart"/>
                  <w:r w:rsidR="00EA4E1B">
                    <w:rPr>
                      <w:rFonts w:asciiTheme="minorHAnsi" w:hAnsiTheme="minorHAnsi" w:cstheme="minorHAnsi"/>
                      <w:b/>
                      <w:bCs/>
                      <w:sz w:val="20"/>
                      <w:szCs w:val="20"/>
                    </w:rPr>
                    <w:t>droup</w:t>
                  </w:r>
                  <w:proofErr w:type="spellEnd"/>
                  <w:r w:rsidR="00EA4E1B">
                    <w:rPr>
                      <w:rFonts w:asciiTheme="minorHAnsi" w:hAnsiTheme="minorHAnsi" w:cstheme="minorHAnsi"/>
                      <w:b/>
                      <w:bCs/>
                      <w:sz w:val="20"/>
                      <w:szCs w:val="20"/>
                    </w:rPr>
                    <w:t xml:space="preserve"> at baseline by arm</w:t>
                  </w:r>
                </w:p>
              </w:tc>
              <w:tc>
                <w:tcPr>
                  <w:tcW w:w="1872" w:type="dxa"/>
                  <w:vAlign w:val="center"/>
                </w:tcPr>
                <w:p w14:paraId="6A29AF6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Control</w:t>
                  </w:r>
                </w:p>
              </w:tc>
              <w:tc>
                <w:tcPr>
                  <w:tcW w:w="1872" w:type="dxa"/>
                  <w:vAlign w:val="center"/>
                </w:tcPr>
                <w:p w14:paraId="5C3BF88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PM+</w:t>
                  </w:r>
                </w:p>
              </w:tc>
              <w:tc>
                <w:tcPr>
                  <w:tcW w:w="1872" w:type="dxa"/>
                  <w:vAlign w:val="center"/>
                </w:tcPr>
                <w:p w14:paraId="03BA76F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Total</w:t>
                  </w:r>
                </w:p>
              </w:tc>
            </w:tr>
            <w:tr w:rsidR="00FD2115" w:rsidRPr="00922278" w14:paraId="360D6326" w14:textId="77777777" w:rsidTr="00172A75">
              <w:tc>
                <w:tcPr>
                  <w:tcW w:w="3744" w:type="dxa"/>
                </w:tcPr>
                <w:p w14:paraId="22C9BA30"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w:t>
                  </w:r>
                </w:p>
              </w:tc>
              <w:tc>
                <w:tcPr>
                  <w:tcW w:w="1872" w:type="dxa"/>
                  <w:vAlign w:val="center"/>
                </w:tcPr>
                <w:p w14:paraId="2FF8848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(N = 18)</w:t>
                  </w:r>
                </w:p>
              </w:tc>
              <w:tc>
                <w:tcPr>
                  <w:tcW w:w="1872" w:type="dxa"/>
                  <w:vAlign w:val="center"/>
                </w:tcPr>
                <w:p w14:paraId="6C01E92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(N = 14)</w:t>
                  </w:r>
                </w:p>
              </w:tc>
              <w:tc>
                <w:tcPr>
                  <w:tcW w:w="1872" w:type="dxa"/>
                  <w:vAlign w:val="center"/>
                </w:tcPr>
                <w:p w14:paraId="2059F4B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(N = 32)</w:t>
                  </w:r>
                </w:p>
              </w:tc>
            </w:tr>
          </w:tbl>
          <w:p w14:paraId="3AA186C4" w14:textId="77777777" w:rsidR="00FD2115" w:rsidRPr="00922278" w:rsidRDefault="00FD2115" w:rsidP="00172A75">
            <w:pPr>
              <w:rPr>
                <w:rFonts w:asciiTheme="minorHAnsi" w:hAnsiTheme="minorHAnsi" w:cstheme="minorHAnsi"/>
                <w:sz w:val="20"/>
                <w:szCs w:val="20"/>
              </w:rPr>
            </w:pPr>
          </w:p>
        </w:tc>
      </w:tr>
      <w:tr w:rsidR="00FD2115" w:rsidRPr="00922278" w14:paraId="26C654F1" w14:textId="77777777" w:rsidTr="00A46C03">
        <w:trPr>
          <w:tblCellSpacing w:w="14" w:type="dxa"/>
        </w:trPr>
        <w:tc>
          <w:tcPr>
            <w:tcW w:w="9360" w:type="dxa"/>
            <w:tcBorders>
              <w:top w:val="single" w:sz="4" w:space="0" w:color="auto"/>
              <w:bottom w:val="single" w:sz="4" w:space="0" w:color="auto"/>
            </w:tcBorders>
          </w:tcPr>
          <w:tbl>
            <w:tblPr>
              <w:tblStyle w:val="TableGrid"/>
              <w:tblW w:w="5000" w:type="pct"/>
              <w:tblBorders>
                <w:top w:val="nil"/>
                <w:left w:val="nil"/>
                <w:bottom w:val="nil"/>
                <w:right w:val="nil"/>
                <w:insideH w:val="nil"/>
                <w:insideV w:val="nil"/>
              </w:tblBorders>
              <w:tblLayout w:type="fixed"/>
              <w:tblCellMar>
                <w:left w:w="21" w:type="dxa"/>
                <w:right w:w="21" w:type="dxa"/>
              </w:tblCellMar>
              <w:tblLook w:val="04A0" w:firstRow="1" w:lastRow="0" w:firstColumn="1" w:lastColumn="0" w:noHBand="0" w:noVBand="1"/>
            </w:tblPr>
            <w:tblGrid>
              <w:gridCol w:w="3657"/>
              <w:gridCol w:w="1829"/>
              <w:gridCol w:w="1829"/>
              <w:gridCol w:w="1829"/>
            </w:tblGrid>
            <w:tr w:rsidR="00FD2115" w:rsidRPr="00922278" w14:paraId="5B338CBE" w14:textId="77777777" w:rsidTr="00172A75">
              <w:tc>
                <w:tcPr>
                  <w:tcW w:w="3744" w:type="dxa"/>
                </w:tcPr>
                <w:p w14:paraId="7F53B168" w14:textId="4B37ED27" w:rsidR="00FD2115" w:rsidRPr="00922278" w:rsidRDefault="00FD2115" w:rsidP="00172A75">
                  <w:pPr>
                    <w:rPr>
                      <w:rFonts w:asciiTheme="minorHAnsi" w:hAnsiTheme="minorHAnsi" w:cstheme="minorHAnsi"/>
                      <w:sz w:val="20"/>
                      <w:szCs w:val="20"/>
                    </w:rPr>
                  </w:pPr>
                </w:p>
              </w:tc>
              <w:tc>
                <w:tcPr>
                  <w:tcW w:w="1872" w:type="dxa"/>
                  <w:vAlign w:val="bottom"/>
                </w:tcPr>
                <w:p w14:paraId="48C9EBFA"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w:t>
                  </w:r>
                </w:p>
              </w:tc>
              <w:tc>
                <w:tcPr>
                  <w:tcW w:w="1872" w:type="dxa"/>
                  <w:vAlign w:val="bottom"/>
                </w:tcPr>
                <w:p w14:paraId="056E9FC7"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w:t>
                  </w:r>
                </w:p>
              </w:tc>
              <w:tc>
                <w:tcPr>
                  <w:tcW w:w="1872" w:type="dxa"/>
                </w:tcPr>
                <w:p w14:paraId="7FF4537B" w14:textId="77777777" w:rsidR="00FD2115" w:rsidRPr="00922278" w:rsidRDefault="00FD2115" w:rsidP="00172A75">
                  <w:pPr>
                    <w:rPr>
                      <w:rFonts w:asciiTheme="minorHAnsi" w:hAnsiTheme="minorHAnsi" w:cstheme="minorHAnsi"/>
                      <w:sz w:val="20"/>
                      <w:szCs w:val="20"/>
                    </w:rPr>
                  </w:pPr>
                </w:p>
              </w:tc>
            </w:tr>
            <w:tr w:rsidR="00FD2115" w:rsidRPr="00922278" w14:paraId="375F6117" w14:textId="77777777" w:rsidTr="00172A75">
              <w:tc>
                <w:tcPr>
                  <w:tcW w:w="3744" w:type="dxa"/>
                </w:tcPr>
                <w:p w14:paraId="63AB46FD"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Death</w:t>
                  </w:r>
                </w:p>
              </w:tc>
              <w:tc>
                <w:tcPr>
                  <w:tcW w:w="1872" w:type="dxa"/>
                </w:tcPr>
                <w:p w14:paraId="3CCF3C5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 (11.1%)</w:t>
                  </w:r>
                </w:p>
              </w:tc>
              <w:tc>
                <w:tcPr>
                  <w:tcW w:w="1872" w:type="dxa"/>
                </w:tcPr>
                <w:p w14:paraId="7549B22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872" w:type="dxa"/>
                </w:tcPr>
                <w:p w14:paraId="2745AF3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 (6.2%)</w:t>
                  </w:r>
                </w:p>
              </w:tc>
            </w:tr>
            <w:tr w:rsidR="00FD2115" w:rsidRPr="00922278" w14:paraId="060A257C" w14:textId="77777777" w:rsidTr="00172A75">
              <w:tc>
                <w:tcPr>
                  <w:tcW w:w="3744" w:type="dxa"/>
                </w:tcPr>
                <w:p w14:paraId="611C8B37"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Communication issue</w:t>
                  </w:r>
                </w:p>
              </w:tc>
              <w:tc>
                <w:tcPr>
                  <w:tcW w:w="1872" w:type="dxa"/>
                </w:tcPr>
                <w:p w14:paraId="1F15B15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 (5.6%)</w:t>
                  </w:r>
                </w:p>
              </w:tc>
              <w:tc>
                <w:tcPr>
                  <w:tcW w:w="1872" w:type="dxa"/>
                </w:tcPr>
                <w:p w14:paraId="1E415A2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 (14.3%)</w:t>
                  </w:r>
                </w:p>
              </w:tc>
              <w:tc>
                <w:tcPr>
                  <w:tcW w:w="1872" w:type="dxa"/>
                </w:tcPr>
                <w:p w14:paraId="4C2D6F0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 (9.4%)</w:t>
                  </w:r>
                </w:p>
              </w:tc>
            </w:tr>
            <w:tr w:rsidR="00FD2115" w:rsidRPr="00922278" w14:paraId="3F5A72CC" w14:textId="77777777" w:rsidTr="00172A75">
              <w:tc>
                <w:tcPr>
                  <w:tcW w:w="3744" w:type="dxa"/>
                </w:tcPr>
                <w:p w14:paraId="4E4CBEC4"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Refusal for family meeting</w:t>
                  </w:r>
                </w:p>
              </w:tc>
              <w:tc>
                <w:tcPr>
                  <w:tcW w:w="1872" w:type="dxa"/>
                </w:tcPr>
                <w:p w14:paraId="713F524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 (27.8%)</w:t>
                  </w:r>
                </w:p>
              </w:tc>
              <w:tc>
                <w:tcPr>
                  <w:tcW w:w="1872" w:type="dxa"/>
                </w:tcPr>
                <w:p w14:paraId="2545196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 (21.4%)</w:t>
                  </w:r>
                </w:p>
              </w:tc>
              <w:tc>
                <w:tcPr>
                  <w:tcW w:w="1872" w:type="dxa"/>
                </w:tcPr>
                <w:p w14:paraId="66ED797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 (25.0%)</w:t>
                  </w:r>
                </w:p>
              </w:tc>
            </w:tr>
            <w:tr w:rsidR="00FD2115" w:rsidRPr="00922278" w14:paraId="34300469" w14:textId="77777777" w:rsidTr="00172A75">
              <w:tc>
                <w:tcPr>
                  <w:tcW w:w="3744" w:type="dxa"/>
                </w:tcPr>
                <w:p w14:paraId="0BF2D368" w14:textId="170FE8B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Refusal for B</w:t>
                  </w:r>
                  <w:r w:rsidR="007D07EA">
                    <w:rPr>
                      <w:rFonts w:asciiTheme="minorHAnsi" w:hAnsiTheme="minorHAnsi" w:cstheme="minorHAnsi"/>
                      <w:sz w:val="20"/>
                      <w:szCs w:val="20"/>
                    </w:rPr>
                    <w:t>aseline</w:t>
                  </w:r>
                </w:p>
              </w:tc>
              <w:tc>
                <w:tcPr>
                  <w:tcW w:w="1872" w:type="dxa"/>
                </w:tcPr>
                <w:p w14:paraId="7DA4E15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4 (22.2%)</w:t>
                  </w:r>
                </w:p>
              </w:tc>
              <w:tc>
                <w:tcPr>
                  <w:tcW w:w="1872" w:type="dxa"/>
                </w:tcPr>
                <w:p w14:paraId="3965DF6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 (21.4%)</w:t>
                  </w:r>
                </w:p>
              </w:tc>
              <w:tc>
                <w:tcPr>
                  <w:tcW w:w="1872" w:type="dxa"/>
                </w:tcPr>
                <w:p w14:paraId="14379A8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7 (21.9%)</w:t>
                  </w:r>
                </w:p>
              </w:tc>
            </w:tr>
            <w:tr w:rsidR="00FD2115" w:rsidRPr="00922278" w14:paraId="2D4DAC52" w14:textId="77777777" w:rsidTr="00172A75">
              <w:tc>
                <w:tcPr>
                  <w:tcW w:w="3744" w:type="dxa"/>
                </w:tcPr>
                <w:p w14:paraId="3126020B"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Unavailable</w:t>
                  </w:r>
                </w:p>
              </w:tc>
              <w:tc>
                <w:tcPr>
                  <w:tcW w:w="1872" w:type="dxa"/>
                </w:tcPr>
                <w:p w14:paraId="1A2927E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 (27.8%)</w:t>
                  </w:r>
                </w:p>
              </w:tc>
              <w:tc>
                <w:tcPr>
                  <w:tcW w:w="1872" w:type="dxa"/>
                </w:tcPr>
                <w:p w14:paraId="37ED975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4 (28.6%)</w:t>
                  </w:r>
                </w:p>
              </w:tc>
              <w:tc>
                <w:tcPr>
                  <w:tcW w:w="1872" w:type="dxa"/>
                </w:tcPr>
                <w:p w14:paraId="30D3180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9 (28.1%)</w:t>
                  </w:r>
                </w:p>
              </w:tc>
            </w:tr>
            <w:tr w:rsidR="00FD2115" w:rsidRPr="00922278" w14:paraId="71702A54" w14:textId="77777777" w:rsidTr="00172A75">
              <w:tc>
                <w:tcPr>
                  <w:tcW w:w="3744" w:type="dxa"/>
                </w:tcPr>
                <w:p w14:paraId="17D88F39"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Data lost</w:t>
                  </w:r>
                </w:p>
              </w:tc>
              <w:tc>
                <w:tcPr>
                  <w:tcW w:w="1872" w:type="dxa"/>
                </w:tcPr>
                <w:p w14:paraId="69FB317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872" w:type="dxa"/>
                </w:tcPr>
                <w:p w14:paraId="64A6293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 (7.1%)</w:t>
                  </w:r>
                </w:p>
              </w:tc>
              <w:tc>
                <w:tcPr>
                  <w:tcW w:w="1872" w:type="dxa"/>
                </w:tcPr>
                <w:p w14:paraId="5588855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 (3.1%)</w:t>
                  </w:r>
                </w:p>
              </w:tc>
            </w:tr>
            <w:tr w:rsidR="00FD2115" w:rsidRPr="00922278" w14:paraId="23E48C24" w14:textId="77777777" w:rsidTr="00172A75">
              <w:tc>
                <w:tcPr>
                  <w:tcW w:w="3744" w:type="dxa"/>
                </w:tcPr>
                <w:p w14:paraId="7714BC8B"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Severe mental health issue</w:t>
                  </w:r>
                </w:p>
              </w:tc>
              <w:tc>
                <w:tcPr>
                  <w:tcW w:w="1872" w:type="dxa"/>
                </w:tcPr>
                <w:p w14:paraId="71920D3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872" w:type="dxa"/>
                </w:tcPr>
                <w:p w14:paraId="0B11E66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 (7.1%)</w:t>
                  </w:r>
                </w:p>
              </w:tc>
              <w:tc>
                <w:tcPr>
                  <w:tcW w:w="1872" w:type="dxa"/>
                </w:tcPr>
                <w:p w14:paraId="48C0B4C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 (3.1%)</w:t>
                  </w:r>
                </w:p>
              </w:tc>
            </w:tr>
            <w:tr w:rsidR="00FD2115" w:rsidRPr="00922278" w14:paraId="398E7507" w14:textId="77777777" w:rsidTr="00172A75">
              <w:tc>
                <w:tcPr>
                  <w:tcW w:w="3744" w:type="dxa"/>
                </w:tcPr>
                <w:p w14:paraId="11E103FE"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Physical sickness</w:t>
                  </w:r>
                </w:p>
              </w:tc>
              <w:tc>
                <w:tcPr>
                  <w:tcW w:w="1872" w:type="dxa"/>
                </w:tcPr>
                <w:p w14:paraId="0062E29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 (5.6%)</w:t>
                  </w:r>
                </w:p>
              </w:tc>
              <w:tc>
                <w:tcPr>
                  <w:tcW w:w="1872" w:type="dxa"/>
                </w:tcPr>
                <w:p w14:paraId="6C9C9BD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872" w:type="dxa"/>
                </w:tcPr>
                <w:p w14:paraId="4F137C2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 (3.1%)</w:t>
                  </w:r>
                </w:p>
              </w:tc>
            </w:tr>
          </w:tbl>
          <w:p w14:paraId="292C625D" w14:textId="77777777" w:rsidR="00FD2115" w:rsidRPr="00922278" w:rsidRDefault="00FD2115" w:rsidP="00172A75">
            <w:pPr>
              <w:rPr>
                <w:rFonts w:asciiTheme="minorHAnsi" w:hAnsiTheme="minorHAnsi" w:cstheme="minorHAnsi"/>
                <w:sz w:val="20"/>
                <w:szCs w:val="20"/>
              </w:rPr>
            </w:pPr>
          </w:p>
        </w:tc>
      </w:tr>
      <w:tr w:rsidR="00FD2115" w:rsidRPr="00922278" w14:paraId="419F8943" w14:textId="77777777" w:rsidTr="00A46C03">
        <w:trPr>
          <w:tblCellSpacing w:w="14" w:type="dxa"/>
        </w:trPr>
        <w:tc>
          <w:tcPr>
            <w:tcW w:w="9360" w:type="dxa"/>
            <w:tcBorders>
              <w:top w:val="single" w:sz="4" w:space="0" w:color="auto"/>
              <w:bottom w:val="single" w:sz="4" w:space="0" w:color="auto"/>
            </w:tcBorders>
          </w:tcPr>
          <w:tbl>
            <w:tblPr>
              <w:tblStyle w:val="TableGrid"/>
              <w:tblW w:w="5000" w:type="pct"/>
              <w:tblBorders>
                <w:top w:val="nil"/>
                <w:left w:val="nil"/>
                <w:bottom w:val="nil"/>
                <w:right w:val="nil"/>
                <w:insideH w:val="nil"/>
                <w:insideV w:val="nil"/>
              </w:tblBorders>
              <w:tblLayout w:type="fixed"/>
              <w:tblLook w:val="04A0" w:firstRow="1" w:lastRow="0" w:firstColumn="1" w:lastColumn="0" w:noHBand="0" w:noVBand="1"/>
            </w:tblPr>
            <w:tblGrid>
              <w:gridCol w:w="3654"/>
              <w:gridCol w:w="1830"/>
              <w:gridCol w:w="1830"/>
              <w:gridCol w:w="1830"/>
            </w:tblGrid>
            <w:tr w:rsidR="00EA4E1B" w:rsidRPr="00922278" w14:paraId="38F4549A" w14:textId="77777777" w:rsidTr="00EA4E1B">
              <w:tc>
                <w:tcPr>
                  <w:tcW w:w="3654" w:type="dxa"/>
                  <w:vMerge w:val="restart"/>
                </w:tcPr>
                <w:p w14:paraId="2C54C5FC" w14:textId="1F46D532" w:rsidR="00EA4E1B" w:rsidRPr="00922278" w:rsidRDefault="00EA4E1B" w:rsidP="00EA4E1B">
                  <w:pPr>
                    <w:rPr>
                      <w:rFonts w:asciiTheme="minorHAnsi" w:hAnsiTheme="minorHAnsi" w:cstheme="minorHAnsi"/>
                      <w:sz w:val="20"/>
                      <w:szCs w:val="20"/>
                    </w:rPr>
                  </w:pPr>
                  <w:r w:rsidRPr="00EA4E1B">
                    <w:rPr>
                      <w:rFonts w:asciiTheme="minorHAnsi" w:hAnsiTheme="minorHAnsi" w:cstheme="minorHAnsi"/>
                      <w:b/>
                      <w:sz w:val="20"/>
                      <w:szCs w:val="20"/>
                    </w:rPr>
                    <w:t>Reasons for dropout/missing at midline by arm</w:t>
                  </w:r>
                </w:p>
              </w:tc>
              <w:tc>
                <w:tcPr>
                  <w:tcW w:w="1830" w:type="dxa"/>
                  <w:vAlign w:val="center"/>
                </w:tcPr>
                <w:p w14:paraId="4B3C2000" w14:textId="77777777" w:rsidR="00EA4E1B" w:rsidRPr="00922278" w:rsidRDefault="00EA4E1B" w:rsidP="00172A75">
                  <w:pPr>
                    <w:jc w:val="center"/>
                    <w:rPr>
                      <w:rFonts w:asciiTheme="minorHAnsi" w:hAnsiTheme="minorHAnsi" w:cstheme="minorHAnsi"/>
                      <w:sz w:val="20"/>
                      <w:szCs w:val="20"/>
                    </w:rPr>
                  </w:pPr>
                  <w:r w:rsidRPr="00922278">
                    <w:rPr>
                      <w:rFonts w:asciiTheme="minorHAnsi" w:hAnsiTheme="minorHAnsi" w:cstheme="minorHAnsi"/>
                      <w:sz w:val="20"/>
                      <w:szCs w:val="20"/>
                    </w:rPr>
                    <w:t>Control</w:t>
                  </w:r>
                </w:p>
              </w:tc>
              <w:tc>
                <w:tcPr>
                  <w:tcW w:w="1830" w:type="dxa"/>
                  <w:vAlign w:val="center"/>
                </w:tcPr>
                <w:p w14:paraId="5CA47677" w14:textId="77777777" w:rsidR="00EA4E1B" w:rsidRPr="00922278" w:rsidRDefault="00EA4E1B" w:rsidP="00172A75">
                  <w:pPr>
                    <w:jc w:val="center"/>
                    <w:rPr>
                      <w:rFonts w:asciiTheme="minorHAnsi" w:hAnsiTheme="minorHAnsi" w:cstheme="minorHAnsi"/>
                      <w:sz w:val="20"/>
                      <w:szCs w:val="20"/>
                    </w:rPr>
                  </w:pPr>
                  <w:r w:rsidRPr="00922278">
                    <w:rPr>
                      <w:rFonts w:asciiTheme="minorHAnsi" w:hAnsiTheme="minorHAnsi" w:cstheme="minorHAnsi"/>
                      <w:sz w:val="20"/>
                      <w:szCs w:val="20"/>
                    </w:rPr>
                    <w:t>PM+</w:t>
                  </w:r>
                </w:p>
              </w:tc>
              <w:tc>
                <w:tcPr>
                  <w:tcW w:w="1830" w:type="dxa"/>
                  <w:vAlign w:val="center"/>
                </w:tcPr>
                <w:p w14:paraId="2C61A499" w14:textId="77777777" w:rsidR="00EA4E1B" w:rsidRPr="00922278" w:rsidRDefault="00EA4E1B" w:rsidP="00172A75">
                  <w:pPr>
                    <w:jc w:val="center"/>
                    <w:rPr>
                      <w:rFonts w:asciiTheme="minorHAnsi" w:hAnsiTheme="minorHAnsi" w:cstheme="minorHAnsi"/>
                      <w:sz w:val="20"/>
                      <w:szCs w:val="20"/>
                    </w:rPr>
                  </w:pPr>
                  <w:r w:rsidRPr="00922278">
                    <w:rPr>
                      <w:rFonts w:asciiTheme="minorHAnsi" w:hAnsiTheme="minorHAnsi" w:cstheme="minorHAnsi"/>
                      <w:sz w:val="20"/>
                      <w:szCs w:val="20"/>
                    </w:rPr>
                    <w:t>Total</w:t>
                  </w:r>
                </w:p>
              </w:tc>
            </w:tr>
            <w:tr w:rsidR="00EA4E1B" w:rsidRPr="00922278" w14:paraId="5DC61F80" w14:textId="77777777" w:rsidTr="00EA4E1B">
              <w:tc>
                <w:tcPr>
                  <w:tcW w:w="3654" w:type="dxa"/>
                  <w:vMerge/>
                </w:tcPr>
                <w:p w14:paraId="105E7BAE" w14:textId="1754E247" w:rsidR="00EA4E1B" w:rsidRPr="00EA4E1B" w:rsidRDefault="00EA4E1B" w:rsidP="00172A75">
                  <w:pPr>
                    <w:rPr>
                      <w:rFonts w:asciiTheme="minorHAnsi" w:hAnsiTheme="minorHAnsi" w:cstheme="minorHAnsi"/>
                      <w:b/>
                      <w:sz w:val="20"/>
                      <w:szCs w:val="20"/>
                    </w:rPr>
                  </w:pPr>
                </w:p>
              </w:tc>
              <w:tc>
                <w:tcPr>
                  <w:tcW w:w="1830" w:type="dxa"/>
                  <w:vAlign w:val="center"/>
                </w:tcPr>
                <w:p w14:paraId="13BB6CA0" w14:textId="77777777" w:rsidR="00EA4E1B" w:rsidRPr="00922278" w:rsidRDefault="00EA4E1B" w:rsidP="00172A75">
                  <w:pPr>
                    <w:jc w:val="center"/>
                    <w:rPr>
                      <w:rFonts w:asciiTheme="minorHAnsi" w:hAnsiTheme="minorHAnsi" w:cstheme="minorHAnsi"/>
                      <w:sz w:val="20"/>
                      <w:szCs w:val="20"/>
                    </w:rPr>
                  </w:pPr>
                  <w:r w:rsidRPr="00922278">
                    <w:rPr>
                      <w:rFonts w:asciiTheme="minorHAnsi" w:hAnsiTheme="minorHAnsi" w:cstheme="minorHAnsi"/>
                      <w:sz w:val="20"/>
                      <w:szCs w:val="20"/>
                    </w:rPr>
                    <w:t>(N = 5)</w:t>
                  </w:r>
                </w:p>
              </w:tc>
              <w:tc>
                <w:tcPr>
                  <w:tcW w:w="1830" w:type="dxa"/>
                  <w:vAlign w:val="center"/>
                </w:tcPr>
                <w:p w14:paraId="1842E243" w14:textId="77777777" w:rsidR="00EA4E1B" w:rsidRPr="00922278" w:rsidRDefault="00EA4E1B" w:rsidP="00172A75">
                  <w:pPr>
                    <w:jc w:val="center"/>
                    <w:rPr>
                      <w:rFonts w:asciiTheme="minorHAnsi" w:hAnsiTheme="minorHAnsi" w:cstheme="minorHAnsi"/>
                      <w:sz w:val="20"/>
                      <w:szCs w:val="20"/>
                    </w:rPr>
                  </w:pPr>
                  <w:r w:rsidRPr="00922278">
                    <w:rPr>
                      <w:rFonts w:asciiTheme="minorHAnsi" w:hAnsiTheme="minorHAnsi" w:cstheme="minorHAnsi"/>
                      <w:sz w:val="20"/>
                      <w:szCs w:val="20"/>
                    </w:rPr>
                    <w:t>(N = 2)</w:t>
                  </w:r>
                </w:p>
              </w:tc>
              <w:tc>
                <w:tcPr>
                  <w:tcW w:w="1830" w:type="dxa"/>
                  <w:vAlign w:val="center"/>
                </w:tcPr>
                <w:p w14:paraId="58EED74A" w14:textId="77777777" w:rsidR="00EA4E1B" w:rsidRPr="00922278" w:rsidRDefault="00EA4E1B" w:rsidP="00172A75">
                  <w:pPr>
                    <w:jc w:val="center"/>
                    <w:rPr>
                      <w:rFonts w:asciiTheme="minorHAnsi" w:hAnsiTheme="minorHAnsi" w:cstheme="minorHAnsi"/>
                      <w:sz w:val="20"/>
                      <w:szCs w:val="20"/>
                    </w:rPr>
                  </w:pPr>
                  <w:r w:rsidRPr="00922278">
                    <w:rPr>
                      <w:rFonts w:asciiTheme="minorHAnsi" w:hAnsiTheme="minorHAnsi" w:cstheme="minorHAnsi"/>
                      <w:sz w:val="20"/>
                      <w:szCs w:val="20"/>
                    </w:rPr>
                    <w:t>(N = 7)</w:t>
                  </w:r>
                </w:p>
              </w:tc>
            </w:tr>
          </w:tbl>
          <w:p w14:paraId="14B367BD" w14:textId="77777777" w:rsidR="00FD2115" w:rsidRPr="00922278" w:rsidRDefault="00FD2115" w:rsidP="00172A75">
            <w:pPr>
              <w:rPr>
                <w:rFonts w:asciiTheme="minorHAnsi" w:hAnsiTheme="minorHAnsi" w:cstheme="minorHAnsi"/>
                <w:sz w:val="20"/>
                <w:szCs w:val="20"/>
              </w:rPr>
            </w:pPr>
          </w:p>
        </w:tc>
      </w:tr>
      <w:tr w:rsidR="00FD2115" w:rsidRPr="00922278" w14:paraId="5D25DD17" w14:textId="77777777" w:rsidTr="00A46C03">
        <w:trPr>
          <w:tblCellSpacing w:w="14" w:type="dxa"/>
        </w:trPr>
        <w:tc>
          <w:tcPr>
            <w:tcW w:w="9360" w:type="dxa"/>
            <w:tcBorders>
              <w:bottom w:val="single" w:sz="4" w:space="0" w:color="auto"/>
            </w:tcBorders>
          </w:tcPr>
          <w:tbl>
            <w:tblPr>
              <w:tblStyle w:val="TableGrid"/>
              <w:tblW w:w="5000" w:type="pct"/>
              <w:tblBorders>
                <w:top w:val="nil"/>
                <w:left w:val="nil"/>
                <w:bottom w:val="nil"/>
                <w:right w:val="nil"/>
                <w:insideH w:val="nil"/>
                <w:insideV w:val="nil"/>
              </w:tblBorders>
              <w:tblLayout w:type="fixed"/>
              <w:tblCellMar>
                <w:left w:w="21" w:type="dxa"/>
                <w:right w:w="21" w:type="dxa"/>
              </w:tblCellMar>
              <w:tblLook w:val="04A0" w:firstRow="1" w:lastRow="0" w:firstColumn="1" w:lastColumn="0" w:noHBand="0" w:noVBand="1"/>
            </w:tblPr>
            <w:tblGrid>
              <w:gridCol w:w="3657"/>
              <w:gridCol w:w="1829"/>
              <w:gridCol w:w="1829"/>
              <w:gridCol w:w="1829"/>
            </w:tblGrid>
            <w:tr w:rsidR="00FD2115" w:rsidRPr="00922278" w14:paraId="0E778E49" w14:textId="77777777" w:rsidTr="00172A75">
              <w:tc>
                <w:tcPr>
                  <w:tcW w:w="3744" w:type="dxa"/>
                </w:tcPr>
                <w:p w14:paraId="2061B3BF" w14:textId="1569E75C" w:rsidR="00FD2115" w:rsidRPr="00922278" w:rsidRDefault="00FD2115" w:rsidP="00172A75">
                  <w:pPr>
                    <w:rPr>
                      <w:rFonts w:asciiTheme="minorHAnsi" w:hAnsiTheme="minorHAnsi" w:cstheme="minorHAnsi"/>
                      <w:sz w:val="20"/>
                      <w:szCs w:val="20"/>
                    </w:rPr>
                  </w:pPr>
                </w:p>
              </w:tc>
              <w:tc>
                <w:tcPr>
                  <w:tcW w:w="1872" w:type="dxa"/>
                  <w:vAlign w:val="bottom"/>
                </w:tcPr>
                <w:p w14:paraId="5F396925"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w:t>
                  </w:r>
                </w:p>
              </w:tc>
              <w:tc>
                <w:tcPr>
                  <w:tcW w:w="1872" w:type="dxa"/>
                  <w:vAlign w:val="bottom"/>
                </w:tcPr>
                <w:p w14:paraId="3883AA93"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w:t>
                  </w:r>
                </w:p>
              </w:tc>
              <w:tc>
                <w:tcPr>
                  <w:tcW w:w="1872" w:type="dxa"/>
                </w:tcPr>
                <w:p w14:paraId="2E33A617" w14:textId="77777777" w:rsidR="00FD2115" w:rsidRPr="00922278" w:rsidRDefault="00FD2115" w:rsidP="00172A75">
                  <w:pPr>
                    <w:rPr>
                      <w:rFonts w:asciiTheme="minorHAnsi" w:hAnsiTheme="minorHAnsi" w:cstheme="minorHAnsi"/>
                      <w:sz w:val="20"/>
                      <w:szCs w:val="20"/>
                    </w:rPr>
                  </w:pPr>
                </w:p>
              </w:tc>
            </w:tr>
            <w:tr w:rsidR="00FD2115" w:rsidRPr="00922278" w14:paraId="1FCADF2C" w14:textId="77777777" w:rsidTr="00172A75">
              <w:tc>
                <w:tcPr>
                  <w:tcW w:w="3744" w:type="dxa"/>
                </w:tcPr>
                <w:p w14:paraId="1B9A3667" w14:textId="76F973E5"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Refusal for M</w:t>
                  </w:r>
                  <w:r w:rsidR="007D07EA">
                    <w:rPr>
                      <w:rFonts w:asciiTheme="minorHAnsi" w:hAnsiTheme="minorHAnsi" w:cstheme="minorHAnsi"/>
                      <w:sz w:val="20"/>
                      <w:szCs w:val="20"/>
                    </w:rPr>
                    <w:t>idline</w:t>
                  </w:r>
                </w:p>
              </w:tc>
              <w:tc>
                <w:tcPr>
                  <w:tcW w:w="1872" w:type="dxa"/>
                </w:tcPr>
                <w:p w14:paraId="0625C38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 (20.0%)</w:t>
                  </w:r>
                </w:p>
              </w:tc>
              <w:tc>
                <w:tcPr>
                  <w:tcW w:w="1872" w:type="dxa"/>
                </w:tcPr>
                <w:p w14:paraId="71CA7E5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 (50.0%)</w:t>
                  </w:r>
                </w:p>
              </w:tc>
              <w:tc>
                <w:tcPr>
                  <w:tcW w:w="1872" w:type="dxa"/>
                </w:tcPr>
                <w:p w14:paraId="005D8BD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 (28.6%)</w:t>
                  </w:r>
                </w:p>
              </w:tc>
            </w:tr>
            <w:tr w:rsidR="00FD2115" w:rsidRPr="00922278" w14:paraId="3F16DE60" w14:textId="77777777" w:rsidTr="00172A75">
              <w:tc>
                <w:tcPr>
                  <w:tcW w:w="3744" w:type="dxa"/>
                </w:tcPr>
                <w:p w14:paraId="44E05E92"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Unavailable</w:t>
                  </w:r>
                </w:p>
              </w:tc>
              <w:tc>
                <w:tcPr>
                  <w:tcW w:w="1872" w:type="dxa"/>
                </w:tcPr>
                <w:p w14:paraId="6E98E91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 (40.0%)</w:t>
                  </w:r>
                </w:p>
              </w:tc>
              <w:tc>
                <w:tcPr>
                  <w:tcW w:w="1872" w:type="dxa"/>
                </w:tcPr>
                <w:p w14:paraId="7B341B2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 (50.0%)</w:t>
                  </w:r>
                </w:p>
              </w:tc>
              <w:tc>
                <w:tcPr>
                  <w:tcW w:w="1872" w:type="dxa"/>
                </w:tcPr>
                <w:p w14:paraId="1903BA8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 (42.9%)</w:t>
                  </w:r>
                </w:p>
              </w:tc>
            </w:tr>
            <w:tr w:rsidR="00FD2115" w:rsidRPr="00922278" w14:paraId="15BE747D" w14:textId="77777777" w:rsidTr="00172A75">
              <w:tc>
                <w:tcPr>
                  <w:tcW w:w="3744" w:type="dxa"/>
                </w:tcPr>
                <w:p w14:paraId="6B5DD7D9"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Severe mental health issue</w:t>
                  </w:r>
                </w:p>
              </w:tc>
              <w:tc>
                <w:tcPr>
                  <w:tcW w:w="1872" w:type="dxa"/>
                </w:tcPr>
                <w:p w14:paraId="0A2E8AE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 (40.0%)</w:t>
                  </w:r>
                </w:p>
              </w:tc>
              <w:tc>
                <w:tcPr>
                  <w:tcW w:w="1872" w:type="dxa"/>
                </w:tcPr>
                <w:p w14:paraId="3693AF7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872" w:type="dxa"/>
                </w:tcPr>
                <w:p w14:paraId="5AC013A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 (28.6%)</w:t>
                  </w:r>
                </w:p>
              </w:tc>
            </w:tr>
          </w:tbl>
          <w:p w14:paraId="4687A731" w14:textId="77777777" w:rsidR="00FD2115" w:rsidRPr="00922278" w:rsidRDefault="00FD2115" w:rsidP="00172A75">
            <w:pPr>
              <w:rPr>
                <w:rFonts w:asciiTheme="minorHAnsi" w:hAnsiTheme="minorHAnsi" w:cstheme="minorHAnsi"/>
                <w:sz w:val="20"/>
                <w:szCs w:val="20"/>
              </w:rPr>
            </w:pPr>
          </w:p>
        </w:tc>
      </w:tr>
      <w:tr w:rsidR="006D772B" w:rsidRPr="00922278" w14:paraId="743C3391" w14:textId="77777777" w:rsidTr="007D07EA">
        <w:trPr>
          <w:tblCellSpacing w:w="14" w:type="dxa"/>
        </w:trPr>
        <w:tc>
          <w:tcPr>
            <w:tcW w:w="9360" w:type="dxa"/>
            <w:tcBorders>
              <w:top w:val="single" w:sz="4" w:space="0" w:color="auto"/>
              <w:bottom w:val="single" w:sz="4" w:space="0" w:color="auto"/>
            </w:tcBorders>
          </w:tcPr>
          <w:tbl>
            <w:tblPr>
              <w:tblStyle w:val="TableGrid"/>
              <w:tblW w:w="5000" w:type="pct"/>
              <w:tblBorders>
                <w:top w:val="nil"/>
                <w:left w:val="nil"/>
                <w:bottom w:val="nil"/>
                <w:right w:val="nil"/>
                <w:insideH w:val="nil"/>
                <w:insideV w:val="nil"/>
              </w:tblBorders>
              <w:tblLayout w:type="fixed"/>
              <w:tblLook w:val="04A0" w:firstRow="1" w:lastRow="0" w:firstColumn="1" w:lastColumn="0" w:noHBand="0" w:noVBand="1"/>
            </w:tblPr>
            <w:tblGrid>
              <w:gridCol w:w="3654"/>
              <w:gridCol w:w="1830"/>
              <w:gridCol w:w="1830"/>
              <w:gridCol w:w="1830"/>
            </w:tblGrid>
            <w:tr w:rsidR="006D772B" w:rsidRPr="00922278" w14:paraId="09410B24" w14:textId="77777777" w:rsidTr="007D07EA">
              <w:tc>
                <w:tcPr>
                  <w:tcW w:w="3744" w:type="dxa"/>
                </w:tcPr>
                <w:p w14:paraId="35B4963A" w14:textId="41E1708A" w:rsidR="006D772B" w:rsidRPr="00EA4E1B" w:rsidRDefault="00EA4E1B" w:rsidP="007D07EA">
                  <w:pPr>
                    <w:rPr>
                      <w:rFonts w:asciiTheme="minorHAnsi" w:hAnsiTheme="minorHAnsi" w:cstheme="minorHAnsi"/>
                      <w:b/>
                      <w:bCs/>
                      <w:sz w:val="20"/>
                      <w:szCs w:val="20"/>
                    </w:rPr>
                  </w:pPr>
                  <w:r w:rsidRPr="00EA4E1B">
                    <w:rPr>
                      <w:rFonts w:asciiTheme="minorHAnsi" w:hAnsiTheme="minorHAnsi" w:cstheme="minorHAnsi"/>
                      <w:b/>
                      <w:bCs/>
                      <w:sz w:val="20"/>
                      <w:szCs w:val="20"/>
                    </w:rPr>
                    <w:t>Reasons for dropout at endline by arm</w:t>
                  </w:r>
                </w:p>
              </w:tc>
              <w:tc>
                <w:tcPr>
                  <w:tcW w:w="1872" w:type="dxa"/>
                  <w:vAlign w:val="center"/>
                </w:tcPr>
                <w:p w14:paraId="6BF40130" w14:textId="77777777" w:rsidR="006D772B" w:rsidRPr="00922278" w:rsidRDefault="006D772B" w:rsidP="007D07EA">
                  <w:pPr>
                    <w:jc w:val="center"/>
                    <w:rPr>
                      <w:rFonts w:asciiTheme="minorHAnsi" w:hAnsiTheme="minorHAnsi" w:cstheme="minorHAnsi"/>
                      <w:sz w:val="20"/>
                      <w:szCs w:val="20"/>
                    </w:rPr>
                  </w:pPr>
                  <w:r w:rsidRPr="00922278">
                    <w:rPr>
                      <w:rFonts w:asciiTheme="minorHAnsi" w:hAnsiTheme="minorHAnsi" w:cstheme="minorHAnsi"/>
                      <w:sz w:val="20"/>
                      <w:szCs w:val="20"/>
                    </w:rPr>
                    <w:t>Control</w:t>
                  </w:r>
                </w:p>
              </w:tc>
              <w:tc>
                <w:tcPr>
                  <w:tcW w:w="1872" w:type="dxa"/>
                  <w:vAlign w:val="center"/>
                </w:tcPr>
                <w:p w14:paraId="0ADE91A4" w14:textId="77777777" w:rsidR="006D772B" w:rsidRPr="00922278" w:rsidRDefault="006D772B" w:rsidP="007D07EA">
                  <w:pPr>
                    <w:jc w:val="center"/>
                    <w:rPr>
                      <w:rFonts w:asciiTheme="minorHAnsi" w:hAnsiTheme="minorHAnsi" w:cstheme="minorHAnsi"/>
                      <w:sz w:val="20"/>
                      <w:szCs w:val="20"/>
                    </w:rPr>
                  </w:pPr>
                  <w:r w:rsidRPr="00922278">
                    <w:rPr>
                      <w:rFonts w:asciiTheme="minorHAnsi" w:hAnsiTheme="minorHAnsi" w:cstheme="minorHAnsi"/>
                      <w:sz w:val="20"/>
                      <w:szCs w:val="20"/>
                    </w:rPr>
                    <w:t>PM+</w:t>
                  </w:r>
                </w:p>
              </w:tc>
              <w:tc>
                <w:tcPr>
                  <w:tcW w:w="1872" w:type="dxa"/>
                  <w:vAlign w:val="center"/>
                </w:tcPr>
                <w:p w14:paraId="1785F628" w14:textId="77777777" w:rsidR="006D772B" w:rsidRPr="00922278" w:rsidRDefault="006D772B" w:rsidP="007D07EA">
                  <w:pPr>
                    <w:jc w:val="center"/>
                    <w:rPr>
                      <w:rFonts w:asciiTheme="minorHAnsi" w:hAnsiTheme="minorHAnsi" w:cstheme="minorHAnsi"/>
                      <w:sz w:val="20"/>
                      <w:szCs w:val="20"/>
                    </w:rPr>
                  </w:pPr>
                  <w:r w:rsidRPr="00922278">
                    <w:rPr>
                      <w:rFonts w:asciiTheme="minorHAnsi" w:hAnsiTheme="minorHAnsi" w:cstheme="minorHAnsi"/>
                      <w:sz w:val="20"/>
                      <w:szCs w:val="20"/>
                    </w:rPr>
                    <w:t>Total</w:t>
                  </w:r>
                </w:p>
              </w:tc>
            </w:tr>
            <w:tr w:rsidR="006D772B" w:rsidRPr="00922278" w14:paraId="37BE41F0" w14:textId="77777777" w:rsidTr="007D07EA">
              <w:tc>
                <w:tcPr>
                  <w:tcW w:w="3744" w:type="dxa"/>
                </w:tcPr>
                <w:p w14:paraId="1F5516CF" w14:textId="77777777" w:rsidR="006D772B" w:rsidRPr="00922278" w:rsidRDefault="006D772B" w:rsidP="007D07EA">
                  <w:pPr>
                    <w:rPr>
                      <w:rFonts w:asciiTheme="minorHAnsi" w:hAnsiTheme="minorHAnsi" w:cstheme="minorHAnsi"/>
                      <w:sz w:val="20"/>
                      <w:szCs w:val="20"/>
                    </w:rPr>
                  </w:pPr>
                  <w:r w:rsidRPr="00922278">
                    <w:rPr>
                      <w:rFonts w:asciiTheme="minorHAnsi" w:hAnsiTheme="minorHAnsi" w:cstheme="minorHAnsi"/>
                      <w:sz w:val="20"/>
                      <w:szCs w:val="20"/>
                    </w:rPr>
                    <w:t xml:space="preserve"> </w:t>
                  </w:r>
                </w:p>
              </w:tc>
              <w:tc>
                <w:tcPr>
                  <w:tcW w:w="1872" w:type="dxa"/>
                  <w:vAlign w:val="center"/>
                </w:tcPr>
                <w:p w14:paraId="1E58B58E" w14:textId="77777777" w:rsidR="006D772B" w:rsidRPr="00922278" w:rsidRDefault="006D772B" w:rsidP="007D07EA">
                  <w:pPr>
                    <w:jc w:val="center"/>
                    <w:rPr>
                      <w:rFonts w:asciiTheme="minorHAnsi" w:hAnsiTheme="minorHAnsi" w:cstheme="minorHAnsi"/>
                      <w:sz w:val="20"/>
                      <w:szCs w:val="20"/>
                    </w:rPr>
                  </w:pPr>
                  <w:r w:rsidRPr="00922278">
                    <w:rPr>
                      <w:rFonts w:asciiTheme="minorHAnsi" w:hAnsiTheme="minorHAnsi" w:cstheme="minorHAnsi"/>
                      <w:sz w:val="20"/>
                      <w:szCs w:val="20"/>
                    </w:rPr>
                    <w:t>(N = 1)</w:t>
                  </w:r>
                </w:p>
              </w:tc>
              <w:tc>
                <w:tcPr>
                  <w:tcW w:w="1872" w:type="dxa"/>
                  <w:vAlign w:val="center"/>
                </w:tcPr>
                <w:p w14:paraId="4C39BE75" w14:textId="77777777" w:rsidR="006D772B" w:rsidRPr="00922278" w:rsidRDefault="006D772B" w:rsidP="007D07EA">
                  <w:pPr>
                    <w:jc w:val="center"/>
                    <w:rPr>
                      <w:rFonts w:asciiTheme="minorHAnsi" w:hAnsiTheme="minorHAnsi" w:cstheme="minorHAnsi"/>
                      <w:sz w:val="20"/>
                      <w:szCs w:val="20"/>
                    </w:rPr>
                  </w:pPr>
                  <w:r w:rsidRPr="00922278">
                    <w:rPr>
                      <w:rFonts w:asciiTheme="minorHAnsi" w:hAnsiTheme="minorHAnsi" w:cstheme="minorHAnsi"/>
                      <w:sz w:val="20"/>
                      <w:szCs w:val="20"/>
                    </w:rPr>
                    <w:t>(N = 2)</w:t>
                  </w:r>
                </w:p>
              </w:tc>
              <w:tc>
                <w:tcPr>
                  <w:tcW w:w="1872" w:type="dxa"/>
                  <w:vAlign w:val="center"/>
                </w:tcPr>
                <w:p w14:paraId="5E4C7F58" w14:textId="77777777" w:rsidR="006D772B" w:rsidRPr="00922278" w:rsidRDefault="006D772B" w:rsidP="007D07EA">
                  <w:pPr>
                    <w:jc w:val="center"/>
                    <w:rPr>
                      <w:rFonts w:asciiTheme="minorHAnsi" w:hAnsiTheme="minorHAnsi" w:cstheme="minorHAnsi"/>
                      <w:sz w:val="20"/>
                      <w:szCs w:val="20"/>
                    </w:rPr>
                  </w:pPr>
                  <w:r w:rsidRPr="00922278">
                    <w:rPr>
                      <w:rFonts w:asciiTheme="minorHAnsi" w:hAnsiTheme="minorHAnsi" w:cstheme="minorHAnsi"/>
                      <w:sz w:val="20"/>
                      <w:szCs w:val="20"/>
                    </w:rPr>
                    <w:t>(N = 3)</w:t>
                  </w:r>
                </w:p>
              </w:tc>
            </w:tr>
          </w:tbl>
          <w:p w14:paraId="18F46E67" w14:textId="77777777" w:rsidR="006D772B" w:rsidRPr="00922278" w:rsidRDefault="006D772B" w:rsidP="007D07EA">
            <w:pPr>
              <w:rPr>
                <w:rFonts w:asciiTheme="minorHAnsi" w:hAnsiTheme="minorHAnsi" w:cstheme="minorHAnsi"/>
                <w:sz w:val="20"/>
                <w:szCs w:val="20"/>
              </w:rPr>
            </w:pPr>
          </w:p>
        </w:tc>
      </w:tr>
      <w:tr w:rsidR="006D772B" w:rsidRPr="00922278" w14:paraId="097F5DE4" w14:textId="77777777" w:rsidTr="007D07EA">
        <w:trPr>
          <w:tblCellSpacing w:w="14" w:type="dxa"/>
        </w:trPr>
        <w:tc>
          <w:tcPr>
            <w:tcW w:w="9360" w:type="dxa"/>
            <w:tcBorders>
              <w:bottom w:val="single" w:sz="4" w:space="0" w:color="auto"/>
            </w:tcBorders>
          </w:tcPr>
          <w:tbl>
            <w:tblPr>
              <w:tblStyle w:val="TableGrid"/>
              <w:tblW w:w="5000" w:type="pct"/>
              <w:tblBorders>
                <w:top w:val="nil"/>
                <w:left w:val="nil"/>
                <w:bottom w:val="nil"/>
                <w:right w:val="nil"/>
                <w:insideH w:val="nil"/>
                <w:insideV w:val="nil"/>
              </w:tblBorders>
              <w:tblLayout w:type="fixed"/>
              <w:tblCellMar>
                <w:left w:w="21" w:type="dxa"/>
                <w:right w:w="21" w:type="dxa"/>
              </w:tblCellMar>
              <w:tblLook w:val="04A0" w:firstRow="1" w:lastRow="0" w:firstColumn="1" w:lastColumn="0" w:noHBand="0" w:noVBand="1"/>
            </w:tblPr>
            <w:tblGrid>
              <w:gridCol w:w="3657"/>
              <w:gridCol w:w="1829"/>
              <w:gridCol w:w="1829"/>
              <w:gridCol w:w="1829"/>
            </w:tblGrid>
            <w:tr w:rsidR="006D772B" w:rsidRPr="00922278" w14:paraId="60BAD81B" w14:textId="77777777" w:rsidTr="007D07EA">
              <w:tc>
                <w:tcPr>
                  <w:tcW w:w="3744" w:type="dxa"/>
                </w:tcPr>
                <w:p w14:paraId="44932CD3" w14:textId="0D190F3A" w:rsidR="006D772B" w:rsidRPr="00922278" w:rsidRDefault="006D772B" w:rsidP="007D07EA">
                  <w:pPr>
                    <w:rPr>
                      <w:rFonts w:asciiTheme="minorHAnsi" w:hAnsiTheme="minorHAnsi" w:cstheme="minorHAnsi"/>
                      <w:sz w:val="20"/>
                      <w:szCs w:val="20"/>
                    </w:rPr>
                  </w:pPr>
                </w:p>
              </w:tc>
              <w:tc>
                <w:tcPr>
                  <w:tcW w:w="1872" w:type="dxa"/>
                  <w:vAlign w:val="bottom"/>
                </w:tcPr>
                <w:p w14:paraId="5D2B6AE6" w14:textId="77777777" w:rsidR="006D772B" w:rsidRPr="00922278" w:rsidRDefault="006D772B" w:rsidP="007D07EA">
                  <w:pPr>
                    <w:rPr>
                      <w:rFonts w:asciiTheme="minorHAnsi" w:hAnsiTheme="minorHAnsi" w:cstheme="minorHAnsi"/>
                      <w:sz w:val="20"/>
                      <w:szCs w:val="20"/>
                    </w:rPr>
                  </w:pPr>
                  <w:r w:rsidRPr="00922278">
                    <w:rPr>
                      <w:rFonts w:asciiTheme="minorHAnsi" w:hAnsiTheme="minorHAnsi" w:cstheme="minorHAnsi"/>
                      <w:sz w:val="20"/>
                      <w:szCs w:val="20"/>
                    </w:rPr>
                    <w:t xml:space="preserve"> </w:t>
                  </w:r>
                </w:p>
              </w:tc>
              <w:tc>
                <w:tcPr>
                  <w:tcW w:w="1872" w:type="dxa"/>
                  <w:vAlign w:val="bottom"/>
                </w:tcPr>
                <w:p w14:paraId="65B0E7FF" w14:textId="77777777" w:rsidR="006D772B" w:rsidRPr="00922278" w:rsidRDefault="006D772B" w:rsidP="007D07EA">
                  <w:pPr>
                    <w:rPr>
                      <w:rFonts w:asciiTheme="minorHAnsi" w:hAnsiTheme="minorHAnsi" w:cstheme="minorHAnsi"/>
                      <w:sz w:val="20"/>
                      <w:szCs w:val="20"/>
                    </w:rPr>
                  </w:pPr>
                  <w:r w:rsidRPr="00922278">
                    <w:rPr>
                      <w:rFonts w:asciiTheme="minorHAnsi" w:hAnsiTheme="minorHAnsi" w:cstheme="minorHAnsi"/>
                      <w:sz w:val="20"/>
                      <w:szCs w:val="20"/>
                    </w:rPr>
                    <w:t xml:space="preserve"> </w:t>
                  </w:r>
                </w:p>
              </w:tc>
              <w:tc>
                <w:tcPr>
                  <w:tcW w:w="1872" w:type="dxa"/>
                </w:tcPr>
                <w:p w14:paraId="4EC117CC" w14:textId="77777777" w:rsidR="006D772B" w:rsidRPr="00922278" w:rsidRDefault="006D772B" w:rsidP="007D07EA">
                  <w:pPr>
                    <w:rPr>
                      <w:rFonts w:asciiTheme="minorHAnsi" w:hAnsiTheme="minorHAnsi" w:cstheme="minorHAnsi"/>
                      <w:sz w:val="20"/>
                      <w:szCs w:val="20"/>
                    </w:rPr>
                  </w:pPr>
                </w:p>
              </w:tc>
            </w:tr>
            <w:tr w:rsidR="006D772B" w:rsidRPr="00922278" w14:paraId="209150DE" w14:textId="77777777" w:rsidTr="007D07EA">
              <w:tc>
                <w:tcPr>
                  <w:tcW w:w="3744" w:type="dxa"/>
                </w:tcPr>
                <w:p w14:paraId="7B016C55" w14:textId="77777777" w:rsidR="006D772B" w:rsidRPr="00922278" w:rsidRDefault="006D772B" w:rsidP="007D07EA">
                  <w:pPr>
                    <w:rPr>
                      <w:rFonts w:asciiTheme="minorHAnsi" w:hAnsiTheme="minorHAnsi" w:cstheme="minorHAnsi"/>
                      <w:sz w:val="20"/>
                      <w:szCs w:val="20"/>
                    </w:rPr>
                  </w:pPr>
                  <w:r w:rsidRPr="00922278">
                    <w:rPr>
                      <w:rFonts w:asciiTheme="minorHAnsi" w:hAnsiTheme="minorHAnsi" w:cstheme="minorHAnsi"/>
                      <w:sz w:val="20"/>
                      <w:szCs w:val="20"/>
                    </w:rPr>
                    <w:t xml:space="preserve">      Death</w:t>
                  </w:r>
                </w:p>
              </w:tc>
              <w:tc>
                <w:tcPr>
                  <w:tcW w:w="1872" w:type="dxa"/>
                </w:tcPr>
                <w:p w14:paraId="00A5E1A2" w14:textId="77777777" w:rsidR="006D772B" w:rsidRPr="00922278" w:rsidRDefault="006D772B" w:rsidP="007D07EA">
                  <w:pPr>
                    <w:jc w:val="center"/>
                    <w:rPr>
                      <w:rFonts w:asciiTheme="minorHAnsi" w:hAnsiTheme="minorHAnsi" w:cstheme="minorHAnsi"/>
                      <w:sz w:val="20"/>
                      <w:szCs w:val="20"/>
                    </w:rPr>
                  </w:pPr>
                  <w:r w:rsidRPr="00922278">
                    <w:rPr>
                      <w:rFonts w:asciiTheme="minorHAnsi" w:hAnsiTheme="minorHAnsi" w:cstheme="minorHAnsi"/>
                      <w:sz w:val="20"/>
                      <w:szCs w:val="20"/>
                    </w:rPr>
                    <w:t>1 (100.0%)</w:t>
                  </w:r>
                </w:p>
              </w:tc>
              <w:tc>
                <w:tcPr>
                  <w:tcW w:w="1872" w:type="dxa"/>
                </w:tcPr>
                <w:p w14:paraId="76CDB4ED" w14:textId="77777777" w:rsidR="006D772B" w:rsidRPr="00922278" w:rsidRDefault="006D772B" w:rsidP="007D07EA">
                  <w:pPr>
                    <w:jc w:val="center"/>
                    <w:rPr>
                      <w:rFonts w:asciiTheme="minorHAnsi" w:hAnsiTheme="minorHAnsi" w:cstheme="minorHAnsi"/>
                      <w:sz w:val="20"/>
                      <w:szCs w:val="20"/>
                    </w:rPr>
                  </w:pPr>
                  <w:r w:rsidRPr="00922278">
                    <w:rPr>
                      <w:rFonts w:asciiTheme="minorHAnsi" w:hAnsiTheme="minorHAnsi" w:cstheme="minorHAnsi"/>
                      <w:sz w:val="20"/>
                      <w:szCs w:val="20"/>
                    </w:rPr>
                    <w:t>1 (50.0%)</w:t>
                  </w:r>
                </w:p>
              </w:tc>
              <w:tc>
                <w:tcPr>
                  <w:tcW w:w="1872" w:type="dxa"/>
                </w:tcPr>
                <w:p w14:paraId="4CA2E754" w14:textId="77777777" w:rsidR="006D772B" w:rsidRPr="00922278" w:rsidRDefault="006D772B" w:rsidP="007D07EA">
                  <w:pPr>
                    <w:jc w:val="center"/>
                    <w:rPr>
                      <w:rFonts w:asciiTheme="minorHAnsi" w:hAnsiTheme="minorHAnsi" w:cstheme="minorHAnsi"/>
                      <w:sz w:val="20"/>
                      <w:szCs w:val="20"/>
                    </w:rPr>
                  </w:pPr>
                  <w:r w:rsidRPr="00922278">
                    <w:rPr>
                      <w:rFonts w:asciiTheme="minorHAnsi" w:hAnsiTheme="minorHAnsi" w:cstheme="minorHAnsi"/>
                      <w:sz w:val="20"/>
                      <w:szCs w:val="20"/>
                    </w:rPr>
                    <w:t>2 (66.7%)</w:t>
                  </w:r>
                </w:p>
              </w:tc>
            </w:tr>
            <w:tr w:rsidR="006D772B" w:rsidRPr="00922278" w14:paraId="61643DA5" w14:textId="77777777" w:rsidTr="007D07EA">
              <w:tc>
                <w:tcPr>
                  <w:tcW w:w="3744" w:type="dxa"/>
                </w:tcPr>
                <w:p w14:paraId="01D815D7" w14:textId="77777777" w:rsidR="006D772B" w:rsidRPr="00922278" w:rsidRDefault="006D772B" w:rsidP="007D07EA">
                  <w:pPr>
                    <w:rPr>
                      <w:rFonts w:asciiTheme="minorHAnsi" w:hAnsiTheme="minorHAnsi" w:cstheme="minorHAnsi"/>
                      <w:sz w:val="20"/>
                      <w:szCs w:val="20"/>
                    </w:rPr>
                  </w:pPr>
                  <w:r w:rsidRPr="00922278">
                    <w:rPr>
                      <w:rFonts w:asciiTheme="minorHAnsi" w:hAnsiTheme="minorHAnsi" w:cstheme="minorHAnsi"/>
                      <w:sz w:val="20"/>
                      <w:szCs w:val="20"/>
                    </w:rPr>
                    <w:t xml:space="preserve">      Physical sickness</w:t>
                  </w:r>
                </w:p>
              </w:tc>
              <w:tc>
                <w:tcPr>
                  <w:tcW w:w="1872" w:type="dxa"/>
                </w:tcPr>
                <w:p w14:paraId="59CA8DA1" w14:textId="77777777" w:rsidR="006D772B" w:rsidRPr="00922278" w:rsidRDefault="006D772B" w:rsidP="007D07EA">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872" w:type="dxa"/>
                </w:tcPr>
                <w:p w14:paraId="4AA83FFE" w14:textId="77777777" w:rsidR="006D772B" w:rsidRPr="00922278" w:rsidRDefault="006D772B" w:rsidP="007D07EA">
                  <w:pPr>
                    <w:jc w:val="center"/>
                    <w:rPr>
                      <w:rFonts w:asciiTheme="minorHAnsi" w:hAnsiTheme="minorHAnsi" w:cstheme="minorHAnsi"/>
                      <w:sz w:val="20"/>
                      <w:szCs w:val="20"/>
                    </w:rPr>
                  </w:pPr>
                  <w:r w:rsidRPr="00922278">
                    <w:rPr>
                      <w:rFonts w:asciiTheme="minorHAnsi" w:hAnsiTheme="minorHAnsi" w:cstheme="minorHAnsi"/>
                      <w:sz w:val="20"/>
                      <w:szCs w:val="20"/>
                    </w:rPr>
                    <w:t>1 (50.0%)</w:t>
                  </w:r>
                </w:p>
              </w:tc>
              <w:tc>
                <w:tcPr>
                  <w:tcW w:w="1872" w:type="dxa"/>
                </w:tcPr>
                <w:p w14:paraId="33ABD056" w14:textId="77777777" w:rsidR="006D772B" w:rsidRPr="00922278" w:rsidRDefault="006D772B" w:rsidP="007D07EA">
                  <w:pPr>
                    <w:jc w:val="center"/>
                    <w:rPr>
                      <w:rFonts w:asciiTheme="minorHAnsi" w:hAnsiTheme="minorHAnsi" w:cstheme="minorHAnsi"/>
                      <w:sz w:val="20"/>
                      <w:szCs w:val="20"/>
                    </w:rPr>
                  </w:pPr>
                  <w:r w:rsidRPr="00922278">
                    <w:rPr>
                      <w:rFonts w:asciiTheme="minorHAnsi" w:hAnsiTheme="minorHAnsi" w:cstheme="minorHAnsi"/>
                      <w:sz w:val="20"/>
                      <w:szCs w:val="20"/>
                    </w:rPr>
                    <w:t>1 (33.3%)</w:t>
                  </w:r>
                </w:p>
              </w:tc>
            </w:tr>
          </w:tbl>
          <w:p w14:paraId="5D9DCAF1" w14:textId="77777777" w:rsidR="006D772B" w:rsidRPr="00922278" w:rsidRDefault="006D772B" w:rsidP="007D07EA">
            <w:pPr>
              <w:rPr>
                <w:rFonts w:asciiTheme="minorHAnsi" w:hAnsiTheme="minorHAnsi" w:cstheme="minorHAnsi"/>
                <w:sz w:val="20"/>
                <w:szCs w:val="20"/>
              </w:rPr>
            </w:pPr>
          </w:p>
        </w:tc>
      </w:tr>
    </w:tbl>
    <w:p w14:paraId="5464A571" w14:textId="77777777" w:rsidR="00FD2115" w:rsidRDefault="00FD2115" w:rsidP="00FD2115">
      <w:pPr>
        <w:spacing w:after="160" w:line="259" w:lineRule="auto"/>
        <w:rPr>
          <w:rFonts w:asciiTheme="minorHAnsi" w:hAnsiTheme="minorHAnsi" w:cstheme="minorHAnsi"/>
          <w:b/>
          <w:sz w:val="20"/>
          <w:szCs w:val="20"/>
        </w:rPr>
      </w:pPr>
      <w:r>
        <w:rPr>
          <w:rFonts w:asciiTheme="minorHAnsi" w:hAnsiTheme="minorHAnsi" w:cstheme="minorHAnsi"/>
          <w:b/>
          <w:sz w:val="20"/>
          <w:szCs w:val="20"/>
        </w:rPr>
        <w:br w:type="page"/>
      </w:r>
    </w:p>
    <w:p w14:paraId="335DCBD0" w14:textId="2D8F8362" w:rsidR="00FD2115" w:rsidRPr="00922278" w:rsidRDefault="00FD2115" w:rsidP="00FD2115">
      <w:pPr>
        <w:rPr>
          <w:rFonts w:asciiTheme="minorHAnsi" w:hAnsiTheme="minorHAnsi" w:cstheme="minorHAnsi"/>
          <w:sz w:val="20"/>
          <w:szCs w:val="20"/>
        </w:rPr>
      </w:pPr>
      <w:r w:rsidRPr="00922278">
        <w:rPr>
          <w:rFonts w:asciiTheme="minorHAnsi" w:hAnsiTheme="minorHAnsi" w:cstheme="minorHAnsi"/>
          <w:b/>
          <w:sz w:val="20"/>
          <w:szCs w:val="20"/>
        </w:rPr>
        <w:lastRenderedPageBreak/>
        <w:t xml:space="preserve">Table </w:t>
      </w:r>
      <w:r w:rsidR="005943CE">
        <w:rPr>
          <w:rFonts w:asciiTheme="minorHAnsi" w:hAnsiTheme="minorHAnsi" w:cstheme="minorHAnsi"/>
          <w:b/>
          <w:sz w:val="20"/>
          <w:szCs w:val="20"/>
        </w:rPr>
        <w:t>B</w:t>
      </w:r>
      <w:r w:rsidRPr="00922278">
        <w:rPr>
          <w:rFonts w:asciiTheme="minorHAnsi" w:hAnsiTheme="minorHAnsi" w:cstheme="minorHAnsi"/>
          <w:b/>
          <w:sz w:val="20"/>
          <w:szCs w:val="20"/>
        </w:rPr>
        <w:t>. Cluster size by arm (</w:t>
      </w:r>
      <w:proofErr w:type="gramStart"/>
      <w:r w:rsidRPr="00922278">
        <w:rPr>
          <w:rFonts w:asciiTheme="minorHAnsi" w:hAnsiTheme="minorHAnsi" w:cstheme="minorHAnsi"/>
          <w:b/>
          <w:sz w:val="20"/>
          <w:szCs w:val="20"/>
        </w:rPr>
        <w:t>i.e.</w:t>
      </w:r>
      <w:proofErr w:type="gramEnd"/>
      <w:r w:rsidRPr="00922278">
        <w:rPr>
          <w:rFonts w:asciiTheme="minorHAnsi" w:hAnsiTheme="minorHAnsi" w:cstheme="minorHAnsi"/>
          <w:b/>
          <w:sz w:val="20"/>
          <w:szCs w:val="20"/>
        </w:rPr>
        <w:t xml:space="preserve"> of the ITT population)</w:t>
      </w:r>
    </w:p>
    <w:tbl>
      <w:tblPr>
        <w:tblStyle w:val="TableGrid"/>
        <w:tblW w:w="0" w:type="auto"/>
        <w:tblCellSpacing w:w="14" w:type="dxa"/>
        <w:tblBorders>
          <w:top w:val="nil"/>
          <w:left w:val="nil"/>
          <w:bottom w:val="nil"/>
          <w:right w:val="nil"/>
          <w:insideH w:val="nil"/>
          <w:insideV w:val="nil"/>
        </w:tblBorders>
        <w:tblLayout w:type="fixed"/>
        <w:tblLook w:val="04A0" w:firstRow="1" w:lastRow="0" w:firstColumn="1" w:lastColumn="0" w:noHBand="0" w:noVBand="1"/>
      </w:tblPr>
      <w:tblGrid>
        <w:gridCol w:w="9416"/>
      </w:tblGrid>
      <w:tr w:rsidR="00FD2115" w:rsidRPr="00922278" w14:paraId="75745C33" w14:textId="77777777" w:rsidTr="00A46C03">
        <w:trPr>
          <w:tblCellSpacing w:w="14" w:type="dxa"/>
        </w:trPr>
        <w:tc>
          <w:tcPr>
            <w:tcW w:w="9360" w:type="dxa"/>
            <w:tcBorders>
              <w:top w:val="single" w:sz="4" w:space="0" w:color="auto"/>
              <w:bottom w:val="single" w:sz="4" w:space="0" w:color="auto"/>
            </w:tcBorders>
          </w:tcPr>
          <w:tbl>
            <w:tblPr>
              <w:tblStyle w:val="TableGrid"/>
              <w:tblW w:w="5000" w:type="pct"/>
              <w:tblBorders>
                <w:top w:val="nil"/>
                <w:left w:val="nil"/>
                <w:bottom w:val="nil"/>
                <w:right w:val="nil"/>
                <w:insideH w:val="nil"/>
                <w:insideV w:val="nil"/>
              </w:tblBorders>
              <w:tblLayout w:type="fixed"/>
              <w:tblLook w:val="04A0" w:firstRow="1" w:lastRow="0" w:firstColumn="1" w:lastColumn="0" w:noHBand="0" w:noVBand="1"/>
            </w:tblPr>
            <w:tblGrid>
              <w:gridCol w:w="3654"/>
              <w:gridCol w:w="1830"/>
              <w:gridCol w:w="1830"/>
              <w:gridCol w:w="1830"/>
            </w:tblGrid>
            <w:tr w:rsidR="00FD2115" w:rsidRPr="00922278" w14:paraId="69079DA5" w14:textId="77777777" w:rsidTr="00172A75">
              <w:tc>
                <w:tcPr>
                  <w:tcW w:w="3744" w:type="dxa"/>
                </w:tcPr>
                <w:p w14:paraId="3060BFE8"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w:t>
                  </w:r>
                </w:p>
              </w:tc>
              <w:tc>
                <w:tcPr>
                  <w:tcW w:w="1872" w:type="dxa"/>
                  <w:vAlign w:val="center"/>
                </w:tcPr>
                <w:p w14:paraId="0AAEFCD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Control</w:t>
                  </w:r>
                </w:p>
              </w:tc>
              <w:tc>
                <w:tcPr>
                  <w:tcW w:w="1872" w:type="dxa"/>
                  <w:vAlign w:val="center"/>
                </w:tcPr>
                <w:p w14:paraId="7626FB4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PM+</w:t>
                  </w:r>
                </w:p>
              </w:tc>
              <w:tc>
                <w:tcPr>
                  <w:tcW w:w="1872" w:type="dxa"/>
                  <w:vAlign w:val="center"/>
                </w:tcPr>
                <w:p w14:paraId="5083BD7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Total</w:t>
                  </w:r>
                </w:p>
              </w:tc>
            </w:tr>
            <w:tr w:rsidR="00FD2115" w:rsidRPr="00922278" w14:paraId="07247673" w14:textId="77777777" w:rsidTr="00172A75">
              <w:tc>
                <w:tcPr>
                  <w:tcW w:w="3744" w:type="dxa"/>
                </w:tcPr>
                <w:p w14:paraId="6437BDF9"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w:t>
                  </w:r>
                </w:p>
              </w:tc>
              <w:tc>
                <w:tcPr>
                  <w:tcW w:w="1872" w:type="dxa"/>
                  <w:vAlign w:val="center"/>
                </w:tcPr>
                <w:p w14:paraId="497FDD0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(N = 36)</w:t>
                  </w:r>
                </w:p>
              </w:tc>
              <w:tc>
                <w:tcPr>
                  <w:tcW w:w="1872" w:type="dxa"/>
                  <w:vAlign w:val="center"/>
                </w:tcPr>
                <w:p w14:paraId="494F8B7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(N = 36)</w:t>
                  </w:r>
                </w:p>
              </w:tc>
              <w:tc>
                <w:tcPr>
                  <w:tcW w:w="1872" w:type="dxa"/>
                  <w:vAlign w:val="center"/>
                </w:tcPr>
                <w:p w14:paraId="0BA6555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(N = 72)</w:t>
                  </w:r>
                </w:p>
              </w:tc>
            </w:tr>
          </w:tbl>
          <w:p w14:paraId="1CE0C1B7" w14:textId="77777777" w:rsidR="00FD2115" w:rsidRPr="00922278" w:rsidRDefault="00FD2115" w:rsidP="00172A75">
            <w:pPr>
              <w:rPr>
                <w:rFonts w:asciiTheme="minorHAnsi" w:hAnsiTheme="minorHAnsi" w:cstheme="minorHAnsi"/>
                <w:sz w:val="20"/>
                <w:szCs w:val="20"/>
              </w:rPr>
            </w:pPr>
          </w:p>
        </w:tc>
      </w:tr>
      <w:tr w:rsidR="00FD2115" w:rsidRPr="00922278" w14:paraId="58C2AC8B" w14:textId="77777777" w:rsidTr="00A46C03">
        <w:trPr>
          <w:tblCellSpacing w:w="14" w:type="dxa"/>
        </w:trPr>
        <w:tc>
          <w:tcPr>
            <w:tcW w:w="9360" w:type="dxa"/>
            <w:tcBorders>
              <w:bottom w:val="single" w:sz="4" w:space="0" w:color="auto"/>
            </w:tcBorders>
          </w:tcPr>
          <w:tbl>
            <w:tblPr>
              <w:tblStyle w:val="TableGrid"/>
              <w:tblW w:w="5000" w:type="pct"/>
              <w:tblBorders>
                <w:top w:val="nil"/>
                <w:left w:val="nil"/>
                <w:bottom w:val="nil"/>
                <w:right w:val="nil"/>
                <w:insideH w:val="nil"/>
                <w:insideV w:val="nil"/>
              </w:tblBorders>
              <w:tblLayout w:type="fixed"/>
              <w:tblCellMar>
                <w:left w:w="21" w:type="dxa"/>
                <w:right w:w="21" w:type="dxa"/>
              </w:tblCellMar>
              <w:tblLook w:val="04A0" w:firstRow="1" w:lastRow="0" w:firstColumn="1" w:lastColumn="0" w:noHBand="0" w:noVBand="1"/>
            </w:tblPr>
            <w:tblGrid>
              <w:gridCol w:w="3657"/>
              <w:gridCol w:w="1829"/>
              <w:gridCol w:w="1829"/>
              <w:gridCol w:w="1829"/>
            </w:tblGrid>
            <w:tr w:rsidR="00FD2115" w:rsidRPr="00922278" w14:paraId="0C219C03" w14:textId="77777777" w:rsidTr="00172A75">
              <w:tc>
                <w:tcPr>
                  <w:tcW w:w="3744" w:type="dxa"/>
                </w:tcPr>
                <w:p w14:paraId="0C01FEC0"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b/>
                      <w:sz w:val="20"/>
                      <w:szCs w:val="20"/>
                    </w:rPr>
                    <w:t>Baseline overall</w:t>
                  </w:r>
                </w:p>
              </w:tc>
              <w:tc>
                <w:tcPr>
                  <w:tcW w:w="1872" w:type="dxa"/>
                  <w:vAlign w:val="bottom"/>
                </w:tcPr>
                <w:p w14:paraId="4396C6B8"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w:t>
                  </w:r>
                </w:p>
              </w:tc>
              <w:tc>
                <w:tcPr>
                  <w:tcW w:w="1872" w:type="dxa"/>
                  <w:vAlign w:val="bottom"/>
                </w:tcPr>
                <w:p w14:paraId="0A5258D0"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w:t>
                  </w:r>
                </w:p>
              </w:tc>
              <w:tc>
                <w:tcPr>
                  <w:tcW w:w="1872" w:type="dxa"/>
                </w:tcPr>
                <w:p w14:paraId="1425E07B" w14:textId="77777777" w:rsidR="00FD2115" w:rsidRPr="00922278" w:rsidRDefault="00FD2115" w:rsidP="00172A75">
                  <w:pPr>
                    <w:rPr>
                      <w:rFonts w:asciiTheme="minorHAnsi" w:hAnsiTheme="minorHAnsi" w:cstheme="minorHAnsi"/>
                      <w:sz w:val="20"/>
                      <w:szCs w:val="20"/>
                    </w:rPr>
                  </w:pPr>
                </w:p>
              </w:tc>
            </w:tr>
            <w:tr w:rsidR="00FD2115" w:rsidRPr="00922278" w14:paraId="285EF7CC" w14:textId="77777777" w:rsidTr="00172A75">
              <w:tc>
                <w:tcPr>
                  <w:tcW w:w="3744" w:type="dxa"/>
                </w:tcPr>
                <w:p w14:paraId="006AE3F4"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872" w:type="dxa"/>
                </w:tcPr>
                <w:p w14:paraId="1FB7B85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8.5 (0.9)</w:t>
                  </w:r>
                </w:p>
              </w:tc>
              <w:tc>
                <w:tcPr>
                  <w:tcW w:w="1872" w:type="dxa"/>
                </w:tcPr>
                <w:p w14:paraId="6627E45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8.5 (1.2)</w:t>
                  </w:r>
                </w:p>
              </w:tc>
              <w:tc>
                <w:tcPr>
                  <w:tcW w:w="1872" w:type="dxa"/>
                </w:tcPr>
                <w:p w14:paraId="23705AF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8.5 (1.0)</w:t>
                  </w:r>
                </w:p>
              </w:tc>
            </w:tr>
            <w:tr w:rsidR="00FD2115" w:rsidRPr="00922278" w14:paraId="3937AD88" w14:textId="77777777" w:rsidTr="00172A75">
              <w:tc>
                <w:tcPr>
                  <w:tcW w:w="3744" w:type="dxa"/>
                </w:tcPr>
                <w:p w14:paraId="5E5511D1"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872" w:type="dxa"/>
                </w:tcPr>
                <w:p w14:paraId="00996E6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 (8, 9)</w:t>
                  </w:r>
                </w:p>
              </w:tc>
              <w:tc>
                <w:tcPr>
                  <w:tcW w:w="1872" w:type="dxa"/>
                </w:tcPr>
                <w:p w14:paraId="192DE38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 (8, 9)</w:t>
                  </w:r>
                </w:p>
              </w:tc>
              <w:tc>
                <w:tcPr>
                  <w:tcW w:w="1872" w:type="dxa"/>
                </w:tcPr>
                <w:p w14:paraId="107D7D2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 (8, 9)</w:t>
                  </w:r>
                </w:p>
              </w:tc>
            </w:tr>
            <w:tr w:rsidR="00FD2115" w:rsidRPr="00922278" w14:paraId="7212392B" w14:textId="77777777" w:rsidTr="00172A75">
              <w:tc>
                <w:tcPr>
                  <w:tcW w:w="3744" w:type="dxa"/>
                </w:tcPr>
                <w:p w14:paraId="28090081"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872" w:type="dxa"/>
                </w:tcPr>
                <w:p w14:paraId="7C65189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7, 11</w:t>
                  </w:r>
                </w:p>
              </w:tc>
              <w:tc>
                <w:tcPr>
                  <w:tcW w:w="1872" w:type="dxa"/>
                </w:tcPr>
                <w:p w14:paraId="4D6D873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5, 10</w:t>
                  </w:r>
                </w:p>
              </w:tc>
              <w:tc>
                <w:tcPr>
                  <w:tcW w:w="1872" w:type="dxa"/>
                </w:tcPr>
                <w:p w14:paraId="7DE9168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5, 11</w:t>
                  </w:r>
                </w:p>
              </w:tc>
            </w:tr>
            <w:tr w:rsidR="00FD2115" w:rsidRPr="00922278" w14:paraId="0A3EF45E" w14:textId="77777777" w:rsidTr="00172A75">
              <w:tc>
                <w:tcPr>
                  <w:tcW w:w="3744" w:type="dxa"/>
                </w:tcPr>
                <w:p w14:paraId="402817D7"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b/>
                      <w:sz w:val="20"/>
                      <w:szCs w:val="20"/>
                    </w:rPr>
                    <w:t>Baseline female</w:t>
                  </w:r>
                </w:p>
              </w:tc>
              <w:tc>
                <w:tcPr>
                  <w:tcW w:w="1872" w:type="dxa"/>
                </w:tcPr>
                <w:p w14:paraId="5D275843" w14:textId="77777777" w:rsidR="00FD2115" w:rsidRPr="00922278" w:rsidRDefault="00FD2115" w:rsidP="00172A75">
                  <w:pPr>
                    <w:rPr>
                      <w:rFonts w:asciiTheme="minorHAnsi" w:hAnsiTheme="minorHAnsi" w:cstheme="minorHAnsi"/>
                      <w:sz w:val="20"/>
                      <w:szCs w:val="20"/>
                    </w:rPr>
                  </w:pPr>
                </w:p>
              </w:tc>
              <w:tc>
                <w:tcPr>
                  <w:tcW w:w="1872" w:type="dxa"/>
                </w:tcPr>
                <w:p w14:paraId="4971F548" w14:textId="77777777" w:rsidR="00FD2115" w:rsidRPr="00922278" w:rsidRDefault="00FD2115" w:rsidP="00172A75">
                  <w:pPr>
                    <w:rPr>
                      <w:rFonts w:asciiTheme="minorHAnsi" w:hAnsiTheme="minorHAnsi" w:cstheme="minorHAnsi"/>
                      <w:sz w:val="20"/>
                      <w:szCs w:val="20"/>
                    </w:rPr>
                  </w:pPr>
                </w:p>
              </w:tc>
              <w:tc>
                <w:tcPr>
                  <w:tcW w:w="1872" w:type="dxa"/>
                </w:tcPr>
                <w:p w14:paraId="33DB970F" w14:textId="77777777" w:rsidR="00FD2115" w:rsidRPr="00922278" w:rsidRDefault="00FD2115" w:rsidP="00172A75">
                  <w:pPr>
                    <w:rPr>
                      <w:rFonts w:asciiTheme="minorHAnsi" w:hAnsiTheme="minorHAnsi" w:cstheme="minorHAnsi"/>
                      <w:sz w:val="20"/>
                      <w:szCs w:val="20"/>
                    </w:rPr>
                  </w:pPr>
                </w:p>
              </w:tc>
            </w:tr>
            <w:tr w:rsidR="00FD2115" w:rsidRPr="00922278" w14:paraId="31BF984A" w14:textId="77777777" w:rsidTr="00172A75">
              <w:tc>
                <w:tcPr>
                  <w:tcW w:w="3744" w:type="dxa"/>
                </w:tcPr>
                <w:p w14:paraId="2C316C6D"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872" w:type="dxa"/>
                </w:tcPr>
                <w:p w14:paraId="7F1966D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8.7 (0.9)</w:t>
                  </w:r>
                </w:p>
              </w:tc>
              <w:tc>
                <w:tcPr>
                  <w:tcW w:w="1872" w:type="dxa"/>
                </w:tcPr>
                <w:p w14:paraId="0C8C214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8.7 (1.1)</w:t>
                  </w:r>
                </w:p>
              </w:tc>
              <w:tc>
                <w:tcPr>
                  <w:tcW w:w="1872" w:type="dxa"/>
                </w:tcPr>
                <w:p w14:paraId="76E45C8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8.7 (1.0)</w:t>
                  </w:r>
                </w:p>
              </w:tc>
            </w:tr>
            <w:tr w:rsidR="00FD2115" w:rsidRPr="00922278" w14:paraId="6692B438" w14:textId="77777777" w:rsidTr="00172A75">
              <w:tc>
                <w:tcPr>
                  <w:tcW w:w="3744" w:type="dxa"/>
                </w:tcPr>
                <w:p w14:paraId="1E422D85"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872" w:type="dxa"/>
                </w:tcPr>
                <w:p w14:paraId="6BD90A9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9 (8, 9)</w:t>
                  </w:r>
                </w:p>
              </w:tc>
              <w:tc>
                <w:tcPr>
                  <w:tcW w:w="1872" w:type="dxa"/>
                </w:tcPr>
                <w:p w14:paraId="0078942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9 (8, 9)</w:t>
                  </w:r>
                </w:p>
              </w:tc>
              <w:tc>
                <w:tcPr>
                  <w:tcW w:w="1872" w:type="dxa"/>
                </w:tcPr>
                <w:p w14:paraId="2CD79C4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9 (8, 9)</w:t>
                  </w:r>
                </w:p>
              </w:tc>
            </w:tr>
            <w:tr w:rsidR="00FD2115" w:rsidRPr="00922278" w14:paraId="656C38D4" w14:textId="77777777" w:rsidTr="00172A75">
              <w:tc>
                <w:tcPr>
                  <w:tcW w:w="3744" w:type="dxa"/>
                </w:tcPr>
                <w:p w14:paraId="2518B3AE"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872" w:type="dxa"/>
                </w:tcPr>
                <w:p w14:paraId="3FB1E89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7, 11</w:t>
                  </w:r>
                </w:p>
              </w:tc>
              <w:tc>
                <w:tcPr>
                  <w:tcW w:w="1872" w:type="dxa"/>
                </w:tcPr>
                <w:p w14:paraId="27349C2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5, 10</w:t>
                  </w:r>
                </w:p>
              </w:tc>
              <w:tc>
                <w:tcPr>
                  <w:tcW w:w="1872" w:type="dxa"/>
                </w:tcPr>
                <w:p w14:paraId="28587AD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5, 11</w:t>
                  </w:r>
                </w:p>
              </w:tc>
            </w:tr>
            <w:tr w:rsidR="00FD2115" w:rsidRPr="00922278" w14:paraId="7EDFE187" w14:textId="77777777" w:rsidTr="00172A75">
              <w:tc>
                <w:tcPr>
                  <w:tcW w:w="3744" w:type="dxa"/>
                </w:tcPr>
                <w:p w14:paraId="03CD10DC"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b/>
                      <w:sz w:val="20"/>
                      <w:szCs w:val="20"/>
                    </w:rPr>
                    <w:t>Baseline male</w:t>
                  </w:r>
                </w:p>
              </w:tc>
              <w:tc>
                <w:tcPr>
                  <w:tcW w:w="1872" w:type="dxa"/>
                </w:tcPr>
                <w:p w14:paraId="6D0C745A" w14:textId="77777777" w:rsidR="00FD2115" w:rsidRPr="00922278" w:rsidRDefault="00FD2115" w:rsidP="00172A75">
                  <w:pPr>
                    <w:rPr>
                      <w:rFonts w:asciiTheme="minorHAnsi" w:hAnsiTheme="minorHAnsi" w:cstheme="minorHAnsi"/>
                      <w:sz w:val="20"/>
                      <w:szCs w:val="20"/>
                    </w:rPr>
                  </w:pPr>
                </w:p>
              </w:tc>
              <w:tc>
                <w:tcPr>
                  <w:tcW w:w="1872" w:type="dxa"/>
                </w:tcPr>
                <w:p w14:paraId="11D895E3" w14:textId="77777777" w:rsidR="00FD2115" w:rsidRPr="00922278" w:rsidRDefault="00FD2115" w:rsidP="00172A75">
                  <w:pPr>
                    <w:rPr>
                      <w:rFonts w:asciiTheme="minorHAnsi" w:hAnsiTheme="minorHAnsi" w:cstheme="minorHAnsi"/>
                      <w:sz w:val="20"/>
                      <w:szCs w:val="20"/>
                    </w:rPr>
                  </w:pPr>
                </w:p>
              </w:tc>
              <w:tc>
                <w:tcPr>
                  <w:tcW w:w="1872" w:type="dxa"/>
                </w:tcPr>
                <w:p w14:paraId="3CFADC3D" w14:textId="77777777" w:rsidR="00FD2115" w:rsidRPr="00922278" w:rsidRDefault="00FD2115" w:rsidP="00172A75">
                  <w:pPr>
                    <w:rPr>
                      <w:rFonts w:asciiTheme="minorHAnsi" w:hAnsiTheme="minorHAnsi" w:cstheme="minorHAnsi"/>
                      <w:sz w:val="20"/>
                      <w:szCs w:val="20"/>
                    </w:rPr>
                  </w:pPr>
                </w:p>
              </w:tc>
            </w:tr>
            <w:tr w:rsidR="00FD2115" w:rsidRPr="00922278" w14:paraId="4AEEC8AB" w14:textId="77777777" w:rsidTr="00172A75">
              <w:tc>
                <w:tcPr>
                  <w:tcW w:w="3744" w:type="dxa"/>
                </w:tcPr>
                <w:p w14:paraId="6DDC0248"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872" w:type="dxa"/>
                </w:tcPr>
                <w:p w14:paraId="2C50894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7.9 (0.7)</w:t>
                  </w:r>
                </w:p>
              </w:tc>
              <w:tc>
                <w:tcPr>
                  <w:tcW w:w="1872" w:type="dxa"/>
                </w:tcPr>
                <w:p w14:paraId="28B046A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7.7 (1.4)</w:t>
                  </w:r>
                </w:p>
              </w:tc>
              <w:tc>
                <w:tcPr>
                  <w:tcW w:w="1872" w:type="dxa"/>
                </w:tcPr>
                <w:p w14:paraId="0D9291C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7.8 (1.1)</w:t>
                  </w:r>
                </w:p>
              </w:tc>
            </w:tr>
            <w:tr w:rsidR="00FD2115" w:rsidRPr="00922278" w14:paraId="775A8DDD" w14:textId="77777777" w:rsidTr="00172A75">
              <w:tc>
                <w:tcPr>
                  <w:tcW w:w="3744" w:type="dxa"/>
                </w:tcPr>
                <w:p w14:paraId="4595385D"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872" w:type="dxa"/>
                </w:tcPr>
                <w:p w14:paraId="08A0256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 (7, 8)</w:t>
                  </w:r>
                </w:p>
              </w:tc>
              <w:tc>
                <w:tcPr>
                  <w:tcW w:w="1872" w:type="dxa"/>
                </w:tcPr>
                <w:p w14:paraId="02C6825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 (7, 9)</w:t>
                  </w:r>
                </w:p>
              </w:tc>
              <w:tc>
                <w:tcPr>
                  <w:tcW w:w="1872" w:type="dxa"/>
                </w:tcPr>
                <w:p w14:paraId="1482C20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 (7, 8)</w:t>
                  </w:r>
                </w:p>
              </w:tc>
            </w:tr>
            <w:tr w:rsidR="00FD2115" w:rsidRPr="00922278" w14:paraId="3CC61239" w14:textId="77777777" w:rsidTr="00172A75">
              <w:tc>
                <w:tcPr>
                  <w:tcW w:w="3744" w:type="dxa"/>
                </w:tcPr>
                <w:p w14:paraId="680149C6"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872" w:type="dxa"/>
                </w:tcPr>
                <w:p w14:paraId="14781FC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7, 9</w:t>
                  </w:r>
                </w:p>
              </w:tc>
              <w:tc>
                <w:tcPr>
                  <w:tcW w:w="1872" w:type="dxa"/>
                </w:tcPr>
                <w:p w14:paraId="5F66D50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5, 9</w:t>
                  </w:r>
                </w:p>
              </w:tc>
              <w:tc>
                <w:tcPr>
                  <w:tcW w:w="1872" w:type="dxa"/>
                </w:tcPr>
                <w:p w14:paraId="070743F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5, 9</w:t>
                  </w:r>
                </w:p>
              </w:tc>
            </w:tr>
            <w:tr w:rsidR="00FD2115" w:rsidRPr="00922278" w14:paraId="55BAF995" w14:textId="77777777" w:rsidTr="00172A75">
              <w:tc>
                <w:tcPr>
                  <w:tcW w:w="3744" w:type="dxa"/>
                </w:tcPr>
                <w:p w14:paraId="15B5EBDA"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b/>
                      <w:sz w:val="20"/>
                      <w:szCs w:val="20"/>
                    </w:rPr>
                    <w:t>Midline overall</w:t>
                  </w:r>
                </w:p>
              </w:tc>
              <w:tc>
                <w:tcPr>
                  <w:tcW w:w="1872" w:type="dxa"/>
                </w:tcPr>
                <w:p w14:paraId="7F25C72F" w14:textId="77777777" w:rsidR="00FD2115" w:rsidRPr="00922278" w:rsidRDefault="00FD2115" w:rsidP="00172A75">
                  <w:pPr>
                    <w:rPr>
                      <w:rFonts w:asciiTheme="minorHAnsi" w:hAnsiTheme="minorHAnsi" w:cstheme="minorHAnsi"/>
                      <w:sz w:val="20"/>
                      <w:szCs w:val="20"/>
                    </w:rPr>
                  </w:pPr>
                </w:p>
              </w:tc>
              <w:tc>
                <w:tcPr>
                  <w:tcW w:w="1872" w:type="dxa"/>
                </w:tcPr>
                <w:p w14:paraId="675750BB" w14:textId="77777777" w:rsidR="00FD2115" w:rsidRPr="00922278" w:rsidRDefault="00FD2115" w:rsidP="00172A75">
                  <w:pPr>
                    <w:rPr>
                      <w:rFonts w:asciiTheme="minorHAnsi" w:hAnsiTheme="minorHAnsi" w:cstheme="minorHAnsi"/>
                      <w:sz w:val="20"/>
                      <w:szCs w:val="20"/>
                    </w:rPr>
                  </w:pPr>
                </w:p>
              </w:tc>
              <w:tc>
                <w:tcPr>
                  <w:tcW w:w="1872" w:type="dxa"/>
                </w:tcPr>
                <w:p w14:paraId="1BC0FD1D" w14:textId="77777777" w:rsidR="00FD2115" w:rsidRPr="00922278" w:rsidRDefault="00FD2115" w:rsidP="00172A75">
                  <w:pPr>
                    <w:rPr>
                      <w:rFonts w:asciiTheme="minorHAnsi" w:hAnsiTheme="minorHAnsi" w:cstheme="minorHAnsi"/>
                      <w:sz w:val="20"/>
                      <w:szCs w:val="20"/>
                    </w:rPr>
                  </w:pPr>
                </w:p>
              </w:tc>
            </w:tr>
            <w:tr w:rsidR="00FD2115" w:rsidRPr="00922278" w14:paraId="147EBA5E" w14:textId="77777777" w:rsidTr="00172A75">
              <w:tc>
                <w:tcPr>
                  <w:tcW w:w="3744" w:type="dxa"/>
                </w:tcPr>
                <w:p w14:paraId="01059DE1"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872" w:type="dxa"/>
                </w:tcPr>
                <w:p w14:paraId="4F865E8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8.4 (1.0)</w:t>
                  </w:r>
                </w:p>
              </w:tc>
              <w:tc>
                <w:tcPr>
                  <w:tcW w:w="1872" w:type="dxa"/>
                </w:tcPr>
                <w:p w14:paraId="70E6790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8.4 (1.2)</w:t>
                  </w:r>
                </w:p>
              </w:tc>
              <w:tc>
                <w:tcPr>
                  <w:tcW w:w="1872" w:type="dxa"/>
                </w:tcPr>
                <w:p w14:paraId="54BDE81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8.4 (1.1)</w:t>
                  </w:r>
                </w:p>
              </w:tc>
            </w:tr>
            <w:tr w:rsidR="00FD2115" w:rsidRPr="00922278" w14:paraId="4AB4F1FB" w14:textId="77777777" w:rsidTr="00172A75">
              <w:tc>
                <w:tcPr>
                  <w:tcW w:w="3744" w:type="dxa"/>
                </w:tcPr>
                <w:p w14:paraId="5CC0581A"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872" w:type="dxa"/>
                </w:tcPr>
                <w:p w14:paraId="5A00C0E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 (8, 9)</w:t>
                  </w:r>
                </w:p>
              </w:tc>
              <w:tc>
                <w:tcPr>
                  <w:tcW w:w="1872" w:type="dxa"/>
                </w:tcPr>
                <w:p w14:paraId="69F42CA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 (8, 9)</w:t>
                  </w:r>
                </w:p>
              </w:tc>
              <w:tc>
                <w:tcPr>
                  <w:tcW w:w="1872" w:type="dxa"/>
                </w:tcPr>
                <w:p w14:paraId="57614C3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 (8, 9)</w:t>
                  </w:r>
                </w:p>
              </w:tc>
            </w:tr>
            <w:tr w:rsidR="00FD2115" w:rsidRPr="00922278" w14:paraId="60F78774" w14:textId="77777777" w:rsidTr="00172A75">
              <w:tc>
                <w:tcPr>
                  <w:tcW w:w="3744" w:type="dxa"/>
                </w:tcPr>
                <w:p w14:paraId="1AB3FF88"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872" w:type="dxa"/>
                </w:tcPr>
                <w:p w14:paraId="065EB39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7, 11</w:t>
                  </w:r>
                </w:p>
              </w:tc>
              <w:tc>
                <w:tcPr>
                  <w:tcW w:w="1872" w:type="dxa"/>
                </w:tcPr>
                <w:p w14:paraId="7A1D522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5, 10</w:t>
                  </w:r>
                </w:p>
              </w:tc>
              <w:tc>
                <w:tcPr>
                  <w:tcW w:w="1872" w:type="dxa"/>
                </w:tcPr>
                <w:p w14:paraId="51E5338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5, 11</w:t>
                  </w:r>
                </w:p>
              </w:tc>
            </w:tr>
            <w:tr w:rsidR="00FD2115" w:rsidRPr="00922278" w14:paraId="39A5EF28" w14:textId="77777777" w:rsidTr="00172A75">
              <w:tc>
                <w:tcPr>
                  <w:tcW w:w="3744" w:type="dxa"/>
                </w:tcPr>
                <w:p w14:paraId="1314682D"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b/>
                      <w:sz w:val="20"/>
                      <w:szCs w:val="20"/>
                    </w:rPr>
                    <w:t>Midline female</w:t>
                  </w:r>
                </w:p>
              </w:tc>
              <w:tc>
                <w:tcPr>
                  <w:tcW w:w="1872" w:type="dxa"/>
                </w:tcPr>
                <w:p w14:paraId="10ED4391" w14:textId="77777777" w:rsidR="00FD2115" w:rsidRPr="00922278" w:rsidRDefault="00FD2115" w:rsidP="00172A75">
                  <w:pPr>
                    <w:rPr>
                      <w:rFonts w:asciiTheme="minorHAnsi" w:hAnsiTheme="minorHAnsi" w:cstheme="minorHAnsi"/>
                      <w:sz w:val="20"/>
                      <w:szCs w:val="20"/>
                    </w:rPr>
                  </w:pPr>
                </w:p>
              </w:tc>
              <w:tc>
                <w:tcPr>
                  <w:tcW w:w="1872" w:type="dxa"/>
                </w:tcPr>
                <w:p w14:paraId="7945D482" w14:textId="77777777" w:rsidR="00FD2115" w:rsidRPr="00922278" w:rsidRDefault="00FD2115" w:rsidP="00172A75">
                  <w:pPr>
                    <w:rPr>
                      <w:rFonts w:asciiTheme="minorHAnsi" w:hAnsiTheme="minorHAnsi" w:cstheme="minorHAnsi"/>
                      <w:sz w:val="20"/>
                      <w:szCs w:val="20"/>
                    </w:rPr>
                  </w:pPr>
                </w:p>
              </w:tc>
              <w:tc>
                <w:tcPr>
                  <w:tcW w:w="1872" w:type="dxa"/>
                </w:tcPr>
                <w:p w14:paraId="06F68055" w14:textId="77777777" w:rsidR="00FD2115" w:rsidRPr="00922278" w:rsidRDefault="00FD2115" w:rsidP="00172A75">
                  <w:pPr>
                    <w:rPr>
                      <w:rFonts w:asciiTheme="minorHAnsi" w:hAnsiTheme="minorHAnsi" w:cstheme="minorHAnsi"/>
                      <w:sz w:val="20"/>
                      <w:szCs w:val="20"/>
                    </w:rPr>
                  </w:pPr>
                </w:p>
              </w:tc>
            </w:tr>
            <w:tr w:rsidR="00FD2115" w:rsidRPr="00922278" w14:paraId="0AF41EC0" w14:textId="77777777" w:rsidTr="00172A75">
              <w:tc>
                <w:tcPr>
                  <w:tcW w:w="3744" w:type="dxa"/>
                </w:tcPr>
                <w:p w14:paraId="2DD4A6CD"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872" w:type="dxa"/>
                </w:tcPr>
                <w:p w14:paraId="520FD51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8.6 (0.9)</w:t>
                  </w:r>
                </w:p>
              </w:tc>
              <w:tc>
                <w:tcPr>
                  <w:tcW w:w="1872" w:type="dxa"/>
                </w:tcPr>
                <w:p w14:paraId="446E022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8.6 (1.1)</w:t>
                  </w:r>
                </w:p>
              </w:tc>
              <w:tc>
                <w:tcPr>
                  <w:tcW w:w="1872" w:type="dxa"/>
                </w:tcPr>
                <w:p w14:paraId="4B54B01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8.6 (1.0)</w:t>
                  </w:r>
                </w:p>
              </w:tc>
            </w:tr>
            <w:tr w:rsidR="00FD2115" w:rsidRPr="00922278" w14:paraId="54ABB110" w14:textId="77777777" w:rsidTr="00172A75">
              <w:tc>
                <w:tcPr>
                  <w:tcW w:w="3744" w:type="dxa"/>
                </w:tcPr>
                <w:p w14:paraId="524C6EA9"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872" w:type="dxa"/>
                </w:tcPr>
                <w:p w14:paraId="593E2B1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 (8, 9)</w:t>
                  </w:r>
                </w:p>
              </w:tc>
              <w:tc>
                <w:tcPr>
                  <w:tcW w:w="1872" w:type="dxa"/>
                </w:tcPr>
                <w:p w14:paraId="410858E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 (8, 9)</w:t>
                  </w:r>
                </w:p>
              </w:tc>
              <w:tc>
                <w:tcPr>
                  <w:tcW w:w="1872" w:type="dxa"/>
                </w:tcPr>
                <w:p w14:paraId="7846F18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 (8, 9)</w:t>
                  </w:r>
                </w:p>
              </w:tc>
            </w:tr>
            <w:tr w:rsidR="00FD2115" w:rsidRPr="00922278" w14:paraId="0473852D" w14:textId="77777777" w:rsidTr="00172A75">
              <w:tc>
                <w:tcPr>
                  <w:tcW w:w="3744" w:type="dxa"/>
                </w:tcPr>
                <w:p w14:paraId="59B48C80"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872" w:type="dxa"/>
                </w:tcPr>
                <w:p w14:paraId="7E7EF49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7, 11</w:t>
                  </w:r>
                </w:p>
              </w:tc>
              <w:tc>
                <w:tcPr>
                  <w:tcW w:w="1872" w:type="dxa"/>
                </w:tcPr>
                <w:p w14:paraId="677A733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5, 10</w:t>
                  </w:r>
                </w:p>
              </w:tc>
              <w:tc>
                <w:tcPr>
                  <w:tcW w:w="1872" w:type="dxa"/>
                </w:tcPr>
                <w:p w14:paraId="5FA2D28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5, 11</w:t>
                  </w:r>
                </w:p>
              </w:tc>
            </w:tr>
            <w:tr w:rsidR="00FD2115" w:rsidRPr="00922278" w14:paraId="19945193" w14:textId="77777777" w:rsidTr="00172A75">
              <w:tc>
                <w:tcPr>
                  <w:tcW w:w="3744" w:type="dxa"/>
                </w:tcPr>
                <w:p w14:paraId="5EC8B3B0"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b/>
                      <w:sz w:val="20"/>
                      <w:szCs w:val="20"/>
                    </w:rPr>
                    <w:t>Midline male</w:t>
                  </w:r>
                </w:p>
              </w:tc>
              <w:tc>
                <w:tcPr>
                  <w:tcW w:w="1872" w:type="dxa"/>
                </w:tcPr>
                <w:p w14:paraId="54A24472" w14:textId="77777777" w:rsidR="00FD2115" w:rsidRPr="00922278" w:rsidRDefault="00FD2115" w:rsidP="00172A75">
                  <w:pPr>
                    <w:rPr>
                      <w:rFonts w:asciiTheme="minorHAnsi" w:hAnsiTheme="minorHAnsi" w:cstheme="minorHAnsi"/>
                      <w:sz w:val="20"/>
                      <w:szCs w:val="20"/>
                    </w:rPr>
                  </w:pPr>
                </w:p>
              </w:tc>
              <w:tc>
                <w:tcPr>
                  <w:tcW w:w="1872" w:type="dxa"/>
                </w:tcPr>
                <w:p w14:paraId="7028BDA0" w14:textId="77777777" w:rsidR="00FD2115" w:rsidRPr="00922278" w:rsidRDefault="00FD2115" w:rsidP="00172A75">
                  <w:pPr>
                    <w:rPr>
                      <w:rFonts w:asciiTheme="minorHAnsi" w:hAnsiTheme="minorHAnsi" w:cstheme="minorHAnsi"/>
                      <w:sz w:val="20"/>
                      <w:szCs w:val="20"/>
                    </w:rPr>
                  </w:pPr>
                </w:p>
              </w:tc>
              <w:tc>
                <w:tcPr>
                  <w:tcW w:w="1872" w:type="dxa"/>
                </w:tcPr>
                <w:p w14:paraId="65FF98C3" w14:textId="77777777" w:rsidR="00FD2115" w:rsidRPr="00922278" w:rsidRDefault="00FD2115" w:rsidP="00172A75">
                  <w:pPr>
                    <w:rPr>
                      <w:rFonts w:asciiTheme="minorHAnsi" w:hAnsiTheme="minorHAnsi" w:cstheme="minorHAnsi"/>
                      <w:sz w:val="20"/>
                      <w:szCs w:val="20"/>
                    </w:rPr>
                  </w:pPr>
                </w:p>
              </w:tc>
            </w:tr>
            <w:tr w:rsidR="00FD2115" w:rsidRPr="00922278" w14:paraId="6780EB7B" w14:textId="77777777" w:rsidTr="00172A75">
              <w:tc>
                <w:tcPr>
                  <w:tcW w:w="3744" w:type="dxa"/>
                </w:tcPr>
                <w:p w14:paraId="6A0A3AFC"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872" w:type="dxa"/>
                </w:tcPr>
                <w:p w14:paraId="2585B36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7.4 (0.5)</w:t>
                  </w:r>
                </w:p>
              </w:tc>
              <w:tc>
                <w:tcPr>
                  <w:tcW w:w="1872" w:type="dxa"/>
                </w:tcPr>
                <w:p w14:paraId="154173A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7.6 (1.4)</w:t>
                  </w:r>
                </w:p>
              </w:tc>
              <w:tc>
                <w:tcPr>
                  <w:tcW w:w="1872" w:type="dxa"/>
                </w:tcPr>
                <w:p w14:paraId="0AFEAEB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7.5 (1.0)</w:t>
                  </w:r>
                </w:p>
              </w:tc>
            </w:tr>
            <w:tr w:rsidR="00FD2115" w:rsidRPr="00922278" w14:paraId="6D1D12EB" w14:textId="77777777" w:rsidTr="00172A75">
              <w:tc>
                <w:tcPr>
                  <w:tcW w:w="3744" w:type="dxa"/>
                </w:tcPr>
                <w:p w14:paraId="57D6C172"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872" w:type="dxa"/>
                </w:tcPr>
                <w:p w14:paraId="64C8249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7 (7, 8)</w:t>
                  </w:r>
                </w:p>
              </w:tc>
              <w:tc>
                <w:tcPr>
                  <w:tcW w:w="1872" w:type="dxa"/>
                </w:tcPr>
                <w:p w14:paraId="6D31214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 (7, 9)</w:t>
                  </w:r>
                </w:p>
              </w:tc>
              <w:tc>
                <w:tcPr>
                  <w:tcW w:w="1872" w:type="dxa"/>
                </w:tcPr>
                <w:p w14:paraId="10D5976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 (7, 8)</w:t>
                  </w:r>
                </w:p>
              </w:tc>
            </w:tr>
            <w:tr w:rsidR="00FD2115" w:rsidRPr="00922278" w14:paraId="411F33E4" w14:textId="77777777" w:rsidTr="00172A75">
              <w:tc>
                <w:tcPr>
                  <w:tcW w:w="3744" w:type="dxa"/>
                </w:tcPr>
                <w:p w14:paraId="0F6BA16F"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872" w:type="dxa"/>
                </w:tcPr>
                <w:p w14:paraId="2F1CCDB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7, 8</w:t>
                  </w:r>
                </w:p>
              </w:tc>
              <w:tc>
                <w:tcPr>
                  <w:tcW w:w="1872" w:type="dxa"/>
                </w:tcPr>
                <w:p w14:paraId="7F0C5CE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5, 9</w:t>
                  </w:r>
                </w:p>
              </w:tc>
              <w:tc>
                <w:tcPr>
                  <w:tcW w:w="1872" w:type="dxa"/>
                </w:tcPr>
                <w:p w14:paraId="1856484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5, 9</w:t>
                  </w:r>
                </w:p>
              </w:tc>
            </w:tr>
            <w:tr w:rsidR="00FD2115" w:rsidRPr="00922278" w14:paraId="4D068801" w14:textId="77777777" w:rsidTr="00172A75">
              <w:tc>
                <w:tcPr>
                  <w:tcW w:w="3744" w:type="dxa"/>
                </w:tcPr>
                <w:p w14:paraId="65168DD7"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b/>
                      <w:sz w:val="20"/>
                      <w:szCs w:val="20"/>
                    </w:rPr>
                    <w:t>Endline overall</w:t>
                  </w:r>
                </w:p>
              </w:tc>
              <w:tc>
                <w:tcPr>
                  <w:tcW w:w="1872" w:type="dxa"/>
                </w:tcPr>
                <w:p w14:paraId="2D4C4D0B" w14:textId="77777777" w:rsidR="00FD2115" w:rsidRPr="00922278" w:rsidRDefault="00FD2115" w:rsidP="00172A75">
                  <w:pPr>
                    <w:rPr>
                      <w:rFonts w:asciiTheme="minorHAnsi" w:hAnsiTheme="minorHAnsi" w:cstheme="minorHAnsi"/>
                      <w:sz w:val="20"/>
                      <w:szCs w:val="20"/>
                    </w:rPr>
                  </w:pPr>
                </w:p>
              </w:tc>
              <w:tc>
                <w:tcPr>
                  <w:tcW w:w="1872" w:type="dxa"/>
                </w:tcPr>
                <w:p w14:paraId="633473F7" w14:textId="77777777" w:rsidR="00FD2115" w:rsidRPr="00922278" w:rsidRDefault="00FD2115" w:rsidP="00172A75">
                  <w:pPr>
                    <w:rPr>
                      <w:rFonts w:asciiTheme="minorHAnsi" w:hAnsiTheme="minorHAnsi" w:cstheme="minorHAnsi"/>
                      <w:sz w:val="20"/>
                      <w:szCs w:val="20"/>
                    </w:rPr>
                  </w:pPr>
                </w:p>
              </w:tc>
              <w:tc>
                <w:tcPr>
                  <w:tcW w:w="1872" w:type="dxa"/>
                </w:tcPr>
                <w:p w14:paraId="6E51A3D1" w14:textId="77777777" w:rsidR="00FD2115" w:rsidRPr="00922278" w:rsidRDefault="00FD2115" w:rsidP="00172A75">
                  <w:pPr>
                    <w:rPr>
                      <w:rFonts w:asciiTheme="minorHAnsi" w:hAnsiTheme="minorHAnsi" w:cstheme="minorHAnsi"/>
                      <w:sz w:val="20"/>
                      <w:szCs w:val="20"/>
                    </w:rPr>
                  </w:pPr>
                </w:p>
              </w:tc>
            </w:tr>
            <w:tr w:rsidR="00FD2115" w:rsidRPr="00922278" w14:paraId="508D38F5" w14:textId="77777777" w:rsidTr="00172A75">
              <w:tc>
                <w:tcPr>
                  <w:tcW w:w="3744" w:type="dxa"/>
                </w:tcPr>
                <w:p w14:paraId="0E9C6A9A"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872" w:type="dxa"/>
                </w:tcPr>
                <w:p w14:paraId="21B2606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8.4 (1.0)</w:t>
                  </w:r>
                </w:p>
              </w:tc>
              <w:tc>
                <w:tcPr>
                  <w:tcW w:w="1872" w:type="dxa"/>
                </w:tcPr>
                <w:p w14:paraId="5329FE3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8.4 (1.2)</w:t>
                  </w:r>
                </w:p>
              </w:tc>
              <w:tc>
                <w:tcPr>
                  <w:tcW w:w="1872" w:type="dxa"/>
                </w:tcPr>
                <w:p w14:paraId="0D09EB1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8.4 (1.1)</w:t>
                  </w:r>
                </w:p>
              </w:tc>
            </w:tr>
            <w:tr w:rsidR="00FD2115" w:rsidRPr="00922278" w14:paraId="5F11A547" w14:textId="77777777" w:rsidTr="00172A75">
              <w:tc>
                <w:tcPr>
                  <w:tcW w:w="3744" w:type="dxa"/>
                </w:tcPr>
                <w:p w14:paraId="54CEFA27"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872" w:type="dxa"/>
                </w:tcPr>
                <w:p w14:paraId="235F7A4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 (8, 9)</w:t>
                  </w:r>
                </w:p>
              </w:tc>
              <w:tc>
                <w:tcPr>
                  <w:tcW w:w="1872" w:type="dxa"/>
                </w:tcPr>
                <w:p w14:paraId="20E2633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 (8, 9)</w:t>
                  </w:r>
                </w:p>
              </w:tc>
              <w:tc>
                <w:tcPr>
                  <w:tcW w:w="1872" w:type="dxa"/>
                </w:tcPr>
                <w:p w14:paraId="2804E6A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 (8, 9)</w:t>
                  </w:r>
                </w:p>
              </w:tc>
            </w:tr>
            <w:tr w:rsidR="00FD2115" w:rsidRPr="00922278" w14:paraId="0803C7F8" w14:textId="77777777" w:rsidTr="00172A75">
              <w:tc>
                <w:tcPr>
                  <w:tcW w:w="3744" w:type="dxa"/>
                </w:tcPr>
                <w:p w14:paraId="42FE845D"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872" w:type="dxa"/>
                </w:tcPr>
                <w:p w14:paraId="3928A90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7, 11</w:t>
                  </w:r>
                </w:p>
              </w:tc>
              <w:tc>
                <w:tcPr>
                  <w:tcW w:w="1872" w:type="dxa"/>
                </w:tcPr>
                <w:p w14:paraId="67E8F85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5, 10</w:t>
                  </w:r>
                </w:p>
              </w:tc>
              <w:tc>
                <w:tcPr>
                  <w:tcW w:w="1872" w:type="dxa"/>
                </w:tcPr>
                <w:p w14:paraId="6F8CCF9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5, 11</w:t>
                  </w:r>
                </w:p>
              </w:tc>
            </w:tr>
            <w:tr w:rsidR="00FD2115" w:rsidRPr="00922278" w14:paraId="6821E2E2" w14:textId="77777777" w:rsidTr="00172A75">
              <w:tc>
                <w:tcPr>
                  <w:tcW w:w="3744" w:type="dxa"/>
                </w:tcPr>
                <w:p w14:paraId="141B23ED"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b/>
                      <w:sz w:val="20"/>
                      <w:szCs w:val="20"/>
                    </w:rPr>
                    <w:t>Endline female</w:t>
                  </w:r>
                </w:p>
              </w:tc>
              <w:tc>
                <w:tcPr>
                  <w:tcW w:w="1872" w:type="dxa"/>
                </w:tcPr>
                <w:p w14:paraId="703E02BA" w14:textId="77777777" w:rsidR="00FD2115" w:rsidRPr="00922278" w:rsidRDefault="00FD2115" w:rsidP="00172A75">
                  <w:pPr>
                    <w:rPr>
                      <w:rFonts w:asciiTheme="minorHAnsi" w:hAnsiTheme="minorHAnsi" w:cstheme="minorHAnsi"/>
                      <w:sz w:val="20"/>
                      <w:szCs w:val="20"/>
                    </w:rPr>
                  </w:pPr>
                </w:p>
              </w:tc>
              <w:tc>
                <w:tcPr>
                  <w:tcW w:w="1872" w:type="dxa"/>
                </w:tcPr>
                <w:p w14:paraId="15FB8C4A" w14:textId="77777777" w:rsidR="00FD2115" w:rsidRPr="00922278" w:rsidRDefault="00FD2115" w:rsidP="00172A75">
                  <w:pPr>
                    <w:rPr>
                      <w:rFonts w:asciiTheme="minorHAnsi" w:hAnsiTheme="minorHAnsi" w:cstheme="minorHAnsi"/>
                      <w:sz w:val="20"/>
                      <w:szCs w:val="20"/>
                    </w:rPr>
                  </w:pPr>
                </w:p>
              </w:tc>
              <w:tc>
                <w:tcPr>
                  <w:tcW w:w="1872" w:type="dxa"/>
                </w:tcPr>
                <w:p w14:paraId="6E41A9F4" w14:textId="77777777" w:rsidR="00FD2115" w:rsidRPr="00922278" w:rsidRDefault="00FD2115" w:rsidP="00172A75">
                  <w:pPr>
                    <w:rPr>
                      <w:rFonts w:asciiTheme="minorHAnsi" w:hAnsiTheme="minorHAnsi" w:cstheme="minorHAnsi"/>
                      <w:sz w:val="20"/>
                      <w:szCs w:val="20"/>
                    </w:rPr>
                  </w:pPr>
                </w:p>
              </w:tc>
            </w:tr>
            <w:tr w:rsidR="00FD2115" w:rsidRPr="00922278" w14:paraId="02E5912B" w14:textId="77777777" w:rsidTr="00172A75">
              <w:tc>
                <w:tcPr>
                  <w:tcW w:w="3744" w:type="dxa"/>
                </w:tcPr>
                <w:p w14:paraId="7709F202"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872" w:type="dxa"/>
                </w:tcPr>
                <w:p w14:paraId="539624D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8.6 (0.9)</w:t>
                  </w:r>
                </w:p>
              </w:tc>
              <w:tc>
                <w:tcPr>
                  <w:tcW w:w="1872" w:type="dxa"/>
                </w:tcPr>
                <w:p w14:paraId="4211597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8.6 (1.1)</w:t>
                  </w:r>
                </w:p>
              </w:tc>
              <w:tc>
                <w:tcPr>
                  <w:tcW w:w="1872" w:type="dxa"/>
                </w:tcPr>
                <w:p w14:paraId="2EA173D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8.6 (1.0)</w:t>
                  </w:r>
                </w:p>
              </w:tc>
            </w:tr>
            <w:tr w:rsidR="00FD2115" w:rsidRPr="00922278" w14:paraId="0DB6211C" w14:textId="77777777" w:rsidTr="00172A75">
              <w:tc>
                <w:tcPr>
                  <w:tcW w:w="3744" w:type="dxa"/>
                </w:tcPr>
                <w:p w14:paraId="3BFEC97B"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872" w:type="dxa"/>
                </w:tcPr>
                <w:p w14:paraId="388449A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 (8, 9)</w:t>
                  </w:r>
                </w:p>
              </w:tc>
              <w:tc>
                <w:tcPr>
                  <w:tcW w:w="1872" w:type="dxa"/>
                </w:tcPr>
                <w:p w14:paraId="46097D1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 (8, 9)</w:t>
                  </w:r>
                </w:p>
              </w:tc>
              <w:tc>
                <w:tcPr>
                  <w:tcW w:w="1872" w:type="dxa"/>
                </w:tcPr>
                <w:p w14:paraId="75104F1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 (8, 9)</w:t>
                  </w:r>
                </w:p>
              </w:tc>
            </w:tr>
            <w:tr w:rsidR="00FD2115" w:rsidRPr="00922278" w14:paraId="5FCD1EF9" w14:textId="77777777" w:rsidTr="00172A75">
              <w:tc>
                <w:tcPr>
                  <w:tcW w:w="3744" w:type="dxa"/>
                </w:tcPr>
                <w:p w14:paraId="1F20F23C"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872" w:type="dxa"/>
                </w:tcPr>
                <w:p w14:paraId="4DF9B11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7, 11</w:t>
                  </w:r>
                </w:p>
              </w:tc>
              <w:tc>
                <w:tcPr>
                  <w:tcW w:w="1872" w:type="dxa"/>
                </w:tcPr>
                <w:p w14:paraId="7F0B187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5, 10</w:t>
                  </w:r>
                </w:p>
              </w:tc>
              <w:tc>
                <w:tcPr>
                  <w:tcW w:w="1872" w:type="dxa"/>
                </w:tcPr>
                <w:p w14:paraId="67B6830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5, 11</w:t>
                  </w:r>
                </w:p>
              </w:tc>
            </w:tr>
            <w:tr w:rsidR="00FD2115" w:rsidRPr="00922278" w14:paraId="39F7B2B1" w14:textId="77777777" w:rsidTr="00172A75">
              <w:tc>
                <w:tcPr>
                  <w:tcW w:w="3744" w:type="dxa"/>
                </w:tcPr>
                <w:p w14:paraId="5B2A0D39"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b/>
                      <w:sz w:val="20"/>
                      <w:szCs w:val="20"/>
                    </w:rPr>
                    <w:t>Endline male</w:t>
                  </w:r>
                </w:p>
              </w:tc>
              <w:tc>
                <w:tcPr>
                  <w:tcW w:w="1872" w:type="dxa"/>
                </w:tcPr>
                <w:p w14:paraId="774A2A95" w14:textId="77777777" w:rsidR="00FD2115" w:rsidRPr="00922278" w:rsidRDefault="00FD2115" w:rsidP="00172A75">
                  <w:pPr>
                    <w:rPr>
                      <w:rFonts w:asciiTheme="minorHAnsi" w:hAnsiTheme="minorHAnsi" w:cstheme="minorHAnsi"/>
                      <w:sz w:val="20"/>
                      <w:szCs w:val="20"/>
                    </w:rPr>
                  </w:pPr>
                </w:p>
              </w:tc>
              <w:tc>
                <w:tcPr>
                  <w:tcW w:w="1872" w:type="dxa"/>
                </w:tcPr>
                <w:p w14:paraId="73507F07" w14:textId="77777777" w:rsidR="00FD2115" w:rsidRPr="00922278" w:rsidRDefault="00FD2115" w:rsidP="00172A75">
                  <w:pPr>
                    <w:rPr>
                      <w:rFonts w:asciiTheme="minorHAnsi" w:hAnsiTheme="minorHAnsi" w:cstheme="minorHAnsi"/>
                      <w:sz w:val="20"/>
                      <w:szCs w:val="20"/>
                    </w:rPr>
                  </w:pPr>
                </w:p>
              </w:tc>
              <w:tc>
                <w:tcPr>
                  <w:tcW w:w="1872" w:type="dxa"/>
                </w:tcPr>
                <w:p w14:paraId="722614C5" w14:textId="77777777" w:rsidR="00FD2115" w:rsidRPr="00922278" w:rsidRDefault="00FD2115" w:rsidP="00172A75">
                  <w:pPr>
                    <w:rPr>
                      <w:rFonts w:asciiTheme="minorHAnsi" w:hAnsiTheme="minorHAnsi" w:cstheme="minorHAnsi"/>
                      <w:sz w:val="20"/>
                      <w:szCs w:val="20"/>
                    </w:rPr>
                  </w:pPr>
                </w:p>
              </w:tc>
            </w:tr>
            <w:tr w:rsidR="00FD2115" w:rsidRPr="00922278" w14:paraId="70FC7838" w14:textId="77777777" w:rsidTr="00172A75">
              <w:tc>
                <w:tcPr>
                  <w:tcW w:w="3744" w:type="dxa"/>
                </w:tcPr>
                <w:p w14:paraId="6E8F0425"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872" w:type="dxa"/>
                </w:tcPr>
                <w:p w14:paraId="7F9EE31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7.6 (0.8)</w:t>
                  </w:r>
                </w:p>
              </w:tc>
              <w:tc>
                <w:tcPr>
                  <w:tcW w:w="1872" w:type="dxa"/>
                </w:tcPr>
                <w:p w14:paraId="0D7B000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7.4 (1.4)</w:t>
                  </w:r>
                </w:p>
              </w:tc>
              <w:tc>
                <w:tcPr>
                  <w:tcW w:w="1872" w:type="dxa"/>
                </w:tcPr>
                <w:p w14:paraId="42BD3DE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7.5 (1.1)</w:t>
                  </w:r>
                </w:p>
              </w:tc>
            </w:tr>
            <w:tr w:rsidR="00FD2115" w:rsidRPr="00922278" w14:paraId="06582C6E" w14:textId="77777777" w:rsidTr="00172A75">
              <w:tc>
                <w:tcPr>
                  <w:tcW w:w="3744" w:type="dxa"/>
                </w:tcPr>
                <w:p w14:paraId="209CEA1E"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872" w:type="dxa"/>
                </w:tcPr>
                <w:p w14:paraId="3ECE386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7 (7, 8)</w:t>
                  </w:r>
                </w:p>
              </w:tc>
              <w:tc>
                <w:tcPr>
                  <w:tcW w:w="1872" w:type="dxa"/>
                </w:tcPr>
                <w:p w14:paraId="0857519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7 (7, 9)</w:t>
                  </w:r>
                </w:p>
              </w:tc>
              <w:tc>
                <w:tcPr>
                  <w:tcW w:w="1872" w:type="dxa"/>
                </w:tcPr>
                <w:p w14:paraId="18E0E25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7 (7, 8)</w:t>
                  </w:r>
                </w:p>
              </w:tc>
            </w:tr>
            <w:tr w:rsidR="00FD2115" w:rsidRPr="00922278" w14:paraId="62E32DE1" w14:textId="77777777" w:rsidTr="00172A75">
              <w:tc>
                <w:tcPr>
                  <w:tcW w:w="3744" w:type="dxa"/>
                </w:tcPr>
                <w:p w14:paraId="7FAD1EFF"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872" w:type="dxa"/>
                </w:tcPr>
                <w:p w14:paraId="2F8B0ED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7, 9</w:t>
                  </w:r>
                </w:p>
              </w:tc>
              <w:tc>
                <w:tcPr>
                  <w:tcW w:w="1872" w:type="dxa"/>
                </w:tcPr>
                <w:p w14:paraId="04C4ADF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5, 9</w:t>
                  </w:r>
                </w:p>
              </w:tc>
              <w:tc>
                <w:tcPr>
                  <w:tcW w:w="1872" w:type="dxa"/>
                </w:tcPr>
                <w:p w14:paraId="0852932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5, 9</w:t>
                  </w:r>
                </w:p>
              </w:tc>
            </w:tr>
          </w:tbl>
          <w:p w14:paraId="40640939" w14:textId="77777777" w:rsidR="00FD2115" w:rsidRPr="00922278" w:rsidRDefault="00FD2115" w:rsidP="00172A75">
            <w:pPr>
              <w:rPr>
                <w:rFonts w:asciiTheme="minorHAnsi" w:hAnsiTheme="minorHAnsi" w:cstheme="minorHAnsi"/>
                <w:sz w:val="20"/>
                <w:szCs w:val="20"/>
              </w:rPr>
            </w:pPr>
          </w:p>
        </w:tc>
      </w:tr>
    </w:tbl>
    <w:p w14:paraId="3F622C5C" w14:textId="77777777" w:rsidR="00FD2115" w:rsidRPr="00922278" w:rsidRDefault="00FD2115" w:rsidP="00FD2115">
      <w:pPr>
        <w:rPr>
          <w:rFonts w:asciiTheme="minorHAnsi" w:hAnsiTheme="minorHAnsi" w:cstheme="minorHAnsi"/>
          <w:sz w:val="20"/>
          <w:szCs w:val="20"/>
        </w:rPr>
      </w:pPr>
    </w:p>
    <w:p w14:paraId="344C936C" w14:textId="77777777" w:rsidR="00FD2115" w:rsidRPr="00922278" w:rsidRDefault="00FD2115" w:rsidP="00FD2115">
      <w:pPr>
        <w:rPr>
          <w:rFonts w:asciiTheme="minorHAnsi" w:hAnsiTheme="minorHAnsi" w:cstheme="minorHAnsi"/>
          <w:sz w:val="20"/>
          <w:szCs w:val="20"/>
        </w:rPr>
      </w:pPr>
    </w:p>
    <w:p w14:paraId="78C07371" w14:textId="77777777" w:rsidR="00FD2115" w:rsidRPr="00922278" w:rsidRDefault="00FD2115" w:rsidP="00FD2115">
      <w:pPr>
        <w:rPr>
          <w:rFonts w:asciiTheme="minorHAnsi" w:hAnsiTheme="minorHAnsi" w:cstheme="minorHAnsi"/>
          <w:sz w:val="20"/>
          <w:szCs w:val="20"/>
        </w:rPr>
      </w:pPr>
    </w:p>
    <w:p w14:paraId="0A19B4C2" w14:textId="77777777" w:rsidR="00FD2115" w:rsidRPr="00922278" w:rsidRDefault="00FD2115" w:rsidP="00FD2115">
      <w:pPr>
        <w:rPr>
          <w:rFonts w:asciiTheme="minorHAnsi" w:hAnsiTheme="minorHAnsi" w:cstheme="minorHAnsi"/>
          <w:sz w:val="20"/>
          <w:szCs w:val="20"/>
        </w:rPr>
      </w:pPr>
    </w:p>
    <w:p w14:paraId="728F2930" w14:textId="77777777" w:rsidR="0040249E" w:rsidRDefault="0040249E" w:rsidP="00FD2115">
      <w:pPr>
        <w:rPr>
          <w:rFonts w:asciiTheme="minorHAnsi" w:hAnsiTheme="minorHAnsi" w:cstheme="minorHAnsi"/>
          <w:sz w:val="20"/>
          <w:szCs w:val="20"/>
        </w:rPr>
      </w:pPr>
    </w:p>
    <w:p w14:paraId="17382FF3" w14:textId="77777777" w:rsidR="00FD2115" w:rsidRPr="00922278" w:rsidRDefault="00FD2115" w:rsidP="00FD2115">
      <w:pPr>
        <w:rPr>
          <w:rFonts w:asciiTheme="minorHAnsi" w:hAnsiTheme="minorHAnsi" w:cstheme="minorHAnsi"/>
          <w:sz w:val="20"/>
          <w:szCs w:val="20"/>
        </w:rPr>
      </w:pPr>
      <w:r w:rsidRPr="00922278">
        <w:rPr>
          <w:rFonts w:asciiTheme="minorHAnsi" w:hAnsiTheme="minorHAnsi" w:cstheme="minorHAnsi"/>
          <w:sz w:val="20"/>
          <w:szCs w:val="20"/>
        </w:rPr>
        <w:br w:type="page"/>
      </w:r>
    </w:p>
    <w:p w14:paraId="7D1E78D6" w14:textId="7E0AC10D" w:rsidR="00B01BAA" w:rsidRPr="00922278" w:rsidRDefault="00B01BAA" w:rsidP="00B01BAA">
      <w:pPr>
        <w:rPr>
          <w:rFonts w:asciiTheme="minorHAnsi" w:hAnsiTheme="minorHAnsi" w:cstheme="minorHAnsi"/>
          <w:b/>
          <w:sz w:val="20"/>
          <w:szCs w:val="20"/>
        </w:rPr>
      </w:pPr>
      <w:r w:rsidRPr="00922278">
        <w:rPr>
          <w:rFonts w:asciiTheme="minorHAnsi" w:hAnsiTheme="minorHAnsi" w:cstheme="minorHAnsi"/>
          <w:b/>
          <w:sz w:val="20"/>
          <w:szCs w:val="20"/>
        </w:rPr>
        <w:lastRenderedPageBreak/>
        <w:t xml:space="preserve">Table </w:t>
      </w:r>
      <w:r w:rsidR="005943CE">
        <w:rPr>
          <w:rFonts w:asciiTheme="minorHAnsi" w:hAnsiTheme="minorHAnsi" w:cstheme="minorHAnsi"/>
          <w:b/>
          <w:sz w:val="20"/>
          <w:szCs w:val="20"/>
        </w:rPr>
        <w:t>C</w:t>
      </w:r>
      <w:r w:rsidRPr="00922278">
        <w:rPr>
          <w:rFonts w:asciiTheme="minorHAnsi" w:hAnsiTheme="minorHAnsi" w:cstheme="minorHAnsi"/>
          <w:b/>
          <w:sz w:val="20"/>
          <w:szCs w:val="20"/>
        </w:rPr>
        <w:t>. Baseline characteristics by gender and arm (</w:t>
      </w:r>
      <w:proofErr w:type="gramStart"/>
      <w:r w:rsidRPr="00922278">
        <w:rPr>
          <w:rFonts w:asciiTheme="minorHAnsi" w:hAnsiTheme="minorHAnsi" w:cstheme="minorHAnsi"/>
          <w:b/>
          <w:sz w:val="20"/>
          <w:szCs w:val="20"/>
        </w:rPr>
        <w:t>i.e.</w:t>
      </w:r>
      <w:proofErr w:type="gramEnd"/>
      <w:r w:rsidRPr="00922278">
        <w:rPr>
          <w:rFonts w:asciiTheme="minorHAnsi" w:hAnsiTheme="minorHAnsi" w:cstheme="minorHAnsi"/>
          <w:b/>
          <w:sz w:val="20"/>
          <w:szCs w:val="20"/>
        </w:rPr>
        <w:t xml:space="preserve"> of the ITT population)</w:t>
      </w:r>
    </w:p>
    <w:p w14:paraId="46E47CC5" w14:textId="77777777" w:rsidR="00922278" w:rsidRPr="00922278" w:rsidRDefault="00922278" w:rsidP="00B01BAA">
      <w:pPr>
        <w:rPr>
          <w:rFonts w:asciiTheme="minorHAnsi" w:hAnsiTheme="minorHAnsi" w:cstheme="minorHAnsi"/>
          <w:sz w:val="20"/>
          <w:szCs w:val="20"/>
        </w:rPr>
      </w:pPr>
    </w:p>
    <w:tbl>
      <w:tblPr>
        <w:tblW w:w="0" w:type="auto"/>
        <w:tblCellSpacing w:w="14" w:type="dxa"/>
        <w:tblBorders>
          <w:top w:val="nil"/>
          <w:left w:val="nil"/>
          <w:bottom w:val="nil"/>
          <w:right w:val="nil"/>
          <w:insideH w:val="nil"/>
          <w:insideV w:val="nil"/>
        </w:tblBorders>
        <w:tblLayout w:type="fixed"/>
        <w:tblLook w:val="04A0" w:firstRow="1" w:lastRow="0" w:firstColumn="1" w:lastColumn="0" w:noHBand="0" w:noVBand="1"/>
      </w:tblPr>
      <w:tblGrid>
        <w:gridCol w:w="9416"/>
      </w:tblGrid>
      <w:tr w:rsidR="00B01BAA" w:rsidRPr="00922278" w14:paraId="5EED9830" w14:textId="77777777" w:rsidTr="00A46C03">
        <w:trPr>
          <w:tblCellSpacing w:w="14" w:type="dxa"/>
        </w:trPr>
        <w:tc>
          <w:tcPr>
            <w:tcW w:w="9360" w:type="dxa"/>
            <w:tcBorders>
              <w:top w:val="single" w:sz="4" w:space="0" w:color="auto"/>
              <w:bottom w:val="single" w:sz="4" w:space="0" w:color="auto"/>
            </w:tcBorders>
          </w:tcPr>
          <w:tbl>
            <w:tblPr>
              <w:tblW w:w="4950" w:type="pct"/>
              <w:tblBorders>
                <w:top w:val="nil"/>
                <w:left w:val="nil"/>
                <w:bottom w:val="nil"/>
                <w:right w:val="nil"/>
                <w:insideH w:val="nil"/>
                <w:insideV w:val="nil"/>
              </w:tblBorders>
              <w:tblLayout w:type="fixed"/>
              <w:tblLook w:val="04A0" w:firstRow="1" w:lastRow="0" w:firstColumn="1" w:lastColumn="0" w:noHBand="0" w:noVBand="1"/>
            </w:tblPr>
            <w:tblGrid>
              <w:gridCol w:w="1660"/>
              <w:gridCol w:w="1710"/>
              <w:gridCol w:w="1350"/>
              <w:gridCol w:w="1710"/>
              <w:gridCol w:w="1329"/>
              <w:gridCol w:w="1294"/>
            </w:tblGrid>
            <w:tr w:rsidR="00B01BAA" w:rsidRPr="00922278" w14:paraId="0C8B308D" w14:textId="77777777" w:rsidTr="0078586F">
              <w:trPr>
                <w:trHeight w:val="586"/>
              </w:trPr>
              <w:tc>
                <w:tcPr>
                  <w:tcW w:w="1660" w:type="dxa"/>
                </w:tcPr>
                <w:p w14:paraId="150EAFF1"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w:t>
                  </w:r>
                </w:p>
              </w:tc>
              <w:tc>
                <w:tcPr>
                  <w:tcW w:w="1710" w:type="dxa"/>
                  <w:vAlign w:val="center"/>
                </w:tcPr>
                <w:p w14:paraId="6F807050"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Female in Control</w:t>
                  </w:r>
                </w:p>
              </w:tc>
              <w:tc>
                <w:tcPr>
                  <w:tcW w:w="1350" w:type="dxa"/>
                  <w:vAlign w:val="center"/>
                </w:tcPr>
                <w:p w14:paraId="2D619D02"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Female in PM+</w:t>
                  </w:r>
                </w:p>
              </w:tc>
              <w:tc>
                <w:tcPr>
                  <w:tcW w:w="1710" w:type="dxa"/>
                  <w:vAlign w:val="center"/>
                </w:tcPr>
                <w:p w14:paraId="14D11797"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Male in Control</w:t>
                  </w:r>
                </w:p>
              </w:tc>
              <w:tc>
                <w:tcPr>
                  <w:tcW w:w="1329" w:type="dxa"/>
                  <w:vAlign w:val="center"/>
                </w:tcPr>
                <w:p w14:paraId="3482C8BC"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Male in PM+</w:t>
                  </w:r>
                </w:p>
              </w:tc>
              <w:tc>
                <w:tcPr>
                  <w:tcW w:w="1294" w:type="dxa"/>
                  <w:vAlign w:val="center"/>
                </w:tcPr>
                <w:p w14:paraId="185B95B6"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Total</w:t>
                  </w:r>
                </w:p>
              </w:tc>
            </w:tr>
            <w:tr w:rsidR="00B01BAA" w:rsidRPr="00922278" w14:paraId="5B7F2E58" w14:textId="77777777" w:rsidTr="0078586F">
              <w:trPr>
                <w:trHeight w:val="293"/>
              </w:trPr>
              <w:tc>
                <w:tcPr>
                  <w:tcW w:w="1660" w:type="dxa"/>
                </w:tcPr>
                <w:p w14:paraId="52D244FF"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w:t>
                  </w:r>
                </w:p>
              </w:tc>
              <w:tc>
                <w:tcPr>
                  <w:tcW w:w="1710" w:type="dxa"/>
                  <w:vAlign w:val="center"/>
                </w:tcPr>
                <w:p w14:paraId="67ADD82E"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(N = 251)</w:t>
                  </w:r>
                </w:p>
              </w:tc>
              <w:tc>
                <w:tcPr>
                  <w:tcW w:w="1350" w:type="dxa"/>
                  <w:vAlign w:val="center"/>
                </w:tcPr>
                <w:p w14:paraId="134B4BFC"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(N = 251)</w:t>
                  </w:r>
                </w:p>
              </w:tc>
              <w:tc>
                <w:tcPr>
                  <w:tcW w:w="1710" w:type="dxa"/>
                  <w:vAlign w:val="center"/>
                </w:tcPr>
                <w:p w14:paraId="4AAEABE8"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(N = 55)</w:t>
                  </w:r>
                </w:p>
              </w:tc>
              <w:tc>
                <w:tcPr>
                  <w:tcW w:w="1329" w:type="dxa"/>
                  <w:vAlign w:val="center"/>
                </w:tcPr>
                <w:p w14:paraId="2A05C750"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(N = 54)</w:t>
                  </w:r>
                </w:p>
              </w:tc>
              <w:tc>
                <w:tcPr>
                  <w:tcW w:w="1294" w:type="dxa"/>
                  <w:vAlign w:val="center"/>
                </w:tcPr>
                <w:p w14:paraId="3ABC0E59"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(N = 611)</w:t>
                  </w:r>
                </w:p>
              </w:tc>
            </w:tr>
          </w:tbl>
          <w:p w14:paraId="3921C0C8" w14:textId="77777777" w:rsidR="00B01BAA" w:rsidRPr="00922278" w:rsidRDefault="00B01BAA" w:rsidP="00F748D0">
            <w:pPr>
              <w:rPr>
                <w:rFonts w:asciiTheme="minorHAnsi" w:hAnsiTheme="minorHAnsi" w:cstheme="minorHAnsi"/>
                <w:sz w:val="20"/>
                <w:szCs w:val="20"/>
              </w:rPr>
            </w:pPr>
          </w:p>
        </w:tc>
      </w:tr>
      <w:tr w:rsidR="00B01BAA" w:rsidRPr="00922278" w14:paraId="5D38434D" w14:textId="77777777" w:rsidTr="00A46C03">
        <w:trPr>
          <w:tblCellSpacing w:w="14" w:type="dxa"/>
        </w:trPr>
        <w:tc>
          <w:tcPr>
            <w:tcW w:w="9360" w:type="dxa"/>
            <w:tcBorders>
              <w:bottom w:val="single" w:sz="4" w:space="0" w:color="auto"/>
            </w:tcBorders>
          </w:tcPr>
          <w:tbl>
            <w:tblPr>
              <w:tblW w:w="9310" w:type="dxa"/>
              <w:tblBorders>
                <w:top w:val="nil"/>
                <w:left w:val="nil"/>
                <w:bottom w:val="nil"/>
                <w:right w:val="nil"/>
                <w:insideH w:val="nil"/>
                <w:insideV w:val="nil"/>
              </w:tblBorders>
              <w:tblLayout w:type="fixed"/>
              <w:tblCellMar>
                <w:left w:w="21" w:type="dxa"/>
                <w:right w:w="21" w:type="dxa"/>
              </w:tblCellMar>
              <w:tblLook w:val="04A0" w:firstRow="1" w:lastRow="0" w:firstColumn="1" w:lastColumn="0" w:noHBand="0" w:noVBand="1"/>
            </w:tblPr>
            <w:tblGrid>
              <w:gridCol w:w="1840"/>
              <w:gridCol w:w="1530"/>
              <w:gridCol w:w="1530"/>
              <w:gridCol w:w="1530"/>
              <w:gridCol w:w="1408"/>
              <w:gridCol w:w="1472"/>
            </w:tblGrid>
            <w:tr w:rsidR="00B01BAA" w:rsidRPr="00922278" w14:paraId="411022DF" w14:textId="77777777" w:rsidTr="00922278">
              <w:tc>
                <w:tcPr>
                  <w:tcW w:w="1840" w:type="dxa"/>
                </w:tcPr>
                <w:p w14:paraId="5BF459FA"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b/>
                      <w:sz w:val="20"/>
                      <w:szCs w:val="20"/>
                    </w:rPr>
                    <w:t>Age (years)</w:t>
                  </w:r>
                </w:p>
              </w:tc>
              <w:tc>
                <w:tcPr>
                  <w:tcW w:w="1530" w:type="dxa"/>
                  <w:vAlign w:val="bottom"/>
                </w:tcPr>
                <w:p w14:paraId="482CC547"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w:t>
                  </w:r>
                </w:p>
              </w:tc>
              <w:tc>
                <w:tcPr>
                  <w:tcW w:w="1530" w:type="dxa"/>
                  <w:vAlign w:val="bottom"/>
                </w:tcPr>
                <w:p w14:paraId="78991F7D"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w:t>
                  </w:r>
                </w:p>
              </w:tc>
              <w:tc>
                <w:tcPr>
                  <w:tcW w:w="1530" w:type="dxa"/>
                  <w:vAlign w:val="bottom"/>
                </w:tcPr>
                <w:p w14:paraId="2559F16D"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w:t>
                  </w:r>
                </w:p>
              </w:tc>
              <w:tc>
                <w:tcPr>
                  <w:tcW w:w="1408" w:type="dxa"/>
                  <w:vAlign w:val="bottom"/>
                </w:tcPr>
                <w:p w14:paraId="068FB58C"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w:t>
                  </w:r>
                </w:p>
              </w:tc>
              <w:tc>
                <w:tcPr>
                  <w:tcW w:w="1472" w:type="dxa"/>
                </w:tcPr>
                <w:p w14:paraId="52347242" w14:textId="77777777" w:rsidR="00B01BAA" w:rsidRPr="00922278" w:rsidRDefault="00B01BAA" w:rsidP="00F748D0">
                  <w:pPr>
                    <w:rPr>
                      <w:rFonts w:asciiTheme="minorHAnsi" w:hAnsiTheme="minorHAnsi" w:cstheme="minorHAnsi"/>
                      <w:sz w:val="20"/>
                      <w:szCs w:val="20"/>
                    </w:rPr>
                  </w:pPr>
                </w:p>
              </w:tc>
            </w:tr>
            <w:tr w:rsidR="00B01BAA" w:rsidRPr="00922278" w14:paraId="2248C585" w14:textId="77777777" w:rsidTr="00922278">
              <w:tc>
                <w:tcPr>
                  <w:tcW w:w="1840" w:type="dxa"/>
                </w:tcPr>
                <w:p w14:paraId="23169723"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530" w:type="dxa"/>
                </w:tcPr>
                <w:p w14:paraId="34B0D030"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43.5 (13.3)</w:t>
                  </w:r>
                </w:p>
              </w:tc>
              <w:tc>
                <w:tcPr>
                  <w:tcW w:w="1530" w:type="dxa"/>
                </w:tcPr>
                <w:p w14:paraId="7E2F9D4C"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43.6 (13.6)</w:t>
                  </w:r>
                </w:p>
              </w:tc>
              <w:tc>
                <w:tcPr>
                  <w:tcW w:w="1530" w:type="dxa"/>
                </w:tcPr>
                <w:p w14:paraId="03B260FA"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46.9 (16.4)</w:t>
                  </w:r>
                </w:p>
              </w:tc>
              <w:tc>
                <w:tcPr>
                  <w:tcW w:w="1408" w:type="dxa"/>
                </w:tcPr>
                <w:p w14:paraId="6D3F0DBE"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54.0 (17.1)</w:t>
                  </w:r>
                </w:p>
              </w:tc>
              <w:tc>
                <w:tcPr>
                  <w:tcW w:w="1472" w:type="dxa"/>
                </w:tcPr>
                <w:p w14:paraId="26FF1156"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44.8 (14.4)</w:t>
                  </w:r>
                </w:p>
              </w:tc>
            </w:tr>
            <w:tr w:rsidR="00B01BAA" w:rsidRPr="00922278" w14:paraId="7BC639A7" w14:textId="77777777" w:rsidTr="00922278">
              <w:tc>
                <w:tcPr>
                  <w:tcW w:w="1840" w:type="dxa"/>
                </w:tcPr>
                <w:p w14:paraId="5CCE3869"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530" w:type="dxa"/>
                </w:tcPr>
                <w:p w14:paraId="6E56FDB7"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45.0 (33.0, 53.0)</w:t>
                  </w:r>
                </w:p>
              </w:tc>
              <w:tc>
                <w:tcPr>
                  <w:tcW w:w="1530" w:type="dxa"/>
                </w:tcPr>
                <w:p w14:paraId="1A505310"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42.0 (34.0, 52.0)</w:t>
                  </w:r>
                </w:p>
              </w:tc>
              <w:tc>
                <w:tcPr>
                  <w:tcW w:w="1530" w:type="dxa"/>
                </w:tcPr>
                <w:p w14:paraId="168F50C6"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50.0 (33.0, 58.0)</w:t>
                  </w:r>
                </w:p>
              </w:tc>
              <w:tc>
                <w:tcPr>
                  <w:tcW w:w="1408" w:type="dxa"/>
                </w:tcPr>
                <w:p w14:paraId="131A8C1B"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53.5 (38.0, 65.0)</w:t>
                  </w:r>
                </w:p>
              </w:tc>
              <w:tc>
                <w:tcPr>
                  <w:tcW w:w="1472" w:type="dxa"/>
                </w:tcPr>
                <w:p w14:paraId="7C7DA8EB"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45.0 (34.0, 55.0)</w:t>
                  </w:r>
                </w:p>
              </w:tc>
            </w:tr>
            <w:tr w:rsidR="00B01BAA" w:rsidRPr="00922278" w14:paraId="28827ED1" w14:textId="77777777" w:rsidTr="00922278">
              <w:tc>
                <w:tcPr>
                  <w:tcW w:w="1840" w:type="dxa"/>
                </w:tcPr>
                <w:p w14:paraId="7E9EA64A"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530" w:type="dxa"/>
                </w:tcPr>
                <w:p w14:paraId="275E5102"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18.0, 82.0</w:t>
                  </w:r>
                </w:p>
              </w:tc>
              <w:tc>
                <w:tcPr>
                  <w:tcW w:w="1530" w:type="dxa"/>
                </w:tcPr>
                <w:p w14:paraId="68567165"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18.0, 91.0</w:t>
                  </w:r>
                </w:p>
              </w:tc>
              <w:tc>
                <w:tcPr>
                  <w:tcW w:w="1530" w:type="dxa"/>
                </w:tcPr>
                <w:p w14:paraId="57492E52"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18.0, 83.0</w:t>
                  </w:r>
                </w:p>
              </w:tc>
              <w:tc>
                <w:tcPr>
                  <w:tcW w:w="1408" w:type="dxa"/>
                </w:tcPr>
                <w:p w14:paraId="2D82D895"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21.0, 85.0</w:t>
                  </w:r>
                </w:p>
              </w:tc>
              <w:tc>
                <w:tcPr>
                  <w:tcW w:w="1472" w:type="dxa"/>
                </w:tcPr>
                <w:p w14:paraId="0FBB88F9"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18.0, 91.0</w:t>
                  </w:r>
                </w:p>
              </w:tc>
            </w:tr>
            <w:tr w:rsidR="00B01BAA" w:rsidRPr="00922278" w14:paraId="7C266BAC" w14:textId="77777777" w:rsidTr="00922278">
              <w:tc>
                <w:tcPr>
                  <w:tcW w:w="1840" w:type="dxa"/>
                </w:tcPr>
                <w:p w14:paraId="3147E0E8" w14:textId="0FDB21B9"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b/>
                      <w:sz w:val="20"/>
                      <w:szCs w:val="20"/>
                    </w:rPr>
                    <w:t xml:space="preserve">Age categories </w:t>
                  </w:r>
                </w:p>
              </w:tc>
              <w:tc>
                <w:tcPr>
                  <w:tcW w:w="1530" w:type="dxa"/>
                </w:tcPr>
                <w:p w14:paraId="2D8BFAFA" w14:textId="77777777" w:rsidR="00B01BAA" w:rsidRPr="00922278" w:rsidRDefault="00B01BAA" w:rsidP="00F748D0">
                  <w:pPr>
                    <w:rPr>
                      <w:rFonts w:asciiTheme="minorHAnsi" w:hAnsiTheme="minorHAnsi" w:cstheme="minorHAnsi"/>
                      <w:sz w:val="20"/>
                      <w:szCs w:val="20"/>
                    </w:rPr>
                  </w:pPr>
                </w:p>
              </w:tc>
              <w:tc>
                <w:tcPr>
                  <w:tcW w:w="1530" w:type="dxa"/>
                </w:tcPr>
                <w:p w14:paraId="6E28025D" w14:textId="77777777" w:rsidR="00B01BAA" w:rsidRPr="00922278" w:rsidRDefault="00B01BAA" w:rsidP="00F748D0">
                  <w:pPr>
                    <w:rPr>
                      <w:rFonts w:asciiTheme="minorHAnsi" w:hAnsiTheme="minorHAnsi" w:cstheme="minorHAnsi"/>
                      <w:sz w:val="20"/>
                      <w:szCs w:val="20"/>
                    </w:rPr>
                  </w:pPr>
                </w:p>
              </w:tc>
              <w:tc>
                <w:tcPr>
                  <w:tcW w:w="1530" w:type="dxa"/>
                </w:tcPr>
                <w:p w14:paraId="0FEF96CF" w14:textId="77777777" w:rsidR="00B01BAA" w:rsidRPr="00922278" w:rsidRDefault="00B01BAA" w:rsidP="00F748D0">
                  <w:pPr>
                    <w:rPr>
                      <w:rFonts w:asciiTheme="minorHAnsi" w:hAnsiTheme="minorHAnsi" w:cstheme="minorHAnsi"/>
                      <w:sz w:val="20"/>
                      <w:szCs w:val="20"/>
                    </w:rPr>
                  </w:pPr>
                </w:p>
              </w:tc>
              <w:tc>
                <w:tcPr>
                  <w:tcW w:w="1408" w:type="dxa"/>
                </w:tcPr>
                <w:p w14:paraId="757941C3" w14:textId="77777777" w:rsidR="00B01BAA" w:rsidRPr="00922278" w:rsidRDefault="00B01BAA" w:rsidP="00F748D0">
                  <w:pPr>
                    <w:rPr>
                      <w:rFonts w:asciiTheme="minorHAnsi" w:hAnsiTheme="minorHAnsi" w:cstheme="minorHAnsi"/>
                      <w:sz w:val="20"/>
                      <w:szCs w:val="20"/>
                    </w:rPr>
                  </w:pPr>
                </w:p>
              </w:tc>
              <w:tc>
                <w:tcPr>
                  <w:tcW w:w="1472" w:type="dxa"/>
                </w:tcPr>
                <w:p w14:paraId="47DCC961" w14:textId="77777777" w:rsidR="00B01BAA" w:rsidRPr="00922278" w:rsidRDefault="00B01BAA" w:rsidP="00F748D0">
                  <w:pPr>
                    <w:rPr>
                      <w:rFonts w:asciiTheme="minorHAnsi" w:hAnsiTheme="minorHAnsi" w:cstheme="minorHAnsi"/>
                      <w:sz w:val="20"/>
                      <w:szCs w:val="20"/>
                    </w:rPr>
                  </w:pPr>
                </w:p>
              </w:tc>
            </w:tr>
            <w:tr w:rsidR="00B01BAA" w:rsidRPr="00922278" w14:paraId="44F1D53E" w14:textId="77777777" w:rsidTr="00922278">
              <w:tc>
                <w:tcPr>
                  <w:tcW w:w="1840" w:type="dxa"/>
                </w:tcPr>
                <w:p w14:paraId="68FD92BA"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&lt; 30</w:t>
                  </w:r>
                </w:p>
              </w:tc>
              <w:tc>
                <w:tcPr>
                  <w:tcW w:w="1530" w:type="dxa"/>
                </w:tcPr>
                <w:p w14:paraId="62F2E37A"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41 (16.3%)</w:t>
                  </w:r>
                </w:p>
              </w:tc>
              <w:tc>
                <w:tcPr>
                  <w:tcW w:w="1530" w:type="dxa"/>
                </w:tcPr>
                <w:p w14:paraId="1B0DAD78"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35 (13.9%)</w:t>
                  </w:r>
                </w:p>
              </w:tc>
              <w:tc>
                <w:tcPr>
                  <w:tcW w:w="1530" w:type="dxa"/>
                </w:tcPr>
                <w:p w14:paraId="76C48884"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9 (16.4%)</w:t>
                  </w:r>
                </w:p>
              </w:tc>
              <w:tc>
                <w:tcPr>
                  <w:tcW w:w="1408" w:type="dxa"/>
                </w:tcPr>
                <w:p w14:paraId="6CB62B6F"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3 (5.6%)</w:t>
                  </w:r>
                </w:p>
              </w:tc>
              <w:tc>
                <w:tcPr>
                  <w:tcW w:w="1472" w:type="dxa"/>
                </w:tcPr>
                <w:p w14:paraId="23AD285A"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88 (14.4%)</w:t>
                  </w:r>
                </w:p>
              </w:tc>
            </w:tr>
            <w:tr w:rsidR="00B01BAA" w:rsidRPr="00922278" w14:paraId="7F61B2EB" w14:textId="77777777" w:rsidTr="00922278">
              <w:tc>
                <w:tcPr>
                  <w:tcW w:w="1840" w:type="dxa"/>
                </w:tcPr>
                <w:p w14:paraId="0C8E8F7B"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30 - &lt; 40</w:t>
                  </w:r>
                </w:p>
              </w:tc>
              <w:tc>
                <w:tcPr>
                  <w:tcW w:w="1530" w:type="dxa"/>
                </w:tcPr>
                <w:p w14:paraId="542320FF"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58 (23.1%)</w:t>
                  </w:r>
                </w:p>
              </w:tc>
              <w:tc>
                <w:tcPr>
                  <w:tcW w:w="1530" w:type="dxa"/>
                </w:tcPr>
                <w:p w14:paraId="62B5C322"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67 (26.7%)</w:t>
                  </w:r>
                </w:p>
              </w:tc>
              <w:tc>
                <w:tcPr>
                  <w:tcW w:w="1530" w:type="dxa"/>
                </w:tcPr>
                <w:p w14:paraId="720BC9CA"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11 (20.0%)</w:t>
                  </w:r>
                </w:p>
              </w:tc>
              <w:tc>
                <w:tcPr>
                  <w:tcW w:w="1408" w:type="dxa"/>
                </w:tcPr>
                <w:p w14:paraId="49492D70"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11 (20.4%)</w:t>
                  </w:r>
                </w:p>
              </w:tc>
              <w:tc>
                <w:tcPr>
                  <w:tcW w:w="1472" w:type="dxa"/>
                </w:tcPr>
                <w:p w14:paraId="176100A0"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147 (24.1%)</w:t>
                  </w:r>
                </w:p>
              </w:tc>
            </w:tr>
            <w:tr w:rsidR="00B01BAA" w:rsidRPr="00922278" w14:paraId="0245297D" w14:textId="77777777" w:rsidTr="00922278">
              <w:tc>
                <w:tcPr>
                  <w:tcW w:w="1840" w:type="dxa"/>
                </w:tcPr>
                <w:p w14:paraId="6219D56F"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40 - &lt; 50</w:t>
                  </w:r>
                </w:p>
              </w:tc>
              <w:tc>
                <w:tcPr>
                  <w:tcW w:w="1530" w:type="dxa"/>
                </w:tcPr>
                <w:p w14:paraId="141DEB1A"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72 (28.7%)</w:t>
                  </w:r>
                </w:p>
              </w:tc>
              <w:tc>
                <w:tcPr>
                  <w:tcW w:w="1530" w:type="dxa"/>
                </w:tcPr>
                <w:p w14:paraId="5AD10DE0"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69 (27.5%)</w:t>
                  </w:r>
                </w:p>
              </w:tc>
              <w:tc>
                <w:tcPr>
                  <w:tcW w:w="1530" w:type="dxa"/>
                </w:tcPr>
                <w:p w14:paraId="210E2484"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7 (12.7%)</w:t>
                  </w:r>
                </w:p>
              </w:tc>
              <w:tc>
                <w:tcPr>
                  <w:tcW w:w="1408" w:type="dxa"/>
                </w:tcPr>
                <w:p w14:paraId="369BA323"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3 (5.6%)</w:t>
                  </w:r>
                </w:p>
              </w:tc>
              <w:tc>
                <w:tcPr>
                  <w:tcW w:w="1472" w:type="dxa"/>
                </w:tcPr>
                <w:p w14:paraId="0BCE3EA0"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151 (24.7%)</w:t>
                  </w:r>
                </w:p>
              </w:tc>
            </w:tr>
            <w:tr w:rsidR="00B01BAA" w:rsidRPr="00922278" w14:paraId="276E6E98" w14:textId="77777777" w:rsidTr="00922278">
              <w:tc>
                <w:tcPr>
                  <w:tcW w:w="1840" w:type="dxa"/>
                </w:tcPr>
                <w:p w14:paraId="32555E14"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50 - &lt; 60</w:t>
                  </w:r>
                </w:p>
              </w:tc>
              <w:tc>
                <w:tcPr>
                  <w:tcW w:w="1530" w:type="dxa"/>
                </w:tcPr>
                <w:p w14:paraId="1006EB8E"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44 (17.5%)</w:t>
                  </w:r>
                </w:p>
              </w:tc>
              <w:tc>
                <w:tcPr>
                  <w:tcW w:w="1530" w:type="dxa"/>
                </w:tcPr>
                <w:p w14:paraId="7487593C"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42 (16.7%)</w:t>
                  </w:r>
                </w:p>
              </w:tc>
              <w:tc>
                <w:tcPr>
                  <w:tcW w:w="1530" w:type="dxa"/>
                </w:tcPr>
                <w:p w14:paraId="07774AE9"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18 (32.7%)</w:t>
                  </w:r>
                </w:p>
              </w:tc>
              <w:tc>
                <w:tcPr>
                  <w:tcW w:w="1408" w:type="dxa"/>
                </w:tcPr>
                <w:p w14:paraId="068186B8"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15 (27.8%)</w:t>
                  </w:r>
                </w:p>
              </w:tc>
              <w:tc>
                <w:tcPr>
                  <w:tcW w:w="1472" w:type="dxa"/>
                </w:tcPr>
                <w:p w14:paraId="3219EB8E"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119 (19.5%)</w:t>
                  </w:r>
                </w:p>
              </w:tc>
            </w:tr>
            <w:tr w:rsidR="00B01BAA" w:rsidRPr="00922278" w14:paraId="128F95A7" w14:textId="77777777" w:rsidTr="00922278">
              <w:tc>
                <w:tcPr>
                  <w:tcW w:w="1840" w:type="dxa"/>
                </w:tcPr>
                <w:p w14:paraId="5295860C"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60 - &lt;70</w:t>
                  </w:r>
                </w:p>
              </w:tc>
              <w:tc>
                <w:tcPr>
                  <w:tcW w:w="1530" w:type="dxa"/>
                </w:tcPr>
                <w:p w14:paraId="4D44697A"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28 (11.2%)</w:t>
                  </w:r>
                </w:p>
              </w:tc>
              <w:tc>
                <w:tcPr>
                  <w:tcW w:w="1530" w:type="dxa"/>
                </w:tcPr>
                <w:p w14:paraId="548F5578"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26 (10.4%)</w:t>
                  </w:r>
                </w:p>
              </w:tc>
              <w:tc>
                <w:tcPr>
                  <w:tcW w:w="1530" w:type="dxa"/>
                </w:tcPr>
                <w:p w14:paraId="19CEC8DE"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6 (10.9%)</w:t>
                  </w:r>
                </w:p>
              </w:tc>
              <w:tc>
                <w:tcPr>
                  <w:tcW w:w="1408" w:type="dxa"/>
                </w:tcPr>
                <w:p w14:paraId="2CFCB22F"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12 (22.2%)</w:t>
                  </w:r>
                </w:p>
              </w:tc>
              <w:tc>
                <w:tcPr>
                  <w:tcW w:w="1472" w:type="dxa"/>
                </w:tcPr>
                <w:p w14:paraId="754C7E20"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72 (11.8%)</w:t>
                  </w:r>
                </w:p>
              </w:tc>
            </w:tr>
            <w:tr w:rsidR="00B01BAA" w:rsidRPr="00922278" w14:paraId="7600832E" w14:textId="77777777" w:rsidTr="00922278">
              <w:tc>
                <w:tcPr>
                  <w:tcW w:w="1840" w:type="dxa"/>
                </w:tcPr>
                <w:p w14:paraId="296CDD3E"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70+</w:t>
                  </w:r>
                </w:p>
              </w:tc>
              <w:tc>
                <w:tcPr>
                  <w:tcW w:w="1530" w:type="dxa"/>
                </w:tcPr>
                <w:p w14:paraId="5070687E"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8 (3.2%)</w:t>
                  </w:r>
                </w:p>
              </w:tc>
              <w:tc>
                <w:tcPr>
                  <w:tcW w:w="1530" w:type="dxa"/>
                </w:tcPr>
                <w:p w14:paraId="036582DE"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12 (4.8%)</w:t>
                  </w:r>
                </w:p>
              </w:tc>
              <w:tc>
                <w:tcPr>
                  <w:tcW w:w="1530" w:type="dxa"/>
                </w:tcPr>
                <w:p w14:paraId="685A3100"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4 (7.3%)</w:t>
                  </w:r>
                </w:p>
              </w:tc>
              <w:tc>
                <w:tcPr>
                  <w:tcW w:w="1408" w:type="dxa"/>
                </w:tcPr>
                <w:p w14:paraId="6716A93C"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10 (18.5%)</w:t>
                  </w:r>
                </w:p>
              </w:tc>
              <w:tc>
                <w:tcPr>
                  <w:tcW w:w="1472" w:type="dxa"/>
                </w:tcPr>
                <w:p w14:paraId="6B6753A3"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34 (5.6%)</w:t>
                  </w:r>
                </w:p>
              </w:tc>
            </w:tr>
            <w:tr w:rsidR="00B01BAA" w:rsidRPr="00922278" w14:paraId="61B4C5AC" w14:textId="77777777" w:rsidTr="00922278">
              <w:tc>
                <w:tcPr>
                  <w:tcW w:w="1840" w:type="dxa"/>
                </w:tcPr>
                <w:p w14:paraId="0CB57C5E"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b/>
                      <w:sz w:val="20"/>
                      <w:szCs w:val="20"/>
                    </w:rPr>
                    <w:t>Gender</w:t>
                  </w:r>
                </w:p>
              </w:tc>
              <w:tc>
                <w:tcPr>
                  <w:tcW w:w="1530" w:type="dxa"/>
                </w:tcPr>
                <w:p w14:paraId="2970D0FB" w14:textId="77777777" w:rsidR="00B01BAA" w:rsidRPr="00922278" w:rsidRDefault="00B01BAA" w:rsidP="00F748D0">
                  <w:pPr>
                    <w:rPr>
                      <w:rFonts w:asciiTheme="minorHAnsi" w:hAnsiTheme="minorHAnsi" w:cstheme="minorHAnsi"/>
                      <w:sz w:val="20"/>
                      <w:szCs w:val="20"/>
                    </w:rPr>
                  </w:pPr>
                </w:p>
              </w:tc>
              <w:tc>
                <w:tcPr>
                  <w:tcW w:w="1530" w:type="dxa"/>
                </w:tcPr>
                <w:p w14:paraId="680DF4D0" w14:textId="77777777" w:rsidR="00B01BAA" w:rsidRPr="00922278" w:rsidRDefault="00B01BAA" w:rsidP="00F748D0">
                  <w:pPr>
                    <w:rPr>
                      <w:rFonts w:asciiTheme="minorHAnsi" w:hAnsiTheme="minorHAnsi" w:cstheme="minorHAnsi"/>
                      <w:sz w:val="20"/>
                      <w:szCs w:val="20"/>
                    </w:rPr>
                  </w:pPr>
                </w:p>
              </w:tc>
              <w:tc>
                <w:tcPr>
                  <w:tcW w:w="1530" w:type="dxa"/>
                </w:tcPr>
                <w:p w14:paraId="7A75C246" w14:textId="77777777" w:rsidR="00B01BAA" w:rsidRPr="00922278" w:rsidRDefault="00B01BAA" w:rsidP="00F748D0">
                  <w:pPr>
                    <w:rPr>
                      <w:rFonts w:asciiTheme="minorHAnsi" w:hAnsiTheme="minorHAnsi" w:cstheme="minorHAnsi"/>
                      <w:sz w:val="20"/>
                      <w:szCs w:val="20"/>
                    </w:rPr>
                  </w:pPr>
                </w:p>
              </w:tc>
              <w:tc>
                <w:tcPr>
                  <w:tcW w:w="1408" w:type="dxa"/>
                </w:tcPr>
                <w:p w14:paraId="12AAFB28" w14:textId="77777777" w:rsidR="00B01BAA" w:rsidRPr="00922278" w:rsidRDefault="00B01BAA" w:rsidP="00F748D0">
                  <w:pPr>
                    <w:rPr>
                      <w:rFonts w:asciiTheme="minorHAnsi" w:hAnsiTheme="minorHAnsi" w:cstheme="minorHAnsi"/>
                      <w:sz w:val="20"/>
                      <w:szCs w:val="20"/>
                    </w:rPr>
                  </w:pPr>
                </w:p>
              </w:tc>
              <w:tc>
                <w:tcPr>
                  <w:tcW w:w="1472" w:type="dxa"/>
                </w:tcPr>
                <w:p w14:paraId="4471ED98" w14:textId="77777777" w:rsidR="00B01BAA" w:rsidRPr="00922278" w:rsidRDefault="00B01BAA" w:rsidP="00F748D0">
                  <w:pPr>
                    <w:rPr>
                      <w:rFonts w:asciiTheme="minorHAnsi" w:hAnsiTheme="minorHAnsi" w:cstheme="minorHAnsi"/>
                      <w:sz w:val="20"/>
                      <w:szCs w:val="20"/>
                    </w:rPr>
                  </w:pPr>
                </w:p>
              </w:tc>
            </w:tr>
            <w:tr w:rsidR="00B01BAA" w:rsidRPr="00922278" w14:paraId="60B8987F" w14:textId="77777777" w:rsidTr="00922278">
              <w:tc>
                <w:tcPr>
                  <w:tcW w:w="1840" w:type="dxa"/>
                </w:tcPr>
                <w:p w14:paraId="6F102F13"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Male</w:t>
                  </w:r>
                </w:p>
              </w:tc>
              <w:tc>
                <w:tcPr>
                  <w:tcW w:w="1530" w:type="dxa"/>
                </w:tcPr>
                <w:p w14:paraId="5AEAD2B4"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530" w:type="dxa"/>
                </w:tcPr>
                <w:p w14:paraId="7DA22552"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530" w:type="dxa"/>
                </w:tcPr>
                <w:p w14:paraId="507EA423"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55 (100.0%)</w:t>
                  </w:r>
                </w:p>
              </w:tc>
              <w:tc>
                <w:tcPr>
                  <w:tcW w:w="1408" w:type="dxa"/>
                </w:tcPr>
                <w:p w14:paraId="256BBB8B"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54 (100.0%)</w:t>
                  </w:r>
                </w:p>
              </w:tc>
              <w:tc>
                <w:tcPr>
                  <w:tcW w:w="1472" w:type="dxa"/>
                </w:tcPr>
                <w:p w14:paraId="31067B65"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109 (17.8%)</w:t>
                  </w:r>
                </w:p>
              </w:tc>
            </w:tr>
            <w:tr w:rsidR="00B01BAA" w:rsidRPr="00922278" w14:paraId="46BE0EFC" w14:textId="77777777" w:rsidTr="00922278">
              <w:tc>
                <w:tcPr>
                  <w:tcW w:w="1840" w:type="dxa"/>
                </w:tcPr>
                <w:p w14:paraId="24BF32EE"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Female</w:t>
                  </w:r>
                </w:p>
              </w:tc>
              <w:tc>
                <w:tcPr>
                  <w:tcW w:w="1530" w:type="dxa"/>
                </w:tcPr>
                <w:p w14:paraId="5611926D"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251 (100.0%)</w:t>
                  </w:r>
                </w:p>
              </w:tc>
              <w:tc>
                <w:tcPr>
                  <w:tcW w:w="1530" w:type="dxa"/>
                </w:tcPr>
                <w:p w14:paraId="7B2B41C0"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251 (100.0%)</w:t>
                  </w:r>
                </w:p>
              </w:tc>
              <w:tc>
                <w:tcPr>
                  <w:tcW w:w="1530" w:type="dxa"/>
                </w:tcPr>
                <w:p w14:paraId="45866101"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08" w:type="dxa"/>
                </w:tcPr>
                <w:p w14:paraId="4F443FC0"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72" w:type="dxa"/>
                </w:tcPr>
                <w:p w14:paraId="084E812B"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502 (82.2%)</w:t>
                  </w:r>
                </w:p>
              </w:tc>
            </w:tr>
            <w:tr w:rsidR="00B01BAA" w:rsidRPr="00922278" w14:paraId="4639FEF9" w14:textId="77777777" w:rsidTr="00922278">
              <w:tc>
                <w:tcPr>
                  <w:tcW w:w="1840" w:type="dxa"/>
                </w:tcPr>
                <w:p w14:paraId="0451B484"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b/>
                      <w:sz w:val="20"/>
                      <w:szCs w:val="20"/>
                    </w:rPr>
                    <w:t>Education</w:t>
                  </w:r>
                </w:p>
              </w:tc>
              <w:tc>
                <w:tcPr>
                  <w:tcW w:w="1530" w:type="dxa"/>
                </w:tcPr>
                <w:p w14:paraId="4D86CCB2" w14:textId="77777777" w:rsidR="00B01BAA" w:rsidRPr="00922278" w:rsidRDefault="00B01BAA" w:rsidP="00F748D0">
                  <w:pPr>
                    <w:rPr>
                      <w:rFonts w:asciiTheme="minorHAnsi" w:hAnsiTheme="minorHAnsi" w:cstheme="minorHAnsi"/>
                      <w:sz w:val="20"/>
                      <w:szCs w:val="20"/>
                    </w:rPr>
                  </w:pPr>
                </w:p>
              </w:tc>
              <w:tc>
                <w:tcPr>
                  <w:tcW w:w="1530" w:type="dxa"/>
                </w:tcPr>
                <w:p w14:paraId="4767B0F7" w14:textId="77777777" w:rsidR="00B01BAA" w:rsidRPr="00922278" w:rsidRDefault="00B01BAA" w:rsidP="00F748D0">
                  <w:pPr>
                    <w:rPr>
                      <w:rFonts w:asciiTheme="minorHAnsi" w:hAnsiTheme="minorHAnsi" w:cstheme="minorHAnsi"/>
                      <w:sz w:val="20"/>
                      <w:szCs w:val="20"/>
                    </w:rPr>
                  </w:pPr>
                </w:p>
              </w:tc>
              <w:tc>
                <w:tcPr>
                  <w:tcW w:w="1530" w:type="dxa"/>
                </w:tcPr>
                <w:p w14:paraId="6FFCC793" w14:textId="77777777" w:rsidR="00B01BAA" w:rsidRPr="00922278" w:rsidRDefault="00B01BAA" w:rsidP="00F748D0">
                  <w:pPr>
                    <w:rPr>
                      <w:rFonts w:asciiTheme="minorHAnsi" w:hAnsiTheme="minorHAnsi" w:cstheme="minorHAnsi"/>
                      <w:sz w:val="20"/>
                      <w:szCs w:val="20"/>
                    </w:rPr>
                  </w:pPr>
                </w:p>
              </w:tc>
              <w:tc>
                <w:tcPr>
                  <w:tcW w:w="1408" w:type="dxa"/>
                </w:tcPr>
                <w:p w14:paraId="4F81360E" w14:textId="77777777" w:rsidR="00B01BAA" w:rsidRPr="00922278" w:rsidRDefault="00B01BAA" w:rsidP="00F748D0">
                  <w:pPr>
                    <w:rPr>
                      <w:rFonts w:asciiTheme="minorHAnsi" w:hAnsiTheme="minorHAnsi" w:cstheme="minorHAnsi"/>
                      <w:sz w:val="20"/>
                      <w:szCs w:val="20"/>
                    </w:rPr>
                  </w:pPr>
                </w:p>
              </w:tc>
              <w:tc>
                <w:tcPr>
                  <w:tcW w:w="1472" w:type="dxa"/>
                </w:tcPr>
                <w:p w14:paraId="2B03A768" w14:textId="77777777" w:rsidR="00B01BAA" w:rsidRPr="00922278" w:rsidRDefault="00B01BAA" w:rsidP="00F748D0">
                  <w:pPr>
                    <w:rPr>
                      <w:rFonts w:asciiTheme="minorHAnsi" w:hAnsiTheme="minorHAnsi" w:cstheme="minorHAnsi"/>
                      <w:sz w:val="20"/>
                      <w:szCs w:val="20"/>
                    </w:rPr>
                  </w:pPr>
                </w:p>
              </w:tc>
            </w:tr>
            <w:tr w:rsidR="00B01BAA" w:rsidRPr="00922278" w14:paraId="1FD32CD3" w14:textId="77777777" w:rsidTr="00922278">
              <w:tc>
                <w:tcPr>
                  <w:tcW w:w="1840" w:type="dxa"/>
                </w:tcPr>
                <w:p w14:paraId="39F76728" w14:textId="54B84B42"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w:t>
                  </w:r>
                  <w:proofErr w:type="spellStart"/>
                  <w:proofErr w:type="gramStart"/>
                  <w:r w:rsidRPr="00922278">
                    <w:rPr>
                      <w:rFonts w:asciiTheme="minorHAnsi" w:hAnsiTheme="minorHAnsi" w:cstheme="minorHAnsi"/>
                      <w:sz w:val="20"/>
                      <w:szCs w:val="20"/>
                    </w:rPr>
                    <w:t>Cant</w:t>
                  </w:r>
                  <w:proofErr w:type="spellEnd"/>
                  <w:proofErr w:type="gramEnd"/>
                  <w:r w:rsidRPr="00922278">
                    <w:rPr>
                      <w:rFonts w:asciiTheme="minorHAnsi" w:hAnsiTheme="minorHAnsi" w:cstheme="minorHAnsi"/>
                      <w:sz w:val="20"/>
                      <w:szCs w:val="20"/>
                    </w:rPr>
                    <w:t xml:space="preserve"> read</w:t>
                  </w:r>
                  <w:r w:rsidR="00922278">
                    <w:rPr>
                      <w:rFonts w:asciiTheme="minorHAnsi" w:hAnsiTheme="minorHAnsi" w:cstheme="minorHAnsi"/>
                      <w:sz w:val="20"/>
                      <w:szCs w:val="20"/>
                    </w:rPr>
                    <w:t>/</w:t>
                  </w:r>
                  <w:r w:rsidRPr="00922278">
                    <w:rPr>
                      <w:rFonts w:asciiTheme="minorHAnsi" w:hAnsiTheme="minorHAnsi" w:cstheme="minorHAnsi"/>
                      <w:sz w:val="20"/>
                      <w:szCs w:val="20"/>
                    </w:rPr>
                    <w:t>write</w:t>
                  </w:r>
                </w:p>
              </w:tc>
              <w:tc>
                <w:tcPr>
                  <w:tcW w:w="1530" w:type="dxa"/>
                </w:tcPr>
                <w:p w14:paraId="633D350F"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78 (31.1%)</w:t>
                  </w:r>
                </w:p>
              </w:tc>
              <w:tc>
                <w:tcPr>
                  <w:tcW w:w="1530" w:type="dxa"/>
                </w:tcPr>
                <w:p w14:paraId="3E295DE3"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77 (30.7%)</w:t>
                  </w:r>
                </w:p>
              </w:tc>
              <w:tc>
                <w:tcPr>
                  <w:tcW w:w="1530" w:type="dxa"/>
                </w:tcPr>
                <w:p w14:paraId="54039459"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10 (18.2%)</w:t>
                  </w:r>
                </w:p>
              </w:tc>
              <w:tc>
                <w:tcPr>
                  <w:tcW w:w="1408" w:type="dxa"/>
                </w:tcPr>
                <w:p w14:paraId="285EEDBB"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11 (20.4%)</w:t>
                  </w:r>
                </w:p>
              </w:tc>
              <w:tc>
                <w:tcPr>
                  <w:tcW w:w="1472" w:type="dxa"/>
                </w:tcPr>
                <w:p w14:paraId="5CD2D8C7"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176 (28.8%)</w:t>
                  </w:r>
                </w:p>
              </w:tc>
            </w:tr>
            <w:tr w:rsidR="00B01BAA" w:rsidRPr="00922278" w14:paraId="2482FD47" w14:textId="77777777" w:rsidTr="00922278">
              <w:tc>
                <w:tcPr>
                  <w:tcW w:w="1840" w:type="dxa"/>
                </w:tcPr>
                <w:p w14:paraId="036B6F07" w14:textId="43008426"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Literate or</w:t>
                  </w:r>
                  <w:r w:rsidR="00922278">
                    <w:rPr>
                      <w:rFonts w:asciiTheme="minorHAnsi" w:hAnsiTheme="minorHAnsi" w:cstheme="minorHAnsi"/>
                      <w:sz w:val="20"/>
                      <w:szCs w:val="20"/>
                    </w:rPr>
                    <w:t xml:space="preserve"> </w:t>
                  </w:r>
                  <w:r w:rsidRPr="00922278">
                    <w:rPr>
                      <w:rFonts w:asciiTheme="minorHAnsi" w:hAnsiTheme="minorHAnsi" w:cstheme="minorHAnsi"/>
                      <w:sz w:val="20"/>
                      <w:szCs w:val="20"/>
                    </w:rPr>
                    <w:t>informal education</w:t>
                  </w:r>
                </w:p>
              </w:tc>
              <w:tc>
                <w:tcPr>
                  <w:tcW w:w="1530" w:type="dxa"/>
                </w:tcPr>
                <w:p w14:paraId="4B8F00E3"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72 (28.7%)</w:t>
                  </w:r>
                </w:p>
              </w:tc>
              <w:tc>
                <w:tcPr>
                  <w:tcW w:w="1530" w:type="dxa"/>
                </w:tcPr>
                <w:p w14:paraId="4821D7C9"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70 (27.9%)</w:t>
                  </w:r>
                </w:p>
              </w:tc>
              <w:tc>
                <w:tcPr>
                  <w:tcW w:w="1530" w:type="dxa"/>
                </w:tcPr>
                <w:p w14:paraId="55601342"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12 (21.8%)</w:t>
                  </w:r>
                </w:p>
              </w:tc>
              <w:tc>
                <w:tcPr>
                  <w:tcW w:w="1408" w:type="dxa"/>
                </w:tcPr>
                <w:p w14:paraId="61CFB1A0"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10 (18.5%)</w:t>
                  </w:r>
                </w:p>
              </w:tc>
              <w:tc>
                <w:tcPr>
                  <w:tcW w:w="1472" w:type="dxa"/>
                </w:tcPr>
                <w:p w14:paraId="77DE417B"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164 (26.8%)</w:t>
                  </w:r>
                </w:p>
              </w:tc>
            </w:tr>
            <w:tr w:rsidR="00B01BAA" w:rsidRPr="00922278" w14:paraId="68EA7C2B" w14:textId="77777777" w:rsidTr="00922278">
              <w:tc>
                <w:tcPr>
                  <w:tcW w:w="1840" w:type="dxa"/>
                </w:tcPr>
                <w:p w14:paraId="503B4E5B"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Primary level</w:t>
                  </w:r>
                </w:p>
              </w:tc>
              <w:tc>
                <w:tcPr>
                  <w:tcW w:w="1530" w:type="dxa"/>
                </w:tcPr>
                <w:p w14:paraId="0E39D06E"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54 (21.5%)</w:t>
                  </w:r>
                </w:p>
              </w:tc>
              <w:tc>
                <w:tcPr>
                  <w:tcW w:w="1530" w:type="dxa"/>
                </w:tcPr>
                <w:p w14:paraId="5AFDB77E"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60 (23.9%)</w:t>
                  </w:r>
                </w:p>
              </w:tc>
              <w:tc>
                <w:tcPr>
                  <w:tcW w:w="1530" w:type="dxa"/>
                </w:tcPr>
                <w:p w14:paraId="52754B11"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18 (32.7%)</w:t>
                  </w:r>
                </w:p>
              </w:tc>
              <w:tc>
                <w:tcPr>
                  <w:tcW w:w="1408" w:type="dxa"/>
                </w:tcPr>
                <w:p w14:paraId="78CDB366"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17 (31.5%)</w:t>
                  </w:r>
                </w:p>
              </w:tc>
              <w:tc>
                <w:tcPr>
                  <w:tcW w:w="1472" w:type="dxa"/>
                </w:tcPr>
                <w:p w14:paraId="0668434C"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149 (24.4%)</w:t>
                  </w:r>
                </w:p>
              </w:tc>
            </w:tr>
            <w:tr w:rsidR="00B01BAA" w:rsidRPr="00922278" w14:paraId="7DA6FCC0" w14:textId="77777777" w:rsidTr="00922278">
              <w:tc>
                <w:tcPr>
                  <w:tcW w:w="1840" w:type="dxa"/>
                </w:tcPr>
                <w:p w14:paraId="06AA7B5B"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Secondary</w:t>
                  </w:r>
                </w:p>
              </w:tc>
              <w:tc>
                <w:tcPr>
                  <w:tcW w:w="1530" w:type="dxa"/>
                </w:tcPr>
                <w:p w14:paraId="554AFD97"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34 (13.5%)</w:t>
                  </w:r>
                </w:p>
              </w:tc>
              <w:tc>
                <w:tcPr>
                  <w:tcW w:w="1530" w:type="dxa"/>
                </w:tcPr>
                <w:p w14:paraId="38EF7827"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31 (12.4%)</w:t>
                  </w:r>
                </w:p>
              </w:tc>
              <w:tc>
                <w:tcPr>
                  <w:tcW w:w="1530" w:type="dxa"/>
                </w:tcPr>
                <w:p w14:paraId="55E13207"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13 (23.6%)</w:t>
                  </w:r>
                </w:p>
              </w:tc>
              <w:tc>
                <w:tcPr>
                  <w:tcW w:w="1408" w:type="dxa"/>
                </w:tcPr>
                <w:p w14:paraId="3B4929C9"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14 (25.9%)</w:t>
                  </w:r>
                </w:p>
              </w:tc>
              <w:tc>
                <w:tcPr>
                  <w:tcW w:w="1472" w:type="dxa"/>
                </w:tcPr>
                <w:p w14:paraId="00D4C570"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92 (15.1%)</w:t>
                  </w:r>
                </w:p>
              </w:tc>
            </w:tr>
            <w:tr w:rsidR="00B01BAA" w:rsidRPr="00922278" w14:paraId="2435CC31" w14:textId="77777777" w:rsidTr="00922278">
              <w:tc>
                <w:tcPr>
                  <w:tcW w:w="1840" w:type="dxa"/>
                </w:tcPr>
                <w:p w14:paraId="0A3B5242"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Higher secondary</w:t>
                  </w:r>
                </w:p>
              </w:tc>
              <w:tc>
                <w:tcPr>
                  <w:tcW w:w="1530" w:type="dxa"/>
                </w:tcPr>
                <w:p w14:paraId="20CF5A69"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11 (4.4%)</w:t>
                  </w:r>
                </w:p>
              </w:tc>
              <w:tc>
                <w:tcPr>
                  <w:tcW w:w="1530" w:type="dxa"/>
                </w:tcPr>
                <w:p w14:paraId="4DCC3CF8"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12 (4.8%)</w:t>
                  </w:r>
                </w:p>
              </w:tc>
              <w:tc>
                <w:tcPr>
                  <w:tcW w:w="1530" w:type="dxa"/>
                </w:tcPr>
                <w:p w14:paraId="2F4BD33B"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 (3.6%)</w:t>
                  </w:r>
                </w:p>
              </w:tc>
              <w:tc>
                <w:tcPr>
                  <w:tcW w:w="1408" w:type="dxa"/>
                </w:tcPr>
                <w:p w14:paraId="0AF34FCF"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 (1.9%)</w:t>
                  </w:r>
                </w:p>
              </w:tc>
              <w:tc>
                <w:tcPr>
                  <w:tcW w:w="1472" w:type="dxa"/>
                </w:tcPr>
                <w:p w14:paraId="334975B7"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26 (4.3%)</w:t>
                  </w:r>
                </w:p>
              </w:tc>
            </w:tr>
            <w:tr w:rsidR="00B01BAA" w:rsidRPr="00922278" w14:paraId="44D6BD22" w14:textId="77777777" w:rsidTr="00922278">
              <w:tc>
                <w:tcPr>
                  <w:tcW w:w="1840" w:type="dxa"/>
                </w:tcPr>
                <w:p w14:paraId="3EE73E0E"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University</w:t>
                  </w:r>
                </w:p>
              </w:tc>
              <w:tc>
                <w:tcPr>
                  <w:tcW w:w="1530" w:type="dxa"/>
                </w:tcPr>
                <w:p w14:paraId="48447926"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 (0.8%)</w:t>
                  </w:r>
                </w:p>
              </w:tc>
              <w:tc>
                <w:tcPr>
                  <w:tcW w:w="1530" w:type="dxa"/>
                </w:tcPr>
                <w:p w14:paraId="05E88D63"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 (0.4%)</w:t>
                  </w:r>
                </w:p>
              </w:tc>
              <w:tc>
                <w:tcPr>
                  <w:tcW w:w="1530" w:type="dxa"/>
                </w:tcPr>
                <w:p w14:paraId="4584B5A1"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08" w:type="dxa"/>
                </w:tcPr>
                <w:p w14:paraId="0F38B0D7"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 (1.9%)</w:t>
                  </w:r>
                </w:p>
              </w:tc>
              <w:tc>
                <w:tcPr>
                  <w:tcW w:w="1472" w:type="dxa"/>
                </w:tcPr>
                <w:p w14:paraId="0CE4E94C"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4 (0.7%)</w:t>
                  </w:r>
                </w:p>
              </w:tc>
            </w:tr>
            <w:tr w:rsidR="00B01BAA" w:rsidRPr="00922278" w14:paraId="7614B180" w14:textId="77777777" w:rsidTr="00922278">
              <w:tc>
                <w:tcPr>
                  <w:tcW w:w="1840" w:type="dxa"/>
                </w:tcPr>
                <w:p w14:paraId="7D22A7DA"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b/>
                      <w:sz w:val="20"/>
                      <w:szCs w:val="20"/>
                    </w:rPr>
                    <w:t>Occupation</w:t>
                  </w:r>
                </w:p>
              </w:tc>
              <w:tc>
                <w:tcPr>
                  <w:tcW w:w="1530" w:type="dxa"/>
                </w:tcPr>
                <w:p w14:paraId="358E429E" w14:textId="77777777" w:rsidR="00B01BAA" w:rsidRPr="00922278" w:rsidRDefault="00B01BAA" w:rsidP="00F748D0">
                  <w:pPr>
                    <w:rPr>
                      <w:rFonts w:asciiTheme="minorHAnsi" w:hAnsiTheme="minorHAnsi" w:cstheme="minorHAnsi"/>
                      <w:sz w:val="20"/>
                      <w:szCs w:val="20"/>
                    </w:rPr>
                  </w:pPr>
                </w:p>
              </w:tc>
              <w:tc>
                <w:tcPr>
                  <w:tcW w:w="1530" w:type="dxa"/>
                </w:tcPr>
                <w:p w14:paraId="2D9E7AF2" w14:textId="77777777" w:rsidR="00B01BAA" w:rsidRPr="00922278" w:rsidRDefault="00B01BAA" w:rsidP="00F748D0">
                  <w:pPr>
                    <w:rPr>
                      <w:rFonts w:asciiTheme="minorHAnsi" w:hAnsiTheme="minorHAnsi" w:cstheme="minorHAnsi"/>
                      <w:sz w:val="20"/>
                      <w:szCs w:val="20"/>
                    </w:rPr>
                  </w:pPr>
                </w:p>
              </w:tc>
              <w:tc>
                <w:tcPr>
                  <w:tcW w:w="1530" w:type="dxa"/>
                </w:tcPr>
                <w:p w14:paraId="33DF5DB2" w14:textId="77777777" w:rsidR="00B01BAA" w:rsidRPr="00922278" w:rsidRDefault="00B01BAA" w:rsidP="00F748D0">
                  <w:pPr>
                    <w:rPr>
                      <w:rFonts w:asciiTheme="minorHAnsi" w:hAnsiTheme="minorHAnsi" w:cstheme="minorHAnsi"/>
                      <w:sz w:val="20"/>
                      <w:szCs w:val="20"/>
                    </w:rPr>
                  </w:pPr>
                </w:p>
              </w:tc>
              <w:tc>
                <w:tcPr>
                  <w:tcW w:w="1408" w:type="dxa"/>
                </w:tcPr>
                <w:p w14:paraId="1B1A4FF5" w14:textId="77777777" w:rsidR="00B01BAA" w:rsidRPr="00922278" w:rsidRDefault="00B01BAA" w:rsidP="00F748D0">
                  <w:pPr>
                    <w:rPr>
                      <w:rFonts w:asciiTheme="minorHAnsi" w:hAnsiTheme="minorHAnsi" w:cstheme="minorHAnsi"/>
                      <w:sz w:val="20"/>
                      <w:szCs w:val="20"/>
                    </w:rPr>
                  </w:pPr>
                </w:p>
              </w:tc>
              <w:tc>
                <w:tcPr>
                  <w:tcW w:w="1472" w:type="dxa"/>
                </w:tcPr>
                <w:p w14:paraId="5B7A18C2" w14:textId="77777777" w:rsidR="00B01BAA" w:rsidRPr="00922278" w:rsidRDefault="00B01BAA" w:rsidP="00F748D0">
                  <w:pPr>
                    <w:rPr>
                      <w:rFonts w:asciiTheme="minorHAnsi" w:hAnsiTheme="minorHAnsi" w:cstheme="minorHAnsi"/>
                      <w:sz w:val="20"/>
                      <w:szCs w:val="20"/>
                    </w:rPr>
                  </w:pPr>
                </w:p>
              </w:tc>
            </w:tr>
            <w:tr w:rsidR="00B01BAA" w:rsidRPr="00922278" w14:paraId="356A0F55" w14:textId="77777777" w:rsidTr="00922278">
              <w:tc>
                <w:tcPr>
                  <w:tcW w:w="1840" w:type="dxa"/>
                </w:tcPr>
                <w:p w14:paraId="12EA7257"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Farmer</w:t>
                  </w:r>
                </w:p>
              </w:tc>
              <w:tc>
                <w:tcPr>
                  <w:tcW w:w="1530" w:type="dxa"/>
                </w:tcPr>
                <w:p w14:paraId="47312A61"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75 (29.9%)</w:t>
                  </w:r>
                </w:p>
              </w:tc>
              <w:tc>
                <w:tcPr>
                  <w:tcW w:w="1530" w:type="dxa"/>
                </w:tcPr>
                <w:p w14:paraId="44339C9C"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66 (26.3%)</w:t>
                  </w:r>
                </w:p>
              </w:tc>
              <w:tc>
                <w:tcPr>
                  <w:tcW w:w="1530" w:type="dxa"/>
                </w:tcPr>
                <w:p w14:paraId="0B0BF08E"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29 (52.7%)</w:t>
                  </w:r>
                </w:p>
              </w:tc>
              <w:tc>
                <w:tcPr>
                  <w:tcW w:w="1408" w:type="dxa"/>
                </w:tcPr>
                <w:p w14:paraId="64182FEE"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27 (50.0%)</w:t>
                  </w:r>
                </w:p>
              </w:tc>
              <w:tc>
                <w:tcPr>
                  <w:tcW w:w="1472" w:type="dxa"/>
                </w:tcPr>
                <w:p w14:paraId="0EF3AE15"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197 (32.2%)</w:t>
                  </w:r>
                </w:p>
              </w:tc>
            </w:tr>
            <w:tr w:rsidR="00B01BAA" w:rsidRPr="00922278" w14:paraId="148B7A0C" w14:textId="77777777" w:rsidTr="00922278">
              <w:tc>
                <w:tcPr>
                  <w:tcW w:w="1840" w:type="dxa"/>
                </w:tcPr>
                <w:p w14:paraId="40DAF018"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Business/job</w:t>
                  </w:r>
                </w:p>
              </w:tc>
              <w:tc>
                <w:tcPr>
                  <w:tcW w:w="1530" w:type="dxa"/>
                </w:tcPr>
                <w:p w14:paraId="2A3995BF"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11 (4.3%)</w:t>
                  </w:r>
                </w:p>
              </w:tc>
              <w:tc>
                <w:tcPr>
                  <w:tcW w:w="1530" w:type="dxa"/>
                </w:tcPr>
                <w:p w14:paraId="7E328FBB"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25 (9.9%)</w:t>
                  </w:r>
                </w:p>
              </w:tc>
              <w:tc>
                <w:tcPr>
                  <w:tcW w:w="1530" w:type="dxa"/>
                </w:tcPr>
                <w:p w14:paraId="74C106D8"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12 (21.8%)</w:t>
                  </w:r>
                </w:p>
              </w:tc>
              <w:tc>
                <w:tcPr>
                  <w:tcW w:w="1408" w:type="dxa"/>
                </w:tcPr>
                <w:p w14:paraId="2C308DDF"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9 (16.6%)</w:t>
                  </w:r>
                </w:p>
              </w:tc>
              <w:tc>
                <w:tcPr>
                  <w:tcW w:w="1472" w:type="dxa"/>
                </w:tcPr>
                <w:p w14:paraId="5DBF7229"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67 (10.9%)</w:t>
                  </w:r>
                </w:p>
              </w:tc>
            </w:tr>
            <w:tr w:rsidR="00B01BAA" w:rsidRPr="00922278" w14:paraId="43D6D211" w14:textId="77777777" w:rsidTr="00922278">
              <w:tc>
                <w:tcPr>
                  <w:tcW w:w="1840" w:type="dxa"/>
                </w:tcPr>
                <w:p w14:paraId="45D5C818"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Daily wage laborer</w:t>
                  </w:r>
                </w:p>
              </w:tc>
              <w:tc>
                <w:tcPr>
                  <w:tcW w:w="1530" w:type="dxa"/>
                </w:tcPr>
                <w:p w14:paraId="356A213A"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28 (11.2%)</w:t>
                  </w:r>
                </w:p>
              </w:tc>
              <w:tc>
                <w:tcPr>
                  <w:tcW w:w="1530" w:type="dxa"/>
                </w:tcPr>
                <w:p w14:paraId="4389861C"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28 (11.2%)</w:t>
                  </w:r>
                </w:p>
              </w:tc>
              <w:tc>
                <w:tcPr>
                  <w:tcW w:w="1530" w:type="dxa"/>
                </w:tcPr>
                <w:p w14:paraId="0DEACA6C"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7 (12.7%)</w:t>
                  </w:r>
                </w:p>
              </w:tc>
              <w:tc>
                <w:tcPr>
                  <w:tcW w:w="1408" w:type="dxa"/>
                </w:tcPr>
                <w:p w14:paraId="03645A71"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5 (9.3%)</w:t>
                  </w:r>
                </w:p>
              </w:tc>
              <w:tc>
                <w:tcPr>
                  <w:tcW w:w="1472" w:type="dxa"/>
                </w:tcPr>
                <w:p w14:paraId="3BEE6649"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68 (11.1%)</w:t>
                  </w:r>
                </w:p>
              </w:tc>
            </w:tr>
            <w:tr w:rsidR="00B01BAA" w:rsidRPr="00922278" w14:paraId="002F936B" w14:textId="77777777" w:rsidTr="00922278">
              <w:tc>
                <w:tcPr>
                  <w:tcW w:w="1840" w:type="dxa"/>
                </w:tcPr>
                <w:p w14:paraId="23459DF6"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Unemployed</w:t>
                  </w:r>
                </w:p>
              </w:tc>
              <w:tc>
                <w:tcPr>
                  <w:tcW w:w="1530" w:type="dxa"/>
                </w:tcPr>
                <w:p w14:paraId="40C99A4B"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8 (3.2%)</w:t>
                  </w:r>
                </w:p>
              </w:tc>
              <w:tc>
                <w:tcPr>
                  <w:tcW w:w="1530" w:type="dxa"/>
                </w:tcPr>
                <w:p w14:paraId="1131045E"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4 (1.6%)</w:t>
                  </w:r>
                </w:p>
              </w:tc>
              <w:tc>
                <w:tcPr>
                  <w:tcW w:w="1530" w:type="dxa"/>
                </w:tcPr>
                <w:p w14:paraId="20814AD0"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 (1.8%)</w:t>
                  </w:r>
                </w:p>
              </w:tc>
              <w:tc>
                <w:tcPr>
                  <w:tcW w:w="1408" w:type="dxa"/>
                </w:tcPr>
                <w:p w14:paraId="1B1FDE0A"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10 (18.5%)</w:t>
                  </w:r>
                </w:p>
              </w:tc>
              <w:tc>
                <w:tcPr>
                  <w:tcW w:w="1472" w:type="dxa"/>
                </w:tcPr>
                <w:p w14:paraId="3095DC42"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23 (3.8%)</w:t>
                  </w:r>
                </w:p>
              </w:tc>
            </w:tr>
            <w:tr w:rsidR="00B01BAA" w:rsidRPr="00922278" w14:paraId="42160943" w14:textId="77777777" w:rsidTr="00922278">
              <w:tc>
                <w:tcPr>
                  <w:tcW w:w="1840" w:type="dxa"/>
                </w:tcPr>
                <w:p w14:paraId="3C370F44"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Student</w:t>
                  </w:r>
                </w:p>
              </w:tc>
              <w:tc>
                <w:tcPr>
                  <w:tcW w:w="1530" w:type="dxa"/>
                </w:tcPr>
                <w:p w14:paraId="275181AB"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5 (2.0%)</w:t>
                  </w:r>
                </w:p>
              </w:tc>
              <w:tc>
                <w:tcPr>
                  <w:tcW w:w="1530" w:type="dxa"/>
                </w:tcPr>
                <w:p w14:paraId="7CE83670"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4 (1.6%)</w:t>
                  </w:r>
                </w:p>
              </w:tc>
              <w:tc>
                <w:tcPr>
                  <w:tcW w:w="1530" w:type="dxa"/>
                </w:tcPr>
                <w:p w14:paraId="737D652A"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3 (5.5%)</w:t>
                  </w:r>
                </w:p>
              </w:tc>
              <w:tc>
                <w:tcPr>
                  <w:tcW w:w="1408" w:type="dxa"/>
                </w:tcPr>
                <w:p w14:paraId="2C9EED7A"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72" w:type="dxa"/>
                </w:tcPr>
                <w:p w14:paraId="6809267A"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12 (2.0%)</w:t>
                  </w:r>
                </w:p>
              </w:tc>
            </w:tr>
            <w:tr w:rsidR="00B01BAA" w:rsidRPr="00922278" w14:paraId="4669A4CA" w14:textId="77777777" w:rsidTr="00922278">
              <w:tc>
                <w:tcPr>
                  <w:tcW w:w="1840" w:type="dxa"/>
                </w:tcPr>
                <w:p w14:paraId="626E1B3E"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Housewife</w:t>
                  </w:r>
                </w:p>
              </w:tc>
              <w:tc>
                <w:tcPr>
                  <w:tcW w:w="1530" w:type="dxa"/>
                </w:tcPr>
                <w:p w14:paraId="3517F370"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113 (45.0%)</w:t>
                  </w:r>
                </w:p>
              </w:tc>
              <w:tc>
                <w:tcPr>
                  <w:tcW w:w="1530" w:type="dxa"/>
                </w:tcPr>
                <w:p w14:paraId="72E2E853"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120 (47.8%)</w:t>
                  </w:r>
                </w:p>
              </w:tc>
              <w:tc>
                <w:tcPr>
                  <w:tcW w:w="1530" w:type="dxa"/>
                </w:tcPr>
                <w:p w14:paraId="05F7B3CA"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08" w:type="dxa"/>
                </w:tcPr>
                <w:p w14:paraId="0AB8F4C6"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72" w:type="dxa"/>
                </w:tcPr>
                <w:p w14:paraId="7492FFBB"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233 (38.1%)</w:t>
                  </w:r>
                </w:p>
              </w:tc>
            </w:tr>
            <w:tr w:rsidR="00B01BAA" w:rsidRPr="00922278" w14:paraId="3E6140AC" w14:textId="77777777" w:rsidTr="00922278">
              <w:tc>
                <w:tcPr>
                  <w:tcW w:w="1840" w:type="dxa"/>
                </w:tcPr>
                <w:p w14:paraId="5DE3BCF6"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Other</w:t>
                  </w:r>
                </w:p>
              </w:tc>
              <w:tc>
                <w:tcPr>
                  <w:tcW w:w="1530" w:type="dxa"/>
                </w:tcPr>
                <w:p w14:paraId="04D51292"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 (0.4%)</w:t>
                  </w:r>
                </w:p>
              </w:tc>
              <w:tc>
                <w:tcPr>
                  <w:tcW w:w="1530" w:type="dxa"/>
                </w:tcPr>
                <w:p w14:paraId="7D361F69"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4 (1.6%)</w:t>
                  </w:r>
                </w:p>
              </w:tc>
              <w:tc>
                <w:tcPr>
                  <w:tcW w:w="1530" w:type="dxa"/>
                </w:tcPr>
                <w:p w14:paraId="205FFE13"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3 (5.5%)</w:t>
                  </w:r>
                </w:p>
              </w:tc>
              <w:tc>
                <w:tcPr>
                  <w:tcW w:w="1408" w:type="dxa"/>
                </w:tcPr>
                <w:p w14:paraId="1DA2ED5B"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3 (5.6%)</w:t>
                  </w:r>
                </w:p>
              </w:tc>
              <w:tc>
                <w:tcPr>
                  <w:tcW w:w="1472" w:type="dxa"/>
                </w:tcPr>
                <w:p w14:paraId="0E78765B"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11 (1.8%)</w:t>
                  </w:r>
                </w:p>
              </w:tc>
            </w:tr>
            <w:tr w:rsidR="00B01BAA" w:rsidRPr="00922278" w14:paraId="2C8B3130" w14:textId="77777777" w:rsidTr="00922278">
              <w:tc>
                <w:tcPr>
                  <w:tcW w:w="1840" w:type="dxa"/>
                </w:tcPr>
                <w:p w14:paraId="33FAE87E"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b/>
                      <w:sz w:val="20"/>
                      <w:szCs w:val="20"/>
                    </w:rPr>
                    <w:t>Caste</w:t>
                  </w:r>
                </w:p>
              </w:tc>
              <w:tc>
                <w:tcPr>
                  <w:tcW w:w="1530" w:type="dxa"/>
                </w:tcPr>
                <w:p w14:paraId="3BB5F3BA" w14:textId="77777777" w:rsidR="00B01BAA" w:rsidRPr="00922278" w:rsidRDefault="00B01BAA" w:rsidP="00F748D0">
                  <w:pPr>
                    <w:rPr>
                      <w:rFonts w:asciiTheme="minorHAnsi" w:hAnsiTheme="minorHAnsi" w:cstheme="minorHAnsi"/>
                      <w:sz w:val="20"/>
                      <w:szCs w:val="20"/>
                    </w:rPr>
                  </w:pPr>
                </w:p>
              </w:tc>
              <w:tc>
                <w:tcPr>
                  <w:tcW w:w="1530" w:type="dxa"/>
                </w:tcPr>
                <w:p w14:paraId="4E540B20" w14:textId="77777777" w:rsidR="00B01BAA" w:rsidRPr="00922278" w:rsidRDefault="00B01BAA" w:rsidP="00F748D0">
                  <w:pPr>
                    <w:rPr>
                      <w:rFonts w:asciiTheme="minorHAnsi" w:hAnsiTheme="minorHAnsi" w:cstheme="minorHAnsi"/>
                      <w:sz w:val="20"/>
                      <w:szCs w:val="20"/>
                    </w:rPr>
                  </w:pPr>
                </w:p>
              </w:tc>
              <w:tc>
                <w:tcPr>
                  <w:tcW w:w="1530" w:type="dxa"/>
                </w:tcPr>
                <w:p w14:paraId="093B9B54" w14:textId="77777777" w:rsidR="00B01BAA" w:rsidRPr="00922278" w:rsidRDefault="00B01BAA" w:rsidP="00F748D0">
                  <w:pPr>
                    <w:rPr>
                      <w:rFonts w:asciiTheme="minorHAnsi" w:hAnsiTheme="minorHAnsi" w:cstheme="minorHAnsi"/>
                      <w:sz w:val="20"/>
                      <w:szCs w:val="20"/>
                    </w:rPr>
                  </w:pPr>
                </w:p>
              </w:tc>
              <w:tc>
                <w:tcPr>
                  <w:tcW w:w="1408" w:type="dxa"/>
                </w:tcPr>
                <w:p w14:paraId="4EC28AAE" w14:textId="77777777" w:rsidR="00B01BAA" w:rsidRPr="00922278" w:rsidRDefault="00B01BAA" w:rsidP="00F748D0">
                  <w:pPr>
                    <w:rPr>
                      <w:rFonts w:asciiTheme="minorHAnsi" w:hAnsiTheme="minorHAnsi" w:cstheme="minorHAnsi"/>
                      <w:sz w:val="20"/>
                      <w:szCs w:val="20"/>
                    </w:rPr>
                  </w:pPr>
                </w:p>
              </w:tc>
              <w:tc>
                <w:tcPr>
                  <w:tcW w:w="1472" w:type="dxa"/>
                </w:tcPr>
                <w:p w14:paraId="184F12A6" w14:textId="77777777" w:rsidR="00B01BAA" w:rsidRPr="00922278" w:rsidRDefault="00B01BAA" w:rsidP="00F748D0">
                  <w:pPr>
                    <w:rPr>
                      <w:rFonts w:asciiTheme="minorHAnsi" w:hAnsiTheme="minorHAnsi" w:cstheme="minorHAnsi"/>
                      <w:sz w:val="20"/>
                      <w:szCs w:val="20"/>
                    </w:rPr>
                  </w:pPr>
                </w:p>
              </w:tc>
            </w:tr>
            <w:tr w:rsidR="00B01BAA" w:rsidRPr="00922278" w14:paraId="4C6649E5" w14:textId="77777777" w:rsidTr="00922278">
              <w:tc>
                <w:tcPr>
                  <w:tcW w:w="1840" w:type="dxa"/>
                </w:tcPr>
                <w:p w14:paraId="72EAD1D4"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Brahmin/</w:t>
                  </w:r>
                  <w:proofErr w:type="spellStart"/>
                  <w:r w:rsidRPr="00922278">
                    <w:rPr>
                      <w:rFonts w:asciiTheme="minorHAnsi" w:hAnsiTheme="minorHAnsi" w:cstheme="minorHAnsi"/>
                      <w:sz w:val="20"/>
                      <w:szCs w:val="20"/>
                    </w:rPr>
                    <w:t>Chetri</w:t>
                  </w:r>
                  <w:proofErr w:type="spellEnd"/>
                </w:p>
              </w:tc>
              <w:tc>
                <w:tcPr>
                  <w:tcW w:w="1530" w:type="dxa"/>
                </w:tcPr>
                <w:p w14:paraId="3580B896"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86 (34.2%)</w:t>
                  </w:r>
                </w:p>
              </w:tc>
              <w:tc>
                <w:tcPr>
                  <w:tcW w:w="1530" w:type="dxa"/>
                </w:tcPr>
                <w:p w14:paraId="26363506"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86 (34.2%)</w:t>
                  </w:r>
                </w:p>
              </w:tc>
              <w:tc>
                <w:tcPr>
                  <w:tcW w:w="1530" w:type="dxa"/>
                </w:tcPr>
                <w:p w14:paraId="089CFB8D"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24 (43.6%)</w:t>
                  </w:r>
                </w:p>
              </w:tc>
              <w:tc>
                <w:tcPr>
                  <w:tcW w:w="1408" w:type="dxa"/>
                </w:tcPr>
                <w:p w14:paraId="096B17EF"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24 (44.4%)</w:t>
                  </w:r>
                </w:p>
              </w:tc>
              <w:tc>
                <w:tcPr>
                  <w:tcW w:w="1472" w:type="dxa"/>
                </w:tcPr>
                <w:p w14:paraId="6C81D8C7"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220 (36.0%)</w:t>
                  </w:r>
                </w:p>
              </w:tc>
            </w:tr>
            <w:tr w:rsidR="00B01BAA" w:rsidRPr="00922278" w14:paraId="59FE6D8E" w14:textId="77777777" w:rsidTr="00922278">
              <w:tc>
                <w:tcPr>
                  <w:tcW w:w="1840" w:type="dxa"/>
                </w:tcPr>
                <w:p w14:paraId="0B2DBCEC" w14:textId="44FB1791"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Local Indigenous </w:t>
                  </w:r>
                  <w:r w:rsidR="003E5A92">
                    <w:rPr>
                      <w:rFonts w:asciiTheme="minorHAnsi" w:hAnsiTheme="minorHAnsi" w:cstheme="minorHAnsi"/>
                      <w:sz w:val="20"/>
                      <w:szCs w:val="20"/>
                    </w:rPr>
                    <w:t>and Madhesi</w:t>
                  </w:r>
                </w:p>
              </w:tc>
              <w:tc>
                <w:tcPr>
                  <w:tcW w:w="1530" w:type="dxa"/>
                </w:tcPr>
                <w:p w14:paraId="74B55E55" w14:textId="252D2CEB"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4</w:t>
                  </w:r>
                  <w:r w:rsidR="0078586F">
                    <w:rPr>
                      <w:rFonts w:asciiTheme="minorHAnsi" w:hAnsiTheme="minorHAnsi" w:cstheme="minorHAnsi"/>
                      <w:sz w:val="20"/>
                      <w:szCs w:val="20"/>
                    </w:rPr>
                    <w:t>8</w:t>
                  </w:r>
                  <w:r w:rsidRPr="00922278">
                    <w:rPr>
                      <w:rFonts w:asciiTheme="minorHAnsi" w:hAnsiTheme="minorHAnsi" w:cstheme="minorHAnsi"/>
                      <w:sz w:val="20"/>
                      <w:szCs w:val="20"/>
                    </w:rPr>
                    <w:t xml:space="preserve"> (1</w:t>
                  </w:r>
                  <w:r w:rsidR="0078586F">
                    <w:rPr>
                      <w:rFonts w:asciiTheme="minorHAnsi" w:hAnsiTheme="minorHAnsi" w:cstheme="minorHAnsi"/>
                      <w:sz w:val="20"/>
                      <w:szCs w:val="20"/>
                    </w:rPr>
                    <w:t>9.1</w:t>
                  </w:r>
                  <w:r w:rsidRPr="00922278">
                    <w:rPr>
                      <w:rFonts w:asciiTheme="minorHAnsi" w:hAnsiTheme="minorHAnsi" w:cstheme="minorHAnsi"/>
                      <w:sz w:val="20"/>
                      <w:szCs w:val="20"/>
                    </w:rPr>
                    <w:t>%)</w:t>
                  </w:r>
                </w:p>
              </w:tc>
              <w:tc>
                <w:tcPr>
                  <w:tcW w:w="1530" w:type="dxa"/>
                </w:tcPr>
                <w:p w14:paraId="6CF0D059" w14:textId="37C9DEAA"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5</w:t>
                  </w:r>
                  <w:r w:rsidR="0078586F">
                    <w:rPr>
                      <w:rFonts w:asciiTheme="minorHAnsi" w:hAnsiTheme="minorHAnsi" w:cstheme="minorHAnsi"/>
                      <w:sz w:val="20"/>
                      <w:szCs w:val="20"/>
                    </w:rPr>
                    <w:t>2</w:t>
                  </w:r>
                  <w:r w:rsidRPr="00922278">
                    <w:rPr>
                      <w:rFonts w:asciiTheme="minorHAnsi" w:hAnsiTheme="minorHAnsi" w:cstheme="minorHAnsi"/>
                      <w:sz w:val="20"/>
                      <w:szCs w:val="20"/>
                    </w:rPr>
                    <w:t xml:space="preserve"> (20.</w:t>
                  </w:r>
                  <w:r w:rsidR="0078586F">
                    <w:rPr>
                      <w:rFonts w:asciiTheme="minorHAnsi" w:hAnsiTheme="minorHAnsi" w:cstheme="minorHAnsi"/>
                      <w:sz w:val="20"/>
                      <w:szCs w:val="20"/>
                    </w:rPr>
                    <w:t>7</w:t>
                  </w:r>
                  <w:r w:rsidRPr="00922278">
                    <w:rPr>
                      <w:rFonts w:asciiTheme="minorHAnsi" w:hAnsiTheme="minorHAnsi" w:cstheme="minorHAnsi"/>
                      <w:sz w:val="20"/>
                      <w:szCs w:val="20"/>
                    </w:rPr>
                    <w:t>%)</w:t>
                  </w:r>
                </w:p>
              </w:tc>
              <w:tc>
                <w:tcPr>
                  <w:tcW w:w="1530" w:type="dxa"/>
                </w:tcPr>
                <w:p w14:paraId="6D75CEB4"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08" w:type="dxa"/>
                </w:tcPr>
                <w:p w14:paraId="5B87D0A4" w14:textId="3814C1FC"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5 (9.</w:t>
                  </w:r>
                  <w:r w:rsidR="0078586F">
                    <w:rPr>
                      <w:rFonts w:asciiTheme="minorHAnsi" w:hAnsiTheme="minorHAnsi" w:cstheme="minorHAnsi"/>
                      <w:sz w:val="20"/>
                      <w:szCs w:val="20"/>
                    </w:rPr>
                    <w:t>3</w:t>
                  </w:r>
                  <w:r w:rsidRPr="00922278">
                    <w:rPr>
                      <w:rFonts w:asciiTheme="minorHAnsi" w:hAnsiTheme="minorHAnsi" w:cstheme="minorHAnsi"/>
                      <w:sz w:val="20"/>
                      <w:szCs w:val="20"/>
                    </w:rPr>
                    <w:t>%)</w:t>
                  </w:r>
                </w:p>
              </w:tc>
              <w:tc>
                <w:tcPr>
                  <w:tcW w:w="1472" w:type="dxa"/>
                </w:tcPr>
                <w:p w14:paraId="045C0A29" w14:textId="0E373933"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9</w:t>
                  </w:r>
                  <w:r w:rsidR="0078586F">
                    <w:rPr>
                      <w:rFonts w:asciiTheme="minorHAnsi" w:hAnsiTheme="minorHAnsi" w:cstheme="minorHAnsi"/>
                      <w:sz w:val="20"/>
                      <w:szCs w:val="20"/>
                    </w:rPr>
                    <w:t>9</w:t>
                  </w:r>
                  <w:r w:rsidRPr="00922278">
                    <w:rPr>
                      <w:rFonts w:asciiTheme="minorHAnsi" w:hAnsiTheme="minorHAnsi" w:cstheme="minorHAnsi"/>
                      <w:sz w:val="20"/>
                      <w:szCs w:val="20"/>
                    </w:rPr>
                    <w:t xml:space="preserve"> (1</w:t>
                  </w:r>
                  <w:r w:rsidR="0078586F">
                    <w:rPr>
                      <w:rFonts w:asciiTheme="minorHAnsi" w:hAnsiTheme="minorHAnsi" w:cstheme="minorHAnsi"/>
                      <w:sz w:val="20"/>
                      <w:szCs w:val="20"/>
                    </w:rPr>
                    <w:t>6.2</w:t>
                  </w:r>
                  <w:r w:rsidRPr="00922278">
                    <w:rPr>
                      <w:rFonts w:asciiTheme="minorHAnsi" w:hAnsiTheme="minorHAnsi" w:cstheme="minorHAnsi"/>
                      <w:sz w:val="20"/>
                      <w:szCs w:val="20"/>
                    </w:rPr>
                    <w:t>%)</w:t>
                  </w:r>
                </w:p>
              </w:tc>
            </w:tr>
            <w:tr w:rsidR="00B01BAA" w:rsidRPr="00922278" w14:paraId="069DE64C" w14:textId="77777777" w:rsidTr="00922278">
              <w:tc>
                <w:tcPr>
                  <w:tcW w:w="1840" w:type="dxa"/>
                </w:tcPr>
                <w:p w14:paraId="10BDD64D" w14:textId="46AFFB31"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w:t>
                  </w:r>
                  <w:proofErr w:type="spellStart"/>
                  <w:r w:rsidR="003E5A92">
                    <w:rPr>
                      <w:rFonts w:asciiTheme="minorHAnsi" w:hAnsiTheme="minorHAnsi" w:cstheme="minorHAnsi"/>
                      <w:sz w:val="20"/>
                      <w:szCs w:val="20"/>
                    </w:rPr>
                    <w:t>Janjati</w:t>
                  </w:r>
                  <w:proofErr w:type="spellEnd"/>
                </w:p>
              </w:tc>
              <w:tc>
                <w:tcPr>
                  <w:tcW w:w="1530" w:type="dxa"/>
                </w:tcPr>
                <w:p w14:paraId="5DD30929" w14:textId="7AD0769B"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5</w:t>
                  </w:r>
                  <w:r w:rsidR="0078586F">
                    <w:rPr>
                      <w:rFonts w:asciiTheme="minorHAnsi" w:hAnsiTheme="minorHAnsi" w:cstheme="minorHAnsi"/>
                      <w:sz w:val="20"/>
                      <w:szCs w:val="20"/>
                    </w:rPr>
                    <w:t>8</w:t>
                  </w:r>
                  <w:r w:rsidRPr="00922278">
                    <w:rPr>
                      <w:rFonts w:asciiTheme="minorHAnsi" w:hAnsiTheme="minorHAnsi" w:cstheme="minorHAnsi"/>
                      <w:sz w:val="20"/>
                      <w:szCs w:val="20"/>
                    </w:rPr>
                    <w:t xml:space="preserve"> (</w:t>
                  </w:r>
                  <w:r w:rsidR="0078586F">
                    <w:rPr>
                      <w:rFonts w:asciiTheme="minorHAnsi" w:hAnsiTheme="minorHAnsi" w:cstheme="minorHAnsi"/>
                      <w:sz w:val="20"/>
                      <w:szCs w:val="20"/>
                    </w:rPr>
                    <w:t>23.1</w:t>
                  </w:r>
                  <w:r w:rsidRPr="00922278">
                    <w:rPr>
                      <w:rFonts w:asciiTheme="minorHAnsi" w:hAnsiTheme="minorHAnsi" w:cstheme="minorHAnsi"/>
                      <w:sz w:val="20"/>
                      <w:szCs w:val="20"/>
                    </w:rPr>
                    <w:t>%)</w:t>
                  </w:r>
                </w:p>
              </w:tc>
              <w:tc>
                <w:tcPr>
                  <w:tcW w:w="1530" w:type="dxa"/>
                </w:tcPr>
                <w:p w14:paraId="041344C9" w14:textId="5C368FC5" w:rsidR="00B01BAA" w:rsidRPr="00922278" w:rsidRDefault="0078586F" w:rsidP="00F748D0">
                  <w:pPr>
                    <w:jc w:val="center"/>
                    <w:rPr>
                      <w:rFonts w:asciiTheme="minorHAnsi" w:hAnsiTheme="minorHAnsi" w:cstheme="minorHAnsi"/>
                      <w:sz w:val="20"/>
                      <w:szCs w:val="20"/>
                    </w:rPr>
                  </w:pPr>
                  <w:r>
                    <w:rPr>
                      <w:rFonts w:asciiTheme="minorHAnsi" w:hAnsiTheme="minorHAnsi" w:cstheme="minorHAnsi"/>
                      <w:sz w:val="20"/>
                      <w:szCs w:val="20"/>
                    </w:rPr>
                    <w:t>61</w:t>
                  </w:r>
                  <w:r w:rsidR="00B01BAA" w:rsidRPr="00922278">
                    <w:rPr>
                      <w:rFonts w:asciiTheme="minorHAnsi" w:hAnsiTheme="minorHAnsi" w:cstheme="minorHAnsi"/>
                      <w:sz w:val="20"/>
                      <w:szCs w:val="20"/>
                    </w:rPr>
                    <w:t xml:space="preserve"> (2</w:t>
                  </w:r>
                  <w:r>
                    <w:rPr>
                      <w:rFonts w:asciiTheme="minorHAnsi" w:hAnsiTheme="minorHAnsi" w:cstheme="minorHAnsi"/>
                      <w:sz w:val="20"/>
                      <w:szCs w:val="20"/>
                    </w:rPr>
                    <w:t>4.3</w:t>
                  </w:r>
                  <w:r w:rsidR="00B01BAA" w:rsidRPr="00922278">
                    <w:rPr>
                      <w:rFonts w:asciiTheme="minorHAnsi" w:hAnsiTheme="minorHAnsi" w:cstheme="minorHAnsi"/>
                      <w:sz w:val="20"/>
                      <w:szCs w:val="20"/>
                    </w:rPr>
                    <w:t>%)</w:t>
                  </w:r>
                </w:p>
              </w:tc>
              <w:tc>
                <w:tcPr>
                  <w:tcW w:w="1530" w:type="dxa"/>
                </w:tcPr>
                <w:p w14:paraId="72429328" w14:textId="7E99D12B" w:rsidR="00B01BAA" w:rsidRPr="00922278" w:rsidRDefault="0078586F" w:rsidP="00F748D0">
                  <w:pPr>
                    <w:jc w:val="center"/>
                    <w:rPr>
                      <w:rFonts w:asciiTheme="minorHAnsi" w:hAnsiTheme="minorHAnsi" w:cstheme="minorHAnsi"/>
                      <w:sz w:val="20"/>
                      <w:szCs w:val="20"/>
                    </w:rPr>
                  </w:pPr>
                  <w:r>
                    <w:rPr>
                      <w:rFonts w:asciiTheme="minorHAnsi" w:hAnsiTheme="minorHAnsi" w:cstheme="minorHAnsi"/>
                      <w:sz w:val="20"/>
                      <w:szCs w:val="20"/>
                    </w:rPr>
                    <w:t>20</w:t>
                  </w:r>
                  <w:r w:rsidR="00B01BAA" w:rsidRPr="00922278">
                    <w:rPr>
                      <w:rFonts w:asciiTheme="minorHAnsi" w:hAnsiTheme="minorHAnsi" w:cstheme="minorHAnsi"/>
                      <w:sz w:val="20"/>
                      <w:szCs w:val="20"/>
                    </w:rPr>
                    <w:t xml:space="preserve"> (</w:t>
                  </w:r>
                  <w:r>
                    <w:rPr>
                      <w:rFonts w:asciiTheme="minorHAnsi" w:hAnsiTheme="minorHAnsi" w:cstheme="minorHAnsi"/>
                      <w:sz w:val="20"/>
                      <w:szCs w:val="20"/>
                    </w:rPr>
                    <w:t>36.4</w:t>
                  </w:r>
                  <w:r w:rsidR="00B01BAA" w:rsidRPr="00922278">
                    <w:rPr>
                      <w:rFonts w:asciiTheme="minorHAnsi" w:hAnsiTheme="minorHAnsi" w:cstheme="minorHAnsi"/>
                      <w:sz w:val="20"/>
                      <w:szCs w:val="20"/>
                    </w:rPr>
                    <w:t>%)</w:t>
                  </w:r>
                </w:p>
              </w:tc>
              <w:tc>
                <w:tcPr>
                  <w:tcW w:w="1408" w:type="dxa"/>
                </w:tcPr>
                <w:p w14:paraId="7F1451F3" w14:textId="28A2B5F4" w:rsidR="00B01BAA" w:rsidRPr="00922278" w:rsidRDefault="0078586F" w:rsidP="00F748D0">
                  <w:pPr>
                    <w:jc w:val="center"/>
                    <w:rPr>
                      <w:rFonts w:asciiTheme="minorHAnsi" w:hAnsiTheme="minorHAnsi" w:cstheme="minorHAnsi"/>
                      <w:sz w:val="20"/>
                      <w:szCs w:val="20"/>
                    </w:rPr>
                  </w:pPr>
                  <w:r>
                    <w:rPr>
                      <w:rFonts w:asciiTheme="minorHAnsi" w:hAnsiTheme="minorHAnsi" w:cstheme="minorHAnsi"/>
                      <w:sz w:val="20"/>
                      <w:szCs w:val="20"/>
                    </w:rPr>
                    <w:t>12</w:t>
                  </w:r>
                  <w:r w:rsidR="00B01BAA" w:rsidRPr="00922278">
                    <w:rPr>
                      <w:rFonts w:asciiTheme="minorHAnsi" w:hAnsiTheme="minorHAnsi" w:cstheme="minorHAnsi"/>
                      <w:sz w:val="20"/>
                      <w:szCs w:val="20"/>
                    </w:rPr>
                    <w:t xml:space="preserve"> (</w:t>
                  </w:r>
                  <w:r>
                    <w:rPr>
                      <w:rFonts w:asciiTheme="minorHAnsi" w:hAnsiTheme="minorHAnsi" w:cstheme="minorHAnsi"/>
                      <w:sz w:val="20"/>
                      <w:szCs w:val="20"/>
                    </w:rPr>
                    <w:t>22.2</w:t>
                  </w:r>
                  <w:r w:rsidR="00B01BAA" w:rsidRPr="00922278">
                    <w:rPr>
                      <w:rFonts w:asciiTheme="minorHAnsi" w:hAnsiTheme="minorHAnsi" w:cstheme="minorHAnsi"/>
                      <w:sz w:val="20"/>
                      <w:szCs w:val="20"/>
                    </w:rPr>
                    <w:t>%)</w:t>
                  </w:r>
                </w:p>
              </w:tc>
              <w:tc>
                <w:tcPr>
                  <w:tcW w:w="1472" w:type="dxa"/>
                </w:tcPr>
                <w:p w14:paraId="4998D12F" w14:textId="47B78344"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w:t>
                  </w:r>
                  <w:r w:rsidR="0078586F">
                    <w:rPr>
                      <w:rFonts w:asciiTheme="minorHAnsi" w:hAnsiTheme="minorHAnsi" w:cstheme="minorHAnsi"/>
                      <w:sz w:val="20"/>
                      <w:szCs w:val="20"/>
                    </w:rPr>
                    <w:t>51</w:t>
                  </w:r>
                  <w:r w:rsidRPr="00922278">
                    <w:rPr>
                      <w:rFonts w:asciiTheme="minorHAnsi" w:hAnsiTheme="minorHAnsi" w:cstheme="minorHAnsi"/>
                      <w:sz w:val="20"/>
                      <w:szCs w:val="20"/>
                    </w:rPr>
                    <w:t xml:space="preserve"> (2</w:t>
                  </w:r>
                  <w:r w:rsidR="0078586F">
                    <w:rPr>
                      <w:rFonts w:asciiTheme="minorHAnsi" w:hAnsiTheme="minorHAnsi" w:cstheme="minorHAnsi"/>
                      <w:sz w:val="20"/>
                      <w:szCs w:val="20"/>
                    </w:rPr>
                    <w:t>4.7</w:t>
                  </w:r>
                  <w:r w:rsidRPr="00922278">
                    <w:rPr>
                      <w:rFonts w:asciiTheme="minorHAnsi" w:hAnsiTheme="minorHAnsi" w:cstheme="minorHAnsi"/>
                      <w:sz w:val="20"/>
                      <w:szCs w:val="20"/>
                    </w:rPr>
                    <w:t>%)</w:t>
                  </w:r>
                </w:p>
              </w:tc>
            </w:tr>
            <w:tr w:rsidR="00B01BAA" w:rsidRPr="00922278" w14:paraId="5C4B653F" w14:textId="77777777" w:rsidTr="00922278">
              <w:tc>
                <w:tcPr>
                  <w:tcW w:w="1840" w:type="dxa"/>
                </w:tcPr>
                <w:p w14:paraId="49263141"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Other</w:t>
                  </w:r>
                </w:p>
              </w:tc>
              <w:tc>
                <w:tcPr>
                  <w:tcW w:w="1530" w:type="dxa"/>
                </w:tcPr>
                <w:p w14:paraId="593C6D4B"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59 (23.5%)</w:t>
                  </w:r>
                </w:p>
              </w:tc>
              <w:tc>
                <w:tcPr>
                  <w:tcW w:w="1530" w:type="dxa"/>
                </w:tcPr>
                <w:p w14:paraId="7E39B88C"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52 (20.7%)</w:t>
                  </w:r>
                </w:p>
              </w:tc>
              <w:tc>
                <w:tcPr>
                  <w:tcW w:w="1530" w:type="dxa"/>
                </w:tcPr>
                <w:p w14:paraId="0769DF0E"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11 (20.0%)</w:t>
                  </w:r>
                </w:p>
              </w:tc>
              <w:tc>
                <w:tcPr>
                  <w:tcW w:w="1408" w:type="dxa"/>
                </w:tcPr>
                <w:p w14:paraId="039EC9DF"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13 (24.1%)</w:t>
                  </w:r>
                </w:p>
              </w:tc>
              <w:tc>
                <w:tcPr>
                  <w:tcW w:w="1472" w:type="dxa"/>
                </w:tcPr>
                <w:p w14:paraId="7DB322CF"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135 (22.1%)</w:t>
                  </w:r>
                </w:p>
              </w:tc>
            </w:tr>
            <w:tr w:rsidR="00B01BAA" w:rsidRPr="00922278" w14:paraId="17780DCC" w14:textId="77777777" w:rsidTr="00922278">
              <w:tc>
                <w:tcPr>
                  <w:tcW w:w="1840" w:type="dxa"/>
                </w:tcPr>
                <w:p w14:paraId="5377FA14"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b/>
                      <w:sz w:val="20"/>
                      <w:szCs w:val="20"/>
                    </w:rPr>
                    <w:t>Religion</w:t>
                  </w:r>
                </w:p>
              </w:tc>
              <w:tc>
                <w:tcPr>
                  <w:tcW w:w="1530" w:type="dxa"/>
                </w:tcPr>
                <w:p w14:paraId="3CC1A316" w14:textId="77777777" w:rsidR="00B01BAA" w:rsidRPr="00922278" w:rsidRDefault="00B01BAA" w:rsidP="00F748D0">
                  <w:pPr>
                    <w:rPr>
                      <w:rFonts w:asciiTheme="minorHAnsi" w:hAnsiTheme="minorHAnsi" w:cstheme="minorHAnsi"/>
                      <w:sz w:val="20"/>
                      <w:szCs w:val="20"/>
                    </w:rPr>
                  </w:pPr>
                </w:p>
              </w:tc>
              <w:tc>
                <w:tcPr>
                  <w:tcW w:w="1530" w:type="dxa"/>
                </w:tcPr>
                <w:p w14:paraId="6B9A6A51" w14:textId="77777777" w:rsidR="00B01BAA" w:rsidRPr="00922278" w:rsidRDefault="00B01BAA" w:rsidP="00F748D0">
                  <w:pPr>
                    <w:rPr>
                      <w:rFonts w:asciiTheme="minorHAnsi" w:hAnsiTheme="minorHAnsi" w:cstheme="minorHAnsi"/>
                      <w:sz w:val="20"/>
                      <w:szCs w:val="20"/>
                    </w:rPr>
                  </w:pPr>
                </w:p>
              </w:tc>
              <w:tc>
                <w:tcPr>
                  <w:tcW w:w="1530" w:type="dxa"/>
                </w:tcPr>
                <w:p w14:paraId="1DED91C6" w14:textId="77777777" w:rsidR="00B01BAA" w:rsidRPr="00922278" w:rsidRDefault="00B01BAA" w:rsidP="00F748D0">
                  <w:pPr>
                    <w:rPr>
                      <w:rFonts w:asciiTheme="minorHAnsi" w:hAnsiTheme="minorHAnsi" w:cstheme="minorHAnsi"/>
                      <w:sz w:val="20"/>
                      <w:szCs w:val="20"/>
                    </w:rPr>
                  </w:pPr>
                </w:p>
              </w:tc>
              <w:tc>
                <w:tcPr>
                  <w:tcW w:w="1408" w:type="dxa"/>
                </w:tcPr>
                <w:p w14:paraId="3DFE2595" w14:textId="77777777" w:rsidR="00B01BAA" w:rsidRPr="00922278" w:rsidRDefault="00B01BAA" w:rsidP="00F748D0">
                  <w:pPr>
                    <w:rPr>
                      <w:rFonts w:asciiTheme="minorHAnsi" w:hAnsiTheme="minorHAnsi" w:cstheme="minorHAnsi"/>
                      <w:sz w:val="20"/>
                      <w:szCs w:val="20"/>
                    </w:rPr>
                  </w:pPr>
                </w:p>
              </w:tc>
              <w:tc>
                <w:tcPr>
                  <w:tcW w:w="1472" w:type="dxa"/>
                </w:tcPr>
                <w:p w14:paraId="59F49800" w14:textId="77777777" w:rsidR="00B01BAA" w:rsidRPr="00922278" w:rsidRDefault="00B01BAA" w:rsidP="00F748D0">
                  <w:pPr>
                    <w:rPr>
                      <w:rFonts w:asciiTheme="minorHAnsi" w:hAnsiTheme="minorHAnsi" w:cstheme="minorHAnsi"/>
                      <w:sz w:val="20"/>
                      <w:szCs w:val="20"/>
                    </w:rPr>
                  </w:pPr>
                </w:p>
              </w:tc>
            </w:tr>
            <w:tr w:rsidR="00B01BAA" w:rsidRPr="00922278" w14:paraId="601D6610" w14:textId="77777777" w:rsidTr="00922278">
              <w:tc>
                <w:tcPr>
                  <w:tcW w:w="1840" w:type="dxa"/>
                </w:tcPr>
                <w:p w14:paraId="73B5FDC2"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Hindu</w:t>
                  </w:r>
                </w:p>
              </w:tc>
              <w:tc>
                <w:tcPr>
                  <w:tcW w:w="1530" w:type="dxa"/>
                </w:tcPr>
                <w:p w14:paraId="27D4F397"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215 (85.7%)</w:t>
                  </w:r>
                </w:p>
              </w:tc>
              <w:tc>
                <w:tcPr>
                  <w:tcW w:w="1530" w:type="dxa"/>
                </w:tcPr>
                <w:p w14:paraId="2F91A1ED"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217 (86.5%)</w:t>
                  </w:r>
                </w:p>
              </w:tc>
              <w:tc>
                <w:tcPr>
                  <w:tcW w:w="1530" w:type="dxa"/>
                </w:tcPr>
                <w:p w14:paraId="00FDD22D"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42 (76.4%)</w:t>
                  </w:r>
                </w:p>
              </w:tc>
              <w:tc>
                <w:tcPr>
                  <w:tcW w:w="1408" w:type="dxa"/>
                </w:tcPr>
                <w:p w14:paraId="2474A9FE"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50 (92.6%)</w:t>
                  </w:r>
                </w:p>
              </w:tc>
              <w:tc>
                <w:tcPr>
                  <w:tcW w:w="1472" w:type="dxa"/>
                </w:tcPr>
                <w:p w14:paraId="2AAA3E1B"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524 (85.8%)</w:t>
                  </w:r>
                </w:p>
              </w:tc>
            </w:tr>
            <w:tr w:rsidR="00B01BAA" w:rsidRPr="00922278" w14:paraId="6EE201E4" w14:textId="77777777" w:rsidTr="00922278">
              <w:tc>
                <w:tcPr>
                  <w:tcW w:w="1840" w:type="dxa"/>
                </w:tcPr>
                <w:p w14:paraId="62E16A9C"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Buddhist</w:t>
                  </w:r>
                </w:p>
              </w:tc>
              <w:tc>
                <w:tcPr>
                  <w:tcW w:w="1530" w:type="dxa"/>
                </w:tcPr>
                <w:p w14:paraId="7CC3CF51"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4 (1.6%)</w:t>
                  </w:r>
                </w:p>
              </w:tc>
              <w:tc>
                <w:tcPr>
                  <w:tcW w:w="1530" w:type="dxa"/>
                </w:tcPr>
                <w:p w14:paraId="7EF53ECC"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8 (3.2%)</w:t>
                  </w:r>
                </w:p>
              </w:tc>
              <w:tc>
                <w:tcPr>
                  <w:tcW w:w="1530" w:type="dxa"/>
                </w:tcPr>
                <w:p w14:paraId="2177195D"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6 (10.9%)</w:t>
                  </w:r>
                </w:p>
              </w:tc>
              <w:tc>
                <w:tcPr>
                  <w:tcW w:w="1408" w:type="dxa"/>
                </w:tcPr>
                <w:p w14:paraId="7114C4FF"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72" w:type="dxa"/>
                </w:tcPr>
                <w:p w14:paraId="44D65E07"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18 (2.9%)</w:t>
                  </w:r>
                </w:p>
              </w:tc>
            </w:tr>
            <w:tr w:rsidR="00B01BAA" w:rsidRPr="00922278" w14:paraId="22283B65" w14:textId="77777777" w:rsidTr="00922278">
              <w:tc>
                <w:tcPr>
                  <w:tcW w:w="1840" w:type="dxa"/>
                </w:tcPr>
                <w:p w14:paraId="6F6F6F60"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Muslim</w:t>
                  </w:r>
                </w:p>
              </w:tc>
              <w:tc>
                <w:tcPr>
                  <w:tcW w:w="1530" w:type="dxa"/>
                </w:tcPr>
                <w:p w14:paraId="2110B747"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 (0.4%)</w:t>
                  </w:r>
                </w:p>
              </w:tc>
              <w:tc>
                <w:tcPr>
                  <w:tcW w:w="1530" w:type="dxa"/>
                </w:tcPr>
                <w:p w14:paraId="1953ECF2"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530" w:type="dxa"/>
                </w:tcPr>
                <w:p w14:paraId="43B5C4B3"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08" w:type="dxa"/>
                </w:tcPr>
                <w:p w14:paraId="2F47D721"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72" w:type="dxa"/>
                </w:tcPr>
                <w:p w14:paraId="7214C721"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 (0.2%)</w:t>
                  </w:r>
                </w:p>
              </w:tc>
            </w:tr>
            <w:tr w:rsidR="00B01BAA" w:rsidRPr="00922278" w14:paraId="02806A0A" w14:textId="77777777" w:rsidTr="00922278">
              <w:tc>
                <w:tcPr>
                  <w:tcW w:w="1840" w:type="dxa"/>
                </w:tcPr>
                <w:p w14:paraId="7C7B55A6"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Christian</w:t>
                  </w:r>
                </w:p>
              </w:tc>
              <w:tc>
                <w:tcPr>
                  <w:tcW w:w="1530" w:type="dxa"/>
                </w:tcPr>
                <w:p w14:paraId="2291B7D8"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16 (6.4%)</w:t>
                  </w:r>
                </w:p>
              </w:tc>
              <w:tc>
                <w:tcPr>
                  <w:tcW w:w="1530" w:type="dxa"/>
                </w:tcPr>
                <w:p w14:paraId="4B469ABB"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16 (6.4%)</w:t>
                  </w:r>
                </w:p>
              </w:tc>
              <w:tc>
                <w:tcPr>
                  <w:tcW w:w="1530" w:type="dxa"/>
                </w:tcPr>
                <w:p w14:paraId="6EAAD9CA"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3 (5.5%)</w:t>
                  </w:r>
                </w:p>
              </w:tc>
              <w:tc>
                <w:tcPr>
                  <w:tcW w:w="1408" w:type="dxa"/>
                </w:tcPr>
                <w:p w14:paraId="2B71FCC4"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 (1.9%)</w:t>
                  </w:r>
                </w:p>
              </w:tc>
              <w:tc>
                <w:tcPr>
                  <w:tcW w:w="1472" w:type="dxa"/>
                </w:tcPr>
                <w:p w14:paraId="4EFAB1B6"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36 (5.9%)</w:t>
                  </w:r>
                </w:p>
              </w:tc>
            </w:tr>
            <w:tr w:rsidR="00B01BAA" w:rsidRPr="00922278" w14:paraId="6CCF7325" w14:textId="77777777" w:rsidTr="00922278">
              <w:tc>
                <w:tcPr>
                  <w:tcW w:w="1840" w:type="dxa"/>
                </w:tcPr>
                <w:p w14:paraId="1370A9B9"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No religion</w:t>
                  </w:r>
                </w:p>
              </w:tc>
              <w:tc>
                <w:tcPr>
                  <w:tcW w:w="1530" w:type="dxa"/>
                </w:tcPr>
                <w:p w14:paraId="642BD880"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 (0.4%)</w:t>
                  </w:r>
                </w:p>
              </w:tc>
              <w:tc>
                <w:tcPr>
                  <w:tcW w:w="1530" w:type="dxa"/>
                </w:tcPr>
                <w:p w14:paraId="011DA37C"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 (0.4%)</w:t>
                  </w:r>
                </w:p>
              </w:tc>
              <w:tc>
                <w:tcPr>
                  <w:tcW w:w="1530" w:type="dxa"/>
                </w:tcPr>
                <w:p w14:paraId="69157E9F"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08" w:type="dxa"/>
                </w:tcPr>
                <w:p w14:paraId="78A78AE7"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72" w:type="dxa"/>
                </w:tcPr>
                <w:p w14:paraId="4E88AFDC"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 (0.3%)</w:t>
                  </w:r>
                </w:p>
              </w:tc>
            </w:tr>
            <w:tr w:rsidR="00B01BAA" w:rsidRPr="00922278" w14:paraId="46BD8CB1" w14:textId="77777777" w:rsidTr="00922278">
              <w:tc>
                <w:tcPr>
                  <w:tcW w:w="1840" w:type="dxa"/>
                </w:tcPr>
                <w:p w14:paraId="6D8145AE"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Other</w:t>
                  </w:r>
                </w:p>
              </w:tc>
              <w:tc>
                <w:tcPr>
                  <w:tcW w:w="1530" w:type="dxa"/>
                </w:tcPr>
                <w:p w14:paraId="135B0C24"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14 (5.6%)</w:t>
                  </w:r>
                </w:p>
              </w:tc>
              <w:tc>
                <w:tcPr>
                  <w:tcW w:w="1530" w:type="dxa"/>
                </w:tcPr>
                <w:p w14:paraId="26ED7228"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9 (3.6%)</w:t>
                  </w:r>
                </w:p>
              </w:tc>
              <w:tc>
                <w:tcPr>
                  <w:tcW w:w="1530" w:type="dxa"/>
                </w:tcPr>
                <w:p w14:paraId="7E414165"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4 (7.3%)</w:t>
                  </w:r>
                </w:p>
              </w:tc>
              <w:tc>
                <w:tcPr>
                  <w:tcW w:w="1408" w:type="dxa"/>
                </w:tcPr>
                <w:p w14:paraId="2876A9DE"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3 (5.6%)</w:t>
                  </w:r>
                </w:p>
              </w:tc>
              <w:tc>
                <w:tcPr>
                  <w:tcW w:w="1472" w:type="dxa"/>
                </w:tcPr>
                <w:p w14:paraId="6B5F6BF5"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30 (4.9%)</w:t>
                  </w:r>
                </w:p>
              </w:tc>
            </w:tr>
            <w:tr w:rsidR="00B01BAA" w:rsidRPr="00922278" w14:paraId="6D5F9409" w14:textId="77777777" w:rsidTr="00922278">
              <w:tc>
                <w:tcPr>
                  <w:tcW w:w="1840" w:type="dxa"/>
                </w:tcPr>
                <w:p w14:paraId="70CB3159" w14:textId="77777777" w:rsidR="00B01BAA" w:rsidRPr="00922278" w:rsidRDefault="00B01BAA" w:rsidP="00F748D0">
                  <w:pPr>
                    <w:rPr>
                      <w:rFonts w:asciiTheme="minorHAnsi" w:hAnsiTheme="minorHAnsi" w:cstheme="minorHAnsi"/>
                      <w:sz w:val="20"/>
                      <w:szCs w:val="20"/>
                    </w:rPr>
                  </w:pPr>
                  <w:proofErr w:type="spellStart"/>
                  <w:r w:rsidRPr="00922278">
                    <w:rPr>
                      <w:rFonts w:asciiTheme="minorHAnsi" w:hAnsiTheme="minorHAnsi" w:cstheme="minorHAnsi"/>
                      <w:b/>
                      <w:sz w:val="20"/>
                      <w:szCs w:val="20"/>
                    </w:rPr>
                    <w:t>Martial</w:t>
                  </w:r>
                  <w:proofErr w:type="spellEnd"/>
                  <w:r w:rsidRPr="00922278">
                    <w:rPr>
                      <w:rFonts w:asciiTheme="minorHAnsi" w:hAnsiTheme="minorHAnsi" w:cstheme="minorHAnsi"/>
                      <w:b/>
                      <w:sz w:val="20"/>
                      <w:szCs w:val="20"/>
                    </w:rPr>
                    <w:t xml:space="preserve"> status</w:t>
                  </w:r>
                </w:p>
              </w:tc>
              <w:tc>
                <w:tcPr>
                  <w:tcW w:w="1530" w:type="dxa"/>
                </w:tcPr>
                <w:p w14:paraId="3E311560" w14:textId="77777777" w:rsidR="00B01BAA" w:rsidRPr="00922278" w:rsidRDefault="00B01BAA" w:rsidP="00F748D0">
                  <w:pPr>
                    <w:rPr>
                      <w:rFonts w:asciiTheme="minorHAnsi" w:hAnsiTheme="minorHAnsi" w:cstheme="minorHAnsi"/>
                      <w:sz w:val="20"/>
                      <w:szCs w:val="20"/>
                    </w:rPr>
                  </w:pPr>
                </w:p>
              </w:tc>
              <w:tc>
                <w:tcPr>
                  <w:tcW w:w="1530" w:type="dxa"/>
                </w:tcPr>
                <w:p w14:paraId="7C0DC908" w14:textId="77777777" w:rsidR="00B01BAA" w:rsidRPr="00922278" w:rsidRDefault="00B01BAA" w:rsidP="00F748D0">
                  <w:pPr>
                    <w:rPr>
                      <w:rFonts w:asciiTheme="minorHAnsi" w:hAnsiTheme="minorHAnsi" w:cstheme="minorHAnsi"/>
                      <w:sz w:val="20"/>
                      <w:szCs w:val="20"/>
                    </w:rPr>
                  </w:pPr>
                </w:p>
              </w:tc>
              <w:tc>
                <w:tcPr>
                  <w:tcW w:w="1530" w:type="dxa"/>
                </w:tcPr>
                <w:p w14:paraId="37E62AD9" w14:textId="77777777" w:rsidR="00B01BAA" w:rsidRPr="00922278" w:rsidRDefault="00B01BAA" w:rsidP="00F748D0">
                  <w:pPr>
                    <w:rPr>
                      <w:rFonts w:asciiTheme="minorHAnsi" w:hAnsiTheme="minorHAnsi" w:cstheme="minorHAnsi"/>
                      <w:sz w:val="20"/>
                      <w:szCs w:val="20"/>
                    </w:rPr>
                  </w:pPr>
                </w:p>
              </w:tc>
              <w:tc>
                <w:tcPr>
                  <w:tcW w:w="1408" w:type="dxa"/>
                </w:tcPr>
                <w:p w14:paraId="140692E3" w14:textId="77777777" w:rsidR="00B01BAA" w:rsidRPr="00922278" w:rsidRDefault="00B01BAA" w:rsidP="00F748D0">
                  <w:pPr>
                    <w:rPr>
                      <w:rFonts w:asciiTheme="minorHAnsi" w:hAnsiTheme="minorHAnsi" w:cstheme="minorHAnsi"/>
                      <w:sz w:val="20"/>
                      <w:szCs w:val="20"/>
                    </w:rPr>
                  </w:pPr>
                </w:p>
              </w:tc>
              <w:tc>
                <w:tcPr>
                  <w:tcW w:w="1472" w:type="dxa"/>
                </w:tcPr>
                <w:p w14:paraId="5B3DCFF3" w14:textId="77777777" w:rsidR="00B01BAA" w:rsidRPr="00922278" w:rsidRDefault="00B01BAA" w:rsidP="00F748D0">
                  <w:pPr>
                    <w:rPr>
                      <w:rFonts w:asciiTheme="minorHAnsi" w:hAnsiTheme="minorHAnsi" w:cstheme="minorHAnsi"/>
                      <w:sz w:val="20"/>
                      <w:szCs w:val="20"/>
                    </w:rPr>
                  </w:pPr>
                </w:p>
              </w:tc>
            </w:tr>
            <w:tr w:rsidR="00B01BAA" w:rsidRPr="00922278" w14:paraId="59C291AA" w14:textId="77777777" w:rsidTr="00922278">
              <w:tc>
                <w:tcPr>
                  <w:tcW w:w="1840" w:type="dxa"/>
                </w:tcPr>
                <w:p w14:paraId="06BF19A8"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Unmarried</w:t>
                  </w:r>
                </w:p>
              </w:tc>
              <w:tc>
                <w:tcPr>
                  <w:tcW w:w="1530" w:type="dxa"/>
                </w:tcPr>
                <w:p w14:paraId="6C47E339"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8 (3.2%)</w:t>
                  </w:r>
                </w:p>
              </w:tc>
              <w:tc>
                <w:tcPr>
                  <w:tcW w:w="1530" w:type="dxa"/>
                </w:tcPr>
                <w:p w14:paraId="1CE4ED75"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12 (4.8%)</w:t>
                  </w:r>
                </w:p>
              </w:tc>
              <w:tc>
                <w:tcPr>
                  <w:tcW w:w="1530" w:type="dxa"/>
                </w:tcPr>
                <w:p w14:paraId="15765CC6"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8 (14.5%)</w:t>
                  </w:r>
                </w:p>
              </w:tc>
              <w:tc>
                <w:tcPr>
                  <w:tcW w:w="1408" w:type="dxa"/>
                </w:tcPr>
                <w:p w14:paraId="78D1E567"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5 (9.3%)</w:t>
                  </w:r>
                </w:p>
              </w:tc>
              <w:tc>
                <w:tcPr>
                  <w:tcW w:w="1472" w:type="dxa"/>
                </w:tcPr>
                <w:p w14:paraId="275A9994"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33 (5.4%)</w:t>
                  </w:r>
                </w:p>
              </w:tc>
            </w:tr>
            <w:tr w:rsidR="00B01BAA" w:rsidRPr="00922278" w14:paraId="1D62DCC1" w14:textId="77777777" w:rsidTr="00922278">
              <w:tc>
                <w:tcPr>
                  <w:tcW w:w="1840" w:type="dxa"/>
                </w:tcPr>
                <w:p w14:paraId="185B0ADD"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lastRenderedPageBreak/>
                    <w:t xml:space="preserve">      Married</w:t>
                  </w:r>
                </w:p>
              </w:tc>
              <w:tc>
                <w:tcPr>
                  <w:tcW w:w="1530" w:type="dxa"/>
                </w:tcPr>
                <w:p w14:paraId="77BC8D88"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204 (81.3%)</w:t>
                  </w:r>
                </w:p>
              </w:tc>
              <w:tc>
                <w:tcPr>
                  <w:tcW w:w="1530" w:type="dxa"/>
                </w:tcPr>
                <w:p w14:paraId="178EA507"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200 (79.7%)</w:t>
                  </w:r>
                </w:p>
              </w:tc>
              <w:tc>
                <w:tcPr>
                  <w:tcW w:w="1530" w:type="dxa"/>
                </w:tcPr>
                <w:p w14:paraId="565DB284"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45 (81.8%)</w:t>
                  </w:r>
                </w:p>
              </w:tc>
              <w:tc>
                <w:tcPr>
                  <w:tcW w:w="1408" w:type="dxa"/>
                </w:tcPr>
                <w:p w14:paraId="63965BE6"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42 (77.8%)</w:t>
                  </w:r>
                </w:p>
              </w:tc>
              <w:tc>
                <w:tcPr>
                  <w:tcW w:w="1472" w:type="dxa"/>
                </w:tcPr>
                <w:p w14:paraId="1A50809E"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491 (80.4%)</w:t>
                  </w:r>
                </w:p>
              </w:tc>
            </w:tr>
            <w:tr w:rsidR="00B01BAA" w:rsidRPr="00922278" w14:paraId="035547C1" w14:textId="77777777" w:rsidTr="00922278">
              <w:tc>
                <w:tcPr>
                  <w:tcW w:w="1840" w:type="dxa"/>
                </w:tcPr>
                <w:p w14:paraId="74BBAA28"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Widowed</w:t>
                  </w:r>
                </w:p>
              </w:tc>
              <w:tc>
                <w:tcPr>
                  <w:tcW w:w="1530" w:type="dxa"/>
                </w:tcPr>
                <w:p w14:paraId="5E7BBCC3"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26 (10.4%)</w:t>
                  </w:r>
                </w:p>
              </w:tc>
              <w:tc>
                <w:tcPr>
                  <w:tcW w:w="1530" w:type="dxa"/>
                </w:tcPr>
                <w:p w14:paraId="4C0564F9"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36 (14.3%)</w:t>
                  </w:r>
                </w:p>
              </w:tc>
              <w:tc>
                <w:tcPr>
                  <w:tcW w:w="1530" w:type="dxa"/>
                </w:tcPr>
                <w:p w14:paraId="05FF8006"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 (1.8%)</w:t>
                  </w:r>
                </w:p>
              </w:tc>
              <w:tc>
                <w:tcPr>
                  <w:tcW w:w="1408" w:type="dxa"/>
                </w:tcPr>
                <w:p w14:paraId="35DF184F"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3 (5.6%)</w:t>
                  </w:r>
                </w:p>
              </w:tc>
              <w:tc>
                <w:tcPr>
                  <w:tcW w:w="1472" w:type="dxa"/>
                </w:tcPr>
                <w:p w14:paraId="4AB45608"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66 (10.8%)</w:t>
                  </w:r>
                </w:p>
              </w:tc>
            </w:tr>
            <w:tr w:rsidR="00B01BAA" w:rsidRPr="00922278" w14:paraId="20EF816F" w14:textId="77777777" w:rsidTr="00922278">
              <w:tc>
                <w:tcPr>
                  <w:tcW w:w="1840" w:type="dxa"/>
                </w:tcPr>
                <w:p w14:paraId="79AE583A"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Divorced</w:t>
                  </w:r>
                </w:p>
              </w:tc>
              <w:tc>
                <w:tcPr>
                  <w:tcW w:w="1530" w:type="dxa"/>
                </w:tcPr>
                <w:p w14:paraId="307BB437"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3 (1.2%)</w:t>
                  </w:r>
                </w:p>
              </w:tc>
              <w:tc>
                <w:tcPr>
                  <w:tcW w:w="1530" w:type="dxa"/>
                </w:tcPr>
                <w:p w14:paraId="14BD783A"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 (0.4%)</w:t>
                  </w:r>
                </w:p>
              </w:tc>
              <w:tc>
                <w:tcPr>
                  <w:tcW w:w="1530" w:type="dxa"/>
                </w:tcPr>
                <w:p w14:paraId="43B9FF2B"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08" w:type="dxa"/>
                </w:tcPr>
                <w:p w14:paraId="517EF401"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 (3.7%)</w:t>
                  </w:r>
                </w:p>
              </w:tc>
              <w:tc>
                <w:tcPr>
                  <w:tcW w:w="1472" w:type="dxa"/>
                </w:tcPr>
                <w:p w14:paraId="0E63ACF9"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6 (1.0%)</w:t>
                  </w:r>
                </w:p>
              </w:tc>
            </w:tr>
            <w:tr w:rsidR="00B01BAA" w:rsidRPr="00922278" w14:paraId="0010595E" w14:textId="77777777" w:rsidTr="00922278">
              <w:tc>
                <w:tcPr>
                  <w:tcW w:w="1840" w:type="dxa"/>
                </w:tcPr>
                <w:p w14:paraId="1F4542E9"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Separated</w:t>
                  </w:r>
                </w:p>
              </w:tc>
              <w:tc>
                <w:tcPr>
                  <w:tcW w:w="1530" w:type="dxa"/>
                </w:tcPr>
                <w:p w14:paraId="3F24B857"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10 (4.0%)</w:t>
                  </w:r>
                </w:p>
              </w:tc>
              <w:tc>
                <w:tcPr>
                  <w:tcW w:w="1530" w:type="dxa"/>
                </w:tcPr>
                <w:p w14:paraId="7EC0B752"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 (0.8%)</w:t>
                  </w:r>
                </w:p>
              </w:tc>
              <w:tc>
                <w:tcPr>
                  <w:tcW w:w="1530" w:type="dxa"/>
                </w:tcPr>
                <w:p w14:paraId="4245BD33"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 (1.8%)</w:t>
                  </w:r>
                </w:p>
              </w:tc>
              <w:tc>
                <w:tcPr>
                  <w:tcW w:w="1408" w:type="dxa"/>
                </w:tcPr>
                <w:p w14:paraId="08782379"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 (3.7%)</w:t>
                  </w:r>
                </w:p>
              </w:tc>
              <w:tc>
                <w:tcPr>
                  <w:tcW w:w="1472" w:type="dxa"/>
                </w:tcPr>
                <w:p w14:paraId="03F5998D"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15 (2.5%)</w:t>
                  </w:r>
                </w:p>
              </w:tc>
            </w:tr>
            <w:tr w:rsidR="00B01BAA" w:rsidRPr="00922278" w14:paraId="5F8E23BF" w14:textId="77777777" w:rsidTr="00922278">
              <w:tc>
                <w:tcPr>
                  <w:tcW w:w="1840" w:type="dxa"/>
                </w:tcPr>
                <w:p w14:paraId="0E4125E5"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b/>
                      <w:sz w:val="20"/>
                      <w:szCs w:val="20"/>
                    </w:rPr>
                    <w:t>Most used language</w:t>
                  </w:r>
                </w:p>
              </w:tc>
              <w:tc>
                <w:tcPr>
                  <w:tcW w:w="1530" w:type="dxa"/>
                </w:tcPr>
                <w:p w14:paraId="74578540" w14:textId="77777777" w:rsidR="00B01BAA" w:rsidRPr="00922278" w:rsidRDefault="00B01BAA" w:rsidP="00F748D0">
                  <w:pPr>
                    <w:rPr>
                      <w:rFonts w:asciiTheme="minorHAnsi" w:hAnsiTheme="minorHAnsi" w:cstheme="minorHAnsi"/>
                      <w:sz w:val="20"/>
                      <w:szCs w:val="20"/>
                    </w:rPr>
                  </w:pPr>
                </w:p>
              </w:tc>
              <w:tc>
                <w:tcPr>
                  <w:tcW w:w="1530" w:type="dxa"/>
                </w:tcPr>
                <w:p w14:paraId="5C9FE58C" w14:textId="77777777" w:rsidR="00B01BAA" w:rsidRPr="00922278" w:rsidRDefault="00B01BAA" w:rsidP="00F748D0">
                  <w:pPr>
                    <w:rPr>
                      <w:rFonts w:asciiTheme="minorHAnsi" w:hAnsiTheme="minorHAnsi" w:cstheme="minorHAnsi"/>
                      <w:sz w:val="20"/>
                      <w:szCs w:val="20"/>
                    </w:rPr>
                  </w:pPr>
                </w:p>
              </w:tc>
              <w:tc>
                <w:tcPr>
                  <w:tcW w:w="1530" w:type="dxa"/>
                </w:tcPr>
                <w:p w14:paraId="7D3618E0" w14:textId="77777777" w:rsidR="00B01BAA" w:rsidRPr="00922278" w:rsidRDefault="00B01BAA" w:rsidP="00F748D0">
                  <w:pPr>
                    <w:rPr>
                      <w:rFonts w:asciiTheme="minorHAnsi" w:hAnsiTheme="minorHAnsi" w:cstheme="minorHAnsi"/>
                      <w:sz w:val="20"/>
                      <w:szCs w:val="20"/>
                    </w:rPr>
                  </w:pPr>
                </w:p>
              </w:tc>
              <w:tc>
                <w:tcPr>
                  <w:tcW w:w="1408" w:type="dxa"/>
                </w:tcPr>
                <w:p w14:paraId="1F655498" w14:textId="77777777" w:rsidR="00B01BAA" w:rsidRPr="00922278" w:rsidRDefault="00B01BAA" w:rsidP="00F748D0">
                  <w:pPr>
                    <w:rPr>
                      <w:rFonts w:asciiTheme="minorHAnsi" w:hAnsiTheme="minorHAnsi" w:cstheme="minorHAnsi"/>
                      <w:sz w:val="20"/>
                      <w:szCs w:val="20"/>
                    </w:rPr>
                  </w:pPr>
                </w:p>
              </w:tc>
              <w:tc>
                <w:tcPr>
                  <w:tcW w:w="1472" w:type="dxa"/>
                </w:tcPr>
                <w:p w14:paraId="0D6B1194" w14:textId="77777777" w:rsidR="00B01BAA" w:rsidRPr="00922278" w:rsidRDefault="00B01BAA" w:rsidP="00F748D0">
                  <w:pPr>
                    <w:rPr>
                      <w:rFonts w:asciiTheme="minorHAnsi" w:hAnsiTheme="minorHAnsi" w:cstheme="minorHAnsi"/>
                      <w:sz w:val="20"/>
                      <w:szCs w:val="20"/>
                    </w:rPr>
                  </w:pPr>
                </w:p>
              </w:tc>
            </w:tr>
            <w:tr w:rsidR="00B01BAA" w:rsidRPr="00922278" w14:paraId="3A92374B" w14:textId="77777777" w:rsidTr="00922278">
              <w:tc>
                <w:tcPr>
                  <w:tcW w:w="1840" w:type="dxa"/>
                </w:tcPr>
                <w:p w14:paraId="6AFE2D14"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Nepali</w:t>
                  </w:r>
                </w:p>
              </w:tc>
              <w:tc>
                <w:tcPr>
                  <w:tcW w:w="1530" w:type="dxa"/>
                </w:tcPr>
                <w:p w14:paraId="3414382D"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197 (78.5%)</w:t>
                  </w:r>
                </w:p>
              </w:tc>
              <w:tc>
                <w:tcPr>
                  <w:tcW w:w="1530" w:type="dxa"/>
                </w:tcPr>
                <w:p w14:paraId="06BBDD02"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198 (78.9%)</w:t>
                  </w:r>
                </w:p>
              </w:tc>
              <w:tc>
                <w:tcPr>
                  <w:tcW w:w="1530" w:type="dxa"/>
                </w:tcPr>
                <w:p w14:paraId="701A5437"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55 (100.0%)</w:t>
                  </w:r>
                </w:p>
              </w:tc>
              <w:tc>
                <w:tcPr>
                  <w:tcW w:w="1408" w:type="dxa"/>
                </w:tcPr>
                <w:p w14:paraId="3D1DAE8D"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51 (94.4%)</w:t>
                  </w:r>
                </w:p>
              </w:tc>
              <w:tc>
                <w:tcPr>
                  <w:tcW w:w="1472" w:type="dxa"/>
                </w:tcPr>
                <w:p w14:paraId="36BE38B5"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501 (82.0%)</w:t>
                  </w:r>
                </w:p>
              </w:tc>
            </w:tr>
            <w:tr w:rsidR="00B01BAA" w:rsidRPr="00922278" w14:paraId="0BECFF12" w14:textId="77777777" w:rsidTr="00922278">
              <w:tc>
                <w:tcPr>
                  <w:tcW w:w="1840" w:type="dxa"/>
                </w:tcPr>
                <w:p w14:paraId="16601349"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w:t>
                  </w:r>
                  <w:proofErr w:type="spellStart"/>
                  <w:r w:rsidRPr="00922278">
                    <w:rPr>
                      <w:rFonts w:asciiTheme="minorHAnsi" w:hAnsiTheme="minorHAnsi" w:cstheme="minorHAnsi"/>
                      <w:sz w:val="20"/>
                      <w:szCs w:val="20"/>
                    </w:rPr>
                    <w:t>Maithali</w:t>
                  </w:r>
                  <w:proofErr w:type="spellEnd"/>
                </w:p>
              </w:tc>
              <w:tc>
                <w:tcPr>
                  <w:tcW w:w="1530" w:type="dxa"/>
                </w:tcPr>
                <w:p w14:paraId="7ED0A597"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8 (3.2%)</w:t>
                  </w:r>
                </w:p>
              </w:tc>
              <w:tc>
                <w:tcPr>
                  <w:tcW w:w="1530" w:type="dxa"/>
                </w:tcPr>
                <w:p w14:paraId="256D9C66"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3 (1.2%)</w:t>
                  </w:r>
                </w:p>
              </w:tc>
              <w:tc>
                <w:tcPr>
                  <w:tcW w:w="1530" w:type="dxa"/>
                </w:tcPr>
                <w:p w14:paraId="7915C959"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08" w:type="dxa"/>
                </w:tcPr>
                <w:p w14:paraId="53DA426F"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72" w:type="dxa"/>
                </w:tcPr>
                <w:p w14:paraId="773373C3"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11 (1.8%)</w:t>
                  </w:r>
                </w:p>
              </w:tc>
            </w:tr>
            <w:tr w:rsidR="00B01BAA" w:rsidRPr="00922278" w14:paraId="66452B7C" w14:textId="77777777" w:rsidTr="00922278">
              <w:tc>
                <w:tcPr>
                  <w:tcW w:w="1840" w:type="dxa"/>
                </w:tcPr>
                <w:p w14:paraId="1E021980"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w:t>
                  </w:r>
                  <w:proofErr w:type="spellStart"/>
                  <w:r w:rsidRPr="00922278">
                    <w:rPr>
                      <w:rFonts w:asciiTheme="minorHAnsi" w:hAnsiTheme="minorHAnsi" w:cstheme="minorHAnsi"/>
                      <w:sz w:val="20"/>
                      <w:szCs w:val="20"/>
                    </w:rPr>
                    <w:t>Tharu</w:t>
                  </w:r>
                  <w:proofErr w:type="spellEnd"/>
                </w:p>
              </w:tc>
              <w:tc>
                <w:tcPr>
                  <w:tcW w:w="1530" w:type="dxa"/>
                </w:tcPr>
                <w:p w14:paraId="519913AC"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27 (10.8%)</w:t>
                  </w:r>
                </w:p>
              </w:tc>
              <w:tc>
                <w:tcPr>
                  <w:tcW w:w="1530" w:type="dxa"/>
                </w:tcPr>
                <w:p w14:paraId="789494F5"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36 (14.3%)</w:t>
                  </w:r>
                </w:p>
              </w:tc>
              <w:tc>
                <w:tcPr>
                  <w:tcW w:w="1530" w:type="dxa"/>
                </w:tcPr>
                <w:p w14:paraId="77237549"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08" w:type="dxa"/>
                </w:tcPr>
                <w:p w14:paraId="26575C25"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72" w:type="dxa"/>
                </w:tcPr>
                <w:p w14:paraId="0076BD34"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63 (10.3%)</w:t>
                  </w:r>
                </w:p>
              </w:tc>
            </w:tr>
            <w:tr w:rsidR="00B01BAA" w:rsidRPr="00922278" w14:paraId="2584F79E" w14:textId="77777777" w:rsidTr="00922278">
              <w:tc>
                <w:tcPr>
                  <w:tcW w:w="1840" w:type="dxa"/>
                </w:tcPr>
                <w:p w14:paraId="06A22BB6"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w:t>
                  </w:r>
                  <w:proofErr w:type="spellStart"/>
                  <w:r w:rsidRPr="00922278">
                    <w:rPr>
                      <w:rFonts w:asciiTheme="minorHAnsi" w:hAnsiTheme="minorHAnsi" w:cstheme="minorHAnsi"/>
                      <w:sz w:val="20"/>
                      <w:szCs w:val="20"/>
                    </w:rPr>
                    <w:t>Rajbansi</w:t>
                  </w:r>
                  <w:proofErr w:type="spellEnd"/>
                  <w:r w:rsidRPr="00922278">
                    <w:rPr>
                      <w:rFonts w:asciiTheme="minorHAnsi" w:hAnsiTheme="minorHAnsi" w:cstheme="minorHAnsi"/>
                      <w:sz w:val="20"/>
                      <w:szCs w:val="20"/>
                    </w:rPr>
                    <w:t xml:space="preserve"> or </w:t>
                  </w:r>
                  <w:proofErr w:type="spellStart"/>
                  <w:r w:rsidRPr="00922278">
                    <w:rPr>
                      <w:rFonts w:asciiTheme="minorHAnsi" w:hAnsiTheme="minorHAnsi" w:cstheme="minorHAnsi"/>
                      <w:sz w:val="20"/>
                      <w:szCs w:val="20"/>
                    </w:rPr>
                    <w:t>Dhimal</w:t>
                  </w:r>
                  <w:proofErr w:type="spellEnd"/>
                </w:p>
              </w:tc>
              <w:tc>
                <w:tcPr>
                  <w:tcW w:w="1530" w:type="dxa"/>
                </w:tcPr>
                <w:p w14:paraId="1673A722"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6 (2.3%)</w:t>
                  </w:r>
                </w:p>
              </w:tc>
              <w:tc>
                <w:tcPr>
                  <w:tcW w:w="1530" w:type="dxa"/>
                </w:tcPr>
                <w:p w14:paraId="6DDF77CD"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 (0.3%)</w:t>
                  </w:r>
                </w:p>
              </w:tc>
              <w:tc>
                <w:tcPr>
                  <w:tcW w:w="1530" w:type="dxa"/>
                </w:tcPr>
                <w:p w14:paraId="3103D302"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08" w:type="dxa"/>
                </w:tcPr>
                <w:p w14:paraId="7AC2BDFA"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 (3.7%)</w:t>
                  </w:r>
                </w:p>
              </w:tc>
              <w:tc>
                <w:tcPr>
                  <w:tcW w:w="1472" w:type="dxa"/>
                </w:tcPr>
                <w:p w14:paraId="1BFF2040"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9 (1.4%)</w:t>
                  </w:r>
                </w:p>
              </w:tc>
            </w:tr>
            <w:tr w:rsidR="00B01BAA" w:rsidRPr="00922278" w14:paraId="0E6FDACF" w14:textId="77777777" w:rsidTr="00922278">
              <w:tc>
                <w:tcPr>
                  <w:tcW w:w="1840" w:type="dxa"/>
                </w:tcPr>
                <w:p w14:paraId="791C1CFF" w14:textId="3AB0AC09"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w:t>
                  </w:r>
                  <w:proofErr w:type="spellStart"/>
                  <w:proofErr w:type="gramStart"/>
                  <w:r w:rsidRPr="00922278">
                    <w:rPr>
                      <w:rFonts w:asciiTheme="minorHAnsi" w:hAnsiTheme="minorHAnsi" w:cstheme="minorHAnsi"/>
                      <w:sz w:val="20"/>
                      <w:szCs w:val="20"/>
                    </w:rPr>
                    <w:t>Rai</w:t>
                  </w:r>
                  <w:r w:rsidR="00922278">
                    <w:rPr>
                      <w:rFonts w:asciiTheme="minorHAnsi" w:hAnsiTheme="minorHAnsi" w:cstheme="minorHAnsi"/>
                      <w:sz w:val="20"/>
                      <w:szCs w:val="20"/>
                    </w:rPr>
                    <w:t>,</w:t>
                  </w:r>
                  <w:r w:rsidRPr="00922278">
                    <w:rPr>
                      <w:rFonts w:asciiTheme="minorHAnsi" w:hAnsiTheme="minorHAnsi" w:cstheme="minorHAnsi"/>
                      <w:sz w:val="20"/>
                      <w:szCs w:val="20"/>
                    </w:rPr>
                    <w:t>Limbu</w:t>
                  </w:r>
                  <w:proofErr w:type="gramEnd"/>
                  <w:r w:rsidR="00922278">
                    <w:rPr>
                      <w:rFonts w:asciiTheme="minorHAnsi" w:hAnsiTheme="minorHAnsi" w:cstheme="minorHAnsi"/>
                      <w:sz w:val="20"/>
                      <w:szCs w:val="20"/>
                    </w:rPr>
                    <w:t>,</w:t>
                  </w:r>
                  <w:r w:rsidRPr="00922278">
                    <w:rPr>
                      <w:rFonts w:asciiTheme="minorHAnsi" w:hAnsiTheme="minorHAnsi" w:cstheme="minorHAnsi"/>
                      <w:sz w:val="20"/>
                      <w:szCs w:val="20"/>
                    </w:rPr>
                    <w:t>Tamang</w:t>
                  </w:r>
                  <w:proofErr w:type="spellEnd"/>
                </w:p>
              </w:tc>
              <w:tc>
                <w:tcPr>
                  <w:tcW w:w="1530" w:type="dxa"/>
                </w:tcPr>
                <w:p w14:paraId="4691501B"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5 (1.9%)</w:t>
                  </w:r>
                </w:p>
              </w:tc>
              <w:tc>
                <w:tcPr>
                  <w:tcW w:w="1530" w:type="dxa"/>
                </w:tcPr>
                <w:p w14:paraId="4FBB042F"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530" w:type="dxa"/>
                </w:tcPr>
                <w:p w14:paraId="549C59E3"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08" w:type="dxa"/>
                </w:tcPr>
                <w:p w14:paraId="0D313900"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 (1.8%)</w:t>
                  </w:r>
                </w:p>
              </w:tc>
              <w:tc>
                <w:tcPr>
                  <w:tcW w:w="1472" w:type="dxa"/>
                </w:tcPr>
                <w:p w14:paraId="34647F2E"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5 (0.8%)</w:t>
                  </w:r>
                </w:p>
              </w:tc>
            </w:tr>
            <w:tr w:rsidR="00B01BAA" w:rsidRPr="00922278" w14:paraId="0E563D44" w14:textId="77777777" w:rsidTr="00922278">
              <w:tc>
                <w:tcPr>
                  <w:tcW w:w="1840" w:type="dxa"/>
                </w:tcPr>
                <w:p w14:paraId="7429FB88"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Other</w:t>
                  </w:r>
                </w:p>
              </w:tc>
              <w:tc>
                <w:tcPr>
                  <w:tcW w:w="1530" w:type="dxa"/>
                </w:tcPr>
                <w:p w14:paraId="09A3836D"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8 (3.2%)</w:t>
                  </w:r>
                </w:p>
              </w:tc>
              <w:tc>
                <w:tcPr>
                  <w:tcW w:w="1530" w:type="dxa"/>
                </w:tcPr>
                <w:p w14:paraId="60F5992E"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13 (5.2%)</w:t>
                  </w:r>
                </w:p>
              </w:tc>
              <w:tc>
                <w:tcPr>
                  <w:tcW w:w="1530" w:type="dxa"/>
                </w:tcPr>
                <w:p w14:paraId="49025679"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08" w:type="dxa"/>
                </w:tcPr>
                <w:p w14:paraId="79BC34D9"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 (1.9%)</w:t>
                  </w:r>
                </w:p>
              </w:tc>
              <w:tc>
                <w:tcPr>
                  <w:tcW w:w="1472" w:type="dxa"/>
                </w:tcPr>
                <w:p w14:paraId="44446151"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22 (3.6%)</w:t>
                  </w:r>
                </w:p>
              </w:tc>
            </w:tr>
            <w:tr w:rsidR="00B01BAA" w:rsidRPr="00922278" w14:paraId="6370F5E8" w14:textId="77777777" w:rsidTr="00922278">
              <w:tc>
                <w:tcPr>
                  <w:tcW w:w="1840" w:type="dxa"/>
                </w:tcPr>
                <w:p w14:paraId="1D790F34"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b/>
                      <w:sz w:val="20"/>
                      <w:szCs w:val="20"/>
                    </w:rPr>
                    <w:t>Number of members in household</w:t>
                  </w:r>
                </w:p>
              </w:tc>
              <w:tc>
                <w:tcPr>
                  <w:tcW w:w="1530" w:type="dxa"/>
                </w:tcPr>
                <w:p w14:paraId="48490BE4" w14:textId="77777777" w:rsidR="00B01BAA" w:rsidRPr="00922278" w:rsidRDefault="00B01BAA" w:rsidP="00F748D0">
                  <w:pPr>
                    <w:rPr>
                      <w:rFonts w:asciiTheme="minorHAnsi" w:hAnsiTheme="minorHAnsi" w:cstheme="minorHAnsi"/>
                      <w:sz w:val="20"/>
                      <w:szCs w:val="20"/>
                    </w:rPr>
                  </w:pPr>
                </w:p>
              </w:tc>
              <w:tc>
                <w:tcPr>
                  <w:tcW w:w="1530" w:type="dxa"/>
                </w:tcPr>
                <w:p w14:paraId="355A070A" w14:textId="77777777" w:rsidR="00B01BAA" w:rsidRPr="00922278" w:rsidRDefault="00B01BAA" w:rsidP="00F748D0">
                  <w:pPr>
                    <w:rPr>
                      <w:rFonts w:asciiTheme="minorHAnsi" w:hAnsiTheme="minorHAnsi" w:cstheme="minorHAnsi"/>
                      <w:sz w:val="20"/>
                      <w:szCs w:val="20"/>
                    </w:rPr>
                  </w:pPr>
                </w:p>
              </w:tc>
              <w:tc>
                <w:tcPr>
                  <w:tcW w:w="1530" w:type="dxa"/>
                </w:tcPr>
                <w:p w14:paraId="59CCE2F9" w14:textId="77777777" w:rsidR="00B01BAA" w:rsidRPr="00922278" w:rsidRDefault="00B01BAA" w:rsidP="00F748D0">
                  <w:pPr>
                    <w:rPr>
                      <w:rFonts w:asciiTheme="minorHAnsi" w:hAnsiTheme="minorHAnsi" w:cstheme="minorHAnsi"/>
                      <w:sz w:val="20"/>
                      <w:szCs w:val="20"/>
                    </w:rPr>
                  </w:pPr>
                </w:p>
              </w:tc>
              <w:tc>
                <w:tcPr>
                  <w:tcW w:w="1408" w:type="dxa"/>
                </w:tcPr>
                <w:p w14:paraId="242C4A38" w14:textId="77777777" w:rsidR="00B01BAA" w:rsidRPr="00922278" w:rsidRDefault="00B01BAA" w:rsidP="00F748D0">
                  <w:pPr>
                    <w:rPr>
                      <w:rFonts w:asciiTheme="minorHAnsi" w:hAnsiTheme="minorHAnsi" w:cstheme="minorHAnsi"/>
                      <w:sz w:val="20"/>
                      <w:szCs w:val="20"/>
                    </w:rPr>
                  </w:pPr>
                </w:p>
              </w:tc>
              <w:tc>
                <w:tcPr>
                  <w:tcW w:w="1472" w:type="dxa"/>
                </w:tcPr>
                <w:p w14:paraId="5227FF10" w14:textId="77777777" w:rsidR="00B01BAA" w:rsidRPr="00922278" w:rsidRDefault="00B01BAA" w:rsidP="00F748D0">
                  <w:pPr>
                    <w:rPr>
                      <w:rFonts w:asciiTheme="minorHAnsi" w:hAnsiTheme="minorHAnsi" w:cstheme="minorHAnsi"/>
                      <w:sz w:val="20"/>
                      <w:szCs w:val="20"/>
                    </w:rPr>
                  </w:pPr>
                </w:p>
              </w:tc>
            </w:tr>
            <w:tr w:rsidR="00B01BAA" w:rsidRPr="00922278" w14:paraId="2F2F69DD" w14:textId="77777777" w:rsidTr="00922278">
              <w:tc>
                <w:tcPr>
                  <w:tcW w:w="1840" w:type="dxa"/>
                </w:tcPr>
                <w:p w14:paraId="7F96B119"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Living alone</w:t>
                  </w:r>
                </w:p>
              </w:tc>
              <w:tc>
                <w:tcPr>
                  <w:tcW w:w="1530" w:type="dxa"/>
                </w:tcPr>
                <w:p w14:paraId="53151AE5"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11 (4.4%)</w:t>
                  </w:r>
                </w:p>
              </w:tc>
              <w:tc>
                <w:tcPr>
                  <w:tcW w:w="1530" w:type="dxa"/>
                </w:tcPr>
                <w:p w14:paraId="6BB5A51F"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9 (3.6%)</w:t>
                  </w:r>
                </w:p>
              </w:tc>
              <w:tc>
                <w:tcPr>
                  <w:tcW w:w="1530" w:type="dxa"/>
                </w:tcPr>
                <w:p w14:paraId="328C7F9D"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08" w:type="dxa"/>
                </w:tcPr>
                <w:p w14:paraId="53086C7F"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72" w:type="dxa"/>
                </w:tcPr>
                <w:p w14:paraId="05372267"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20 (3.3%)</w:t>
                  </w:r>
                </w:p>
              </w:tc>
            </w:tr>
            <w:tr w:rsidR="00B01BAA" w:rsidRPr="00922278" w14:paraId="065284BA" w14:textId="77777777" w:rsidTr="00922278">
              <w:tc>
                <w:tcPr>
                  <w:tcW w:w="1840" w:type="dxa"/>
                </w:tcPr>
                <w:p w14:paraId="48FD0FB6" w14:textId="30917882"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1 other person</w:t>
                  </w:r>
                </w:p>
              </w:tc>
              <w:tc>
                <w:tcPr>
                  <w:tcW w:w="1530" w:type="dxa"/>
                </w:tcPr>
                <w:p w14:paraId="2F509D73"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26 (10.4%)</w:t>
                  </w:r>
                </w:p>
              </w:tc>
              <w:tc>
                <w:tcPr>
                  <w:tcW w:w="1530" w:type="dxa"/>
                </w:tcPr>
                <w:p w14:paraId="42B50092"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23 (9.2%)</w:t>
                  </w:r>
                </w:p>
              </w:tc>
              <w:tc>
                <w:tcPr>
                  <w:tcW w:w="1530" w:type="dxa"/>
                </w:tcPr>
                <w:p w14:paraId="34E3B8EE"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3 (5.5%)</w:t>
                  </w:r>
                </w:p>
              </w:tc>
              <w:tc>
                <w:tcPr>
                  <w:tcW w:w="1408" w:type="dxa"/>
                </w:tcPr>
                <w:p w14:paraId="1F3A5EC6"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6 (11.1%)</w:t>
                  </w:r>
                </w:p>
              </w:tc>
              <w:tc>
                <w:tcPr>
                  <w:tcW w:w="1472" w:type="dxa"/>
                </w:tcPr>
                <w:p w14:paraId="1D52A361"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58 (9.5%)</w:t>
                  </w:r>
                </w:p>
              </w:tc>
            </w:tr>
            <w:tr w:rsidR="00B01BAA" w:rsidRPr="00922278" w14:paraId="09CF79F7" w14:textId="77777777" w:rsidTr="00922278">
              <w:tc>
                <w:tcPr>
                  <w:tcW w:w="1840" w:type="dxa"/>
                </w:tcPr>
                <w:p w14:paraId="26BA87CC" w14:textId="0CFA24CA"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2 – 3 other people</w:t>
                  </w:r>
                </w:p>
              </w:tc>
              <w:tc>
                <w:tcPr>
                  <w:tcW w:w="1530" w:type="dxa"/>
                </w:tcPr>
                <w:p w14:paraId="5CF867BD"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95 (37.8%)</w:t>
                  </w:r>
                </w:p>
              </w:tc>
              <w:tc>
                <w:tcPr>
                  <w:tcW w:w="1530" w:type="dxa"/>
                </w:tcPr>
                <w:p w14:paraId="40B09434"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106 (42.2%)</w:t>
                  </w:r>
                </w:p>
              </w:tc>
              <w:tc>
                <w:tcPr>
                  <w:tcW w:w="1530" w:type="dxa"/>
                </w:tcPr>
                <w:p w14:paraId="513260DD"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24 (43.6%)</w:t>
                  </w:r>
                </w:p>
              </w:tc>
              <w:tc>
                <w:tcPr>
                  <w:tcW w:w="1408" w:type="dxa"/>
                </w:tcPr>
                <w:p w14:paraId="14BACD30"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16 (29.6%)</w:t>
                  </w:r>
                </w:p>
              </w:tc>
              <w:tc>
                <w:tcPr>
                  <w:tcW w:w="1472" w:type="dxa"/>
                </w:tcPr>
                <w:p w14:paraId="5D5E682D"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247 (40.4%)</w:t>
                  </w:r>
                </w:p>
              </w:tc>
            </w:tr>
            <w:tr w:rsidR="00B01BAA" w:rsidRPr="00922278" w14:paraId="540C5268" w14:textId="77777777" w:rsidTr="00922278">
              <w:tc>
                <w:tcPr>
                  <w:tcW w:w="1840" w:type="dxa"/>
                </w:tcPr>
                <w:p w14:paraId="7786B69E" w14:textId="32395E6F"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4 or more other</w:t>
                  </w:r>
                  <w:r w:rsidR="001710EC">
                    <w:rPr>
                      <w:rFonts w:asciiTheme="minorHAnsi" w:hAnsiTheme="minorHAnsi" w:cstheme="minorHAnsi"/>
                      <w:sz w:val="20"/>
                      <w:szCs w:val="20"/>
                    </w:rPr>
                    <w:t>s</w:t>
                  </w:r>
                  <w:r w:rsidRPr="00922278">
                    <w:rPr>
                      <w:rFonts w:asciiTheme="minorHAnsi" w:hAnsiTheme="minorHAnsi" w:cstheme="minorHAnsi"/>
                      <w:sz w:val="20"/>
                      <w:szCs w:val="20"/>
                    </w:rPr>
                    <w:t xml:space="preserve"> </w:t>
                  </w:r>
                </w:p>
              </w:tc>
              <w:tc>
                <w:tcPr>
                  <w:tcW w:w="1530" w:type="dxa"/>
                </w:tcPr>
                <w:p w14:paraId="0618CCF4"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113 (45.0%)</w:t>
                  </w:r>
                </w:p>
              </w:tc>
              <w:tc>
                <w:tcPr>
                  <w:tcW w:w="1530" w:type="dxa"/>
                </w:tcPr>
                <w:p w14:paraId="007B625E"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113 (45.0%)</w:t>
                  </w:r>
                </w:p>
              </w:tc>
              <w:tc>
                <w:tcPr>
                  <w:tcW w:w="1530" w:type="dxa"/>
                </w:tcPr>
                <w:p w14:paraId="18796CB1"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28 (50.9%)</w:t>
                  </w:r>
                </w:p>
              </w:tc>
              <w:tc>
                <w:tcPr>
                  <w:tcW w:w="1408" w:type="dxa"/>
                </w:tcPr>
                <w:p w14:paraId="054B9327"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32 (59.2%)</w:t>
                  </w:r>
                </w:p>
              </w:tc>
              <w:tc>
                <w:tcPr>
                  <w:tcW w:w="1472" w:type="dxa"/>
                </w:tcPr>
                <w:p w14:paraId="3F58FDC5"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286 (46.8%)</w:t>
                  </w:r>
                </w:p>
              </w:tc>
            </w:tr>
            <w:tr w:rsidR="00B01BAA" w:rsidRPr="00922278" w14:paraId="116E6AD3" w14:textId="77777777" w:rsidTr="00922278">
              <w:tc>
                <w:tcPr>
                  <w:tcW w:w="1840" w:type="dxa"/>
                </w:tcPr>
                <w:p w14:paraId="77C24E39"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b/>
                      <w:sz w:val="20"/>
                      <w:szCs w:val="20"/>
                    </w:rPr>
                    <w:t>Chronic diseases</w:t>
                  </w:r>
                </w:p>
              </w:tc>
              <w:tc>
                <w:tcPr>
                  <w:tcW w:w="1530" w:type="dxa"/>
                </w:tcPr>
                <w:p w14:paraId="743FD6DE" w14:textId="77777777" w:rsidR="00B01BAA" w:rsidRPr="00922278" w:rsidRDefault="00B01BAA" w:rsidP="00F748D0">
                  <w:pPr>
                    <w:rPr>
                      <w:rFonts w:asciiTheme="minorHAnsi" w:hAnsiTheme="minorHAnsi" w:cstheme="minorHAnsi"/>
                      <w:sz w:val="20"/>
                      <w:szCs w:val="20"/>
                    </w:rPr>
                  </w:pPr>
                </w:p>
              </w:tc>
              <w:tc>
                <w:tcPr>
                  <w:tcW w:w="1530" w:type="dxa"/>
                </w:tcPr>
                <w:p w14:paraId="5022EDB8" w14:textId="77777777" w:rsidR="00B01BAA" w:rsidRPr="00922278" w:rsidRDefault="00B01BAA" w:rsidP="00F748D0">
                  <w:pPr>
                    <w:rPr>
                      <w:rFonts w:asciiTheme="minorHAnsi" w:hAnsiTheme="minorHAnsi" w:cstheme="minorHAnsi"/>
                      <w:sz w:val="20"/>
                      <w:szCs w:val="20"/>
                    </w:rPr>
                  </w:pPr>
                </w:p>
              </w:tc>
              <w:tc>
                <w:tcPr>
                  <w:tcW w:w="1530" w:type="dxa"/>
                </w:tcPr>
                <w:p w14:paraId="67069B69" w14:textId="77777777" w:rsidR="00B01BAA" w:rsidRPr="00922278" w:rsidRDefault="00B01BAA" w:rsidP="00F748D0">
                  <w:pPr>
                    <w:rPr>
                      <w:rFonts w:asciiTheme="minorHAnsi" w:hAnsiTheme="minorHAnsi" w:cstheme="minorHAnsi"/>
                      <w:sz w:val="20"/>
                      <w:szCs w:val="20"/>
                    </w:rPr>
                  </w:pPr>
                </w:p>
              </w:tc>
              <w:tc>
                <w:tcPr>
                  <w:tcW w:w="1408" w:type="dxa"/>
                </w:tcPr>
                <w:p w14:paraId="0384F6BF" w14:textId="77777777" w:rsidR="00B01BAA" w:rsidRPr="00922278" w:rsidRDefault="00B01BAA" w:rsidP="00F748D0">
                  <w:pPr>
                    <w:rPr>
                      <w:rFonts w:asciiTheme="minorHAnsi" w:hAnsiTheme="minorHAnsi" w:cstheme="minorHAnsi"/>
                      <w:sz w:val="20"/>
                      <w:szCs w:val="20"/>
                    </w:rPr>
                  </w:pPr>
                </w:p>
              </w:tc>
              <w:tc>
                <w:tcPr>
                  <w:tcW w:w="1472" w:type="dxa"/>
                </w:tcPr>
                <w:p w14:paraId="1EFAAA92" w14:textId="77777777" w:rsidR="00B01BAA" w:rsidRPr="00922278" w:rsidRDefault="00B01BAA" w:rsidP="00F748D0">
                  <w:pPr>
                    <w:rPr>
                      <w:rFonts w:asciiTheme="minorHAnsi" w:hAnsiTheme="minorHAnsi" w:cstheme="minorHAnsi"/>
                      <w:sz w:val="20"/>
                      <w:szCs w:val="20"/>
                    </w:rPr>
                  </w:pPr>
                </w:p>
              </w:tc>
            </w:tr>
            <w:tr w:rsidR="00B01BAA" w:rsidRPr="00922278" w14:paraId="30481065" w14:textId="77777777" w:rsidTr="00922278">
              <w:tc>
                <w:tcPr>
                  <w:tcW w:w="1840" w:type="dxa"/>
                </w:tcPr>
                <w:p w14:paraId="5404D494"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No</w:t>
                  </w:r>
                </w:p>
              </w:tc>
              <w:tc>
                <w:tcPr>
                  <w:tcW w:w="1530" w:type="dxa"/>
                </w:tcPr>
                <w:p w14:paraId="585C06E2"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179 (71.3%)</w:t>
                  </w:r>
                </w:p>
              </w:tc>
              <w:tc>
                <w:tcPr>
                  <w:tcW w:w="1530" w:type="dxa"/>
                </w:tcPr>
                <w:p w14:paraId="5D80F320"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178 (70.9%)</w:t>
                  </w:r>
                </w:p>
              </w:tc>
              <w:tc>
                <w:tcPr>
                  <w:tcW w:w="1530" w:type="dxa"/>
                </w:tcPr>
                <w:p w14:paraId="36FC0976"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33 (60.0%)</w:t>
                  </w:r>
                </w:p>
              </w:tc>
              <w:tc>
                <w:tcPr>
                  <w:tcW w:w="1408" w:type="dxa"/>
                </w:tcPr>
                <w:p w14:paraId="7E03D0DA"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31 (57.4%)</w:t>
                  </w:r>
                </w:p>
              </w:tc>
              <w:tc>
                <w:tcPr>
                  <w:tcW w:w="1472" w:type="dxa"/>
                </w:tcPr>
                <w:p w14:paraId="737024FE"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421 (68.9%)</w:t>
                  </w:r>
                </w:p>
              </w:tc>
            </w:tr>
            <w:tr w:rsidR="00B01BAA" w:rsidRPr="00922278" w14:paraId="40C88A2D" w14:textId="77777777" w:rsidTr="00922278">
              <w:tc>
                <w:tcPr>
                  <w:tcW w:w="1840" w:type="dxa"/>
                </w:tcPr>
                <w:p w14:paraId="57A9D0BA"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Yes</w:t>
                  </w:r>
                </w:p>
              </w:tc>
              <w:tc>
                <w:tcPr>
                  <w:tcW w:w="1530" w:type="dxa"/>
                </w:tcPr>
                <w:p w14:paraId="28B947D6"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72 (28.7%)</w:t>
                  </w:r>
                </w:p>
              </w:tc>
              <w:tc>
                <w:tcPr>
                  <w:tcW w:w="1530" w:type="dxa"/>
                </w:tcPr>
                <w:p w14:paraId="6705B588"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73 (29.1%)</w:t>
                  </w:r>
                </w:p>
              </w:tc>
              <w:tc>
                <w:tcPr>
                  <w:tcW w:w="1530" w:type="dxa"/>
                </w:tcPr>
                <w:p w14:paraId="6112059C"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22 (40.0%)</w:t>
                  </w:r>
                </w:p>
              </w:tc>
              <w:tc>
                <w:tcPr>
                  <w:tcW w:w="1408" w:type="dxa"/>
                </w:tcPr>
                <w:p w14:paraId="0B6E1E65"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23 (42.6%)</w:t>
                  </w:r>
                </w:p>
              </w:tc>
              <w:tc>
                <w:tcPr>
                  <w:tcW w:w="1472" w:type="dxa"/>
                </w:tcPr>
                <w:p w14:paraId="1A90D1AD"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190 (31.1%)</w:t>
                  </w:r>
                </w:p>
              </w:tc>
            </w:tr>
            <w:tr w:rsidR="00B01BAA" w:rsidRPr="00922278" w14:paraId="31EE0372" w14:textId="77777777" w:rsidTr="00922278">
              <w:tc>
                <w:tcPr>
                  <w:tcW w:w="1840" w:type="dxa"/>
                </w:tcPr>
                <w:p w14:paraId="6869C041"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b/>
                      <w:sz w:val="20"/>
                      <w:szCs w:val="20"/>
                    </w:rPr>
                    <w:t>If yes to chronic disease</w:t>
                  </w:r>
                </w:p>
              </w:tc>
              <w:tc>
                <w:tcPr>
                  <w:tcW w:w="1530" w:type="dxa"/>
                </w:tcPr>
                <w:p w14:paraId="3C016AA2" w14:textId="77777777" w:rsidR="00B01BAA" w:rsidRPr="00922278" w:rsidRDefault="00B01BAA" w:rsidP="00F748D0">
                  <w:pPr>
                    <w:rPr>
                      <w:rFonts w:asciiTheme="minorHAnsi" w:hAnsiTheme="minorHAnsi" w:cstheme="minorHAnsi"/>
                      <w:sz w:val="20"/>
                      <w:szCs w:val="20"/>
                    </w:rPr>
                  </w:pPr>
                </w:p>
              </w:tc>
              <w:tc>
                <w:tcPr>
                  <w:tcW w:w="1530" w:type="dxa"/>
                </w:tcPr>
                <w:p w14:paraId="1D64ADB5" w14:textId="77777777" w:rsidR="00B01BAA" w:rsidRPr="00922278" w:rsidRDefault="00B01BAA" w:rsidP="00F748D0">
                  <w:pPr>
                    <w:rPr>
                      <w:rFonts w:asciiTheme="minorHAnsi" w:hAnsiTheme="minorHAnsi" w:cstheme="minorHAnsi"/>
                      <w:sz w:val="20"/>
                      <w:szCs w:val="20"/>
                    </w:rPr>
                  </w:pPr>
                </w:p>
              </w:tc>
              <w:tc>
                <w:tcPr>
                  <w:tcW w:w="1530" w:type="dxa"/>
                </w:tcPr>
                <w:p w14:paraId="3A68BEF6" w14:textId="77777777" w:rsidR="00B01BAA" w:rsidRPr="00922278" w:rsidRDefault="00B01BAA" w:rsidP="00F748D0">
                  <w:pPr>
                    <w:rPr>
                      <w:rFonts w:asciiTheme="minorHAnsi" w:hAnsiTheme="minorHAnsi" w:cstheme="minorHAnsi"/>
                      <w:sz w:val="20"/>
                      <w:szCs w:val="20"/>
                    </w:rPr>
                  </w:pPr>
                </w:p>
              </w:tc>
              <w:tc>
                <w:tcPr>
                  <w:tcW w:w="1408" w:type="dxa"/>
                </w:tcPr>
                <w:p w14:paraId="5F72C4C6" w14:textId="77777777" w:rsidR="00B01BAA" w:rsidRPr="00922278" w:rsidRDefault="00B01BAA" w:rsidP="00F748D0">
                  <w:pPr>
                    <w:rPr>
                      <w:rFonts w:asciiTheme="minorHAnsi" w:hAnsiTheme="minorHAnsi" w:cstheme="minorHAnsi"/>
                      <w:sz w:val="20"/>
                      <w:szCs w:val="20"/>
                    </w:rPr>
                  </w:pPr>
                </w:p>
              </w:tc>
              <w:tc>
                <w:tcPr>
                  <w:tcW w:w="1472" w:type="dxa"/>
                </w:tcPr>
                <w:p w14:paraId="50F3BEDD" w14:textId="77777777" w:rsidR="00B01BAA" w:rsidRPr="00922278" w:rsidRDefault="00B01BAA" w:rsidP="00F748D0">
                  <w:pPr>
                    <w:rPr>
                      <w:rFonts w:asciiTheme="minorHAnsi" w:hAnsiTheme="minorHAnsi" w:cstheme="minorHAnsi"/>
                      <w:sz w:val="20"/>
                      <w:szCs w:val="20"/>
                    </w:rPr>
                  </w:pPr>
                </w:p>
              </w:tc>
            </w:tr>
            <w:tr w:rsidR="00B01BAA" w:rsidRPr="00922278" w14:paraId="653ADB92" w14:textId="77777777" w:rsidTr="00922278">
              <w:tc>
                <w:tcPr>
                  <w:tcW w:w="1840" w:type="dxa"/>
                </w:tcPr>
                <w:p w14:paraId="1306FA1E"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Cancer</w:t>
                  </w:r>
                </w:p>
              </w:tc>
              <w:tc>
                <w:tcPr>
                  <w:tcW w:w="1530" w:type="dxa"/>
                </w:tcPr>
                <w:p w14:paraId="0DB6123D"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 (2.8%)</w:t>
                  </w:r>
                </w:p>
              </w:tc>
              <w:tc>
                <w:tcPr>
                  <w:tcW w:w="1530" w:type="dxa"/>
                </w:tcPr>
                <w:p w14:paraId="1CE670A0"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 (2.7%)</w:t>
                  </w:r>
                </w:p>
              </w:tc>
              <w:tc>
                <w:tcPr>
                  <w:tcW w:w="1530" w:type="dxa"/>
                </w:tcPr>
                <w:p w14:paraId="4F7B6205"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08" w:type="dxa"/>
                </w:tcPr>
                <w:p w14:paraId="4B6C46FD"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 (4.3%)</w:t>
                  </w:r>
                </w:p>
              </w:tc>
              <w:tc>
                <w:tcPr>
                  <w:tcW w:w="1472" w:type="dxa"/>
                </w:tcPr>
                <w:p w14:paraId="13EC2457"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5 (2.6%)</w:t>
                  </w:r>
                </w:p>
              </w:tc>
            </w:tr>
            <w:tr w:rsidR="00B01BAA" w:rsidRPr="00922278" w14:paraId="425B605D" w14:textId="77777777" w:rsidTr="00922278">
              <w:tc>
                <w:tcPr>
                  <w:tcW w:w="1840" w:type="dxa"/>
                </w:tcPr>
                <w:p w14:paraId="1E065233"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Diabetes</w:t>
                  </w:r>
                </w:p>
              </w:tc>
              <w:tc>
                <w:tcPr>
                  <w:tcW w:w="1530" w:type="dxa"/>
                </w:tcPr>
                <w:p w14:paraId="738C200D"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13 (18.1%)</w:t>
                  </w:r>
                </w:p>
              </w:tc>
              <w:tc>
                <w:tcPr>
                  <w:tcW w:w="1530" w:type="dxa"/>
                </w:tcPr>
                <w:p w14:paraId="61B69565"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11 (15.1%)</w:t>
                  </w:r>
                </w:p>
              </w:tc>
              <w:tc>
                <w:tcPr>
                  <w:tcW w:w="1530" w:type="dxa"/>
                </w:tcPr>
                <w:p w14:paraId="348E3B81"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4 (18.2%)</w:t>
                  </w:r>
                </w:p>
              </w:tc>
              <w:tc>
                <w:tcPr>
                  <w:tcW w:w="1408" w:type="dxa"/>
                </w:tcPr>
                <w:p w14:paraId="4F8D8859"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7 (30.4%)</w:t>
                  </w:r>
                </w:p>
              </w:tc>
              <w:tc>
                <w:tcPr>
                  <w:tcW w:w="1472" w:type="dxa"/>
                </w:tcPr>
                <w:p w14:paraId="03B498ED"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35 (18.4%)</w:t>
                  </w:r>
                </w:p>
              </w:tc>
            </w:tr>
            <w:tr w:rsidR="00B01BAA" w:rsidRPr="00922278" w14:paraId="51F09213" w14:textId="77777777" w:rsidTr="00922278">
              <w:tc>
                <w:tcPr>
                  <w:tcW w:w="1840" w:type="dxa"/>
                </w:tcPr>
                <w:p w14:paraId="468CA654"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Hypertension</w:t>
                  </w:r>
                </w:p>
              </w:tc>
              <w:tc>
                <w:tcPr>
                  <w:tcW w:w="1530" w:type="dxa"/>
                </w:tcPr>
                <w:p w14:paraId="1CD5B67D"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28 (38.9%)</w:t>
                  </w:r>
                </w:p>
              </w:tc>
              <w:tc>
                <w:tcPr>
                  <w:tcW w:w="1530" w:type="dxa"/>
                </w:tcPr>
                <w:p w14:paraId="4DC6A84F"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30 (41.1%)</w:t>
                  </w:r>
                </w:p>
              </w:tc>
              <w:tc>
                <w:tcPr>
                  <w:tcW w:w="1530" w:type="dxa"/>
                </w:tcPr>
                <w:p w14:paraId="5933C2CD"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8 (36.4%)</w:t>
                  </w:r>
                </w:p>
              </w:tc>
              <w:tc>
                <w:tcPr>
                  <w:tcW w:w="1408" w:type="dxa"/>
                </w:tcPr>
                <w:p w14:paraId="31C52617"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6 (26.1%)</w:t>
                  </w:r>
                </w:p>
              </w:tc>
              <w:tc>
                <w:tcPr>
                  <w:tcW w:w="1472" w:type="dxa"/>
                </w:tcPr>
                <w:p w14:paraId="7352FE3E"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72 (37.9%)</w:t>
                  </w:r>
                </w:p>
              </w:tc>
            </w:tr>
            <w:tr w:rsidR="00B01BAA" w:rsidRPr="00922278" w14:paraId="38845B6F" w14:textId="77777777" w:rsidTr="00922278">
              <w:tc>
                <w:tcPr>
                  <w:tcW w:w="1840" w:type="dxa"/>
                </w:tcPr>
                <w:p w14:paraId="1520BEFE"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Asthma</w:t>
                  </w:r>
                </w:p>
              </w:tc>
              <w:tc>
                <w:tcPr>
                  <w:tcW w:w="1530" w:type="dxa"/>
                </w:tcPr>
                <w:p w14:paraId="244BD2D1"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11 (15.3%)</w:t>
                  </w:r>
                </w:p>
              </w:tc>
              <w:tc>
                <w:tcPr>
                  <w:tcW w:w="1530" w:type="dxa"/>
                </w:tcPr>
                <w:p w14:paraId="0BE36CC7"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14 (19.2%)</w:t>
                  </w:r>
                </w:p>
              </w:tc>
              <w:tc>
                <w:tcPr>
                  <w:tcW w:w="1530" w:type="dxa"/>
                </w:tcPr>
                <w:p w14:paraId="2ED0C165"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3 (13.6%)</w:t>
                  </w:r>
                </w:p>
              </w:tc>
              <w:tc>
                <w:tcPr>
                  <w:tcW w:w="1408" w:type="dxa"/>
                </w:tcPr>
                <w:p w14:paraId="199814E3"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7 (30.4%)</w:t>
                  </w:r>
                </w:p>
              </w:tc>
              <w:tc>
                <w:tcPr>
                  <w:tcW w:w="1472" w:type="dxa"/>
                </w:tcPr>
                <w:p w14:paraId="7A661018"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35 (18.4%)</w:t>
                  </w:r>
                </w:p>
              </w:tc>
            </w:tr>
            <w:tr w:rsidR="00B01BAA" w:rsidRPr="00922278" w14:paraId="4F3CC6C3" w14:textId="77777777" w:rsidTr="00922278">
              <w:tc>
                <w:tcPr>
                  <w:tcW w:w="1840" w:type="dxa"/>
                </w:tcPr>
                <w:p w14:paraId="48B48EC2"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Other</w:t>
                  </w:r>
                </w:p>
              </w:tc>
              <w:tc>
                <w:tcPr>
                  <w:tcW w:w="1530" w:type="dxa"/>
                </w:tcPr>
                <w:p w14:paraId="51D595B9"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18 (25.0%)</w:t>
                  </w:r>
                </w:p>
              </w:tc>
              <w:tc>
                <w:tcPr>
                  <w:tcW w:w="1530" w:type="dxa"/>
                </w:tcPr>
                <w:p w14:paraId="09DDAD9B"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16 (21.9%)</w:t>
                  </w:r>
                </w:p>
              </w:tc>
              <w:tc>
                <w:tcPr>
                  <w:tcW w:w="1530" w:type="dxa"/>
                </w:tcPr>
                <w:p w14:paraId="1859CD28"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7 (31.8%)</w:t>
                  </w:r>
                </w:p>
              </w:tc>
              <w:tc>
                <w:tcPr>
                  <w:tcW w:w="1408" w:type="dxa"/>
                </w:tcPr>
                <w:p w14:paraId="482033B3"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 (8.7%)</w:t>
                  </w:r>
                </w:p>
              </w:tc>
              <w:tc>
                <w:tcPr>
                  <w:tcW w:w="1472" w:type="dxa"/>
                </w:tcPr>
                <w:p w14:paraId="166C2E66"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43 (22.6%)</w:t>
                  </w:r>
                </w:p>
              </w:tc>
            </w:tr>
            <w:tr w:rsidR="00B01BAA" w:rsidRPr="00922278" w14:paraId="4B8B2BCD" w14:textId="77777777" w:rsidTr="00922278">
              <w:tc>
                <w:tcPr>
                  <w:tcW w:w="1840" w:type="dxa"/>
                </w:tcPr>
                <w:p w14:paraId="69A1FA28"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b/>
                      <w:sz w:val="20"/>
                      <w:szCs w:val="20"/>
                    </w:rPr>
                    <w:t>Who do you live with</w:t>
                  </w:r>
                </w:p>
              </w:tc>
              <w:tc>
                <w:tcPr>
                  <w:tcW w:w="1530" w:type="dxa"/>
                </w:tcPr>
                <w:p w14:paraId="0606D023" w14:textId="77777777" w:rsidR="00B01BAA" w:rsidRPr="00922278" w:rsidRDefault="00B01BAA" w:rsidP="00F748D0">
                  <w:pPr>
                    <w:rPr>
                      <w:rFonts w:asciiTheme="minorHAnsi" w:hAnsiTheme="minorHAnsi" w:cstheme="minorHAnsi"/>
                      <w:sz w:val="20"/>
                      <w:szCs w:val="20"/>
                    </w:rPr>
                  </w:pPr>
                </w:p>
              </w:tc>
              <w:tc>
                <w:tcPr>
                  <w:tcW w:w="1530" w:type="dxa"/>
                </w:tcPr>
                <w:p w14:paraId="4E6B8F01" w14:textId="77777777" w:rsidR="00B01BAA" w:rsidRPr="00922278" w:rsidRDefault="00B01BAA" w:rsidP="00F748D0">
                  <w:pPr>
                    <w:rPr>
                      <w:rFonts w:asciiTheme="minorHAnsi" w:hAnsiTheme="minorHAnsi" w:cstheme="minorHAnsi"/>
                      <w:sz w:val="20"/>
                      <w:szCs w:val="20"/>
                    </w:rPr>
                  </w:pPr>
                </w:p>
              </w:tc>
              <w:tc>
                <w:tcPr>
                  <w:tcW w:w="1530" w:type="dxa"/>
                </w:tcPr>
                <w:p w14:paraId="0F59ED5C" w14:textId="77777777" w:rsidR="00B01BAA" w:rsidRPr="00922278" w:rsidRDefault="00B01BAA" w:rsidP="00F748D0">
                  <w:pPr>
                    <w:rPr>
                      <w:rFonts w:asciiTheme="minorHAnsi" w:hAnsiTheme="minorHAnsi" w:cstheme="minorHAnsi"/>
                      <w:sz w:val="20"/>
                      <w:szCs w:val="20"/>
                    </w:rPr>
                  </w:pPr>
                </w:p>
              </w:tc>
              <w:tc>
                <w:tcPr>
                  <w:tcW w:w="1408" w:type="dxa"/>
                </w:tcPr>
                <w:p w14:paraId="07F3ADA7" w14:textId="77777777" w:rsidR="00B01BAA" w:rsidRPr="00922278" w:rsidRDefault="00B01BAA" w:rsidP="00F748D0">
                  <w:pPr>
                    <w:rPr>
                      <w:rFonts w:asciiTheme="minorHAnsi" w:hAnsiTheme="minorHAnsi" w:cstheme="minorHAnsi"/>
                      <w:sz w:val="20"/>
                      <w:szCs w:val="20"/>
                    </w:rPr>
                  </w:pPr>
                </w:p>
              </w:tc>
              <w:tc>
                <w:tcPr>
                  <w:tcW w:w="1472" w:type="dxa"/>
                </w:tcPr>
                <w:p w14:paraId="2A59A13B" w14:textId="77777777" w:rsidR="00B01BAA" w:rsidRPr="00922278" w:rsidRDefault="00B01BAA" w:rsidP="00F748D0">
                  <w:pPr>
                    <w:rPr>
                      <w:rFonts w:asciiTheme="minorHAnsi" w:hAnsiTheme="minorHAnsi" w:cstheme="minorHAnsi"/>
                      <w:sz w:val="20"/>
                      <w:szCs w:val="20"/>
                    </w:rPr>
                  </w:pPr>
                </w:p>
              </w:tc>
            </w:tr>
            <w:tr w:rsidR="00B01BAA" w:rsidRPr="00922278" w14:paraId="2BA0288F" w14:textId="77777777" w:rsidTr="00922278">
              <w:tc>
                <w:tcPr>
                  <w:tcW w:w="1840" w:type="dxa"/>
                </w:tcPr>
                <w:p w14:paraId="351C295F"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Extended family with spouse</w:t>
                  </w:r>
                </w:p>
              </w:tc>
              <w:tc>
                <w:tcPr>
                  <w:tcW w:w="1530" w:type="dxa"/>
                </w:tcPr>
                <w:p w14:paraId="146BE972"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80 (31.9%)</w:t>
                  </w:r>
                </w:p>
              </w:tc>
              <w:tc>
                <w:tcPr>
                  <w:tcW w:w="1530" w:type="dxa"/>
                </w:tcPr>
                <w:p w14:paraId="0AE77C48"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58 (23.1%)</w:t>
                  </w:r>
                </w:p>
              </w:tc>
              <w:tc>
                <w:tcPr>
                  <w:tcW w:w="1530" w:type="dxa"/>
                </w:tcPr>
                <w:p w14:paraId="6D977CAB"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21 (38.2%)</w:t>
                  </w:r>
                </w:p>
              </w:tc>
              <w:tc>
                <w:tcPr>
                  <w:tcW w:w="1408" w:type="dxa"/>
                </w:tcPr>
                <w:p w14:paraId="679693E5"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23 (42.6%)</w:t>
                  </w:r>
                </w:p>
              </w:tc>
              <w:tc>
                <w:tcPr>
                  <w:tcW w:w="1472" w:type="dxa"/>
                </w:tcPr>
                <w:p w14:paraId="16B4A810"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182 (29.8%)</w:t>
                  </w:r>
                </w:p>
              </w:tc>
            </w:tr>
            <w:tr w:rsidR="00B01BAA" w:rsidRPr="00922278" w14:paraId="484C23E3" w14:textId="77777777" w:rsidTr="00922278">
              <w:tc>
                <w:tcPr>
                  <w:tcW w:w="1840" w:type="dxa"/>
                </w:tcPr>
                <w:p w14:paraId="3A40B903"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Extended family without spouse</w:t>
                  </w:r>
                </w:p>
              </w:tc>
              <w:tc>
                <w:tcPr>
                  <w:tcW w:w="1530" w:type="dxa"/>
                </w:tcPr>
                <w:p w14:paraId="6006715E"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13 (5.2%)</w:t>
                  </w:r>
                </w:p>
              </w:tc>
              <w:tc>
                <w:tcPr>
                  <w:tcW w:w="1530" w:type="dxa"/>
                </w:tcPr>
                <w:p w14:paraId="723815B6"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18 (7.2%)</w:t>
                  </w:r>
                </w:p>
              </w:tc>
              <w:tc>
                <w:tcPr>
                  <w:tcW w:w="1530" w:type="dxa"/>
                </w:tcPr>
                <w:p w14:paraId="6CA5DCE7"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 (3.6%)</w:t>
                  </w:r>
                </w:p>
              </w:tc>
              <w:tc>
                <w:tcPr>
                  <w:tcW w:w="1408" w:type="dxa"/>
                </w:tcPr>
                <w:p w14:paraId="32187870"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5 (9.3%)</w:t>
                  </w:r>
                </w:p>
              </w:tc>
              <w:tc>
                <w:tcPr>
                  <w:tcW w:w="1472" w:type="dxa"/>
                </w:tcPr>
                <w:p w14:paraId="6FD13787"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38 (6.2%)</w:t>
                  </w:r>
                </w:p>
              </w:tc>
            </w:tr>
            <w:tr w:rsidR="00B01BAA" w:rsidRPr="00922278" w14:paraId="239713B9" w14:textId="77777777" w:rsidTr="00922278">
              <w:tc>
                <w:tcPr>
                  <w:tcW w:w="1840" w:type="dxa"/>
                </w:tcPr>
                <w:p w14:paraId="2C09A065"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With parents</w:t>
                  </w:r>
                </w:p>
              </w:tc>
              <w:tc>
                <w:tcPr>
                  <w:tcW w:w="1530" w:type="dxa"/>
                </w:tcPr>
                <w:p w14:paraId="085B0FDF"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4 (1.6%)</w:t>
                  </w:r>
                </w:p>
              </w:tc>
              <w:tc>
                <w:tcPr>
                  <w:tcW w:w="1530" w:type="dxa"/>
                </w:tcPr>
                <w:p w14:paraId="287C94F0"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5 (2.0%)</w:t>
                  </w:r>
                </w:p>
              </w:tc>
              <w:tc>
                <w:tcPr>
                  <w:tcW w:w="1530" w:type="dxa"/>
                </w:tcPr>
                <w:p w14:paraId="4E6A7422"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6 (10.9%)</w:t>
                  </w:r>
                </w:p>
              </w:tc>
              <w:tc>
                <w:tcPr>
                  <w:tcW w:w="1408" w:type="dxa"/>
                </w:tcPr>
                <w:p w14:paraId="64F617FD"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4 (7.4%)</w:t>
                  </w:r>
                </w:p>
              </w:tc>
              <w:tc>
                <w:tcPr>
                  <w:tcW w:w="1472" w:type="dxa"/>
                </w:tcPr>
                <w:p w14:paraId="5003245E"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19 (3.1%)</w:t>
                  </w:r>
                </w:p>
              </w:tc>
            </w:tr>
            <w:tr w:rsidR="00B01BAA" w:rsidRPr="00922278" w14:paraId="7C8B4561" w14:textId="77777777" w:rsidTr="00922278">
              <w:tc>
                <w:tcPr>
                  <w:tcW w:w="1840" w:type="dxa"/>
                </w:tcPr>
                <w:p w14:paraId="75DC776C" w14:textId="6FE0EBEB" w:rsidR="00B01BAA" w:rsidRPr="00922278" w:rsidRDefault="00B01BAA" w:rsidP="00F748D0">
                  <w:pPr>
                    <w:rPr>
                      <w:rFonts w:asciiTheme="minorHAnsi" w:hAnsiTheme="minorHAnsi" w:cstheme="minorHAnsi"/>
                      <w:i/>
                      <w:iCs/>
                      <w:sz w:val="20"/>
                      <w:szCs w:val="20"/>
                    </w:rPr>
                  </w:pPr>
                  <w:r w:rsidRPr="00922278">
                    <w:rPr>
                      <w:rFonts w:asciiTheme="minorHAnsi" w:hAnsiTheme="minorHAnsi" w:cstheme="minorHAnsi"/>
                      <w:sz w:val="20"/>
                      <w:szCs w:val="20"/>
                    </w:rPr>
                    <w:t xml:space="preserve">      Maternal home</w:t>
                  </w:r>
                </w:p>
              </w:tc>
              <w:tc>
                <w:tcPr>
                  <w:tcW w:w="1530" w:type="dxa"/>
                </w:tcPr>
                <w:p w14:paraId="25DE548F"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6 (2.4%)</w:t>
                  </w:r>
                </w:p>
              </w:tc>
              <w:tc>
                <w:tcPr>
                  <w:tcW w:w="1530" w:type="dxa"/>
                </w:tcPr>
                <w:p w14:paraId="5D5EC232"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5 (2.0%)</w:t>
                  </w:r>
                </w:p>
              </w:tc>
              <w:tc>
                <w:tcPr>
                  <w:tcW w:w="1530" w:type="dxa"/>
                </w:tcPr>
                <w:p w14:paraId="174CE69C"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08" w:type="dxa"/>
                </w:tcPr>
                <w:p w14:paraId="7C37BE78"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72" w:type="dxa"/>
                </w:tcPr>
                <w:p w14:paraId="0192EC98"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11 (1.8%)</w:t>
                  </w:r>
                </w:p>
              </w:tc>
            </w:tr>
            <w:tr w:rsidR="00B01BAA" w:rsidRPr="00922278" w14:paraId="5607A66B" w14:textId="77777777" w:rsidTr="00922278">
              <w:tc>
                <w:tcPr>
                  <w:tcW w:w="1840" w:type="dxa"/>
                </w:tcPr>
                <w:p w14:paraId="05F182FE"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Spouse only</w:t>
                  </w:r>
                </w:p>
              </w:tc>
              <w:tc>
                <w:tcPr>
                  <w:tcW w:w="1530" w:type="dxa"/>
                </w:tcPr>
                <w:p w14:paraId="1D3B06BE"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18 (7.2%)</w:t>
                  </w:r>
                </w:p>
              </w:tc>
              <w:tc>
                <w:tcPr>
                  <w:tcW w:w="1530" w:type="dxa"/>
                </w:tcPr>
                <w:p w14:paraId="7C7E70E6"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12 (4.8%)</w:t>
                  </w:r>
                </w:p>
              </w:tc>
              <w:tc>
                <w:tcPr>
                  <w:tcW w:w="1530" w:type="dxa"/>
                </w:tcPr>
                <w:p w14:paraId="19BE2B82"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 (3.6%)</w:t>
                  </w:r>
                </w:p>
              </w:tc>
              <w:tc>
                <w:tcPr>
                  <w:tcW w:w="1408" w:type="dxa"/>
                </w:tcPr>
                <w:p w14:paraId="2F97C8C2"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5 (9.3%)</w:t>
                  </w:r>
                </w:p>
              </w:tc>
              <w:tc>
                <w:tcPr>
                  <w:tcW w:w="1472" w:type="dxa"/>
                </w:tcPr>
                <w:p w14:paraId="6CFD8C98"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37 (6.1%)</w:t>
                  </w:r>
                </w:p>
              </w:tc>
            </w:tr>
            <w:tr w:rsidR="00B01BAA" w:rsidRPr="00922278" w14:paraId="08C85D16" w14:textId="77777777" w:rsidTr="00922278">
              <w:tc>
                <w:tcPr>
                  <w:tcW w:w="1840" w:type="dxa"/>
                </w:tcPr>
                <w:p w14:paraId="7E8832CE"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Spouse and children only</w:t>
                  </w:r>
                </w:p>
              </w:tc>
              <w:tc>
                <w:tcPr>
                  <w:tcW w:w="1530" w:type="dxa"/>
                </w:tcPr>
                <w:p w14:paraId="4A12042B"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87 (34.7%)</w:t>
                  </w:r>
                </w:p>
              </w:tc>
              <w:tc>
                <w:tcPr>
                  <w:tcW w:w="1530" w:type="dxa"/>
                </w:tcPr>
                <w:p w14:paraId="3036BEDD"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106 (42.2%)</w:t>
                  </w:r>
                </w:p>
              </w:tc>
              <w:tc>
                <w:tcPr>
                  <w:tcW w:w="1530" w:type="dxa"/>
                </w:tcPr>
                <w:p w14:paraId="3F44E493"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20 (36.4%)</w:t>
                  </w:r>
                </w:p>
              </w:tc>
              <w:tc>
                <w:tcPr>
                  <w:tcW w:w="1408" w:type="dxa"/>
                </w:tcPr>
                <w:p w14:paraId="5101AF65"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10 (18.5%)</w:t>
                  </w:r>
                </w:p>
              </w:tc>
              <w:tc>
                <w:tcPr>
                  <w:tcW w:w="1472" w:type="dxa"/>
                </w:tcPr>
                <w:p w14:paraId="48B2A748"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223 (36.5%)</w:t>
                  </w:r>
                </w:p>
              </w:tc>
            </w:tr>
            <w:tr w:rsidR="00B01BAA" w:rsidRPr="00922278" w14:paraId="4708C0C2" w14:textId="77777777" w:rsidTr="00922278">
              <w:tc>
                <w:tcPr>
                  <w:tcW w:w="1840" w:type="dxa"/>
                </w:tcPr>
                <w:p w14:paraId="09A7C600"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Other</w:t>
                  </w:r>
                </w:p>
              </w:tc>
              <w:tc>
                <w:tcPr>
                  <w:tcW w:w="1530" w:type="dxa"/>
                </w:tcPr>
                <w:p w14:paraId="0463998A"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43 (17.1%)</w:t>
                  </w:r>
                </w:p>
              </w:tc>
              <w:tc>
                <w:tcPr>
                  <w:tcW w:w="1530" w:type="dxa"/>
                </w:tcPr>
                <w:p w14:paraId="7C05E4B3"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47 (18.7%)</w:t>
                  </w:r>
                </w:p>
              </w:tc>
              <w:tc>
                <w:tcPr>
                  <w:tcW w:w="1530" w:type="dxa"/>
                </w:tcPr>
                <w:p w14:paraId="09238F42"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4 (7.3%)</w:t>
                  </w:r>
                </w:p>
              </w:tc>
              <w:tc>
                <w:tcPr>
                  <w:tcW w:w="1408" w:type="dxa"/>
                </w:tcPr>
                <w:p w14:paraId="343B7D91"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7 (13.0%)</w:t>
                  </w:r>
                </w:p>
              </w:tc>
              <w:tc>
                <w:tcPr>
                  <w:tcW w:w="1472" w:type="dxa"/>
                </w:tcPr>
                <w:p w14:paraId="694CEC0E"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101 (16.5%)</w:t>
                  </w:r>
                </w:p>
              </w:tc>
            </w:tr>
            <w:tr w:rsidR="00B01BAA" w:rsidRPr="00922278" w14:paraId="0FB46D8D" w14:textId="77777777" w:rsidTr="00922278">
              <w:tc>
                <w:tcPr>
                  <w:tcW w:w="1840" w:type="dxa"/>
                </w:tcPr>
                <w:p w14:paraId="35D7ACFE"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b/>
                      <w:sz w:val="20"/>
                      <w:szCs w:val="20"/>
                    </w:rPr>
                    <w:t>Concrete Building</w:t>
                  </w:r>
                </w:p>
              </w:tc>
              <w:tc>
                <w:tcPr>
                  <w:tcW w:w="1530" w:type="dxa"/>
                </w:tcPr>
                <w:p w14:paraId="2E144FEF" w14:textId="77777777" w:rsidR="00B01BAA" w:rsidRPr="00922278" w:rsidRDefault="00B01BAA" w:rsidP="00F748D0">
                  <w:pPr>
                    <w:rPr>
                      <w:rFonts w:asciiTheme="minorHAnsi" w:hAnsiTheme="minorHAnsi" w:cstheme="minorHAnsi"/>
                      <w:sz w:val="20"/>
                      <w:szCs w:val="20"/>
                    </w:rPr>
                  </w:pPr>
                </w:p>
              </w:tc>
              <w:tc>
                <w:tcPr>
                  <w:tcW w:w="1530" w:type="dxa"/>
                </w:tcPr>
                <w:p w14:paraId="5C4B5E7C" w14:textId="77777777" w:rsidR="00B01BAA" w:rsidRPr="00922278" w:rsidRDefault="00B01BAA" w:rsidP="00F748D0">
                  <w:pPr>
                    <w:rPr>
                      <w:rFonts w:asciiTheme="minorHAnsi" w:hAnsiTheme="minorHAnsi" w:cstheme="minorHAnsi"/>
                      <w:sz w:val="20"/>
                      <w:szCs w:val="20"/>
                    </w:rPr>
                  </w:pPr>
                </w:p>
              </w:tc>
              <w:tc>
                <w:tcPr>
                  <w:tcW w:w="1530" w:type="dxa"/>
                </w:tcPr>
                <w:p w14:paraId="5274B302" w14:textId="77777777" w:rsidR="00B01BAA" w:rsidRPr="00922278" w:rsidRDefault="00B01BAA" w:rsidP="00F748D0">
                  <w:pPr>
                    <w:rPr>
                      <w:rFonts w:asciiTheme="minorHAnsi" w:hAnsiTheme="minorHAnsi" w:cstheme="minorHAnsi"/>
                      <w:sz w:val="20"/>
                      <w:szCs w:val="20"/>
                    </w:rPr>
                  </w:pPr>
                </w:p>
              </w:tc>
              <w:tc>
                <w:tcPr>
                  <w:tcW w:w="1408" w:type="dxa"/>
                </w:tcPr>
                <w:p w14:paraId="62042625" w14:textId="77777777" w:rsidR="00B01BAA" w:rsidRPr="00922278" w:rsidRDefault="00B01BAA" w:rsidP="00F748D0">
                  <w:pPr>
                    <w:rPr>
                      <w:rFonts w:asciiTheme="minorHAnsi" w:hAnsiTheme="minorHAnsi" w:cstheme="minorHAnsi"/>
                      <w:sz w:val="20"/>
                      <w:szCs w:val="20"/>
                    </w:rPr>
                  </w:pPr>
                </w:p>
              </w:tc>
              <w:tc>
                <w:tcPr>
                  <w:tcW w:w="1472" w:type="dxa"/>
                </w:tcPr>
                <w:p w14:paraId="54385226" w14:textId="77777777" w:rsidR="00B01BAA" w:rsidRPr="00922278" w:rsidRDefault="00B01BAA" w:rsidP="00F748D0">
                  <w:pPr>
                    <w:rPr>
                      <w:rFonts w:asciiTheme="minorHAnsi" w:hAnsiTheme="minorHAnsi" w:cstheme="minorHAnsi"/>
                      <w:sz w:val="20"/>
                      <w:szCs w:val="20"/>
                    </w:rPr>
                  </w:pPr>
                </w:p>
              </w:tc>
            </w:tr>
            <w:tr w:rsidR="00B01BAA" w:rsidRPr="00922278" w14:paraId="6EBE6D31" w14:textId="77777777" w:rsidTr="00922278">
              <w:tc>
                <w:tcPr>
                  <w:tcW w:w="1840" w:type="dxa"/>
                </w:tcPr>
                <w:p w14:paraId="17DB635C"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No</w:t>
                  </w:r>
                </w:p>
              </w:tc>
              <w:tc>
                <w:tcPr>
                  <w:tcW w:w="1530" w:type="dxa"/>
                </w:tcPr>
                <w:p w14:paraId="567F8F8C"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220 (87.6%)</w:t>
                  </w:r>
                </w:p>
              </w:tc>
              <w:tc>
                <w:tcPr>
                  <w:tcW w:w="1530" w:type="dxa"/>
                </w:tcPr>
                <w:p w14:paraId="76B2C081"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212 (84.5%)</w:t>
                  </w:r>
                </w:p>
              </w:tc>
              <w:tc>
                <w:tcPr>
                  <w:tcW w:w="1530" w:type="dxa"/>
                </w:tcPr>
                <w:p w14:paraId="428FFC1D"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47 (85.5%)</w:t>
                  </w:r>
                </w:p>
              </w:tc>
              <w:tc>
                <w:tcPr>
                  <w:tcW w:w="1408" w:type="dxa"/>
                </w:tcPr>
                <w:p w14:paraId="28C7CA11"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45 (83.3%)</w:t>
                  </w:r>
                </w:p>
              </w:tc>
              <w:tc>
                <w:tcPr>
                  <w:tcW w:w="1472" w:type="dxa"/>
                </w:tcPr>
                <w:p w14:paraId="139FA660"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524 (85.8%)</w:t>
                  </w:r>
                </w:p>
              </w:tc>
            </w:tr>
            <w:tr w:rsidR="00B01BAA" w:rsidRPr="00922278" w14:paraId="60BFE3B7" w14:textId="77777777" w:rsidTr="00922278">
              <w:tc>
                <w:tcPr>
                  <w:tcW w:w="1840" w:type="dxa"/>
                </w:tcPr>
                <w:p w14:paraId="1A6FD31C"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Yes</w:t>
                  </w:r>
                </w:p>
              </w:tc>
              <w:tc>
                <w:tcPr>
                  <w:tcW w:w="1530" w:type="dxa"/>
                </w:tcPr>
                <w:p w14:paraId="4F0298A3"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31 (12.4%)</w:t>
                  </w:r>
                </w:p>
              </w:tc>
              <w:tc>
                <w:tcPr>
                  <w:tcW w:w="1530" w:type="dxa"/>
                </w:tcPr>
                <w:p w14:paraId="31A67949"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39 (15.5%)</w:t>
                  </w:r>
                </w:p>
              </w:tc>
              <w:tc>
                <w:tcPr>
                  <w:tcW w:w="1530" w:type="dxa"/>
                </w:tcPr>
                <w:p w14:paraId="5A87B7B7"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8 (14.5%)</w:t>
                  </w:r>
                </w:p>
              </w:tc>
              <w:tc>
                <w:tcPr>
                  <w:tcW w:w="1408" w:type="dxa"/>
                </w:tcPr>
                <w:p w14:paraId="239FCB49"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9 (16.7%)</w:t>
                  </w:r>
                </w:p>
              </w:tc>
              <w:tc>
                <w:tcPr>
                  <w:tcW w:w="1472" w:type="dxa"/>
                </w:tcPr>
                <w:p w14:paraId="44468743"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87 (14.2%)</w:t>
                  </w:r>
                </w:p>
              </w:tc>
            </w:tr>
            <w:tr w:rsidR="00B01BAA" w:rsidRPr="00922278" w14:paraId="0EB25F0B" w14:textId="77777777" w:rsidTr="00922278">
              <w:tc>
                <w:tcPr>
                  <w:tcW w:w="1840" w:type="dxa"/>
                </w:tcPr>
                <w:p w14:paraId="3C8FBD2C"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b/>
                      <w:sz w:val="20"/>
                      <w:szCs w:val="20"/>
                    </w:rPr>
                    <w:t>Electricity</w:t>
                  </w:r>
                </w:p>
              </w:tc>
              <w:tc>
                <w:tcPr>
                  <w:tcW w:w="1530" w:type="dxa"/>
                </w:tcPr>
                <w:p w14:paraId="715904B8" w14:textId="77777777" w:rsidR="00B01BAA" w:rsidRPr="00922278" w:rsidRDefault="00B01BAA" w:rsidP="00F748D0">
                  <w:pPr>
                    <w:rPr>
                      <w:rFonts w:asciiTheme="minorHAnsi" w:hAnsiTheme="minorHAnsi" w:cstheme="minorHAnsi"/>
                      <w:sz w:val="20"/>
                      <w:szCs w:val="20"/>
                    </w:rPr>
                  </w:pPr>
                </w:p>
              </w:tc>
              <w:tc>
                <w:tcPr>
                  <w:tcW w:w="1530" w:type="dxa"/>
                </w:tcPr>
                <w:p w14:paraId="7F16E879" w14:textId="77777777" w:rsidR="00B01BAA" w:rsidRPr="00922278" w:rsidRDefault="00B01BAA" w:rsidP="00F748D0">
                  <w:pPr>
                    <w:rPr>
                      <w:rFonts w:asciiTheme="minorHAnsi" w:hAnsiTheme="minorHAnsi" w:cstheme="minorHAnsi"/>
                      <w:sz w:val="20"/>
                      <w:szCs w:val="20"/>
                    </w:rPr>
                  </w:pPr>
                </w:p>
              </w:tc>
              <w:tc>
                <w:tcPr>
                  <w:tcW w:w="1530" w:type="dxa"/>
                </w:tcPr>
                <w:p w14:paraId="2CE15DDF" w14:textId="77777777" w:rsidR="00B01BAA" w:rsidRPr="00922278" w:rsidRDefault="00B01BAA" w:rsidP="00F748D0">
                  <w:pPr>
                    <w:rPr>
                      <w:rFonts w:asciiTheme="minorHAnsi" w:hAnsiTheme="minorHAnsi" w:cstheme="minorHAnsi"/>
                      <w:sz w:val="20"/>
                      <w:szCs w:val="20"/>
                    </w:rPr>
                  </w:pPr>
                </w:p>
              </w:tc>
              <w:tc>
                <w:tcPr>
                  <w:tcW w:w="1408" w:type="dxa"/>
                </w:tcPr>
                <w:p w14:paraId="5CDB0DD9" w14:textId="77777777" w:rsidR="00B01BAA" w:rsidRPr="00922278" w:rsidRDefault="00B01BAA" w:rsidP="00F748D0">
                  <w:pPr>
                    <w:rPr>
                      <w:rFonts w:asciiTheme="minorHAnsi" w:hAnsiTheme="minorHAnsi" w:cstheme="minorHAnsi"/>
                      <w:sz w:val="20"/>
                      <w:szCs w:val="20"/>
                    </w:rPr>
                  </w:pPr>
                </w:p>
              </w:tc>
              <w:tc>
                <w:tcPr>
                  <w:tcW w:w="1472" w:type="dxa"/>
                </w:tcPr>
                <w:p w14:paraId="5AAF35DE" w14:textId="77777777" w:rsidR="00B01BAA" w:rsidRPr="00922278" w:rsidRDefault="00B01BAA" w:rsidP="00F748D0">
                  <w:pPr>
                    <w:rPr>
                      <w:rFonts w:asciiTheme="minorHAnsi" w:hAnsiTheme="minorHAnsi" w:cstheme="minorHAnsi"/>
                      <w:sz w:val="20"/>
                      <w:szCs w:val="20"/>
                    </w:rPr>
                  </w:pPr>
                </w:p>
              </w:tc>
            </w:tr>
            <w:tr w:rsidR="00B01BAA" w:rsidRPr="00922278" w14:paraId="7E593345" w14:textId="77777777" w:rsidTr="00922278">
              <w:tc>
                <w:tcPr>
                  <w:tcW w:w="1840" w:type="dxa"/>
                </w:tcPr>
                <w:p w14:paraId="6BF4D0DB"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No</w:t>
                  </w:r>
                </w:p>
              </w:tc>
              <w:tc>
                <w:tcPr>
                  <w:tcW w:w="1530" w:type="dxa"/>
                </w:tcPr>
                <w:p w14:paraId="29FD53AD"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34 (13.5%)</w:t>
                  </w:r>
                </w:p>
              </w:tc>
              <w:tc>
                <w:tcPr>
                  <w:tcW w:w="1530" w:type="dxa"/>
                </w:tcPr>
                <w:p w14:paraId="767FDFE6"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28 (11.2%)</w:t>
                  </w:r>
                </w:p>
              </w:tc>
              <w:tc>
                <w:tcPr>
                  <w:tcW w:w="1530" w:type="dxa"/>
                </w:tcPr>
                <w:p w14:paraId="22BD6268"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 (1.8%)</w:t>
                  </w:r>
                </w:p>
              </w:tc>
              <w:tc>
                <w:tcPr>
                  <w:tcW w:w="1408" w:type="dxa"/>
                </w:tcPr>
                <w:p w14:paraId="56750054"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72" w:type="dxa"/>
                </w:tcPr>
                <w:p w14:paraId="619A7A78"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63 (10.3%)</w:t>
                  </w:r>
                </w:p>
              </w:tc>
            </w:tr>
            <w:tr w:rsidR="00B01BAA" w:rsidRPr="00922278" w14:paraId="4B0960F2" w14:textId="77777777" w:rsidTr="00922278">
              <w:tc>
                <w:tcPr>
                  <w:tcW w:w="1840" w:type="dxa"/>
                </w:tcPr>
                <w:p w14:paraId="3F10CA90"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Yes</w:t>
                  </w:r>
                </w:p>
              </w:tc>
              <w:tc>
                <w:tcPr>
                  <w:tcW w:w="1530" w:type="dxa"/>
                </w:tcPr>
                <w:p w14:paraId="0237D0C1"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217 (86.5%)</w:t>
                  </w:r>
                </w:p>
              </w:tc>
              <w:tc>
                <w:tcPr>
                  <w:tcW w:w="1530" w:type="dxa"/>
                </w:tcPr>
                <w:p w14:paraId="325038CE"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223 (88.8%)</w:t>
                  </w:r>
                </w:p>
              </w:tc>
              <w:tc>
                <w:tcPr>
                  <w:tcW w:w="1530" w:type="dxa"/>
                </w:tcPr>
                <w:p w14:paraId="4AA0159F"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54 (98.2%)</w:t>
                  </w:r>
                </w:p>
              </w:tc>
              <w:tc>
                <w:tcPr>
                  <w:tcW w:w="1408" w:type="dxa"/>
                </w:tcPr>
                <w:p w14:paraId="7A6A5CFC"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54 (100.0%)</w:t>
                  </w:r>
                </w:p>
              </w:tc>
              <w:tc>
                <w:tcPr>
                  <w:tcW w:w="1472" w:type="dxa"/>
                </w:tcPr>
                <w:p w14:paraId="5D7E22C9"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548 (89.7%)</w:t>
                  </w:r>
                </w:p>
              </w:tc>
            </w:tr>
            <w:tr w:rsidR="00B01BAA" w:rsidRPr="00922278" w14:paraId="2BCE9ABD" w14:textId="77777777" w:rsidTr="00922278">
              <w:tc>
                <w:tcPr>
                  <w:tcW w:w="1840" w:type="dxa"/>
                </w:tcPr>
                <w:p w14:paraId="41D8FB48"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b/>
                      <w:sz w:val="20"/>
                      <w:szCs w:val="20"/>
                    </w:rPr>
                    <w:t>Drinking water</w:t>
                  </w:r>
                </w:p>
              </w:tc>
              <w:tc>
                <w:tcPr>
                  <w:tcW w:w="1530" w:type="dxa"/>
                </w:tcPr>
                <w:p w14:paraId="3C2CCB0E" w14:textId="77777777" w:rsidR="00B01BAA" w:rsidRPr="00922278" w:rsidRDefault="00B01BAA" w:rsidP="00F748D0">
                  <w:pPr>
                    <w:rPr>
                      <w:rFonts w:asciiTheme="minorHAnsi" w:hAnsiTheme="minorHAnsi" w:cstheme="minorHAnsi"/>
                      <w:sz w:val="20"/>
                      <w:szCs w:val="20"/>
                    </w:rPr>
                  </w:pPr>
                </w:p>
              </w:tc>
              <w:tc>
                <w:tcPr>
                  <w:tcW w:w="1530" w:type="dxa"/>
                </w:tcPr>
                <w:p w14:paraId="1D76A005" w14:textId="77777777" w:rsidR="00B01BAA" w:rsidRPr="00922278" w:rsidRDefault="00B01BAA" w:rsidP="00F748D0">
                  <w:pPr>
                    <w:rPr>
                      <w:rFonts w:asciiTheme="minorHAnsi" w:hAnsiTheme="minorHAnsi" w:cstheme="minorHAnsi"/>
                      <w:sz w:val="20"/>
                      <w:szCs w:val="20"/>
                    </w:rPr>
                  </w:pPr>
                </w:p>
              </w:tc>
              <w:tc>
                <w:tcPr>
                  <w:tcW w:w="1530" w:type="dxa"/>
                </w:tcPr>
                <w:p w14:paraId="6AE5A1AD" w14:textId="77777777" w:rsidR="00B01BAA" w:rsidRPr="00922278" w:rsidRDefault="00B01BAA" w:rsidP="00F748D0">
                  <w:pPr>
                    <w:rPr>
                      <w:rFonts w:asciiTheme="minorHAnsi" w:hAnsiTheme="minorHAnsi" w:cstheme="minorHAnsi"/>
                      <w:sz w:val="20"/>
                      <w:szCs w:val="20"/>
                    </w:rPr>
                  </w:pPr>
                </w:p>
              </w:tc>
              <w:tc>
                <w:tcPr>
                  <w:tcW w:w="1408" w:type="dxa"/>
                </w:tcPr>
                <w:p w14:paraId="06785D17" w14:textId="77777777" w:rsidR="00B01BAA" w:rsidRPr="00922278" w:rsidRDefault="00B01BAA" w:rsidP="00F748D0">
                  <w:pPr>
                    <w:rPr>
                      <w:rFonts w:asciiTheme="minorHAnsi" w:hAnsiTheme="minorHAnsi" w:cstheme="minorHAnsi"/>
                      <w:sz w:val="20"/>
                      <w:szCs w:val="20"/>
                    </w:rPr>
                  </w:pPr>
                </w:p>
              </w:tc>
              <w:tc>
                <w:tcPr>
                  <w:tcW w:w="1472" w:type="dxa"/>
                </w:tcPr>
                <w:p w14:paraId="5297FCEB" w14:textId="77777777" w:rsidR="00B01BAA" w:rsidRPr="00922278" w:rsidRDefault="00B01BAA" w:rsidP="00F748D0">
                  <w:pPr>
                    <w:rPr>
                      <w:rFonts w:asciiTheme="minorHAnsi" w:hAnsiTheme="minorHAnsi" w:cstheme="minorHAnsi"/>
                      <w:sz w:val="20"/>
                      <w:szCs w:val="20"/>
                    </w:rPr>
                  </w:pPr>
                </w:p>
              </w:tc>
            </w:tr>
            <w:tr w:rsidR="00B01BAA" w:rsidRPr="00922278" w14:paraId="4864523E" w14:textId="77777777" w:rsidTr="00922278">
              <w:tc>
                <w:tcPr>
                  <w:tcW w:w="1840" w:type="dxa"/>
                </w:tcPr>
                <w:p w14:paraId="3013168F"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No</w:t>
                  </w:r>
                </w:p>
              </w:tc>
              <w:tc>
                <w:tcPr>
                  <w:tcW w:w="1530" w:type="dxa"/>
                </w:tcPr>
                <w:p w14:paraId="675533E1"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26 (10.4%)</w:t>
                  </w:r>
                </w:p>
              </w:tc>
              <w:tc>
                <w:tcPr>
                  <w:tcW w:w="1530" w:type="dxa"/>
                </w:tcPr>
                <w:p w14:paraId="4AB426F7"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33 (13.1%)</w:t>
                  </w:r>
                </w:p>
              </w:tc>
              <w:tc>
                <w:tcPr>
                  <w:tcW w:w="1530" w:type="dxa"/>
                </w:tcPr>
                <w:p w14:paraId="7C479E9B"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4 (7.3%)</w:t>
                  </w:r>
                </w:p>
              </w:tc>
              <w:tc>
                <w:tcPr>
                  <w:tcW w:w="1408" w:type="dxa"/>
                </w:tcPr>
                <w:p w14:paraId="629C8815"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 (3.7%)</w:t>
                  </w:r>
                </w:p>
              </w:tc>
              <w:tc>
                <w:tcPr>
                  <w:tcW w:w="1472" w:type="dxa"/>
                </w:tcPr>
                <w:p w14:paraId="2A1D7D80"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65 (10.6%)</w:t>
                  </w:r>
                </w:p>
              </w:tc>
            </w:tr>
            <w:tr w:rsidR="00B01BAA" w:rsidRPr="00922278" w14:paraId="353DFF75" w14:textId="77777777" w:rsidTr="00922278">
              <w:tc>
                <w:tcPr>
                  <w:tcW w:w="1840" w:type="dxa"/>
                </w:tcPr>
                <w:p w14:paraId="4BB3FDF2"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Yes</w:t>
                  </w:r>
                </w:p>
              </w:tc>
              <w:tc>
                <w:tcPr>
                  <w:tcW w:w="1530" w:type="dxa"/>
                </w:tcPr>
                <w:p w14:paraId="53221C8E"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225 (89.6%)</w:t>
                  </w:r>
                </w:p>
              </w:tc>
              <w:tc>
                <w:tcPr>
                  <w:tcW w:w="1530" w:type="dxa"/>
                </w:tcPr>
                <w:p w14:paraId="5EAE6626"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218 (86.9%)</w:t>
                  </w:r>
                </w:p>
              </w:tc>
              <w:tc>
                <w:tcPr>
                  <w:tcW w:w="1530" w:type="dxa"/>
                </w:tcPr>
                <w:p w14:paraId="6391B597"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51 (92.7%)</w:t>
                  </w:r>
                </w:p>
              </w:tc>
              <w:tc>
                <w:tcPr>
                  <w:tcW w:w="1408" w:type="dxa"/>
                </w:tcPr>
                <w:p w14:paraId="67F0505F"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52 (96.3%)</w:t>
                  </w:r>
                </w:p>
              </w:tc>
              <w:tc>
                <w:tcPr>
                  <w:tcW w:w="1472" w:type="dxa"/>
                </w:tcPr>
                <w:p w14:paraId="094849A5"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546 (89.4%)</w:t>
                  </w:r>
                </w:p>
              </w:tc>
            </w:tr>
            <w:tr w:rsidR="00B01BAA" w:rsidRPr="00922278" w14:paraId="32FB9DCE" w14:textId="77777777" w:rsidTr="00922278">
              <w:tc>
                <w:tcPr>
                  <w:tcW w:w="1840" w:type="dxa"/>
                </w:tcPr>
                <w:p w14:paraId="267DEE0B"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b/>
                      <w:sz w:val="20"/>
                      <w:szCs w:val="20"/>
                    </w:rPr>
                    <w:t>Radio</w:t>
                  </w:r>
                </w:p>
              </w:tc>
              <w:tc>
                <w:tcPr>
                  <w:tcW w:w="1530" w:type="dxa"/>
                </w:tcPr>
                <w:p w14:paraId="4821DADC" w14:textId="77777777" w:rsidR="00B01BAA" w:rsidRPr="00922278" w:rsidRDefault="00B01BAA" w:rsidP="00F748D0">
                  <w:pPr>
                    <w:rPr>
                      <w:rFonts w:asciiTheme="minorHAnsi" w:hAnsiTheme="minorHAnsi" w:cstheme="minorHAnsi"/>
                      <w:sz w:val="20"/>
                      <w:szCs w:val="20"/>
                    </w:rPr>
                  </w:pPr>
                </w:p>
              </w:tc>
              <w:tc>
                <w:tcPr>
                  <w:tcW w:w="1530" w:type="dxa"/>
                </w:tcPr>
                <w:p w14:paraId="55D612F8" w14:textId="77777777" w:rsidR="00B01BAA" w:rsidRPr="00922278" w:rsidRDefault="00B01BAA" w:rsidP="00F748D0">
                  <w:pPr>
                    <w:rPr>
                      <w:rFonts w:asciiTheme="minorHAnsi" w:hAnsiTheme="minorHAnsi" w:cstheme="minorHAnsi"/>
                      <w:sz w:val="20"/>
                      <w:szCs w:val="20"/>
                    </w:rPr>
                  </w:pPr>
                </w:p>
              </w:tc>
              <w:tc>
                <w:tcPr>
                  <w:tcW w:w="1530" w:type="dxa"/>
                </w:tcPr>
                <w:p w14:paraId="10A2A743" w14:textId="77777777" w:rsidR="00B01BAA" w:rsidRPr="00922278" w:rsidRDefault="00B01BAA" w:rsidP="00F748D0">
                  <w:pPr>
                    <w:rPr>
                      <w:rFonts w:asciiTheme="minorHAnsi" w:hAnsiTheme="minorHAnsi" w:cstheme="minorHAnsi"/>
                      <w:sz w:val="20"/>
                      <w:szCs w:val="20"/>
                    </w:rPr>
                  </w:pPr>
                </w:p>
              </w:tc>
              <w:tc>
                <w:tcPr>
                  <w:tcW w:w="1408" w:type="dxa"/>
                </w:tcPr>
                <w:p w14:paraId="4AF76FC9" w14:textId="77777777" w:rsidR="00B01BAA" w:rsidRPr="00922278" w:rsidRDefault="00B01BAA" w:rsidP="00F748D0">
                  <w:pPr>
                    <w:rPr>
                      <w:rFonts w:asciiTheme="minorHAnsi" w:hAnsiTheme="minorHAnsi" w:cstheme="minorHAnsi"/>
                      <w:sz w:val="20"/>
                      <w:szCs w:val="20"/>
                    </w:rPr>
                  </w:pPr>
                </w:p>
              </w:tc>
              <w:tc>
                <w:tcPr>
                  <w:tcW w:w="1472" w:type="dxa"/>
                </w:tcPr>
                <w:p w14:paraId="11883F93" w14:textId="77777777" w:rsidR="00B01BAA" w:rsidRPr="00922278" w:rsidRDefault="00B01BAA" w:rsidP="00F748D0">
                  <w:pPr>
                    <w:rPr>
                      <w:rFonts w:asciiTheme="minorHAnsi" w:hAnsiTheme="minorHAnsi" w:cstheme="minorHAnsi"/>
                      <w:sz w:val="20"/>
                      <w:szCs w:val="20"/>
                    </w:rPr>
                  </w:pPr>
                </w:p>
              </w:tc>
            </w:tr>
            <w:tr w:rsidR="00B01BAA" w:rsidRPr="00922278" w14:paraId="5CBCE2F0" w14:textId="77777777" w:rsidTr="00922278">
              <w:tc>
                <w:tcPr>
                  <w:tcW w:w="1840" w:type="dxa"/>
                </w:tcPr>
                <w:p w14:paraId="79E1B289"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No</w:t>
                  </w:r>
                </w:p>
              </w:tc>
              <w:tc>
                <w:tcPr>
                  <w:tcW w:w="1530" w:type="dxa"/>
                </w:tcPr>
                <w:p w14:paraId="628B35A4"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184 (73.3%)</w:t>
                  </w:r>
                </w:p>
              </w:tc>
              <w:tc>
                <w:tcPr>
                  <w:tcW w:w="1530" w:type="dxa"/>
                </w:tcPr>
                <w:p w14:paraId="1195C8CC"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193 (76.9%)</w:t>
                  </w:r>
                </w:p>
              </w:tc>
              <w:tc>
                <w:tcPr>
                  <w:tcW w:w="1530" w:type="dxa"/>
                </w:tcPr>
                <w:p w14:paraId="3A44E305"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37 (67.3%)</w:t>
                  </w:r>
                </w:p>
              </w:tc>
              <w:tc>
                <w:tcPr>
                  <w:tcW w:w="1408" w:type="dxa"/>
                </w:tcPr>
                <w:p w14:paraId="7FC61765"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34 (63.0%)</w:t>
                  </w:r>
                </w:p>
              </w:tc>
              <w:tc>
                <w:tcPr>
                  <w:tcW w:w="1472" w:type="dxa"/>
                </w:tcPr>
                <w:p w14:paraId="6D7C8310"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448 (73.3%)</w:t>
                  </w:r>
                </w:p>
              </w:tc>
            </w:tr>
            <w:tr w:rsidR="00B01BAA" w:rsidRPr="00922278" w14:paraId="5F4AD9A6" w14:textId="77777777" w:rsidTr="00922278">
              <w:tc>
                <w:tcPr>
                  <w:tcW w:w="1840" w:type="dxa"/>
                </w:tcPr>
                <w:p w14:paraId="555B0134"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Yes</w:t>
                  </w:r>
                </w:p>
              </w:tc>
              <w:tc>
                <w:tcPr>
                  <w:tcW w:w="1530" w:type="dxa"/>
                </w:tcPr>
                <w:p w14:paraId="1F4A16F0"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67 (26.7%)</w:t>
                  </w:r>
                </w:p>
              </w:tc>
              <w:tc>
                <w:tcPr>
                  <w:tcW w:w="1530" w:type="dxa"/>
                </w:tcPr>
                <w:p w14:paraId="785EB001"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58 (23.1%)</w:t>
                  </w:r>
                </w:p>
              </w:tc>
              <w:tc>
                <w:tcPr>
                  <w:tcW w:w="1530" w:type="dxa"/>
                </w:tcPr>
                <w:p w14:paraId="639306C1"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18 (32.7%)</w:t>
                  </w:r>
                </w:p>
              </w:tc>
              <w:tc>
                <w:tcPr>
                  <w:tcW w:w="1408" w:type="dxa"/>
                </w:tcPr>
                <w:p w14:paraId="1A7705A3"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20 (37.0%)</w:t>
                  </w:r>
                </w:p>
              </w:tc>
              <w:tc>
                <w:tcPr>
                  <w:tcW w:w="1472" w:type="dxa"/>
                </w:tcPr>
                <w:p w14:paraId="63200ACA"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163 (26.7%)</w:t>
                  </w:r>
                </w:p>
              </w:tc>
            </w:tr>
            <w:tr w:rsidR="00B01BAA" w:rsidRPr="00922278" w14:paraId="1028D317" w14:textId="77777777" w:rsidTr="00922278">
              <w:tc>
                <w:tcPr>
                  <w:tcW w:w="1840" w:type="dxa"/>
                </w:tcPr>
                <w:p w14:paraId="558C8F38"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b/>
                      <w:sz w:val="20"/>
                      <w:szCs w:val="20"/>
                    </w:rPr>
                    <w:t>Television</w:t>
                  </w:r>
                </w:p>
              </w:tc>
              <w:tc>
                <w:tcPr>
                  <w:tcW w:w="1530" w:type="dxa"/>
                </w:tcPr>
                <w:p w14:paraId="0C5F2FFD" w14:textId="77777777" w:rsidR="00B01BAA" w:rsidRPr="00922278" w:rsidRDefault="00B01BAA" w:rsidP="00F748D0">
                  <w:pPr>
                    <w:rPr>
                      <w:rFonts w:asciiTheme="minorHAnsi" w:hAnsiTheme="minorHAnsi" w:cstheme="minorHAnsi"/>
                      <w:sz w:val="20"/>
                      <w:szCs w:val="20"/>
                    </w:rPr>
                  </w:pPr>
                </w:p>
              </w:tc>
              <w:tc>
                <w:tcPr>
                  <w:tcW w:w="1530" w:type="dxa"/>
                </w:tcPr>
                <w:p w14:paraId="3AC0ABD1" w14:textId="77777777" w:rsidR="00B01BAA" w:rsidRPr="00922278" w:rsidRDefault="00B01BAA" w:rsidP="00F748D0">
                  <w:pPr>
                    <w:rPr>
                      <w:rFonts w:asciiTheme="minorHAnsi" w:hAnsiTheme="minorHAnsi" w:cstheme="minorHAnsi"/>
                      <w:sz w:val="20"/>
                      <w:szCs w:val="20"/>
                    </w:rPr>
                  </w:pPr>
                </w:p>
              </w:tc>
              <w:tc>
                <w:tcPr>
                  <w:tcW w:w="1530" w:type="dxa"/>
                </w:tcPr>
                <w:p w14:paraId="0C8C3F87" w14:textId="77777777" w:rsidR="00B01BAA" w:rsidRPr="00922278" w:rsidRDefault="00B01BAA" w:rsidP="00F748D0">
                  <w:pPr>
                    <w:rPr>
                      <w:rFonts w:asciiTheme="minorHAnsi" w:hAnsiTheme="minorHAnsi" w:cstheme="minorHAnsi"/>
                      <w:sz w:val="20"/>
                      <w:szCs w:val="20"/>
                    </w:rPr>
                  </w:pPr>
                </w:p>
              </w:tc>
              <w:tc>
                <w:tcPr>
                  <w:tcW w:w="1408" w:type="dxa"/>
                </w:tcPr>
                <w:p w14:paraId="7B6DE645" w14:textId="77777777" w:rsidR="00B01BAA" w:rsidRPr="00922278" w:rsidRDefault="00B01BAA" w:rsidP="00F748D0">
                  <w:pPr>
                    <w:rPr>
                      <w:rFonts w:asciiTheme="minorHAnsi" w:hAnsiTheme="minorHAnsi" w:cstheme="minorHAnsi"/>
                      <w:sz w:val="20"/>
                      <w:szCs w:val="20"/>
                    </w:rPr>
                  </w:pPr>
                </w:p>
              </w:tc>
              <w:tc>
                <w:tcPr>
                  <w:tcW w:w="1472" w:type="dxa"/>
                </w:tcPr>
                <w:p w14:paraId="4227E92A" w14:textId="77777777" w:rsidR="00B01BAA" w:rsidRPr="00922278" w:rsidRDefault="00B01BAA" w:rsidP="00F748D0">
                  <w:pPr>
                    <w:rPr>
                      <w:rFonts w:asciiTheme="minorHAnsi" w:hAnsiTheme="minorHAnsi" w:cstheme="minorHAnsi"/>
                      <w:sz w:val="20"/>
                      <w:szCs w:val="20"/>
                    </w:rPr>
                  </w:pPr>
                </w:p>
              </w:tc>
            </w:tr>
            <w:tr w:rsidR="00B01BAA" w:rsidRPr="00922278" w14:paraId="0085470D" w14:textId="77777777" w:rsidTr="00922278">
              <w:tc>
                <w:tcPr>
                  <w:tcW w:w="1840" w:type="dxa"/>
                </w:tcPr>
                <w:p w14:paraId="0936E33D"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lastRenderedPageBreak/>
                    <w:t xml:space="preserve">      No</w:t>
                  </w:r>
                </w:p>
              </w:tc>
              <w:tc>
                <w:tcPr>
                  <w:tcW w:w="1530" w:type="dxa"/>
                </w:tcPr>
                <w:p w14:paraId="19B85263"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101 (40.2%)</w:t>
                  </w:r>
                </w:p>
              </w:tc>
              <w:tc>
                <w:tcPr>
                  <w:tcW w:w="1530" w:type="dxa"/>
                </w:tcPr>
                <w:p w14:paraId="4F3D4E6B"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92 (36.7%)</w:t>
                  </w:r>
                </w:p>
              </w:tc>
              <w:tc>
                <w:tcPr>
                  <w:tcW w:w="1530" w:type="dxa"/>
                </w:tcPr>
                <w:p w14:paraId="7DF65062"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19 (34.5%)</w:t>
                  </w:r>
                </w:p>
              </w:tc>
              <w:tc>
                <w:tcPr>
                  <w:tcW w:w="1408" w:type="dxa"/>
                </w:tcPr>
                <w:p w14:paraId="6D76C6EB"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23 (42.6%)</w:t>
                  </w:r>
                </w:p>
              </w:tc>
              <w:tc>
                <w:tcPr>
                  <w:tcW w:w="1472" w:type="dxa"/>
                </w:tcPr>
                <w:p w14:paraId="00BA2760"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235 (38.5%)</w:t>
                  </w:r>
                </w:p>
              </w:tc>
            </w:tr>
            <w:tr w:rsidR="00B01BAA" w:rsidRPr="00922278" w14:paraId="1BC5A5E8" w14:textId="77777777" w:rsidTr="00922278">
              <w:tc>
                <w:tcPr>
                  <w:tcW w:w="1840" w:type="dxa"/>
                </w:tcPr>
                <w:p w14:paraId="1403618B"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Yes</w:t>
                  </w:r>
                </w:p>
              </w:tc>
              <w:tc>
                <w:tcPr>
                  <w:tcW w:w="1530" w:type="dxa"/>
                </w:tcPr>
                <w:p w14:paraId="60C1C9BA"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150 (59.8%)</w:t>
                  </w:r>
                </w:p>
              </w:tc>
              <w:tc>
                <w:tcPr>
                  <w:tcW w:w="1530" w:type="dxa"/>
                </w:tcPr>
                <w:p w14:paraId="0564C6EB"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159 (63.3%)</w:t>
                  </w:r>
                </w:p>
              </w:tc>
              <w:tc>
                <w:tcPr>
                  <w:tcW w:w="1530" w:type="dxa"/>
                </w:tcPr>
                <w:p w14:paraId="062FD52E"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36 (65.5%)</w:t>
                  </w:r>
                </w:p>
              </w:tc>
              <w:tc>
                <w:tcPr>
                  <w:tcW w:w="1408" w:type="dxa"/>
                </w:tcPr>
                <w:p w14:paraId="7411F4D7"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31 (57.4%)</w:t>
                  </w:r>
                </w:p>
              </w:tc>
              <w:tc>
                <w:tcPr>
                  <w:tcW w:w="1472" w:type="dxa"/>
                </w:tcPr>
                <w:p w14:paraId="6FEABF9C"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376 (61.5%)</w:t>
                  </w:r>
                </w:p>
              </w:tc>
            </w:tr>
            <w:tr w:rsidR="00B01BAA" w:rsidRPr="00922278" w14:paraId="2B34CD91" w14:textId="77777777" w:rsidTr="00922278">
              <w:tc>
                <w:tcPr>
                  <w:tcW w:w="1840" w:type="dxa"/>
                </w:tcPr>
                <w:p w14:paraId="087A6DDB"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b/>
                      <w:sz w:val="20"/>
                      <w:szCs w:val="20"/>
                    </w:rPr>
                    <w:t>Simple mobile phone</w:t>
                  </w:r>
                </w:p>
              </w:tc>
              <w:tc>
                <w:tcPr>
                  <w:tcW w:w="1530" w:type="dxa"/>
                </w:tcPr>
                <w:p w14:paraId="5BD5235A" w14:textId="77777777" w:rsidR="00B01BAA" w:rsidRPr="00922278" w:rsidRDefault="00B01BAA" w:rsidP="00F748D0">
                  <w:pPr>
                    <w:rPr>
                      <w:rFonts w:asciiTheme="minorHAnsi" w:hAnsiTheme="minorHAnsi" w:cstheme="minorHAnsi"/>
                      <w:sz w:val="20"/>
                      <w:szCs w:val="20"/>
                    </w:rPr>
                  </w:pPr>
                </w:p>
              </w:tc>
              <w:tc>
                <w:tcPr>
                  <w:tcW w:w="1530" w:type="dxa"/>
                </w:tcPr>
                <w:p w14:paraId="1ABA27C3" w14:textId="77777777" w:rsidR="00B01BAA" w:rsidRPr="00922278" w:rsidRDefault="00B01BAA" w:rsidP="00F748D0">
                  <w:pPr>
                    <w:rPr>
                      <w:rFonts w:asciiTheme="minorHAnsi" w:hAnsiTheme="minorHAnsi" w:cstheme="minorHAnsi"/>
                      <w:sz w:val="20"/>
                      <w:szCs w:val="20"/>
                    </w:rPr>
                  </w:pPr>
                </w:p>
              </w:tc>
              <w:tc>
                <w:tcPr>
                  <w:tcW w:w="1530" w:type="dxa"/>
                </w:tcPr>
                <w:p w14:paraId="7294252D" w14:textId="77777777" w:rsidR="00B01BAA" w:rsidRPr="00922278" w:rsidRDefault="00B01BAA" w:rsidP="00F748D0">
                  <w:pPr>
                    <w:rPr>
                      <w:rFonts w:asciiTheme="minorHAnsi" w:hAnsiTheme="minorHAnsi" w:cstheme="minorHAnsi"/>
                      <w:sz w:val="20"/>
                      <w:szCs w:val="20"/>
                    </w:rPr>
                  </w:pPr>
                </w:p>
              </w:tc>
              <w:tc>
                <w:tcPr>
                  <w:tcW w:w="1408" w:type="dxa"/>
                </w:tcPr>
                <w:p w14:paraId="3863182C" w14:textId="77777777" w:rsidR="00B01BAA" w:rsidRPr="00922278" w:rsidRDefault="00B01BAA" w:rsidP="00F748D0">
                  <w:pPr>
                    <w:rPr>
                      <w:rFonts w:asciiTheme="minorHAnsi" w:hAnsiTheme="minorHAnsi" w:cstheme="minorHAnsi"/>
                      <w:sz w:val="20"/>
                      <w:szCs w:val="20"/>
                    </w:rPr>
                  </w:pPr>
                </w:p>
              </w:tc>
              <w:tc>
                <w:tcPr>
                  <w:tcW w:w="1472" w:type="dxa"/>
                </w:tcPr>
                <w:p w14:paraId="4CA32E52" w14:textId="77777777" w:rsidR="00B01BAA" w:rsidRPr="00922278" w:rsidRDefault="00B01BAA" w:rsidP="00F748D0">
                  <w:pPr>
                    <w:rPr>
                      <w:rFonts w:asciiTheme="minorHAnsi" w:hAnsiTheme="minorHAnsi" w:cstheme="minorHAnsi"/>
                      <w:sz w:val="20"/>
                      <w:szCs w:val="20"/>
                    </w:rPr>
                  </w:pPr>
                </w:p>
              </w:tc>
            </w:tr>
            <w:tr w:rsidR="00B01BAA" w:rsidRPr="00922278" w14:paraId="1C5F4646" w14:textId="77777777" w:rsidTr="00922278">
              <w:tc>
                <w:tcPr>
                  <w:tcW w:w="1840" w:type="dxa"/>
                </w:tcPr>
                <w:p w14:paraId="23BEFBFC"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No</w:t>
                  </w:r>
                </w:p>
              </w:tc>
              <w:tc>
                <w:tcPr>
                  <w:tcW w:w="1530" w:type="dxa"/>
                </w:tcPr>
                <w:p w14:paraId="70D5B0E2"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50 (19.9%)</w:t>
                  </w:r>
                </w:p>
              </w:tc>
              <w:tc>
                <w:tcPr>
                  <w:tcW w:w="1530" w:type="dxa"/>
                </w:tcPr>
                <w:p w14:paraId="50EFD319"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55 (21.9%)</w:t>
                  </w:r>
                </w:p>
              </w:tc>
              <w:tc>
                <w:tcPr>
                  <w:tcW w:w="1530" w:type="dxa"/>
                </w:tcPr>
                <w:p w14:paraId="1B824FCF"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4 (7.3%)</w:t>
                  </w:r>
                </w:p>
              </w:tc>
              <w:tc>
                <w:tcPr>
                  <w:tcW w:w="1408" w:type="dxa"/>
                </w:tcPr>
                <w:p w14:paraId="713C76FD"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8 (14.8%)</w:t>
                  </w:r>
                </w:p>
              </w:tc>
              <w:tc>
                <w:tcPr>
                  <w:tcW w:w="1472" w:type="dxa"/>
                </w:tcPr>
                <w:p w14:paraId="37ADA9FE"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117 (19.1%)</w:t>
                  </w:r>
                </w:p>
              </w:tc>
            </w:tr>
            <w:tr w:rsidR="00B01BAA" w:rsidRPr="00922278" w14:paraId="3171E8DC" w14:textId="77777777" w:rsidTr="00922278">
              <w:tc>
                <w:tcPr>
                  <w:tcW w:w="1840" w:type="dxa"/>
                </w:tcPr>
                <w:p w14:paraId="0E17AC79"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Yes</w:t>
                  </w:r>
                </w:p>
              </w:tc>
              <w:tc>
                <w:tcPr>
                  <w:tcW w:w="1530" w:type="dxa"/>
                </w:tcPr>
                <w:p w14:paraId="3D40448C"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201 (80.1%)</w:t>
                  </w:r>
                </w:p>
              </w:tc>
              <w:tc>
                <w:tcPr>
                  <w:tcW w:w="1530" w:type="dxa"/>
                </w:tcPr>
                <w:p w14:paraId="6592773D"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196 (78.1%)</w:t>
                  </w:r>
                </w:p>
              </w:tc>
              <w:tc>
                <w:tcPr>
                  <w:tcW w:w="1530" w:type="dxa"/>
                </w:tcPr>
                <w:p w14:paraId="3EF54AD5"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51 (92.7%)</w:t>
                  </w:r>
                </w:p>
              </w:tc>
              <w:tc>
                <w:tcPr>
                  <w:tcW w:w="1408" w:type="dxa"/>
                </w:tcPr>
                <w:p w14:paraId="6344A7E4"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46 (85.2%)</w:t>
                  </w:r>
                </w:p>
              </w:tc>
              <w:tc>
                <w:tcPr>
                  <w:tcW w:w="1472" w:type="dxa"/>
                </w:tcPr>
                <w:p w14:paraId="5BE9BFDA"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494 (80.9%)</w:t>
                  </w:r>
                </w:p>
              </w:tc>
            </w:tr>
            <w:tr w:rsidR="00B01BAA" w:rsidRPr="00922278" w14:paraId="3E124B2B" w14:textId="77777777" w:rsidTr="00922278">
              <w:tc>
                <w:tcPr>
                  <w:tcW w:w="1840" w:type="dxa"/>
                </w:tcPr>
                <w:p w14:paraId="79FF1184"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b/>
                      <w:sz w:val="20"/>
                      <w:szCs w:val="20"/>
                    </w:rPr>
                    <w:t>Smart mobile phone</w:t>
                  </w:r>
                </w:p>
              </w:tc>
              <w:tc>
                <w:tcPr>
                  <w:tcW w:w="1530" w:type="dxa"/>
                </w:tcPr>
                <w:p w14:paraId="494FEDBD" w14:textId="77777777" w:rsidR="00B01BAA" w:rsidRPr="00922278" w:rsidRDefault="00B01BAA" w:rsidP="00F748D0">
                  <w:pPr>
                    <w:rPr>
                      <w:rFonts w:asciiTheme="minorHAnsi" w:hAnsiTheme="minorHAnsi" w:cstheme="minorHAnsi"/>
                      <w:sz w:val="20"/>
                      <w:szCs w:val="20"/>
                    </w:rPr>
                  </w:pPr>
                </w:p>
              </w:tc>
              <w:tc>
                <w:tcPr>
                  <w:tcW w:w="1530" w:type="dxa"/>
                </w:tcPr>
                <w:p w14:paraId="1A603E02" w14:textId="77777777" w:rsidR="00B01BAA" w:rsidRPr="00922278" w:rsidRDefault="00B01BAA" w:rsidP="00F748D0">
                  <w:pPr>
                    <w:rPr>
                      <w:rFonts w:asciiTheme="minorHAnsi" w:hAnsiTheme="minorHAnsi" w:cstheme="minorHAnsi"/>
                      <w:sz w:val="20"/>
                      <w:szCs w:val="20"/>
                    </w:rPr>
                  </w:pPr>
                </w:p>
              </w:tc>
              <w:tc>
                <w:tcPr>
                  <w:tcW w:w="1530" w:type="dxa"/>
                </w:tcPr>
                <w:p w14:paraId="79379E1A" w14:textId="77777777" w:rsidR="00B01BAA" w:rsidRPr="00922278" w:rsidRDefault="00B01BAA" w:rsidP="00F748D0">
                  <w:pPr>
                    <w:rPr>
                      <w:rFonts w:asciiTheme="minorHAnsi" w:hAnsiTheme="minorHAnsi" w:cstheme="minorHAnsi"/>
                      <w:sz w:val="20"/>
                      <w:szCs w:val="20"/>
                    </w:rPr>
                  </w:pPr>
                </w:p>
              </w:tc>
              <w:tc>
                <w:tcPr>
                  <w:tcW w:w="1408" w:type="dxa"/>
                </w:tcPr>
                <w:p w14:paraId="65B9414E" w14:textId="77777777" w:rsidR="00B01BAA" w:rsidRPr="00922278" w:rsidRDefault="00B01BAA" w:rsidP="00F748D0">
                  <w:pPr>
                    <w:rPr>
                      <w:rFonts w:asciiTheme="minorHAnsi" w:hAnsiTheme="minorHAnsi" w:cstheme="minorHAnsi"/>
                      <w:sz w:val="20"/>
                      <w:szCs w:val="20"/>
                    </w:rPr>
                  </w:pPr>
                </w:p>
              </w:tc>
              <w:tc>
                <w:tcPr>
                  <w:tcW w:w="1472" w:type="dxa"/>
                </w:tcPr>
                <w:p w14:paraId="0F0B42E7" w14:textId="77777777" w:rsidR="00B01BAA" w:rsidRPr="00922278" w:rsidRDefault="00B01BAA" w:rsidP="00F748D0">
                  <w:pPr>
                    <w:rPr>
                      <w:rFonts w:asciiTheme="minorHAnsi" w:hAnsiTheme="minorHAnsi" w:cstheme="minorHAnsi"/>
                      <w:sz w:val="20"/>
                      <w:szCs w:val="20"/>
                    </w:rPr>
                  </w:pPr>
                </w:p>
              </w:tc>
            </w:tr>
            <w:tr w:rsidR="00B01BAA" w:rsidRPr="00922278" w14:paraId="53767D5B" w14:textId="77777777" w:rsidTr="00922278">
              <w:tc>
                <w:tcPr>
                  <w:tcW w:w="1840" w:type="dxa"/>
                </w:tcPr>
                <w:p w14:paraId="5EDA93C0"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No</w:t>
                  </w:r>
                </w:p>
              </w:tc>
              <w:tc>
                <w:tcPr>
                  <w:tcW w:w="1530" w:type="dxa"/>
                </w:tcPr>
                <w:p w14:paraId="02631282"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137 (54.6%)</w:t>
                  </w:r>
                </w:p>
              </w:tc>
              <w:tc>
                <w:tcPr>
                  <w:tcW w:w="1530" w:type="dxa"/>
                </w:tcPr>
                <w:p w14:paraId="2DC9ABF7"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113 (46.1%)</w:t>
                  </w:r>
                </w:p>
              </w:tc>
              <w:tc>
                <w:tcPr>
                  <w:tcW w:w="1530" w:type="dxa"/>
                </w:tcPr>
                <w:p w14:paraId="2CD6F90D"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18 (32.7%)</w:t>
                  </w:r>
                </w:p>
              </w:tc>
              <w:tc>
                <w:tcPr>
                  <w:tcW w:w="1408" w:type="dxa"/>
                </w:tcPr>
                <w:p w14:paraId="4E1D3BCB"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23 (42.6%)</w:t>
                  </w:r>
                </w:p>
              </w:tc>
              <w:tc>
                <w:tcPr>
                  <w:tcW w:w="1472" w:type="dxa"/>
                </w:tcPr>
                <w:p w14:paraId="528BACF1"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291 (48.1%)</w:t>
                  </w:r>
                </w:p>
              </w:tc>
            </w:tr>
            <w:tr w:rsidR="00B01BAA" w:rsidRPr="00922278" w14:paraId="75685761" w14:textId="77777777" w:rsidTr="00922278">
              <w:tc>
                <w:tcPr>
                  <w:tcW w:w="1840" w:type="dxa"/>
                </w:tcPr>
                <w:p w14:paraId="03B3E3CE"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Yes</w:t>
                  </w:r>
                </w:p>
              </w:tc>
              <w:tc>
                <w:tcPr>
                  <w:tcW w:w="1530" w:type="dxa"/>
                </w:tcPr>
                <w:p w14:paraId="2736FDD9"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114 (45.4%)</w:t>
                  </w:r>
                </w:p>
              </w:tc>
              <w:tc>
                <w:tcPr>
                  <w:tcW w:w="1530" w:type="dxa"/>
                </w:tcPr>
                <w:p w14:paraId="03B54786"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132 (53.9%)</w:t>
                  </w:r>
                </w:p>
              </w:tc>
              <w:tc>
                <w:tcPr>
                  <w:tcW w:w="1530" w:type="dxa"/>
                </w:tcPr>
                <w:p w14:paraId="5C85A36A"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37 (67.3%)</w:t>
                  </w:r>
                </w:p>
              </w:tc>
              <w:tc>
                <w:tcPr>
                  <w:tcW w:w="1408" w:type="dxa"/>
                </w:tcPr>
                <w:p w14:paraId="0DDAFB25"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31 (57.4%)</w:t>
                  </w:r>
                </w:p>
              </w:tc>
              <w:tc>
                <w:tcPr>
                  <w:tcW w:w="1472" w:type="dxa"/>
                </w:tcPr>
                <w:p w14:paraId="24E1618E"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314 (51.9%)</w:t>
                  </w:r>
                </w:p>
              </w:tc>
            </w:tr>
            <w:tr w:rsidR="00B01BAA" w:rsidRPr="00922278" w14:paraId="4C6210A6" w14:textId="77777777" w:rsidTr="00922278">
              <w:tc>
                <w:tcPr>
                  <w:tcW w:w="1840" w:type="dxa"/>
                </w:tcPr>
                <w:p w14:paraId="3EED196D"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b/>
                      <w:sz w:val="20"/>
                      <w:szCs w:val="20"/>
                    </w:rPr>
                    <w:t>Cycle</w:t>
                  </w:r>
                </w:p>
              </w:tc>
              <w:tc>
                <w:tcPr>
                  <w:tcW w:w="1530" w:type="dxa"/>
                </w:tcPr>
                <w:p w14:paraId="28F547BC" w14:textId="77777777" w:rsidR="00B01BAA" w:rsidRPr="00922278" w:rsidRDefault="00B01BAA" w:rsidP="00F748D0">
                  <w:pPr>
                    <w:rPr>
                      <w:rFonts w:asciiTheme="minorHAnsi" w:hAnsiTheme="minorHAnsi" w:cstheme="minorHAnsi"/>
                      <w:sz w:val="20"/>
                      <w:szCs w:val="20"/>
                    </w:rPr>
                  </w:pPr>
                </w:p>
              </w:tc>
              <w:tc>
                <w:tcPr>
                  <w:tcW w:w="1530" w:type="dxa"/>
                </w:tcPr>
                <w:p w14:paraId="64CDC8AB" w14:textId="77777777" w:rsidR="00B01BAA" w:rsidRPr="00922278" w:rsidRDefault="00B01BAA" w:rsidP="00F748D0">
                  <w:pPr>
                    <w:rPr>
                      <w:rFonts w:asciiTheme="minorHAnsi" w:hAnsiTheme="minorHAnsi" w:cstheme="minorHAnsi"/>
                      <w:sz w:val="20"/>
                      <w:szCs w:val="20"/>
                    </w:rPr>
                  </w:pPr>
                </w:p>
              </w:tc>
              <w:tc>
                <w:tcPr>
                  <w:tcW w:w="1530" w:type="dxa"/>
                </w:tcPr>
                <w:p w14:paraId="45982C00" w14:textId="77777777" w:rsidR="00B01BAA" w:rsidRPr="00922278" w:rsidRDefault="00B01BAA" w:rsidP="00F748D0">
                  <w:pPr>
                    <w:rPr>
                      <w:rFonts w:asciiTheme="minorHAnsi" w:hAnsiTheme="minorHAnsi" w:cstheme="minorHAnsi"/>
                      <w:sz w:val="20"/>
                      <w:szCs w:val="20"/>
                    </w:rPr>
                  </w:pPr>
                </w:p>
              </w:tc>
              <w:tc>
                <w:tcPr>
                  <w:tcW w:w="1408" w:type="dxa"/>
                </w:tcPr>
                <w:p w14:paraId="79DCDAB5" w14:textId="77777777" w:rsidR="00B01BAA" w:rsidRPr="00922278" w:rsidRDefault="00B01BAA" w:rsidP="00F748D0">
                  <w:pPr>
                    <w:rPr>
                      <w:rFonts w:asciiTheme="minorHAnsi" w:hAnsiTheme="minorHAnsi" w:cstheme="minorHAnsi"/>
                      <w:sz w:val="20"/>
                      <w:szCs w:val="20"/>
                    </w:rPr>
                  </w:pPr>
                </w:p>
              </w:tc>
              <w:tc>
                <w:tcPr>
                  <w:tcW w:w="1472" w:type="dxa"/>
                </w:tcPr>
                <w:p w14:paraId="28BF425F" w14:textId="77777777" w:rsidR="00B01BAA" w:rsidRPr="00922278" w:rsidRDefault="00B01BAA" w:rsidP="00F748D0">
                  <w:pPr>
                    <w:rPr>
                      <w:rFonts w:asciiTheme="minorHAnsi" w:hAnsiTheme="minorHAnsi" w:cstheme="minorHAnsi"/>
                      <w:sz w:val="20"/>
                      <w:szCs w:val="20"/>
                    </w:rPr>
                  </w:pPr>
                </w:p>
              </w:tc>
            </w:tr>
            <w:tr w:rsidR="00B01BAA" w:rsidRPr="00922278" w14:paraId="2445FE7C" w14:textId="77777777" w:rsidTr="00922278">
              <w:tc>
                <w:tcPr>
                  <w:tcW w:w="1840" w:type="dxa"/>
                </w:tcPr>
                <w:p w14:paraId="69259DD9"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No</w:t>
                  </w:r>
                </w:p>
              </w:tc>
              <w:tc>
                <w:tcPr>
                  <w:tcW w:w="1530" w:type="dxa"/>
                </w:tcPr>
                <w:p w14:paraId="63257D19"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90 (35.9%)</w:t>
                  </w:r>
                </w:p>
              </w:tc>
              <w:tc>
                <w:tcPr>
                  <w:tcW w:w="1530" w:type="dxa"/>
                </w:tcPr>
                <w:p w14:paraId="303D1E2C"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63 (25.1%)</w:t>
                  </w:r>
                </w:p>
              </w:tc>
              <w:tc>
                <w:tcPr>
                  <w:tcW w:w="1530" w:type="dxa"/>
                </w:tcPr>
                <w:p w14:paraId="33BB3BA7"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14 (25.5%)</w:t>
                  </w:r>
                </w:p>
              </w:tc>
              <w:tc>
                <w:tcPr>
                  <w:tcW w:w="1408" w:type="dxa"/>
                </w:tcPr>
                <w:p w14:paraId="30EC3BF4"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16 (29.6%)</w:t>
                  </w:r>
                </w:p>
              </w:tc>
              <w:tc>
                <w:tcPr>
                  <w:tcW w:w="1472" w:type="dxa"/>
                </w:tcPr>
                <w:p w14:paraId="71C4C1A6"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183 (30.0%)</w:t>
                  </w:r>
                </w:p>
              </w:tc>
            </w:tr>
            <w:tr w:rsidR="00B01BAA" w:rsidRPr="00922278" w14:paraId="4FB4DF12" w14:textId="77777777" w:rsidTr="00922278">
              <w:tc>
                <w:tcPr>
                  <w:tcW w:w="1840" w:type="dxa"/>
                </w:tcPr>
                <w:p w14:paraId="2C409438"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Yes</w:t>
                  </w:r>
                </w:p>
              </w:tc>
              <w:tc>
                <w:tcPr>
                  <w:tcW w:w="1530" w:type="dxa"/>
                </w:tcPr>
                <w:p w14:paraId="4482F286"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161 (64.1%)</w:t>
                  </w:r>
                </w:p>
              </w:tc>
              <w:tc>
                <w:tcPr>
                  <w:tcW w:w="1530" w:type="dxa"/>
                </w:tcPr>
                <w:p w14:paraId="6E9ED1C6"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188 (74.9%)</w:t>
                  </w:r>
                </w:p>
              </w:tc>
              <w:tc>
                <w:tcPr>
                  <w:tcW w:w="1530" w:type="dxa"/>
                </w:tcPr>
                <w:p w14:paraId="5DE283A0"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41 (74.5%)</w:t>
                  </w:r>
                </w:p>
              </w:tc>
              <w:tc>
                <w:tcPr>
                  <w:tcW w:w="1408" w:type="dxa"/>
                </w:tcPr>
                <w:p w14:paraId="55E08424"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38 (70.4%)</w:t>
                  </w:r>
                </w:p>
              </w:tc>
              <w:tc>
                <w:tcPr>
                  <w:tcW w:w="1472" w:type="dxa"/>
                </w:tcPr>
                <w:p w14:paraId="213A2BF3"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428 (70.0%)</w:t>
                  </w:r>
                </w:p>
              </w:tc>
            </w:tr>
            <w:tr w:rsidR="00B01BAA" w:rsidRPr="00922278" w14:paraId="3D8E9705" w14:textId="77777777" w:rsidTr="00922278">
              <w:tc>
                <w:tcPr>
                  <w:tcW w:w="1840" w:type="dxa"/>
                </w:tcPr>
                <w:p w14:paraId="68DE8E8D"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b/>
                      <w:sz w:val="20"/>
                      <w:szCs w:val="20"/>
                    </w:rPr>
                    <w:t>LP Gas</w:t>
                  </w:r>
                </w:p>
              </w:tc>
              <w:tc>
                <w:tcPr>
                  <w:tcW w:w="1530" w:type="dxa"/>
                </w:tcPr>
                <w:p w14:paraId="3D0FAF55" w14:textId="77777777" w:rsidR="00B01BAA" w:rsidRPr="00922278" w:rsidRDefault="00B01BAA" w:rsidP="00F748D0">
                  <w:pPr>
                    <w:rPr>
                      <w:rFonts w:asciiTheme="minorHAnsi" w:hAnsiTheme="minorHAnsi" w:cstheme="minorHAnsi"/>
                      <w:sz w:val="20"/>
                      <w:szCs w:val="20"/>
                    </w:rPr>
                  </w:pPr>
                </w:p>
              </w:tc>
              <w:tc>
                <w:tcPr>
                  <w:tcW w:w="1530" w:type="dxa"/>
                </w:tcPr>
                <w:p w14:paraId="1DC6303D" w14:textId="77777777" w:rsidR="00B01BAA" w:rsidRPr="00922278" w:rsidRDefault="00B01BAA" w:rsidP="00F748D0">
                  <w:pPr>
                    <w:rPr>
                      <w:rFonts w:asciiTheme="minorHAnsi" w:hAnsiTheme="minorHAnsi" w:cstheme="minorHAnsi"/>
                      <w:sz w:val="20"/>
                      <w:szCs w:val="20"/>
                    </w:rPr>
                  </w:pPr>
                </w:p>
              </w:tc>
              <w:tc>
                <w:tcPr>
                  <w:tcW w:w="1530" w:type="dxa"/>
                </w:tcPr>
                <w:p w14:paraId="57355E43" w14:textId="77777777" w:rsidR="00B01BAA" w:rsidRPr="00922278" w:rsidRDefault="00B01BAA" w:rsidP="00F748D0">
                  <w:pPr>
                    <w:rPr>
                      <w:rFonts w:asciiTheme="minorHAnsi" w:hAnsiTheme="minorHAnsi" w:cstheme="minorHAnsi"/>
                      <w:sz w:val="20"/>
                      <w:szCs w:val="20"/>
                    </w:rPr>
                  </w:pPr>
                </w:p>
              </w:tc>
              <w:tc>
                <w:tcPr>
                  <w:tcW w:w="1408" w:type="dxa"/>
                </w:tcPr>
                <w:p w14:paraId="356E22D5" w14:textId="77777777" w:rsidR="00B01BAA" w:rsidRPr="00922278" w:rsidRDefault="00B01BAA" w:rsidP="00F748D0">
                  <w:pPr>
                    <w:rPr>
                      <w:rFonts w:asciiTheme="minorHAnsi" w:hAnsiTheme="minorHAnsi" w:cstheme="minorHAnsi"/>
                      <w:sz w:val="20"/>
                      <w:szCs w:val="20"/>
                    </w:rPr>
                  </w:pPr>
                </w:p>
              </w:tc>
              <w:tc>
                <w:tcPr>
                  <w:tcW w:w="1472" w:type="dxa"/>
                </w:tcPr>
                <w:p w14:paraId="5D3B0DD5" w14:textId="77777777" w:rsidR="00B01BAA" w:rsidRPr="00922278" w:rsidRDefault="00B01BAA" w:rsidP="00F748D0">
                  <w:pPr>
                    <w:rPr>
                      <w:rFonts w:asciiTheme="minorHAnsi" w:hAnsiTheme="minorHAnsi" w:cstheme="minorHAnsi"/>
                      <w:sz w:val="20"/>
                      <w:szCs w:val="20"/>
                    </w:rPr>
                  </w:pPr>
                </w:p>
              </w:tc>
            </w:tr>
            <w:tr w:rsidR="00B01BAA" w:rsidRPr="00922278" w14:paraId="00DB456C" w14:textId="77777777" w:rsidTr="00922278">
              <w:tc>
                <w:tcPr>
                  <w:tcW w:w="1840" w:type="dxa"/>
                </w:tcPr>
                <w:p w14:paraId="22447136"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No</w:t>
                  </w:r>
                </w:p>
              </w:tc>
              <w:tc>
                <w:tcPr>
                  <w:tcW w:w="1530" w:type="dxa"/>
                </w:tcPr>
                <w:p w14:paraId="36B7E8A7"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75 (29.9%)</w:t>
                  </w:r>
                </w:p>
              </w:tc>
              <w:tc>
                <w:tcPr>
                  <w:tcW w:w="1530" w:type="dxa"/>
                </w:tcPr>
                <w:p w14:paraId="486525CF"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64 (25.5%)</w:t>
                  </w:r>
                </w:p>
              </w:tc>
              <w:tc>
                <w:tcPr>
                  <w:tcW w:w="1530" w:type="dxa"/>
                </w:tcPr>
                <w:p w14:paraId="6B68598D"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7 (12.7%)</w:t>
                  </w:r>
                </w:p>
              </w:tc>
              <w:tc>
                <w:tcPr>
                  <w:tcW w:w="1408" w:type="dxa"/>
                </w:tcPr>
                <w:p w14:paraId="1D4070E2"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10 (18.5%)</w:t>
                  </w:r>
                </w:p>
              </w:tc>
              <w:tc>
                <w:tcPr>
                  <w:tcW w:w="1472" w:type="dxa"/>
                </w:tcPr>
                <w:p w14:paraId="4C374EEA"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156 (25.5%)</w:t>
                  </w:r>
                </w:p>
              </w:tc>
            </w:tr>
            <w:tr w:rsidR="00B01BAA" w:rsidRPr="00922278" w14:paraId="21ED4721" w14:textId="77777777" w:rsidTr="00922278">
              <w:tc>
                <w:tcPr>
                  <w:tcW w:w="1840" w:type="dxa"/>
                </w:tcPr>
                <w:p w14:paraId="7702EE9D"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Yes</w:t>
                  </w:r>
                </w:p>
              </w:tc>
              <w:tc>
                <w:tcPr>
                  <w:tcW w:w="1530" w:type="dxa"/>
                </w:tcPr>
                <w:p w14:paraId="4688E796"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176 (70.1%)</w:t>
                  </w:r>
                </w:p>
              </w:tc>
              <w:tc>
                <w:tcPr>
                  <w:tcW w:w="1530" w:type="dxa"/>
                </w:tcPr>
                <w:p w14:paraId="0D292FC0"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187 (74.5%)</w:t>
                  </w:r>
                </w:p>
              </w:tc>
              <w:tc>
                <w:tcPr>
                  <w:tcW w:w="1530" w:type="dxa"/>
                </w:tcPr>
                <w:p w14:paraId="00198C74"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48 (87.3%)</w:t>
                  </w:r>
                </w:p>
              </w:tc>
              <w:tc>
                <w:tcPr>
                  <w:tcW w:w="1408" w:type="dxa"/>
                </w:tcPr>
                <w:p w14:paraId="6F2DFE5A"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44 (81.5%)</w:t>
                  </w:r>
                </w:p>
              </w:tc>
              <w:tc>
                <w:tcPr>
                  <w:tcW w:w="1472" w:type="dxa"/>
                </w:tcPr>
                <w:p w14:paraId="5283B616"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455 (74.5%)</w:t>
                  </w:r>
                </w:p>
              </w:tc>
            </w:tr>
          </w:tbl>
          <w:p w14:paraId="26CE8E5D" w14:textId="77777777" w:rsidR="00B01BAA" w:rsidRPr="00922278" w:rsidRDefault="00B01BAA" w:rsidP="00F748D0">
            <w:pPr>
              <w:rPr>
                <w:rFonts w:asciiTheme="minorHAnsi" w:hAnsiTheme="minorHAnsi" w:cstheme="minorHAnsi"/>
                <w:sz w:val="20"/>
                <w:szCs w:val="20"/>
              </w:rPr>
            </w:pPr>
          </w:p>
        </w:tc>
      </w:tr>
    </w:tbl>
    <w:p w14:paraId="527ABFAE" w14:textId="77777777" w:rsidR="00B01BAA" w:rsidRPr="00922278" w:rsidRDefault="00B01BAA" w:rsidP="00B01BAA">
      <w:pPr>
        <w:spacing w:line="360" w:lineRule="auto"/>
        <w:rPr>
          <w:rFonts w:asciiTheme="minorHAnsi" w:eastAsia="Times New Roman" w:hAnsiTheme="minorHAnsi" w:cstheme="minorHAnsi"/>
          <w:sz w:val="20"/>
          <w:szCs w:val="20"/>
        </w:rPr>
      </w:pPr>
    </w:p>
    <w:p w14:paraId="4A1866D4" w14:textId="77777777" w:rsidR="00B01BAA" w:rsidRPr="00922278" w:rsidRDefault="00B01BAA" w:rsidP="00B01BAA">
      <w:pPr>
        <w:spacing w:line="360" w:lineRule="auto"/>
        <w:rPr>
          <w:rFonts w:asciiTheme="minorHAnsi" w:eastAsia="Times New Roman" w:hAnsiTheme="minorHAnsi" w:cstheme="minorHAnsi"/>
          <w:sz w:val="20"/>
          <w:szCs w:val="20"/>
        </w:rPr>
        <w:sectPr w:rsidR="00B01BAA" w:rsidRPr="00922278" w:rsidSect="00922278">
          <w:pgSz w:w="12240" w:h="15840"/>
          <w:pgMar w:top="720" w:right="720" w:bottom="720" w:left="720" w:header="720" w:footer="720" w:gutter="0"/>
          <w:pgNumType w:start="1"/>
          <w:cols w:space="720"/>
          <w:docGrid w:linePitch="299"/>
        </w:sectPr>
      </w:pPr>
    </w:p>
    <w:p w14:paraId="50904836" w14:textId="0C92D332" w:rsidR="00FD2115" w:rsidRPr="00922278" w:rsidRDefault="00FD2115" w:rsidP="00FD2115">
      <w:pPr>
        <w:rPr>
          <w:rFonts w:asciiTheme="minorHAnsi" w:hAnsiTheme="minorHAnsi" w:cstheme="minorHAnsi"/>
          <w:sz w:val="20"/>
          <w:szCs w:val="20"/>
        </w:rPr>
      </w:pPr>
      <w:r w:rsidRPr="00922278">
        <w:rPr>
          <w:rFonts w:asciiTheme="minorHAnsi" w:hAnsiTheme="minorHAnsi" w:cstheme="minorHAnsi"/>
          <w:b/>
          <w:sz w:val="20"/>
          <w:szCs w:val="20"/>
        </w:rPr>
        <w:lastRenderedPageBreak/>
        <w:t xml:space="preserve">Table </w:t>
      </w:r>
      <w:r w:rsidR="005943CE">
        <w:rPr>
          <w:rFonts w:asciiTheme="minorHAnsi" w:hAnsiTheme="minorHAnsi" w:cstheme="minorHAnsi"/>
          <w:b/>
          <w:sz w:val="20"/>
          <w:szCs w:val="20"/>
        </w:rPr>
        <w:t>D</w:t>
      </w:r>
      <w:r w:rsidRPr="00922278">
        <w:rPr>
          <w:rFonts w:asciiTheme="minorHAnsi" w:hAnsiTheme="minorHAnsi" w:cstheme="minorHAnsi"/>
          <w:b/>
          <w:sz w:val="20"/>
          <w:szCs w:val="20"/>
        </w:rPr>
        <w:t xml:space="preserve">. Baseline characteristics by arm of the </w:t>
      </w:r>
      <w:proofErr w:type="gramStart"/>
      <w:r w:rsidRPr="00922278">
        <w:rPr>
          <w:rFonts w:asciiTheme="minorHAnsi" w:hAnsiTheme="minorHAnsi" w:cstheme="minorHAnsi"/>
          <w:b/>
          <w:sz w:val="20"/>
          <w:szCs w:val="20"/>
        </w:rPr>
        <w:t>completers</w:t>
      </w:r>
      <w:proofErr w:type="gramEnd"/>
      <w:r w:rsidRPr="00922278">
        <w:rPr>
          <w:rFonts w:asciiTheme="minorHAnsi" w:hAnsiTheme="minorHAnsi" w:cstheme="minorHAnsi"/>
          <w:b/>
          <w:sz w:val="20"/>
          <w:szCs w:val="20"/>
        </w:rPr>
        <w:t xml:space="preserve"> population</w:t>
      </w:r>
    </w:p>
    <w:tbl>
      <w:tblPr>
        <w:tblStyle w:val="TableGrid"/>
        <w:tblW w:w="0" w:type="auto"/>
        <w:tblCellSpacing w:w="14" w:type="dxa"/>
        <w:tblBorders>
          <w:top w:val="nil"/>
          <w:left w:val="nil"/>
          <w:bottom w:val="nil"/>
          <w:right w:val="nil"/>
          <w:insideH w:val="nil"/>
          <w:insideV w:val="nil"/>
        </w:tblBorders>
        <w:tblLayout w:type="fixed"/>
        <w:tblLook w:val="04A0" w:firstRow="1" w:lastRow="0" w:firstColumn="1" w:lastColumn="0" w:noHBand="0" w:noVBand="1"/>
      </w:tblPr>
      <w:tblGrid>
        <w:gridCol w:w="9416"/>
      </w:tblGrid>
      <w:tr w:rsidR="00FD2115" w:rsidRPr="00922278" w14:paraId="126A89A5" w14:textId="77777777" w:rsidTr="00A46C03">
        <w:trPr>
          <w:tblCellSpacing w:w="14" w:type="dxa"/>
        </w:trPr>
        <w:tc>
          <w:tcPr>
            <w:tcW w:w="9360" w:type="dxa"/>
            <w:tcBorders>
              <w:top w:val="single" w:sz="4" w:space="0" w:color="auto"/>
              <w:bottom w:val="single" w:sz="4" w:space="0" w:color="auto"/>
            </w:tcBorders>
          </w:tcPr>
          <w:tbl>
            <w:tblPr>
              <w:tblStyle w:val="TableGrid"/>
              <w:tblW w:w="5000" w:type="pct"/>
              <w:tblBorders>
                <w:top w:val="nil"/>
                <w:left w:val="nil"/>
                <w:bottom w:val="nil"/>
                <w:right w:val="nil"/>
                <w:insideH w:val="nil"/>
                <w:insideV w:val="nil"/>
              </w:tblBorders>
              <w:tblLayout w:type="fixed"/>
              <w:tblLook w:val="04A0" w:firstRow="1" w:lastRow="0" w:firstColumn="1" w:lastColumn="0" w:noHBand="0" w:noVBand="1"/>
            </w:tblPr>
            <w:tblGrid>
              <w:gridCol w:w="3044"/>
              <w:gridCol w:w="1525"/>
              <w:gridCol w:w="1525"/>
              <w:gridCol w:w="1525"/>
              <w:gridCol w:w="1525"/>
            </w:tblGrid>
            <w:tr w:rsidR="00FD2115" w:rsidRPr="00922278" w14:paraId="1DCA43D2" w14:textId="77777777" w:rsidTr="00172A75">
              <w:tc>
                <w:tcPr>
                  <w:tcW w:w="3120" w:type="dxa"/>
                </w:tcPr>
                <w:p w14:paraId="4A2F1842"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w:t>
                  </w:r>
                </w:p>
              </w:tc>
              <w:tc>
                <w:tcPr>
                  <w:tcW w:w="1560" w:type="dxa"/>
                  <w:vAlign w:val="center"/>
                </w:tcPr>
                <w:p w14:paraId="0BC2714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Control</w:t>
                  </w:r>
                </w:p>
              </w:tc>
              <w:tc>
                <w:tcPr>
                  <w:tcW w:w="1560" w:type="dxa"/>
                  <w:vAlign w:val="center"/>
                </w:tcPr>
                <w:p w14:paraId="3D7F4C7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PM+ Completer</w:t>
                  </w:r>
                </w:p>
              </w:tc>
              <w:tc>
                <w:tcPr>
                  <w:tcW w:w="1560" w:type="dxa"/>
                  <w:vAlign w:val="center"/>
                </w:tcPr>
                <w:p w14:paraId="57A61FA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PM+ Non-Completer</w:t>
                  </w:r>
                </w:p>
              </w:tc>
              <w:tc>
                <w:tcPr>
                  <w:tcW w:w="1560" w:type="dxa"/>
                  <w:vAlign w:val="center"/>
                </w:tcPr>
                <w:p w14:paraId="1B18B45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Total</w:t>
                  </w:r>
                </w:p>
              </w:tc>
            </w:tr>
            <w:tr w:rsidR="00FD2115" w:rsidRPr="00922278" w14:paraId="4916CB2F" w14:textId="77777777" w:rsidTr="00172A75">
              <w:tc>
                <w:tcPr>
                  <w:tcW w:w="3120" w:type="dxa"/>
                </w:tcPr>
                <w:p w14:paraId="73989232"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w:t>
                  </w:r>
                </w:p>
              </w:tc>
              <w:tc>
                <w:tcPr>
                  <w:tcW w:w="1560" w:type="dxa"/>
                  <w:vAlign w:val="center"/>
                </w:tcPr>
                <w:p w14:paraId="3F2D903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(N = 306)</w:t>
                  </w:r>
                </w:p>
              </w:tc>
              <w:tc>
                <w:tcPr>
                  <w:tcW w:w="1560" w:type="dxa"/>
                  <w:vAlign w:val="center"/>
                </w:tcPr>
                <w:p w14:paraId="5203223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(N = 238)</w:t>
                  </w:r>
                </w:p>
              </w:tc>
              <w:tc>
                <w:tcPr>
                  <w:tcW w:w="1560" w:type="dxa"/>
                  <w:vAlign w:val="center"/>
                </w:tcPr>
                <w:p w14:paraId="5D45733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(N = 67)</w:t>
                  </w:r>
                </w:p>
              </w:tc>
              <w:tc>
                <w:tcPr>
                  <w:tcW w:w="1560" w:type="dxa"/>
                  <w:vAlign w:val="center"/>
                </w:tcPr>
                <w:p w14:paraId="4C613AB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(N = 611)</w:t>
                  </w:r>
                </w:p>
              </w:tc>
            </w:tr>
          </w:tbl>
          <w:p w14:paraId="0A7DAD35" w14:textId="77777777" w:rsidR="00FD2115" w:rsidRPr="00922278" w:rsidRDefault="00FD2115" w:rsidP="00172A75">
            <w:pPr>
              <w:rPr>
                <w:rFonts w:asciiTheme="minorHAnsi" w:hAnsiTheme="minorHAnsi" w:cstheme="minorHAnsi"/>
                <w:sz w:val="20"/>
                <w:szCs w:val="20"/>
              </w:rPr>
            </w:pPr>
          </w:p>
        </w:tc>
      </w:tr>
      <w:tr w:rsidR="00FD2115" w:rsidRPr="00922278" w14:paraId="46A553C5" w14:textId="77777777" w:rsidTr="00A46C03">
        <w:trPr>
          <w:tblCellSpacing w:w="14" w:type="dxa"/>
        </w:trPr>
        <w:tc>
          <w:tcPr>
            <w:tcW w:w="9360" w:type="dxa"/>
            <w:tcBorders>
              <w:bottom w:val="single" w:sz="4" w:space="0" w:color="auto"/>
            </w:tcBorders>
          </w:tcPr>
          <w:tbl>
            <w:tblPr>
              <w:tblStyle w:val="TableGrid"/>
              <w:tblW w:w="5000" w:type="pct"/>
              <w:tblBorders>
                <w:top w:val="nil"/>
                <w:left w:val="nil"/>
                <w:bottom w:val="nil"/>
                <w:right w:val="nil"/>
                <w:insideH w:val="nil"/>
                <w:insideV w:val="nil"/>
              </w:tblBorders>
              <w:tblLayout w:type="fixed"/>
              <w:tblCellMar>
                <w:left w:w="21" w:type="dxa"/>
                <w:right w:w="21" w:type="dxa"/>
              </w:tblCellMar>
              <w:tblLook w:val="04A0" w:firstRow="1" w:lastRow="0" w:firstColumn="1" w:lastColumn="0" w:noHBand="0" w:noVBand="1"/>
            </w:tblPr>
            <w:tblGrid>
              <w:gridCol w:w="3048"/>
              <w:gridCol w:w="1524"/>
              <w:gridCol w:w="1524"/>
              <w:gridCol w:w="1524"/>
              <w:gridCol w:w="1524"/>
            </w:tblGrid>
            <w:tr w:rsidR="00FD2115" w:rsidRPr="00922278" w14:paraId="466B9811" w14:textId="77777777" w:rsidTr="00172A75">
              <w:tc>
                <w:tcPr>
                  <w:tcW w:w="3048" w:type="dxa"/>
                </w:tcPr>
                <w:p w14:paraId="1C2F4C0C"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b/>
                      <w:sz w:val="20"/>
                      <w:szCs w:val="20"/>
                    </w:rPr>
                    <w:t>Age (years)</w:t>
                  </w:r>
                </w:p>
              </w:tc>
              <w:tc>
                <w:tcPr>
                  <w:tcW w:w="1524" w:type="dxa"/>
                  <w:vAlign w:val="bottom"/>
                </w:tcPr>
                <w:p w14:paraId="5D851850"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w:t>
                  </w:r>
                </w:p>
              </w:tc>
              <w:tc>
                <w:tcPr>
                  <w:tcW w:w="1524" w:type="dxa"/>
                  <w:vAlign w:val="bottom"/>
                </w:tcPr>
                <w:p w14:paraId="5602987E"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w:t>
                  </w:r>
                </w:p>
              </w:tc>
              <w:tc>
                <w:tcPr>
                  <w:tcW w:w="1524" w:type="dxa"/>
                  <w:vAlign w:val="bottom"/>
                </w:tcPr>
                <w:p w14:paraId="3CA0F509"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w:t>
                  </w:r>
                </w:p>
              </w:tc>
              <w:tc>
                <w:tcPr>
                  <w:tcW w:w="1524" w:type="dxa"/>
                </w:tcPr>
                <w:p w14:paraId="05E53D41" w14:textId="77777777" w:rsidR="00FD2115" w:rsidRPr="00922278" w:rsidRDefault="00FD2115" w:rsidP="00172A75">
                  <w:pPr>
                    <w:rPr>
                      <w:rFonts w:asciiTheme="minorHAnsi" w:hAnsiTheme="minorHAnsi" w:cstheme="minorHAnsi"/>
                      <w:sz w:val="20"/>
                      <w:szCs w:val="20"/>
                    </w:rPr>
                  </w:pPr>
                </w:p>
              </w:tc>
            </w:tr>
            <w:tr w:rsidR="00FD2115" w:rsidRPr="00922278" w14:paraId="604A9753" w14:textId="77777777" w:rsidTr="00172A75">
              <w:tc>
                <w:tcPr>
                  <w:tcW w:w="3048" w:type="dxa"/>
                </w:tcPr>
                <w:p w14:paraId="28B59985"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524" w:type="dxa"/>
                </w:tcPr>
                <w:p w14:paraId="59CF58E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44.1 (14.0)</w:t>
                  </w:r>
                </w:p>
              </w:tc>
              <w:tc>
                <w:tcPr>
                  <w:tcW w:w="1524" w:type="dxa"/>
                </w:tcPr>
                <w:p w14:paraId="0291C09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46.5 (15.0)</w:t>
                  </w:r>
                </w:p>
              </w:tc>
              <w:tc>
                <w:tcPr>
                  <w:tcW w:w="1524" w:type="dxa"/>
                </w:tcPr>
                <w:p w14:paraId="2C95A58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41.7 (13.6)</w:t>
                  </w:r>
                </w:p>
              </w:tc>
              <w:tc>
                <w:tcPr>
                  <w:tcW w:w="1524" w:type="dxa"/>
                </w:tcPr>
                <w:p w14:paraId="03FB71D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44.8 (14.4)</w:t>
                  </w:r>
                </w:p>
              </w:tc>
            </w:tr>
            <w:tr w:rsidR="00FD2115" w:rsidRPr="00922278" w14:paraId="4F53F62E" w14:textId="77777777" w:rsidTr="00172A75">
              <w:tc>
                <w:tcPr>
                  <w:tcW w:w="3048" w:type="dxa"/>
                </w:tcPr>
                <w:p w14:paraId="289C25AB"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524" w:type="dxa"/>
                </w:tcPr>
                <w:p w14:paraId="095DD4C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45.0 (33.0, 54.0)</w:t>
                  </w:r>
                </w:p>
              </w:tc>
              <w:tc>
                <w:tcPr>
                  <w:tcW w:w="1524" w:type="dxa"/>
                </w:tcPr>
                <w:p w14:paraId="6FB8D75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45.0 (35.0, 58.0)</w:t>
                  </w:r>
                </w:p>
              </w:tc>
              <w:tc>
                <w:tcPr>
                  <w:tcW w:w="1524" w:type="dxa"/>
                </w:tcPr>
                <w:p w14:paraId="2129366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40.0 (30.0, 50.0)</w:t>
                  </w:r>
                </w:p>
              </w:tc>
              <w:tc>
                <w:tcPr>
                  <w:tcW w:w="1524" w:type="dxa"/>
                </w:tcPr>
                <w:p w14:paraId="4518467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45.0 (34.0, 55.0)</w:t>
                  </w:r>
                </w:p>
              </w:tc>
            </w:tr>
            <w:tr w:rsidR="00FD2115" w:rsidRPr="00922278" w14:paraId="2DF0EED7" w14:textId="77777777" w:rsidTr="00172A75">
              <w:tc>
                <w:tcPr>
                  <w:tcW w:w="3048" w:type="dxa"/>
                </w:tcPr>
                <w:p w14:paraId="63183054"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524" w:type="dxa"/>
                </w:tcPr>
                <w:p w14:paraId="3202FCC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18.0, 83.0</w:t>
                  </w:r>
                </w:p>
              </w:tc>
              <w:tc>
                <w:tcPr>
                  <w:tcW w:w="1524" w:type="dxa"/>
                </w:tcPr>
                <w:p w14:paraId="37A743B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18.0, 91.0</w:t>
                  </w:r>
                </w:p>
              </w:tc>
              <w:tc>
                <w:tcPr>
                  <w:tcW w:w="1524" w:type="dxa"/>
                </w:tcPr>
                <w:p w14:paraId="26DDA7E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21.0, 81.0</w:t>
                  </w:r>
                </w:p>
              </w:tc>
              <w:tc>
                <w:tcPr>
                  <w:tcW w:w="1524" w:type="dxa"/>
                </w:tcPr>
                <w:p w14:paraId="207E723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18.0, 91.0</w:t>
                  </w:r>
                </w:p>
              </w:tc>
            </w:tr>
            <w:tr w:rsidR="00FD2115" w:rsidRPr="00922278" w14:paraId="66D4767D" w14:textId="77777777" w:rsidTr="00172A75">
              <w:tc>
                <w:tcPr>
                  <w:tcW w:w="3048" w:type="dxa"/>
                </w:tcPr>
                <w:p w14:paraId="0F078ACC"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b/>
                      <w:sz w:val="20"/>
                      <w:szCs w:val="20"/>
                    </w:rPr>
                    <w:t>Age categories (years)</w:t>
                  </w:r>
                </w:p>
              </w:tc>
              <w:tc>
                <w:tcPr>
                  <w:tcW w:w="1524" w:type="dxa"/>
                </w:tcPr>
                <w:p w14:paraId="2F645BAC" w14:textId="77777777" w:rsidR="00FD2115" w:rsidRPr="00922278" w:rsidRDefault="00FD2115" w:rsidP="00172A75">
                  <w:pPr>
                    <w:rPr>
                      <w:rFonts w:asciiTheme="minorHAnsi" w:hAnsiTheme="minorHAnsi" w:cstheme="minorHAnsi"/>
                      <w:sz w:val="20"/>
                      <w:szCs w:val="20"/>
                    </w:rPr>
                  </w:pPr>
                </w:p>
              </w:tc>
              <w:tc>
                <w:tcPr>
                  <w:tcW w:w="1524" w:type="dxa"/>
                </w:tcPr>
                <w:p w14:paraId="381DABBA" w14:textId="77777777" w:rsidR="00FD2115" w:rsidRPr="00922278" w:rsidRDefault="00FD2115" w:rsidP="00172A75">
                  <w:pPr>
                    <w:rPr>
                      <w:rFonts w:asciiTheme="minorHAnsi" w:hAnsiTheme="minorHAnsi" w:cstheme="minorHAnsi"/>
                      <w:sz w:val="20"/>
                      <w:szCs w:val="20"/>
                    </w:rPr>
                  </w:pPr>
                </w:p>
              </w:tc>
              <w:tc>
                <w:tcPr>
                  <w:tcW w:w="1524" w:type="dxa"/>
                </w:tcPr>
                <w:p w14:paraId="6551DB08" w14:textId="77777777" w:rsidR="00FD2115" w:rsidRPr="00922278" w:rsidRDefault="00FD2115" w:rsidP="00172A75">
                  <w:pPr>
                    <w:rPr>
                      <w:rFonts w:asciiTheme="minorHAnsi" w:hAnsiTheme="minorHAnsi" w:cstheme="minorHAnsi"/>
                      <w:sz w:val="20"/>
                      <w:szCs w:val="20"/>
                    </w:rPr>
                  </w:pPr>
                </w:p>
              </w:tc>
              <w:tc>
                <w:tcPr>
                  <w:tcW w:w="1524" w:type="dxa"/>
                </w:tcPr>
                <w:p w14:paraId="104CA14B" w14:textId="77777777" w:rsidR="00FD2115" w:rsidRPr="00922278" w:rsidRDefault="00FD2115" w:rsidP="00172A75">
                  <w:pPr>
                    <w:rPr>
                      <w:rFonts w:asciiTheme="minorHAnsi" w:hAnsiTheme="minorHAnsi" w:cstheme="minorHAnsi"/>
                      <w:sz w:val="20"/>
                      <w:szCs w:val="20"/>
                    </w:rPr>
                  </w:pPr>
                </w:p>
              </w:tc>
            </w:tr>
            <w:tr w:rsidR="00FD2115" w:rsidRPr="00922278" w14:paraId="03EF419C" w14:textId="77777777" w:rsidTr="00172A75">
              <w:tc>
                <w:tcPr>
                  <w:tcW w:w="3048" w:type="dxa"/>
                </w:tcPr>
                <w:p w14:paraId="7FD274BF"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&lt; 30</w:t>
                  </w:r>
                </w:p>
              </w:tc>
              <w:tc>
                <w:tcPr>
                  <w:tcW w:w="1524" w:type="dxa"/>
                </w:tcPr>
                <w:p w14:paraId="47D5AD5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50 (16.3%)</w:t>
                  </w:r>
                </w:p>
              </w:tc>
              <w:tc>
                <w:tcPr>
                  <w:tcW w:w="1524" w:type="dxa"/>
                </w:tcPr>
                <w:p w14:paraId="6B67901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24 (10.1%)</w:t>
                  </w:r>
                </w:p>
              </w:tc>
              <w:tc>
                <w:tcPr>
                  <w:tcW w:w="1524" w:type="dxa"/>
                </w:tcPr>
                <w:p w14:paraId="7F0F7FA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14 (20.9%)</w:t>
                  </w:r>
                </w:p>
              </w:tc>
              <w:tc>
                <w:tcPr>
                  <w:tcW w:w="1524" w:type="dxa"/>
                </w:tcPr>
                <w:p w14:paraId="10A0CD4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88 (14.4%)</w:t>
                  </w:r>
                </w:p>
              </w:tc>
            </w:tr>
            <w:tr w:rsidR="00FD2115" w:rsidRPr="00922278" w14:paraId="2CFA48E6" w14:textId="77777777" w:rsidTr="00172A75">
              <w:tc>
                <w:tcPr>
                  <w:tcW w:w="3048" w:type="dxa"/>
                </w:tcPr>
                <w:p w14:paraId="0CB4AEFA"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30 - &lt; 40</w:t>
                  </w:r>
                </w:p>
              </w:tc>
              <w:tc>
                <w:tcPr>
                  <w:tcW w:w="1524" w:type="dxa"/>
                </w:tcPr>
                <w:p w14:paraId="0AA9743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69 (22.5%)</w:t>
                  </w:r>
                </w:p>
              </w:tc>
              <w:tc>
                <w:tcPr>
                  <w:tcW w:w="1524" w:type="dxa"/>
                </w:tcPr>
                <w:p w14:paraId="21DCB2E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61 (25.6%)</w:t>
                  </w:r>
                </w:p>
              </w:tc>
              <w:tc>
                <w:tcPr>
                  <w:tcW w:w="1524" w:type="dxa"/>
                </w:tcPr>
                <w:p w14:paraId="2AC74B7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17 (25.4%)</w:t>
                  </w:r>
                </w:p>
              </w:tc>
              <w:tc>
                <w:tcPr>
                  <w:tcW w:w="1524" w:type="dxa"/>
                </w:tcPr>
                <w:p w14:paraId="3AA6D30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147 (24.1%)</w:t>
                  </w:r>
                </w:p>
              </w:tc>
            </w:tr>
            <w:tr w:rsidR="00FD2115" w:rsidRPr="00922278" w14:paraId="3EFE69A4" w14:textId="77777777" w:rsidTr="00172A75">
              <w:tc>
                <w:tcPr>
                  <w:tcW w:w="3048" w:type="dxa"/>
                </w:tcPr>
                <w:p w14:paraId="18CB707B"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40 - &lt; 50</w:t>
                  </w:r>
                </w:p>
              </w:tc>
              <w:tc>
                <w:tcPr>
                  <w:tcW w:w="1524" w:type="dxa"/>
                </w:tcPr>
                <w:p w14:paraId="4FA6D8C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79 (25.8%)</w:t>
                  </w:r>
                </w:p>
              </w:tc>
              <w:tc>
                <w:tcPr>
                  <w:tcW w:w="1524" w:type="dxa"/>
                </w:tcPr>
                <w:p w14:paraId="4ED6352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56 (23.5%)</w:t>
                  </w:r>
                </w:p>
              </w:tc>
              <w:tc>
                <w:tcPr>
                  <w:tcW w:w="1524" w:type="dxa"/>
                </w:tcPr>
                <w:p w14:paraId="0AC33A7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16 (23.9%)</w:t>
                  </w:r>
                </w:p>
              </w:tc>
              <w:tc>
                <w:tcPr>
                  <w:tcW w:w="1524" w:type="dxa"/>
                </w:tcPr>
                <w:p w14:paraId="7EA5F03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151 (24.7%)</w:t>
                  </w:r>
                </w:p>
              </w:tc>
            </w:tr>
            <w:tr w:rsidR="00FD2115" w:rsidRPr="00922278" w14:paraId="3AF1441A" w14:textId="77777777" w:rsidTr="00172A75">
              <w:tc>
                <w:tcPr>
                  <w:tcW w:w="3048" w:type="dxa"/>
                </w:tcPr>
                <w:p w14:paraId="4127A0CE"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50 - &lt; 60</w:t>
                  </w:r>
                </w:p>
              </w:tc>
              <w:tc>
                <w:tcPr>
                  <w:tcW w:w="1524" w:type="dxa"/>
                </w:tcPr>
                <w:p w14:paraId="2850CBB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62 (20.3%)</w:t>
                  </w:r>
                </w:p>
              </w:tc>
              <w:tc>
                <w:tcPr>
                  <w:tcW w:w="1524" w:type="dxa"/>
                </w:tcPr>
                <w:p w14:paraId="3EA3ECE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43 (18.1%)</w:t>
                  </w:r>
                </w:p>
              </w:tc>
              <w:tc>
                <w:tcPr>
                  <w:tcW w:w="1524" w:type="dxa"/>
                </w:tcPr>
                <w:p w14:paraId="31C3D69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14 (20.9%)</w:t>
                  </w:r>
                </w:p>
              </w:tc>
              <w:tc>
                <w:tcPr>
                  <w:tcW w:w="1524" w:type="dxa"/>
                </w:tcPr>
                <w:p w14:paraId="410D6BE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119 (19.5%)</w:t>
                  </w:r>
                </w:p>
              </w:tc>
            </w:tr>
            <w:tr w:rsidR="00FD2115" w:rsidRPr="00922278" w14:paraId="7782FA78" w14:textId="77777777" w:rsidTr="00172A75">
              <w:tc>
                <w:tcPr>
                  <w:tcW w:w="3048" w:type="dxa"/>
                </w:tcPr>
                <w:p w14:paraId="54CE6259"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60 - &lt;70</w:t>
                  </w:r>
                </w:p>
              </w:tc>
              <w:tc>
                <w:tcPr>
                  <w:tcW w:w="1524" w:type="dxa"/>
                </w:tcPr>
                <w:p w14:paraId="0C9FE66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34 (11.1%)</w:t>
                  </w:r>
                </w:p>
              </w:tc>
              <w:tc>
                <w:tcPr>
                  <w:tcW w:w="1524" w:type="dxa"/>
                </w:tcPr>
                <w:p w14:paraId="6D577AE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34 (14.3%)</w:t>
                  </w:r>
                </w:p>
              </w:tc>
              <w:tc>
                <w:tcPr>
                  <w:tcW w:w="1524" w:type="dxa"/>
                </w:tcPr>
                <w:p w14:paraId="5012B63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4 (6.0%)</w:t>
                  </w:r>
                </w:p>
              </w:tc>
              <w:tc>
                <w:tcPr>
                  <w:tcW w:w="1524" w:type="dxa"/>
                </w:tcPr>
                <w:p w14:paraId="78E4AB0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72 (11.8%)</w:t>
                  </w:r>
                </w:p>
              </w:tc>
            </w:tr>
            <w:tr w:rsidR="00FD2115" w:rsidRPr="00922278" w14:paraId="20AC156F" w14:textId="77777777" w:rsidTr="00172A75">
              <w:tc>
                <w:tcPr>
                  <w:tcW w:w="3048" w:type="dxa"/>
                </w:tcPr>
                <w:p w14:paraId="76CFCB65"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70+</w:t>
                  </w:r>
                </w:p>
              </w:tc>
              <w:tc>
                <w:tcPr>
                  <w:tcW w:w="1524" w:type="dxa"/>
                </w:tcPr>
                <w:p w14:paraId="1CBAE0F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12 (3.9%)</w:t>
                  </w:r>
                </w:p>
              </w:tc>
              <w:tc>
                <w:tcPr>
                  <w:tcW w:w="1524" w:type="dxa"/>
                </w:tcPr>
                <w:p w14:paraId="4856617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 (8.4%)</w:t>
                  </w:r>
                </w:p>
              </w:tc>
              <w:tc>
                <w:tcPr>
                  <w:tcW w:w="1524" w:type="dxa"/>
                </w:tcPr>
                <w:p w14:paraId="34E6E3D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 (3.0%)</w:t>
                  </w:r>
                </w:p>
              </w:tc>
              <w:tc>
                <w:tcPr>
                  <w:tcW w:w="1524" w:type="dxa"/>
                </w:tcPr>
                <w:p w14:paraId="18C0348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34 (5.6%)</w:t>
                  </w:r>
                </w:p>
              </w:tc>
            </w:tr>
            <w:tr w:rsidR="00FD2115" w:rsidRPr="00922278" w14:paraId="2A21F12A" w14:textId="77777777" w:rsidTr="00172A75">
              <w:tc>
                <w:tcPr>
                  <w:tcW w:w="3048" w:type="dxa"/>
                </w:tcPr>
                <w:p w14:paraId="04BEF681"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b/>
                      <w:sz w:val="20"/>
                      <w:szCs w:val="20"/>
                    </w:rPr>
                    <w:t>Gender</w:t>
                  </w:r>
                </w:p>
              </w:tc>
              <w:tc>
                <w:tcPr>
                  <w:tcW w:w="1524" w:type="dxa"/>
                </w:tcPr>
                <w:p w14:paraId="2D0368AA" w14:textId="77777777" w:rsidR="00FD2115" w:rsidRPr="00922278" w:rsidRDefault="00FD2115" w:rsidP="00172A75">
                  <w:pPr>
                    <w:rPr>
                      <w:rFonts w:asciiTheme="minorHAnsi" w:hAnsiTheme="minorHAnsi" w:cstheme="minorHAnsi"/>
                      <w:sz w:val="20"/>
                      <w:szCs w:val="20"/>
                    </w:rPr>
                  </w:pPr>
                </w:p>
              </w:tc>
              <w:tc>
                <w:tcPr>
                  <w:tcW w:w="1524" w:type="dxa"/>
                </w:tcPr>
                <w:p w14:paraId="76D30544" w14:textId="77777777" w:rsidR="00FD2115" w:rsidRPr="00922278" w:rsidRDefault="00FD2115" w:rsidP="00172A75">
                  <w:pPr>
                    <w:rPr>
                      <w:rFonts w:asciiTheme="minorHAnsi" w:hAnsiTheme="minorHAnsi" w:cstheme="minorHAnsi"/>
                      <w:sz w:val="20"/>
                      <w:szCs w:val="20"/>
                    </w:rPr>
                  </w:pPr>
                </w:p>
              </w:tc>
              <w:tc>
                <w:tcPr>
                  <w:tcW w:w="1524" w:type="dxa"/>
                </w:tcPr>
                <w:p w14:paraId="187DF4CC" w14:textId="77777777" w:rsidR="00FD2115" w:rsidRPr="00922278" w:rsidRDefault="00FD2115" w:rsidP="00172A75">
                  <w:pPr>
                    <w:rPr>
                      <w:rFonts w:asciiTheme="minorHAnsi" w:hAnsiTheme="minorHAnsi" w:cstheme="minorHAnsi"/>
                      <w:sz w:val="20"/>
                      <w:szCs w:val="20"/>
                    </w:rPr>
                  </w:pPr>
                </w:p>
              </w:tc>
              <w:tc>
                <w:tcPr>
                  <w:tcW w:w="1524" w:type="dxa"/>
                </w:tcPr>
                <w:p w14:paraId="3324E996" w14:textId="77777777" w:rsidR="00FD2115" w:rsidRPr="00922278" w:rsidRDefault="00FD2115" w:rsidP="00172A75">
                  <w:pPr>
                    <w:rPr>
                      <w:rFonts w:asciiTheme="minorHAnsi" w:hAnsiTheme="minorHAnsi" w:cstheme="minorHAnsi"/>
                      <w:sz w:val="20"/>
                      <w:szCs w:val="20"/>
                    </w:rPr>
                  </w:pPr>
                </w:p>
              </w:tc>
            </w:tr>
            <w:tr w:rsidR="00FD2115" w:rsidRPr="00922278" w14:paraId="410CA0B6" w14:textId="77777777" w:rsidTr="00172A75">
              <w:tc>
                <w:tcPr>
                  <w:tcW w:w="3048" w:type="dxa"/>
                </w:tcPr>
                <w:p w14:paraId="732DB1A5"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Male</w:t>
                  </w:r>
                </w:p>
              </w:tc>
              <w:tc>
                <w:tcPr>
                  <w:tcW w:w="1524" w:type="dxa"/>
                </w:tcPr>
                <w:p w14:paraId="3B04FB8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55 (18.0%)</w:t>
                  </w:r>
                </w:p>
              </w:tc>
              <w:tc>
                <w:tcPr>
                  <w:tcW w:w="1524" w:type="dxa"/>
                </w:tcPr>
                <w:p w14:paraId="49325C2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35 (14.7%)</w:t>
                  </w:r>
                </w:p>
              </w:tc>
              <w:tc>
                <w:tcPr>
                  <w:tcW w:w="1524" w:type="dxa"/>
                </w:tcPr>
                <w:p w14:paraId="2C065CE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19 (28.4%)</w:t>
                  </w:r>
                </w:p>
              </w:tc>
              <w:tc>
                <w:tcPr>
                  <w:tcW w:w="1524" w:type="dxa"/>
                </w:tcPr>
                <w:p w14:paraId="0B25B7E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109 (17.8%)</w:t>
                  </w:r>
                </w:p>
              </w:tc>
            </w:tr>
            <w:tr w:rsidR="00FD2115" w:rsidRPr="00922278" w14:paraId="4C5C7410" w14:textId="77777777" w:rsidTr="00172A75">
              <w:tc>
                <w:tcPr>
                  <w:tcW w:w="3048" w:type="dxa"/>
                </w:tcPr>
                <w:p w14:paraId="1C7E3BC3"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Female</w:t>
                  </w:r>
                </w:p>
              </w:tc>
              <w:tc>
                <w:tcPr>
                  <w:tcW w:w="1524" w:type="dxa"/>
                </w:tcPr>
                <w:p w14:paraId="31C772E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251 (82.0%)</w:t>
                  </w:r>
                </w:p>
              </w:tc>
              <w:tc>
                <w:tcPr>
                  <w:tcW w:w="1524" w:type="dxa"/>
                </w:tcPr>
                <w:p w14:paraId="4B907B5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203 (85.3%)</w:t>
                  </w:r>
                </w:p>
              </w:tc>
              <w:tc>
                <w:tcPr>
                  <w:tcW w:w="1524" w:type="dxa"/>
                </w:tcPr>
                <w:p w14:paraId="00D9580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48 (71.6%)</w:t>
                  </w:r>
                </w:p>
              </w:tc>
              <w:tc>
                <w:tcPr>
                  <w:tcW w:w="1524" w:type="dxa"/>
                </w:tcPr>
                <w:p w14:paraId="2D12FC0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502 (82.2%)</w:t>
                  </w:r>
                </w:p>
              </w:tc>
            </w:tr>
            <w:tr w:rsidR="00FD2115" w:rsidRPr="00922278" w14:paraId="39441ADC" w14:textId="77777777" w:rsidTr="00172A75">
              <w:tc>
                <w:tcPr>
                  <w:tcW w:w="3048" w:type="dxa"/>
                </w:tcPr>
                <w:p w14:paraId="11DD5A07"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b/>
                      <w:sz w:val="20"/>
                      <w:szCs w:val="20"/>
                    </w:rPr>
                    <w:t>Education</w:t>
                  </w:r>
                </w:p>
              </w:tc>
              <w:tc>
                <w:tcPr>
                  <w:tcW w:w="1524" w:type="dxa"/>
                </w:tcPr>
                <w:p w14:paraId="73D36FFE" w14:textId="77777777" w:rsidR="00FD2115" w:rsidRPr="00922278" w:rsidRDefault="00FD2115" w:rsidP="00172A75">
                  <w:pPr>
                    <w:rPr>
                      <w:rFonts w:asciiTheme="minorHAnsi" w:hAnsiTheme="minorHAnsi" w:cstheme="minorHAnsi"/>
                      <w:sz w:val="20"/>
                      <w:szCs w:val="20"/>
                    </w:rPr>
                  </w:pPr>
                </w:p>
              </w:tc>
              <w:tc>
                <w:tcPr>
                  <w:tcW w:w="1524" w:type="dxa"/>
                </w:tcPr>
                <w:p w14:paraId="117C5EFC" w14:textId="77777777" w:rsidR="00FD2115" w:rsidRPr="00922278" w:rsidRDefault="00FD2115" w:rsidP="00172A75">
                  <w:pPr>
                    <w:rPr>
                      <w:rFonts w:asciiTheme="minorHAnsi" w:hAnsiTheme="minorHAnsi" w:cstheme="minorHAnsi"/>
                      <w:sz w:val="20"/>
                      <w:szCs w:val="20"/>
                    </w:rPr>
                  </w:pPr>
                </w:p>
              </w:tc>
              <w:tc>
                <w:tcPr>
                  <w:tcW w:w="1524" w:type="dxa"/>
                </w:tcPr>
                <w:p w14:paraId="6B5498D3" w14:textId="77777777" w:rsidR="00FD2115" w:rsidRPr="00922278" w:rsidRDefault="00FD2115" w:rsidP="00172A75">
                  <w:pPr>
                    <w:rPr>
                      <w:rFonts w:asciiTheme="minorHAnsi" w:hAnsiTheme="minorHAnsi" w:cstheme="minorHAnsi"/>
                      <w:sz w:val="20"/>
                      <w:szCs w:val="20"/>
                    </w:rPr>
                  </w:pPr>
                </w:p>
              </w:tc>
              <w:tc>
                <w:tcPr>
                  <w:tcW w:w="1524" w:type="dxa"/>
                </w:tcPr>
                <w:p w14:paraId="2777C818" w14:textId="77777777" w:rsidR="00FD2115" w:rsidRPr="00922278" w:rsidRDefault="00FD2115" w:rsidP="00172A75">
                  <w:pPr>
                    <w:rPr>
                      <w:rFonts w:asciiTheme="minorHAnsi" w:hAnsiTheme="minorHAnsi" w:cstheme="minorHAnsi"/>
                      <w:sz w:val="20"/>
                      <w:szCs w:val="20"/>
                    </w:rPr>
                  </w:pPr>
                </w:p>
              </w:tc>
            </w:tr>
            <w:tr w:rsidR="00FD2115" w:rsidRPr="00922278" w14:paraId="45ABD0D4" w14:textId="77777777" w:rsidTr="00172A75">
              <w:tc>
                <w:tcPr>
                  <w:tcW w:w="3048" w:type="dxa"/>
                </w:tcPr>
                <w:p w14:paraId="04C7311C"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w:t>
                  </w:r>
                  <w:proofErr w:type="spellStart"/>
                  <w:proofErr w:type="gramStart"/>
                  <w:r w:rsidRPr="00922278">
                    <w:rPr>
                      <w:rFonts w:asciiTheme="minorHAnsi" w:hAnsiTheme="minorHAnsi" w:cstheme="minorHAnsi"/>
                      <w:sz w:val="20"/>
                      <w:szCs w:val="20"/>
                    </w:rPr>
                    <w:t>Cant</w:t>
                  </w:r>
                  <w:proofErr w:type="spellEnd"/>
                  <w:proofErr w:type="gramEnd"/>
                  <w:r w:rsidRPr="00922278">
                    <w:rPr>
                      <w:rFonts w:asciiTheme="minorHAnsi" w:hAnsiTheme="minorHAnsi" w:cstheme="minorHAnsi"/>
                      <w:sz w:val="20"/>
                      <w:szCs w:val="20"/>
                    </w:rPr>
                    <w:t xml:space="preserve"> read or write</w:t>
                  </w:r>
                </w:p>
              </w:tc>
              <w:tc>
                <w:tcPr>
                  <w:tcW w:w="1524" w:type="dxa"/>
                </w:tcPr>
                <w:p w14:paraId="68B3A1B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88 (28.8%)</w:t>
                  </w:r>
                </w:p>
              </w:tc>
              <w:tc>
                <w:tcPr>
                  <w:tcW w:w="1524" w:type="dxa"/>
                </w:tcPr>
                <w:p w14:paraId="4E4FB93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70 (29.4%)</w:t>
                  </w:r>
                </w:p>
              </w:tc>
              <w:tc>
                <w:tcPr>
                  <w:tcW w:w="1524" w:type="dxa"/>
                </w:tcPr>
                <w:p w14:paraId="6380E3E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18 (26.9%)</w:t>
                  </w:r>
                </w:p>
              </w:tc>
              <w:tc>
                <w:tcPr>
                  <w:tcW w:w="1524" w:type="dxa"/>
                </w:tcPr>
                <w:p w14:paraId="62B49B0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176 (28.8%)</w:t>
                  </w:r>
                </w:p>
              </w:tc>
            </w:tr>
            <w:tr w:rsidR="00FD2115" w:rsidRPr="00922278" w14:paraId="0572DFBE" w14:textId="77777777" w:rsidTr="00172A75">
              <w:tc>
                <w:tcPr>
                  <w:tcW w:w="3048" w:type="dxa"/>
                </w:tcPr>
                <w:p w14:paraId="6B772FD4"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Literate or informal education</w:t>
                  </w:r>
                </w:p>
              </w:tc>
              <w:tc>
                <w:tcPr>
                  <w:tcW w:w="1524" w:type="dxa"/>
                </w:tcPr>
                <w:p w14:paraId="5672B78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84 (27.5%)</w:t>
                  </w:r>
                </w:p>
              </w:tc>
              <w:tc>
                <w:tcPr>
                  <w:tcW w:w="1524" w:type="dxa"/>
                </w:tcPr>
                <w:p w14:paraId="09F8667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70 (29.4%)</w:t>
                  </w:r>
                </w:p>
              </w:tc>
              <w:tc>
                <w:tcPr>
                  <w:tcW w:w="1524" w:type="dxa"/>
                </w:tcPr>
                <w:p w14:paraId="1980306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 (14.9%)</w:t>
                  </w:r>
                </w:p>
              </w:tc>
              <w:tc>
                <w:tcPr>
                  <w:tcW w:w="1524" w:type="dxa"/>
                </w:tcPr>
                <w:p w14:paraId="65CD062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164 (26.8%)</w:t>
                  </w:r>
                </w:p>
              </w:tc>
            </w:tr>
            <w:tr w:rsidR="00FD2115" w:rsidRPr="00922278" w14:paraId="1EA357AE" w14:textId="77777777" w:rsidTr="00172A75">
              <w:tc>
                <w:tcPr>
                  <w:tcW w:w="3048" w:type="dxa"/>
                </w:tcPr>
                <w:p w14:paraId="22FE2503"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Primary level</w:t>
                  </w:r>
                </w:p>
              </w:tc>
              <w:tc>
                <w:tcPr>
                  <w:tcW w:w="1524" w:type="dxa"/>
                </w:tcPr>
                <w:p w14:paraId="0ADEA54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72 (23.5%)</w:t>
                  </w:r>
                </w:p>
              </w:tc>
              <w:tc>
                <w:tcPr>
                  <w:tcW w:w="1524" w:type="dxa"/>
                </w:tcPr>
                <w:p w14:paraId="1A776FA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56 (23.5%)</w:t>
                  </w:r>
                </w:p>
              </w:tc>
              <w:tc>
                <w:tcPr>
                  <w:tcW w:w="1524" w:type="dxa"/>
                </w:tcPr>
                <w:p w14:paraId="73044CB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21 (31.3%)</w:t>
                  </w:r>
                </w:p>
              </w:tc>
              <w:tc>
                <w:tcPr>
                  <w:tcW w:w="1524" w:type="dxa"/>
                </w:tcPr>
                <w:p w14:paraId="06FFCE8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149 (24.4%)</w:t>
                  </w:r>
                </w:p>
              </w:tc>
            </w:tr>
            <w:tr w:rsidR="00FD2115" w:rsidRPr="00922278" w14:paraId="44FBC8CA" w14:textId="77777777" w:rsidTr="00172A75">
              <w:tc>
                <w:tcPr>
                  <w:tcW w:w="3048" w:type="dxa"/>
                </w:tcPr>
                <w:p w14:paraId="7B6775FD"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Secondary</w:t>
                  </w:r>
                </w:p>
              </w:tc>
              <w:tc>
                <w:tcPr>
                  <w:tcW w:w="1524" w:type="dxa"/>
                </w:tcPr>
                <w:p w14:paraId="4B266B9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47 (15.4%)</w:t>
                  </w:r>
                </w:p>
              </w:tc>
              <w:tc>
                <w:tcPr>
                  <w:tcW w:w="1524" w:type="dxa"/>
                </w:tcPr>
                <w:p w14:paraId="1BF9488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29 (12.2%)</w:t>
                  </w:r>
                </w:p>
              </w:tc>
              <w:tc>
                <w:tcPr>
                  <w:tcW w:w="1524" w:type="dxa"/>
                </w:tcPr>
                <w:p w14:paraId="455F6AD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16 (23.9%)</w:t>
                  </w:r>
                </w:p>
              </w:tc>
              <w:tc>
                <w:tcPr>
                  <w:tcW w:w="1524" w:type="dxa"/>
                </w:tcPr>
                <w:p w14:paraId="7893464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92 (15.1%)</w:t>
                  </w:r>
                </w:p>
              </w:tc>
            </w:tr>
            <w:tr w:rsidR="00FD2115" w:rsidRPr="00922278" w14:paraId="1B26290F" w14:textId="77777777" w:rsidTr="00172A75">
              <w:tc>
                <w:tcPr>
                  <w:tcW w:w="3048" w:type="dxa"/>
                </w:tcPr>
                <w:p w14:paraId="0A52D3D0"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Higher secondary</w:t>
                  </w:r>
                </w:p>
              </w:tc>
              <w:tc>
                <w:tcPr>
                  <w:tcW w:w="1524" w:type="dxa"/>
                </w:tcPr>
                <w:p w14:paraId="269491A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13 (4.2%)</w:t>
                  </w:r>
                </w:p>
              </w:tc>
              <w:tc>
                <w:tcPr>
                  <w:tcW w:w="1524" w:type="dxa"/>
                </w:tcPr>
                <w:p w14:paraId="2CA48B4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11 (4.6%)</w:t>
                  </w:r>
                </w:p>
              </w:tc>
              <w:tc>
                <w:tcPr>
                  <w:tcW w:w="1524" w:type="dxa"/>
                </w:tcPr>
                <w:p w14:paraId="3F7F49C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 (3.0%)</w:t>
                  </w:r>
                </w:p>
              </w:tc>
              <w:tc>
                <w:tcPr>
                  <w:tcW w:w="1524" w:type="dxa"/>
                </w:tcPr>
                <w:p w14:paraId="113E393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26 (4.3%)</w:t>
                  </w:r>
                </w:p>
              </w:tc>
            </w:tr>
            <w:tr w:rsidR="00FD2115" w:rsidRPr="00922278" w14:paraId="22D666A2" w14:textId="77777777" w:rsidTr="00172A75">
              <w:tc>
                <w:tcPr>
                  <w:tcW w:w="3048" w:type="dxa"/>
                </w:tcPr>
                <w:p w14:paraId="2201E6C3"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University</w:t>
                  </w:r>
                </w:p>
              </w:tc>
              <w:tc>
                <w:tcPr>
                  <w:tcW w:w="1524" w:type="dxa"/>
                </w:tcPr>
                <w:p w14:paraId="3DFE972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 (0.7%)</w:t>
                  </w:r>
                </w:p>
              </w:tc>
              <w:tc>
                <w:tcPr>
                  <w:tcW w:w="1524" w:type="dxa"/>
                </w:tcPr>
                <w:p w14:paraId="6AF9F54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 (0.8%)</w:t>
                  </w:r>
                </w:p>
              </w:tc>
              <w:tc>
                <w:tcPr>
                  <w:tcW w:w="1524" w:type="dxa"/>
                </w:tcPr>
                <w:p w14:paraId="1244A36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524" w:type="dxa"/>
                </w:tcPr>
                <w:p w14:paraId="6E3C856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4 (0.7%)</w:t>
                  </w:r>
                </w:p>
              </w:tc>
            </w:tr>
            <w:tr w:rsidR="00FD2115" w:rsidRPr="00922278" w14:paraId="7A5B1414" w14:textId="77777777" w:rsidTr="00172A75">
              <w:tc>
                <w:tcPr>
                  <w:tcW w:w="3048" w:type="dxa"/>
                </w:tcPr>
                <w:p w14:paraId="162C20E8"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b/>
                      <w:sz w:val="20"/>
                      <w:szCs w:val="20"/>
                    </w:rPr>
                    <w:t>Occupation</w:t>
                  </w:r>
                </w:p>
              </w:tc>
              <w:tc>
                <w:tcPr>
                  <w:tcW w:w="1524" w:type="dxa"/>
                </w:tcPr>
                <w:p w14:paraId="35F725C5" w14:textId="77777777" w:rsidR="00FD2115" w:rsidRPr="00922278" w:rsidRDefault="00FD2115" w:rsidP="00172A75">
                  <w:pPr>
                    <w:rPr>
                      <w:rFonts w:asciiTheme="minorHAnsi" w:hAnsiTheme="minorHAnsi" w:cstheme="minorHAnsi"/>
                      <w:sz w:val="20"/>
                      <w:szCs w:val="20"/>
                    </w:rPr>
                  </w:pPr>
                </w:p>
              </w:tc>
              <w:tc>
                <w:tcPr>
                  <w:tcW w:w="1524" w:type="dxa"/>
                </w:tcPr>
                <w:p w14:paraId="6570C6F6" w14:textId="77777777" w:rsidR="00FD2115" w:rsidRPr="00922278" w:rsidRDefault="00FD2115" w:rsidP="00172A75">
                  <w:pPr>
                    <w:rPr>
                      <w:rFonts w:asciiTheme="minorHAnsi" w:hAnsiTheme="minorHAnsi" w:cstheme="minorHAnsi"/>
                      <w:sz w:val="20"/>
                      <w:szCs w:val="20"/>
                    </w:rPr>
                  </w:pPr>
                </w:p>
              </w:tc>
              <w:tc>
                <w:tcPr>
                  <w:tcW w:w="1524" w:type="dxa"/>
                </w:tcPr>
                <w:p w14:paraId="328DC7C0" w14:textId="77777777" w:rsidR="00FD2115" w:rsidRPr="00922278" w:rsidRDefault="00FD2115" w:rsidP="00172A75">
                  <w:pPr>
                    <w:rPr>
                      <w:rFonts w:asciiTheme="minorHAnsi" w:hAnsiTheme="minorHAnsi" w:cstheme="minorHAnsi"/>
                      <w:sz w:val="20"/>
                      <w:szCs w:val="20"/>
                    </w:rPr>
                  </w:pPr>
                </w:p>
              </w:tc>
              <w:tc>
                <w:tcPr>
                  <w:tcW w:w="1524" w:type="dxa"/>
                </w:tcPr>
                <w:p w14:paraId="0434D84F" w14:textId="77777777" w:rsidR="00FD2115" w:rsidRPr="00922278" w:rsidRDefault="00FD2115" w:rsidP="00172A75">
                  <w:pPr>
                    <w:rPr>
                      <w:rFonts w:asciiTheme="minorHAnsi" w:hAnsiTheme="minorHAnsi" w:cstheme="minorHAnsi"/>
                      <w:sz w:val="20"/>
                      <w:szCs w:val="20"/>
                    </w:rPr>
                  </w:pPr>
                </w:p>
              </w:tc>
            </w:tr>
            <w:tr w:rsidR="00FD2115" w:rsidRPr="00922278" w14:paraId="7CDC0AEC" w14:textId="77777777" w:rsidTr="00172A75">
              <w:tc>
                <w:tcPr>
                  <w:tcW w:w="3048" w:type="dxa"/>
                </w:tcPr>
                <w:p w14:paraId="131E4B1D"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Farmer</w:t>
                  </w:r>
                </w:p>
              </w:tc>
              <w:tc>
                <w:tcPr>
                  <w:tcW w:w="1524" w:type="dxa"/>
                </w:tcPr>
                <w:p w14:paraId="0C34572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104 (34.0%)</w:t>
                  </w:r>
                </w:p>
              </w:tc>
              <w:tc>
                <w:tcPr>
                  <w:tcW w:w="1524" w:type="dxa"/>
                </w:tcPr>
                <w:p w14:paraId="4F002EC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75 (31.5%)</w:t>
                  </w:r>
                </w:p>
              </w:tc>
              <w:tc>
                <w:tcPr>
                  <w:tcW w:w="1524" w:type="dxa"/>
                </w:tcPr>
                <w:p w14:paraId="5510AB8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18 (26.9%)</w:t>
                  </w:r>
                </w:p>
              </w:tc>
              <w:tc>
                <w:tcPr>
                  <w:tcW w:w="1524" w:type="dxa"/>
                </w:tcPr>
                <w:p w14:paraId="7B90CB8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197 (32.2%)</w:t>
                  </w:r>
                </w:p>
              </w:tc>
            </w:tr>
            <w:tr w:rsidR="00FD2115" w:rsidRPr="00922278" w14:paraId="4D975556" w14:textId="77777777" w:rsidTr="00172A75">
              <w:tc>
                <w:tcPr>
                  <w:tcW w:w="3048" w:type="dxa"/>
                </w:tcPr>
                <w:p w14:paraId="209BF1B4"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Business or Job</w:t>
                  </w:r>
                </w:p>
              </w:tc>
              <w:tc>
                <w:tcPr>
                  <w:tcW w:w="1524" w:type="dxa"/>
                </w:tcPr>
                <w:p w14:paraId="1994448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33 (10.7%)</w:t>
                  </w:r>
                </w:p>
              </w:tc>
              <w:tc>
                <w:tcPr>
                  <w:tcW w:w="1524" w:type="dxa"/>
                </w:tcPr>
                <w:p w14:paraId="6814F8F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22 (9.2%)</w:t>
                  </w:r>
                </w:p>
              </w:tc>
              <w:tc>
                <w:tcPr>
                  <w:tcW w:w="1524" w:type="dxa"/>
                </w:tcPr>
                <w:p w14:paraId="079F9EA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12 (17.9%)</w:t>
                  </w:r>
                </w:p>
              </w:tc>
              <w:tc>
                <w:tcPr>
                  <w:tcW w:w="1524" w:type="dxa"/>
                </w:tcPr>
                <w:p w14:paraId="119649B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67 (10.9%)</w:t>
                  </w:r>
                </w:p>
              </w:tc>
            </w:tr>
            <w:tr w:rsidR="00FD2115" w:rsidRPr="00922278" w14:paraId="59A81FC3" w14:textId="77777777" w:rsidTr="00172A75">
              <w:tc>
                <w:tcPr>
                  <w:tcW w:w="3048" w:type="dxa"/>
                </w:tcPr>
                <w:p w14:paraId="41B1AC3E"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Daily wage laborer</w:t>
                  </w:r>
                </w:p>
              </w:tc>
              <w:tc>
                <w:tcPr>
                  <w:tcW w:w="1524" w:type="dxa"/>
                </w:tcPr>
                <w:p w14:paraId="5829A4D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35 (11.4%)</w:t>
                  </w:r>
                </w:p>
              </w:tc>
              <w:tc>
                <w:tcPr>
                  <w:tcW w:w="1524" w:type="dxa"/>
                </w:tcPr>
                <w:p w14:paraId="50A659B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23 (9.7%)</w:t>
                  </w:r>
                </w:p>
              </w:tc>
              <w:tc>
                <w:tcPr>
                  <w:tcW w:w="1524" w:type="dxa"/>
                </w:tcPr>
                <w:p w14:paraId="18CBF05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 (14.9%)</w:t>
                  </w:r>
                </w:p>
              </w:tc>
              <w:tc>
                <w:tcPr>
                  <w:tcW w:w="1524" w:type="dxa"/>
                </w:tcPr>
                <w:p w14:paraId="62CFD19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68 (11.1%)</w:t>
                  </w:r>
                </w:p>
              </w:tc>
            </w:tr>
            <w:tr w:rsidR="00FD2115" w:rsidRPr="00922278" w14:paraId="6B2F3459" w14:textId="77777777" w:rsidTr="00172A75">
              <w:tc>
                <w:tcPr>
                  <w:tcW w:w="3048" w:type="dxa"/>
                </w:tcPr>
                <w:p w14:paraId="21D7657E"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Unemployed</w:t>
                  </w:r>
                </w:p>
              </w:tc>
              <w:tc>
                <w:tcPr>
                  <w:tcW w:w="1524" w:type="dxa"/>
                </w:tcPr>
                <w:p w14:paraId="5F5D4A9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9 (2.9%)</w:t>
                  </w:r>
                </w:p>
              </w:tc>
              <w:tc>
                <w:tcPr>
                  <w:tcW w:w="1524" w:type="dxa"/>
                </w:tcPr>
                <w:p w14:paraId="19038F6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11 (4.6%)</w:t>
                  </w:r>
                </w:p>
              </w:tc>
              <w:tc>
                <w:tcPr>
                  <w:tcW w:w="1524" w:type="dxa"/>
                </w:tcPr>
                <w:p w14:paraId="38A1F2C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 (4.5%)</w:t>
                  </w:r>
                </w:p>
              </w:tc>
              <w:tc>
                <w:tcPr>
                  <w:tcW w:w="1524" w:type="dxa"/>
                </w:tcPr>
                <w:p w14:paraId="37EBC69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23 (3.8%)</w:t>
                  </w:r>
                </w:p>
              </w:tc>
            </w:tr>
            <w:tr w:rsidR="00FD2115" w:rsidRPr="00922278" w14:paraId="5B360571" w14:textId="77777777" w:rsidTr="00172A75">
              <w:tc>
                <w:tcPr>
                  <w:tcW w:w="3048" w:type="dxa"/>
                </w:tcPr>
                <w:p w14:paraId="0CF826D5"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Student</w:t>
                  </w:r>
                </w:p>
              </w:tc>
              <w:tc>
                <w:tcPr>
                  <w:tcW w:w="1524" w:type="dxa"/>
                </w:tcPr>
                <w:p w14:paraId="26F66D7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 (2.6%)</w:t>
                  </w:r>
                </w:p>
              </w:tc>
              <w:tc>
                <w:tcPr>
                  <w:tcW w:w="1524" w:type="dxa"/>
                </w:tcPr>
                <w:p w14:paraId="56D1DE3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4 (1.7%)</w:t>
                  </w:r>
                </w:p>
              </w:tc>
              <w:tc>
                <w:tcPr>
                  <w:tcW w:w="1524" w:type="dxa"/>
                </w:tcPr>
                <w:p w14:paraId="4C4602F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524" w:type="dxa"/>
                </w:tcPr>
                <w:p w14:paraId="34EBF58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12 (2.0%)</w:t>
                  </w:r>
                </w:p>
              </w:tc>
            </w:tr>
            <w:tr w:rsidR="00FD2115" w:rsidRPr="00922278" w14:paraId="29AF79A8" w14:textId="77777777" w:rsidTr="00172A75">
              <w:tc>
                <w:tcPr>
                  <w:tcW w:w="3048" w:type="dxa"/>
                </w:tcPr>
                <w:p w14:paraId="427BA701"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Housewife</w:t>
                  </w:r>
                </w:p>
              </w:tc>
              <w:tc>
                <w:tcPr>
                  <w:tcW w:w="1524" w:type="dxa"/>
                </w:tcPr>
                <w:p w14:paraId="1CC29AD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113 (36.9%)</w:t>
                  </w:r>
                </w:p>
              </w:tc>
              <w:tc>
                <w:tcPr>
                  <w:tcW w:w="1524" w:type="dxa"/>
                </w:tcPr>
                <w:p w14:paraId="70BC17C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100 (42.0%)</w:t>
                  </w:r>
                </w:p>
              </w:tc>
              <w:tc>
                <w:tcPr>
                  <w:tcW w:w="1524" w:type="dxa"/>
                </w:tcPr>
                <w:p w14:paraId="7AE8308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 (29.9%)</w:t>
                  </w:r>
                </w:p>
              </w:tc>
              <w:tc>
                <w:tcPr>
                  <w:tcW w:w="1524" w:type="dxa"/>
                </w:tcPr>
                <w:p w14:paraId="389AE77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233 (38.1%)</w:t>
                  </w:r>
                </w:p>
              </w:tc>
            </w:tr>
            <w:tr w:rsidR="00FD2115" w:rsidRPr="00922278" w14:paraId="284880E8" w14:textId="77777777" w:rsidTr="00172A75">
              <w:tc>
                <w:tcPr>
                  <w:tcW w:w="3048" w:type="dxa"/>
                </w:tcPr>
                <w:p w14:paraId="4BDAF44D"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Other</w:t>
                  </w:r>
                </w:p>
              </w:tc>
              <w:tc>
                <w:tcPr>
                  <w:tcW w:w="1524" w:type="dxa"/>
                </w:tcPr>
                <w:p w14:paraId="29DB18B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4 (1.3%)</w:t>
                  </w:r>
                </w:p>
              </w:tc>
              <w:tc>
                <w:tcPr>
                  <w:tcW w:w="1524" w:type="dxa"/>
                </w:tcPr>
                <w:p w14:paraId="55512B0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 (1.3%)</w:t>
                  </w:r>
                </w:p>
              </w:tc>
              <w:tc>
                <w:tcPr>
                  <w:tcW w:w="1524" w:type="dxa"/>
                </w:tcPr>
                <w:p w14:paraId="25EBBA7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4 (6.0%)</w:t>
                  </w:r>
                </w:p>
              </w:tc>
              <w:tc>
                <w:tcPr>
                  <w:tcW w:w="1524" w:type="dxa"/>
                </w:tcPr>
                <w:p w14:paraId="5F5DB07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11 (1.8%)</w:t>
                  </w:r>
                </w:p>
              </w:tc>
            </w:tr>
            <w:tr w:rsidR="00FD2115" w:rsidRPr="00922278" w14:paraId="7DF270B0" w14:textId="77777777" w:rsidTr="00172A75">
              <w:tc>
                <w:tcPr>
                  <w:tcW w:w="3048" w:type="dxa"/>
                </w:tcPr>
                <w:p w14:paraId="0086016D"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b/>
                      <w:sz w:val="20"/>
                      <w:szCs w:val="20"/>
                    </w:rPr>
                    <w:t>Caste</w:t>
                  </w:r>
                </w:p>
              </w:tc>
              <w:tc>
                <w:tcPr>
                  <w:tcW w:w="1524" w:type="dxa"/>
                </w:tcPr>
                <w:p w14:paraId="2FF16E77" w14:textId="77777777" w:rsidR="00FD2115" w:rsidRPr="00922278" w:rsidRDefault="00FD2115" w:rsidP="00172A75">
                  <w:pPr>
                    <w:rPr>
                      <w:rFonts w:asciiTheme="minorHAnsi" w:hAnsiTheme="minorHAnsi" w:cstheme="minorHAnsi"/>
                      <w:sz w:val="20"/>
                      <w:szCs w:val="20"/>
                    </w:rPr>
                  </w:pPr>
                </w:p>
              </w:tc>
              <w:tc>
                <w:tcPr>
                  <w:tcW w:w="1524" w:type="dxa"/>
                </w:tcPr>
                <w:p w14:paraId="5C27AA17" w14:textId="77777777" w:rsidR="00FD2115" w:rsidRPr="00922278" w:rsidRDefault="00FD2115" w:rsidP="00172A75">
                  <w:pPr>
                    <w:rPr>
                      <w:rFonts w:asciiTheme="minorHAnsi" w:hAnsiTheme="minorHAnsi" w:cstheme="minorHAnsi"/>
                      <w:sz w:val="20"/>
                      <w:szCs w:val="20"/>
                    </w:rPr>
                  </w:pPr>
                </w:p>
              </w:tc>
              <w:tc>
                <w:tcPr>
                  <w:tcW w:w="1524" w:type="dxa"/>
                </w:tcPr>
                <w:p w14:paraId="78B5180B" w14:textId="77777777" w:rsidR="00FD2115" w:rsidRPr="00922278" w:rsidRDefault="00FD2115" w:rsidP="00172A75">
                  <w:pPr>
                    <w:rPr>
                      <w:rFonts w:asciiTheme="minorHAnsi" w:hAnsiTheme="minorHAnsi" w:cstheme="minorHAnsi"/>
                      <w:sz w:val="20"/>
                      <w:szCs w:val="20"/>
                    </w:rPr>
                  </w:pPr>
                </w:p>
              </w:tc>
              <w:tc>
                <w:tcPr>
                  <w:tcW w:w="1524" w:type="dxa"/>
                </w:tcPr>
                <w:p w14:paraId="566864DE" w14:textId="77777777" w:rsidR="00FD2115" w:rsidRPr="00922278" w:rsidRDefault="00FD2115" w:rsidP="00172A75">
                  <w:pPr>
                    <w:rPr>
                      <w:rFonts w:asciiTheme="minorHAnsi" w:hAnsiTheme="minorHAnsi" w:cstheme="minorHAnsi"/>
                      <w:sz w:val="20"/>
                      <w:szCs w:val="20"/>
                    </w:rPr>
                  </w:pPr>
                </w:p>
              </w:tc>
            </w:tr>
            <w:tr w:rsidR="00FD2115" w:rsidRPr="00922278" w14:paraId="0FC6717D" w14:textId="77777777" w:rsidTr="00172A75">
              <w:tc>
                <w:tcPr>
                  <w:tcW w:w="3048" w:type="dxa"/>
                </w:tcPr>
                <w:p w14:paraId="58D9FA2F"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Brahmin/</w:t>
                  </w:r>
                  <w:proofErr w:type="spellStart"/>
                  <w:r w:rsidRPr="00922278">
                    <w:rPr>
                      <w:rFonts w:asciiTheme="minorHAnsi" w:hAnsiTheme="minorHAnsi" w:cstheme="minorHAnsi"/>
                      <w:sz w:val="20"/>
                      <w:szCs w:val="20"/>
                    </w:rPr>
                    <w:t>Chetri</w:t>
                  </w:r>
                  <w:proofErr w:type="spellEnd"/>
                </w:p>
              </w:tc>
              <w:tc>
                <w:tcPr>
                  <w:tcW w:w="1524" w:type="dxa"/>
                </w:tcPr>
                <w:p w14:paraId="3D5FCCC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110 (35.9%)</w:t>
                  </w:r>
                </w:p>
              </w:tc>
              <w:tc>
                <w:tcPr>
                  <w:tcW w:w="1524" w:type="dxa"/>
                </w:tcPr>
                <w:p w14:paraId="1F405AE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88 (36.9%)</w:t>
                  </w:r>
                </w:p>
              </w:tc>
              <w:tc>
                <w:tcPr>
                  <w:tcW w:w="1524" w:type="dxa"/>
                </w:tcPr>
                <w:p w14:paraId="02ECB4A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22 (32.8%)</w:t>
                  </w:r>
                </w:p>
              </w:tc>
              <w:tc>
                <w:tcPr>
                  <w:tcW w:w="1524" w:type="dxa"/>
                </w:tcPr>
                <w:p w14:paraId="4DDC196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220 (36.0%)</w:t>
                  </w:r>
                </w:p>
              </w:tc>
            </w:tr>
            <w:tr w:rsidR="00FD2115" w:rsidRPr="00922278" w14:paraId="4DA930F5" w14:textId="77777777" w:rsidTr="00172A75">
              <w:tc>
                <w:tcPr>
                  <w:tcW w:w="3048" w:type="dxa"/>
                </w:tcPr>
                <w:p w14:paraId="4AFC8B52"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w:t>
                  </w:r>
                  <w:r>
                    <w:rPr>
                      <w:rFonts w:asciiTheme="minorHAnsi" w:hAnsiTheme="minorHAnsi" w:cstheme="minorHAnsi"/>
                      <w:sz w:val="20"/>
                      <w:szCs w:val="20"/>
                    </w:rPr>
                    <w:t>Local Indigenous and Madhesi</w:t>
                  </w:r>
                </w:p>
              </w:tc>
              <w:tc>
                <w:tcPr>
                  <w:tcW w:w="1524" w:type="dxa"/>
                </w:tcPr>
                <w:p w14:paraId="5579AA7F" w14:textId="77777777" w:rsidR="00FD2115" w:rsidRPr="00922278" w:rsidRDefault="00FD2115" w:rsidP="00172A75">
                  <w:pPr>
                    <w:jc w:val="center"/>
                    <w:rPr>
                      <w:rFonts w:asciiTheme="minorHAnsi" w:hAnsiTheme="minorHAnsi" w:cstheme="minorHAnsi"/>
                      <w:sz w:val="20"/>
                      <w:szCs w:val="20"/>
                    </w:rPr>
                  </w:pPr>
                  <w:r>
                    <w:rPr>
                      <w:rFonts w:asciiTheme="minorHAnsi" w:hAnsiTheme="minorHAnsi" w:cstheme="minorHAnsi"/>
                      <w:sz w:val="20"/>
                      <w:szCs w:val="20"/>
                    </w:rPr>
                    <w:t>48</w:t>
                  </w:r>
                  <w:r w:rsidRPr="00922278">
                    <w:rPr>
                      <w:rFonts w:asciiTheme="minorHAnsi" w:hAnsiTheme="minorHAnsi" w:cstheme="minorHAnsi"/>
                      <w:sz w:val="20"/>
                      <w:szCs w:val="20"/>
                    </w:rPr>
                    <w:t xml:space="preserve"> (</w:t>
                  </w:r>
                  <w:r>
                    <w:rPr>
                      <w:rFonts w:asciiTheme="minorHAnsi" w:hAnsiTheme="minorHAnsi" w:cstheme="minorHAnsi"/>
                      <w:sz w:val="20"/>
                      <w:szCs w:val="20"/>
                    </w:rPr>
                    <w:t>15.7</w:t>
                  </w:r>
                  <w:r w:rsidRPr="00922278">
                    <w:rPr>
                      <w:rFonts w:asciiTheme="minorHAnsi" w:hAnsiTheme="minorHAnsi" w:cstheme="minorHAnsi"/>
                      <w:sz w:val="20"/>
                      <w:szCs w:val="20"/>
                    </w:rPr>
                    <w:t>%)</w:t>
                  </w:r>
                </w:p>
              </w:tc>
              <w:tc>
                <w:tcPr>
                  <w:tcW w:w="1524" w:type="dxa"/>
                </w:tcPr>
                <w:p w14:paraId="378E9E95" w14:textId="77777777" w:rsidR="00FD2115" w:rsidRPr="00922278" w:rsidRDefault="00FD2115" w:rsidP="00172A75">
                  <w:pPr>
                    <w:jc w:val="center"/>
                    <w:rPr>
                      <w:rFonts w:asciiTheme="minorHAnsi" w:hAnsiTheme="minorHAnsi" w:cstheme="minorHAnsi"/>
                      <w:sz w:val="20"/>
                      <w:szCs w:val="20"/>
                    </w:rPr>
                  </w:pPr>
                  <w:r>
                    <w:rPr>
                      <w:rFonts w:asciiTheme="minorHAnsi" w:hAnsiTheme="minorHAnsi" w:cstheme="minorHAnsi"/>
                      <w:sz w:val="20"/>
                      <w:szCs w:val="20"/>
                    </w:rPr>
                    <w:t>17.6</w:t>
                  </w:r>
                  <w:r w:rsidRPr="00922278">
                    <w:rPr>
                      <w:rFonts w:asciiTheme="minorHAnsi" w:hAnsiTheme="minorHAnsi" w:cstheme="minorHAnsi"/>
                      <w:sz w:val="20"/>
                      <w:szCs w:val="20"/>
                    </w:rPr>
                    <w:t xml:space="preserve"> (12.6%)</w:t>
                  </w:r>
                </w:p>
              </w:tc>
              <w:tc>
                <w:tcPr>
                  <w:tcW w:w="1524" w:type="dxa"/>
                </w:tcPr>
                <w:p w14:paraId="756688CD" w14:textId="77777777" w:rsidR="00FD2115" w:rsidRPr="00922278" w:rsidRDefault="00FD2115" w:rsidP="00172A75">
                  <w:pPr>
                    <w:jc w:val="center"/>
                    <w:rPr>
                      <w:rFonts w:asciiTheme="minorHAnsi" w:hAnsiTheme="minorHAnsi" w:cstheme="minorHAnsi"/>
                      <w:sz w:val="20"/>
                      <w:szCs w:val="20"/>
                    </w:rPr>
                  </w:pPr>
                  <w:r>
                    <w:rPr>
                      <w:rFonts w:asciiTheme="minorHAnsi" w:hAnsiTheme="minorHAnsi" w:cstheme="minorHAnsi"/>
                      <w:sz w:val="20"/>
                      <w:szCs w:val="20"/>
                    </w:rPr>
                    <w:t>15</w:t>
                  </w:r>
                  <w:r w:rsidRPr="00922278">
                    <w:rPr>
                      <w:rFonts w:asciiTheme="minorHAnsi" w:hAnsiTheme="minorHAnsi" w:cstheme="minorHAnsi"/>
                      <w:sz w:val="20"/>
                      <w:szCs w:val="20"/>
                    </w:rPr>
                    <w:t xml:space="preserve"> (</w:t>
                  </w:r>
                  <w:r>
                    <w:rPr>
                      <w:rFonts w:asciiTheme="minorHAnsi" w:hAnsiTheme="minorHAnsi" w:cstheme="minorHAnsi"/>
                      <w:sz w:val="20"/>
                      <w:szCs w:val="20"/>
                    </w:rPr>
                    <w:t>22.4</w:t>
                  </w:r>
                  <w:r w:rsidRPr="00922278">
                    <w:rPr>
                      <w:rFonts w:asciiTheme="minorHAnsi" w:hAnsiTheme="minorHAnsi" w:cstheme="minorHAnsi"/>
                      <w:sz w:val="20"/>
                      <w:szCs w:val="20"/>
                    </w:rPr>
                    <w:t>%)</w:t>
                  </w:r>
                </w:p>
              </w:tc>
              <w:tc>
                <w:tcPr>
                  <w:tcW w:w="1524" w:type="dxa"/>
                </w:tcPr>
                <w:p w14:paraId="799B1608" w14:textId="77777777" w:rsidR="00FD2115" w:rsidRPr="00922278" w:rsidRDefault="00FD2115" w:rsidP="00172A75">
                  <w:pPr>
                    <w:jc w:val="center"/>
                    <w:rPr>
                      <w:rFonts w:asciiTheme="minorHAnsi" w:hAnsiTheme="minorHAnsi" w:cstheme="minorHAnsi"/>
                      <w:sz w:val="20"/>
                      <w:szCs w:val="20"/>
                    </w:rPr>
                  </w:pPr>
                  <w:r>
                    <w:rPr>
                      <w:rFonts w:asciiTheme="minorHAnsi" w:hAnsiTheme="minorHAnsi" w:cstheme="minorHAnsi"/>
                      <w:sz w:val="20"/>
                      <w:szCs w:val="20"/>
                    </w:rPr>
                    <w:t>105</w:t>
                  </w:r>
                  <w:r w:rsidRPr="00922278">
                    <w:rPr>
                      <w:rFonts w:asciiTheme="minorHAnsi" w:hAnsiTheme="minorHAnsi" w:cstheme="minorHAnsi"/>
                      <w:sz w:val="20"/>
                      <w:szCs w:val="20"/>
                    </w:rPr>
                    <w:t xml:space="preserve"> (1</w:t>
                  </w:r>
                  <w:r>
                    <w:rPr>
                      <w:rFonts w:asciiTheme="minorHAnsi" w:hAnsiTheme="minorHAnsi" w:cstheme="minorHAnsi"/>
                      <w:sz w:val="20"/>
                      <w:szCs w:val="20"/>
                    </w:rPr>
                    <w:t>7.2</w:t>
                  </w:r>
                  <w:r w:rsidRPr="00922278">
                    <w:rPr>
                      <w:rFonts w:asciiTheme="minorHAnsi" w:hAnsiTheme="minorHAnsi" w:cstheme="minorHAnsi"/>
                      <w:sz w:val="20"/>
                      <w:szCs w:val="20"/>
                    </w:rPr>
                    <w:t>%)</w:t>
                  </w:r>
                </w:p>
              </w:tc>
            </w:tr>
            <w:tr w:rsidR="00FD2115" w:rsidRPr="00922278" w14:paraId="5F085693" w14:textId="77777777" w:rsidTr="00172A75">
              <w:tc>
                <w:tcPr>
                  <w:tcW w:w="3048" w:type="dxa"/>
                </w:tcPr>
                <w:p w14:paraId="6EC8112D"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w:t>
                  </w:r>
                  <w:proofErr w:type="spellStart"/>
                  <w:r>
                    <w:rPr>
                      <w:rFonts w:asciiTheme="minorHAnsi" w:hAnsiTheme="minorHAnsi" w:cstheme="minorHAnsi"/>
                      <w:sz w:val="20"/>
                      <w:szCs w:val="20"/>
                    </w:rPr>
                    <w:t>Janjati</w:t>
                  </w:r>
                  <w:proofErr w:type="spellEnd"/>
                </w:p>
              </w:tc>
              <w:tc>
                <w:tcPr>
                  <w:tcW w:w="1524" w:type="dxa"/>
                </w:tcPr>
                <w:p w14:paraId="0C47D3F3" w14:textId="77777777" w:rsidR="00FD2115" w:rsidRPr="00922278" w:rsidRDefault="00FD2115" w:rsidP="00172A75">
                  <w:pPr>
                    <w:jc w:val="center"/>
                    <w:rPr>
                      <w:rFonts w:asciiTheme="minorHAnsi" w:hAnsiTheme="minorHAnsi" w:cstheme="minorHAnsi"/>
                      <w:sz w:val="20"/>
                      <w:szCs w:val="20"/>
                    </w:rPr>
                  </w:pPr>
                  <w:r>
                    <w:rPr>
                      <w:rFonts w:asciiTheme="minorHAnsi" w:hAnsiTheme="minorHAnsi" w:cstheme="minorHAnsi"/>
                      <w:sz w:val="20"/>
                      <w:szCs w:val="20"/>
                    </w:rPr>
                    <w:t>78</w:t>
                  </w:r>
                  <w:r w:rsidRPr="00922278">
                    <w:rPr>
                      <w:rFonts w:asciiTheme="minorHAnsi" w:hAnsiTheme="minorHAnsi" w:cstheme="minorHAnsi"/>
                      <w:sz w:val="20"/>
                      <w:szCs w:val="20"/>
                    </w:rPr>
                    <w:t xml:space="preserve"> (</w:t>
                  </w:r>
                  <w:r>
                    <w:rPr>
                      <w:rFonts w:asciiTheme="minorHAnsi" w:hAnsiTheme="minorHAnsi" w:cstheme="minorHAnsi"/>
                      <w:sz w:val="20"/>
                      <w:szCs w:val="20"/>
                    </w:rPr>
                    <w:t>25.5</w:t>
                  </w:r>
                  <w:r w:rsidRPr="00922278">
                    <w:rPr>
                      <w:rFonts w:asciiTheme="minorHAnsi" w:hAnsiTheme="minorHAnsi" w:cstheme="minorHAnsi"/>
                      <w:sz w:val="20"/>
                      <w:szCs w:val="20"/>
                    </w:rPr>
                    <w:t>%)</w:t>
                  </w:r>
                </w:p>
              </w:tc>
              <w:tc>
                <w:tcPr>
                  <w:tcW w:w="1524" w:type="dxa"/>
                </w:tcPr>
                <w:p w14:paraId="3A9ADAA2" w14:textId="77777777" w:rsidR="00FD2115" w:rsidRPr="00922278" w:rsidRDefault="00FD2115" w:rsidP="00172A75">
                  <w:pPr>
                    <w:jc w:val="center"/>
                    <w:rPr>
                      <w:rFonts w:asciiTheme="minorHAnsi" w:hAnsiTheme="minorHAnsi" w:cstheme="minorHAnsi"/>
                      <w:sz w:val="20"/>
                      <w:szCs w:val="20"/>
                    </w:rPr>
                  </w:pPr>
                  <w:r>
                    <w:rPr>
                      <w:rFonts w:asciiTheme="minorHAnsi" w:hAnsiTheme="minorHAnsi" w:cstheme="minorHAnsi"/>
                      <w:sz w:val="20"/>
                      <w:szCs w:val="20"/>
                    </w:rPr>
                    <w:t>59</w:t>
                  </w:r>
                  <w:r w:rsidRPr="00922278">
                    <w:rPr>
                      <w:rFonts w:asciiTheme="minorHAnsi" w:hAnsiTheme="minorHAnsi" w:cstheme="minorHAnsi"/>
                      <w:sz w:val="20"/>
                      <w:szCs w:val="20"/>
                    </w:rPr>
                    <w:t xml:space="preserve"> (</w:t>
                  </w:r>
                  <w:r>
                    <w:rPr>
                      <w:rFonts w:asciiTheme="minorHAnsi" w:hAnsiTheme="minorHAnsi" w:cstheme="minorHAnsi"/>
                      <w:sz w:val="20"/>
                      <w:szCs w:val="20"/>
                    </w:rPr>
                    <w:t>24.8</w:t>
                  </w:r>
                  <w:r w:rsidRPr="00922278">
                    <w:rPr>
                      <w:rFonts w:asciiTheme="minorHAnsi" w:hAnsiTheme="minorHAnsi" w:cstheme="minorHAnsi"/>
                      <w:sz w:val="20"/>
                      <w:szCs w:val="20"/>
                    </w:rPr>
                    <w:t>%)</w:t>
                  </w:r>
                </w:p>
              </w:tc>
              <w:tc>
                <w:tcPr>
                  <w:tcW w:w="1524" w:type="dxa"/>
                </w:tcPr>
                <w:p w14:paraId="61C24C05" w14:textId="77777777" w:rsidR="00FD2115" w:rsidRPr="00922278" w:rsidRDefault="00FD2115" w:rsidP="00172A75">
                  <w:pPr>
                    <w:jc w:val="center"/>
                    <w:rPr>
                      <w:rFonts w:asciiTheme="minorHAnsi" w:hAnsiTheme="minorHAnsi" w:cstheme="minorHAnsi"/>
                      <w:sz w:val="20"/>
                      <w:szCs w:val="20"/>
                    </w:rPr>
                  </w:pPr>
                  <w:r>
                    <w:rPr>
                      <w:rFonts w:asciiTheme="minorHAnsi" w:hAnsiTheme="minorHAnsi" w:cstheme="minorHAnsi"/>
                      <w:sz w:val="20"/>
                      <w:szCs w:val="20"/>
                    </w:rPr>
                    <w:t>14</w:t>
                  </w:r>
                  <w:r w:rsidRPr="00922278">
                    <w:rPr>
                      <w:rFonts w:asciiTheme="minorHAnsi" w:hAnsiTheme="minorHAnsi" w:cstheme="minorHAnsi"/>
                      <w:sz w:val="20"/>
                      <w:szCs w:val="20"/>
                    </w:rPr>
                    <w:t xml:space="preserve"> (</w:t>
                  </w:r>
                  <w:r>
                    <w:rPr>
                      <w:rFonts w:asciiTheme="minorHAnsi" w:hAnsiTheme="minorHAnsi" w:cstheme="minorHAnsi"/>
                      <w:sz w:val="20"/>
                      <w:szCs w:val="20"/>
                    </w:rPr>
                    <w:t>20.9</w:t>
                  </w:r>
                  <w:r w:rsidRPr="00922278">
                    <w:rPr>
                      <w:rFonts w:asciiTheme="minorHAnsi" w:hAnsiTheme="minorHAnsi" w:cstheme="minorHAnsi"/>
                      <w:sz w:val="20"/>
                      <w:szCs w:val="20"/>
                    </w:rPr>
                    <w:t>%)</w:t>
                  </w:r>
                </w:p>
              </w:tc>
              <w:tc>
                <w:tcPr>
                  <w:tcW w:w="1524" w:type="dxa"/>
                </w:tcPr>
                <w:p w14:paraId="75EB4D7B" w14:textId="77777777" w:rsidR="00FD2115" w:rsidRPr="00922278" w:rsidRDefault="00FD2115" w:rsidP="00172A75">
                  <w:pPr>
                    <w:jc w:val="center"/>
                    <w:rPr>
                      <w:rFonts w:asciiTheme="minorHAnsi" w:hAnsiTheme="minorHAnsi" w:cstheme="minorHAnsi"/>
                      <w:sz w:val="20"/>
                      <w:szCs w:val="20"/>
                    </w:rPr>
                  </w:pPr>
                  <w:r>
                    <w:rPr>
                      <w:rFonts w:asciiTheme="minorHAnsi" w:hAnsiTheme="minorHAnsi" w:cstheme="minorHAnsi"/>
                      <w:sz w:val="20"/>
                      <w:szCs w:val="20"/>
                    </w:rPr>
                    <w:t>151</w:t>
                  </w:r>
                  <w:r w:rsidRPr="00922278">
                    <w:rPr>
                      <w:rFonts w:asciiTheme="minorHAnsi" w:hAnsiTheme="minorHAnsi" w:cstheme="minorHAnsi"/>
                      <w:sz w:val="20"/>
                      <w:szCs w:val="20"/>
                    </w:rPr>
                    <w:t xml:space="preserve"> (</w:t>
                  </w:r>
                  <w:r>
                    <w:rPr>
                      <w:rFonts w:asciiTheme="minorHAnsi" w:hAnsiTheme="minorHAnsi" w:cstheme="minorHAnsi"/>
                      <w:sz w:val="20"/>
                      <w:szCs w:val="20"/>
                    </w:rPr>
                    <w:t>24.7</w:t>
                  </w:r>
                  <w:r w:rsidRPr="00922278">
                    <w:rPr>
                      <w:rFonts w:asciiTheme="minorHAnsi" w:hAnsiTheme="minorHAnsi" w:cstheme="minorHAnsi"/>
                      <w:sz w:val="20"/>
                      <w:szCs w:val="20"/>
                    </w:rPr>
                    <w:t>%)</w:t>
                  </w:r>
                </w:p>
              </w:tc>
            </w:tr>
            <w:tr w:rsidR="00FD2115" w:rsidRPr="00922278" w14:paraId="154339BD" w14:textId="77777777" w:rsidTr="00172A75">
              <w:tc>
                <w:tcPr>
                  <w:tcW w:w="3048" w:type="dxa"/>
                </w:tcPr>
                <w:p w14:paraId="5DEE3F02"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Other</w:t>
                  </w:r>
                </w:p>
              </w:tc>
              <w:tc>
                <w:tcPr>
                  <w:tcW w:w="1524" w:type="dxa"/>
                </w:tcPr>
                <w:p w14:paraId="17F4285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70 (22.9%)</w:t>
                  </w:r>
                </w:p>
              </w:tc>
              <w:tc>
                <w:tcPr>
                  <w:tcW w:w="1524" w:type="dxa"/>
                </w:tcPr>
                <w:p w14:paraId="0CBD3C3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49 (20.6%)</w:t>
                  </w:r>
                </w:p>
              </w:tc>
              <w:tc>
                <w:tcPr>
                  <w:tcW w:w="1524" w:type="dxa"/>
                </w:tcPr>
                <w:p w14:paraId="52BB1DC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16 (23.9%)</w:t>
                  </w:r>
                </w:p>
              </w:tc>
              <w:tc>
                <w:tcPr>
                  <w:tcW w:w="1524" w:type="dxa"/>
                </w:tcPr>
                <w:p w14:paraId="6F7276C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135 (22.1%)</w:t>
                  </w:r>
                </w:p>
              </w:tc>
            </w:tr>
            <w:tr w:rsidR="00FD2115" w:rsidRPr="00922278" w14:paraId="2A24541C" w14:textId="77777777" w:rsidTr="00172A75">
              <w:tc>
                <w:tcPr>
                  <w:tcW w:w="3048" w:type="dxa"/>
                </w:tcPr>
                <w:p w14:paraId="4F0AB6F0"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b/>
                      <w:sz w:val="20"/>
                      <w:szCs w:val="20"/>
                    </w:rPr>
                    <w:t>Religion</w:t>
                  </w:r>
                </w:p>
              </w:tc>
              <w:tc>
                <w:tcPr>
                  <w:tcW w:w="1524" w:type="dxa"/>
                </w:tcPr>
                <w:p w14:paraId="691906A0" w14:textId="77777777" w:rsidR="00FD2115" w:rsidRPr="00922278" w:rsidRDefault="00FD2115" w:rsidP="00172A75">
                  <w:pPr>
                    <w:rPr>
                      <w:rFonts w:asciiTheme="minorHAnsi" w:hAnsiTheme="minorHAnsi" w:cstheme="minorHAnsi"/>
                      <w:sz w:val="20"/>
                      <w:szCs w:val="20"/>
                    </w:rPr>
                  </w:pPr>
                </w:p>
              </w:tc>
              <w:tc>
                <w:tcPr>
                  <w:tcW w:w="1524" w:type="dxa"/>
                </w:tcPr>
                <w:p w14:paraId="0020287B" w14:textId="77777777" w:rsidR="00FD2115" w:rsidRPr="00922278" w:rsidRDefault="00FD2115" w:rsidP="00172A75">
                  <w:pPr>
                    <w:rPr>
                      <w:rFonts w:asciiTheme="minorHAnsi" w:hAnsiTheme="minorHAnsi" w:cstheme="minorHAnsi"/>
                      <w:sz w:val="20"/>
                      <w:szCs w:val="20"/>
                    </w:rPr>
                  </w:pPr>
                </w:p>
              </w:tc>
              <w:tc>
                <w:tcPr>
                  <w:tcW w:w="1524" w:type="dxa"/>
                </w:tcPr>
                <w:p w14:paraId="6CBDAFED" w14:textId="77777777" w:rsidR="00FD2115" w:rsidRPr="00922278" w:rsidRDefault="00FD2115" w:rsidP="00172A75">
                  <w:pPr>
                    <w:rPr>
                      <w:rFonts w:asciiTheme="minorHAnsi" w:hAnsiTheme="minorHAnsi" w:cstheme="minorHAnsi"/>
                      <w:sz w:val="20"/>
                      <w:szCs w:val="20"/>
                    </w:rPr>
                  </w:pPr>
                </w:p>
              </w:tc>
              <w:tc>
                <w:tcPr>
                  <w:tcW w:w="1524" w:type="dxa"/>
                </w:tcPr>
                <w:p w14:paraId="44130E9C" w14:textId="77777777" w:rsidR="00FD2115" w:rsidRPr="00922278" w:rsidRDefault="00FD2115" w:rsidP="00172A75">
                  <w:pPr>
                    <w:rPr>
                      <w:rFonts w:asciiTheme="minorHAnsi" w:hAnsiTheme="minorHAnsi" w:cstheme="minorHAnsi"/>
                      <w:sz w:val="20"/>
                      <w:szCs w:val="20"/>
                    </w:rPr>
                  </w:pPr>
                </w:p>
              </w:tc>
            </w:tr>
            <w:tr w:rsidR="00FD2115" w:rsidRPr="00922278" w14:paraId="16BC5C9B" w14:textId="77777777" w:rsidTr="00172A75">
              <w:tc>
                <w:tcPr>
                  <w:tcW w:w="3048" w:type="dxa"/>
                </w:tcPr>
                <w:p w14:paraId="4EBB7D0E"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Hindu</w:t>
                  </w:r>
                </w:p>
              </w:tc>
              <w:tc>
                <w:tcPr>
                  <w:tcW w:w="1524" w:type="dxa"/>
                </w:tcPr>
                <w:p w14:paraId="09B9557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257 (84.0%)</w:t>
                  </w:r>
                </w:p>
              </w:tc>
              <w:tc>
                <w:tcPr>
                  <w:tcW w:w="1524" w:type="dxa"/>
                </w:tcPr>
                <w:p w14:paraId="26112FE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208 (87.4%)</w:t>
                  </w:r>
                </w:p>
              </w:tc>
              <w:tc>
                <w:tcPr>
                  <w:tcW w:w="1524" w:type="dxa"/>
                </w:tcPr>
                <w:p w14:paraId="7C67205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59 (88.1%)</w:t>
                  </w:r>
                </w:p>
              </w:tc>
              <w:tc>
                <w:tcPr>
                  <w:tcW w:w="1524" w:type="dxa"/>
                </w:tcPr>
                <w:p w14:paraId="1B513DC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524 (85.8%)</w:t>
                  </w:r>
                </w:p>
              </w:tc>
            </w:tr>
            <w:tr w:rsidR="00FD2115" w:rsidRPr="00922278" w14:paraId="168D8FFA" w14:textId="77777777" w:rsidTr="00172A75">
              <w:tc>
                <w:tcPr>
                  <w:tcW w:w="3048" w:type="dxa"/>
                </w:tcPr>
                <w:p w14:paraId="53396134"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Buddhist</w:t>
                  </w:r>
                </w:p>
              </w:tc>
              <w:tc>
                <w:tcPr>
                  <w:tcW w:w="1524" w:type="dxa"/>
                </w:tcPr>
                <w:p w14:paraId="5B52D8E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 (3.3%)</w:t>
                  </w:r>
                </w:p>
              </w:tc>
              <w:tc>
                <w:tcPr>
                  <w:tcW w:w="1524" w:type="dxa"/>
                </w:tcPr>
                <w:p w14:paraId="145763D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 (2.5%)</w:t>
                  </w:r>
                </w:p>
              </w:tc>
              <w:tc>
                <w:tcPr>
                  <w:tcW w:w="1524" w:type="dxa"/>
                </w:tcPr>
                <w:p w14:paraId="779F089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 (3.0%)</w:t>
                  </w:r>
                </w:p>
              </w:tc>
              <w:tc>
                <w:tcPr>
                  <w:tcW w:w="1524" w:type="dxa"/>
                </w:tcPr>
                <w:p w14:paraId="2B19C45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18 (2.9%)</w:t>
                  </w:r>
                </w:p>
              </w:tc>
            </w:tr>
            <w:tr w:rsidR="00FD2115" w:rsidRPr="00922278" w14:paraId="166CDB1F" w14:textId="77777777" w:rsidTr="00172A75">
              <w:tc>
                <w:tcPr>
                  <w:tcW w:w="3048" w:type="dxa"/>
                </w:tcPr>
                <w:p w14:paraId="4FD92BE8"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Muslim</w:t>
                  </w:r>
                </w:p>
              </w:tc>
              <w:tc>
                <w:tcPr>
                  <w:tcW w:w="1524" w:type="dxa"/>
                </w:tcPr>
                <w:p w14:paraId="5976451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 (0.3%)</w:t>
                  </w:r>
                </w:p>
              </w:tc>
              <w:tc>
                <w:tcPr>
                  <w:tcW w:w="1524" w:type="dxa"/>
                </w:tcPr>
                <w:p w14:paraId="2944523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524" w:type="dxa"/>
                </w:tcPr>
                <w:p w14:paraId="3D1345A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524" w:type="dxa"/>
                </w:tcPr>
                <w:p w14:paraId="2762DAB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 (0.2%)</w:t>
                  </w:r>
                </w:p>
              </w:tc>
            </w:tr>
            <w:tr w:rsidR="00FD2115" w:rsidRPr="00922278" w14:paraId="78D1A433" w14:textId="77777777" w:rsidTr="00172A75">
              <w:tc>
                <w:tcPr>
                  <w:tcW w:w="3048" w:type="dxa"/>
                </w:tcPr>
                <w:p w14:paraId="691F02C9"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Christian</w:t>
                  </w:r>
                </w:p>
              </w:tc>
              <w:tc>
                <w:tcPr>
                  <w:tcW w:w="1524" w:type="dxa"/>
                </w:tcPr>
                <w:p w14:paraId="65BAC0A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19 (6.2%)</w:t>
                  </w:r>
                </w:p>
              </w:tc>
              <w:tc>
                <w:tcPr>
                  <w:tcW w:w="1524" w:type="dxa"/>
                </w:tcPr>
                <w:p w14:paraId="487D5BC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16 (6.7%)</w:t>
                  </w:r>
                </w:p>
              </w:tc>
              <w:tc>
                <w:tcPr>
                  <w:tcW w:w="1524" w:type="dxa"/>
                </w:tcPr>
                <w:p w14:paraId="0C37837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 (1.5%)</w:t>
                  </w:r>
                </w:p>
              </w:tc>
              <w:tc>
                <w:tcPr>
                  <w:tcW w:w="1524" w:type="dxa"/>
                </w:tcPr>
                <w:p w14:paraId="48BC3F3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36 (5.9%)</w:t>
                  </w:r>
                </w:p>
              </w:tc>
            </w:tr>
            <w:tr w:rsidR="00FD2115" w:rsidRPr="00922278" w14:paraId="5B56D697" w14:textId="77777777" w:rsidTr="00172A75">
              <w:tc>
                <w:tcPr>
                  <w:tcW w:w="3048" w:type="dxa"/>
                </w:tcPr>
                <w:p w14:paraId="1D953177"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No religion</w:t>
                  </w:r>
                </w:p>
              </w:tc>
              <w:tc>
                <w:tcPr>
                  <w:tcW w:w="1524" w:type="dxa"/>
                </w:tcPr>
                <w:p w14:paraId="7F975C4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 (0.3%)</w:t>
                  </w:r>
                </w:p>
              </w:tc>
              <w:tc>
                <w:tcPr>
                  <w:tcW w:w="1524" w:type="dxa"/>
                </w:tcPr>
                <w:p w14:paraId="6CBCC70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 (0.4%)</w:t>
                  </w:r>
                </w:p>
              </w:tc>
              <w:tc>
                <w:tcPr>
                  <w:tcW w:w="1524" w:type="dxa"/>
                </w:tcPr>
                <w:p w14:paraId="212CDF8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524" w:type="dxa"/>
                </w:tcPr>
                <w:p w14:paraId="5187A1C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 (0.3%)</w:t>
                  </w:r>
                </w:p>
              </w:tc>
            </w:tr>
            <w:tr w:rsidR="00FD2115" w:rsidRPr="00922278" w14:paraId="13F85223" w14:textId="77777777" w:rsidTr="00172A75">
              <w:tc>
                <w:tcPr>
                  <w:tcW w:w="3048" w:type="dxa"/>
                </w:tcPr>
                <w:p w14:paraId="2D7343A3"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Other</w:t>
                  </w:r>
                </w:p>
              </w:tc>
              <w:tc>
                <w:tcPr>
                  <w:tcW w:w="1524" w:type="dxa"/>
                </w:tcPr>
                <w:p w14:paraId="39F6837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18 (5.9%)</w:t>
                  </w:r>
                </w:p>
              </w:tc>
              <w:tc>
                <w:tcPr>
                  <w:tcW w:w="1524" w:type="dxa"/>
                </w:tcPr>
                <w:p w14:paraId="411DDEA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7 (2.9%)</w:t>
                  </w:r>
                </w:p>
              </w:tc>
              <w:tc>
                <w:tcPr>
                  <w:tcW w:w="1524" w:type="dxa"/>
                </w:tcPr>
                <w:p w14:paraId="31F424A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 (7.5%)</w:t>
                  </w:r>
                </w:p>
              </w:tc>
              <w:tc>
                <w:tcPr>
                  <w:tcW w:w="1524" w:type="dxa"/>
                </w:tcPr>
                <w:p w14:paraId="7E3009E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 (4.9%)</w:t>
                  </w:r>
                </w:p>
              </w:tc>
            </w:tr>
            <w:tr w:rsidR="00FD2115" w:rsidRPr="00922278" w14:paraId="38ECFB66" w14:textId="77777777" w:rsidTr="00172A75">
              <w:tc>
                <w:tcPr>
                  <w:tcW w:w="3048" w:type="dxa"/>
                </w:tcPr>
                <w:p w14:paraId="3873C82E" w14:textId="77777777" w:rsidR="00FD2115" w:rsidRPr="00922278" w:rsidRDefault="00FD2115" w:rsidP="00172A75">
                  <w:pPr>
                    <w:rPr>
                      <w:rFonts w:asciiTheme="minorHAnsi" w:hAnsiTheme="minorHAnsi" w:cstheme="minorHAnsi"/>
                      <w:sz w:val="20"/>
                      <w:szCs w:val="20"/>
                    </w:rPr>
                  </w:pPr>
                  <w:proofErr w:type="spellStart"/>
                  <w:r w:rsidRPr="00922278">
                    <w:rPr>
                      <w:rFonts w:asciiTheme="minorHAnsi" w:hAnsiTheme="minorHAnsi" w:cstheme="minorHAnsi"/>
                      <w:b/>
                      <w:sz w:val="20"/>
                      <w:szCs w:val="20"/>
                    </w:rPr>
                    <w:lastRenderedPageBreak/>
                    <w:t>Martial</w:t>
                  </w:r>
                  <w:proofErr w:type="spellEnd"/>
                  <w:r w:rsidRPr="00922278">
                    <w:rPr>
                      <w:rFonts w:asciiTheme="minorHAnsi" w:hAnsiTheme="minorHAnsi" w:cstheme="minorHAnsi"/>
                      <w:b/>
                      <w:sz w:val="20"/>
                      <w:szCs w:val="20"/>
                    </w:rPr>
                    <w:t xml:space="preserve"> status</w:t>
                  </w:r>
                </w:p>
              </w:tc>
              <w:tc>
                <w:tcPr>
                  <w:tcW w:w="1524" w:type="dxa"/>
                </w:tcPr>
                <w:p w14:paraId="4CD360C8" w14:textId="77777777" w:rsidR="00FD2115" w:rsidRPr="00922278" w:rsidRDefault="00FD2115" w:rsidP="00172A75">
                  <w:pPr>
                    <w:rPr>
                      <w:rFonts w:asciiTheme="minorHAnsi" w:hAnsiTheme="minorHAnsi" w:cstheme="minorHAnsi"/>
                      <w:sz w:val="20"/>
                      <w:szCs w:val="20"/>
                    </w:rPr>
                  </w:pPr>
                </w:p>
              </w:tc>
              <w:tc>
                <w:tcPr>
                  <w:tcW w:w="1524" w:type="dxa"/>
                </w:tcPr>
                <w:p w14:paraId="6434AADA" w14:textId="77777777" w:rsidR="00FD2115" w:rsidRPr="00922278" w:rsidRDefault="00FD2115" w:rsidP="00172A75">
                  <w:pPr>
                    <w:rPr>
                      <w:rFonts w:asciiTheme="minorHAnsi" w:hAnsiTheme="minorHAnsi" w:cstheme="minorHAnsi"/>
                      <w:sz w:val="20"/>
                      <w:szCs w:val="20"/>
                    </w:rPr>
                  </w:pPr>
                </w:p>
              </w:tc>
              <w:tc>
                <w:tcPr>
                  <w:tcW w:w="1524" w:type="dxa"/>
                </w:tcPr>
                <w:p w14:paraId="538B5100" w14:textId="77777777" w:rsidR="00FD2115" w:rsidRPr="00922278" w:rsidRDefault="00FD2115" w:rsidP="00172A75">
                  <w:pPr>
                    <w:rPr>
                      <w:rFonts w:asciiTheme="minorHAnsi" w:hAnsiTheme="minorHAnsi" w:cstheme="minorHAnsi"/>
                      <w:sz w:val="20"/>
                      <w:szCs w:val="20"/>
                    </w:rPr>
                  </w:pPr>
                </w:p>
              </w:tc>
              <w:tc>
                <w:tcPr>
                  <w:tcW w:w="1524" w:type="dxa"/>
                </w:tcPr>
                <w:p w14:paraId="22AF44BE" w14:textId="77777777" w:rsidR="00FD2115" w:rsidRPr="00922278" w:rsidRDefault="00FD2115" w:rsidP="00172A75">
                  <w:pPr>
                    <w:rPr>
                      <w:rFonts w:asciiTheme="minorHAnsi" w:hAnsiTheme="minorHAnsi" w:cstheme="minorHAnsi"/>
                      <w:sz w:val="20"/>
                      <w:szCs w:val="20"/>
                    </w:rPr>
                  </w:pPr>
                </w:p>
              </w:tc>
            </w:tr>
            <w:tr w:rsidR="00FD2115" w:rsidRPr="00922278" w14:paraId="6DF66C31" w14:textId="77777777" w:rsidTr="00172A75">
              <w:tc>
                <w:tcPr>
                  <w:tcW w:w="3048" w:type="dxa"/>
                </w:tcPr>
                <w:p w14:paraId="767551BE"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Unmarried</w:t>
                  </w:r>
                </w:p>
              </w:tc>
              <w:tc>
                <w:tcPr>
                  <w:tcW w:w="1524" w:type="dxa"/>
                </w:tcPr>
                <w:p w14:paraId="0DCDD02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16 (5.2%)</w:t>
                  </w:r>
                </w:p>
              </w:tc>
              <w:tc>
                <w:tcPr>
                  <w:tcW w:w="1524" w:type="dxa"/>
                </w:tcPr>
                <w:p w14:paraId="2BB616E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12 (5.0%)</w:t>
                  </w:r>
                </w:p>
              </w:tc>
              <w:tc>
                <w:tcPr>
                  <w:tcW w:w="1524" w:type="dxa"/>
                </w:tcPr>
                <w:p w14:paraId="03991CA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 (7.5%)</w:t>
                  </w:r>
                </w:p>
              </w:tc>
              <w:tc>
                <w:tcPr>
                  <w:tcW w:w="1524" w:type="dxa"/>
                </w:tcPr>
                <w:p w14:paraId="23ED9EE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33 (5.4%)</w:t>
                  </w:r>
                </w:p>
              </w:tc>
            </w:tr>
            <w:tr w:rsidR="00FD2115" w:rsidRPr="00922278" w14:paraId="7A87ED0D" w14:textId="77777777" w:rsidTr="00172A75">
              <w:tc>
                <w:tcPr>
                  <w:tcW w:w="3048" w:type="dxa"/>
                </w:tcPr>
                <w:p w14:paraId="21A1974D"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Married</w:t>
                  </w:r>
                </w:p>
              </w:tc>
              <w:tc>
                <w:tcPr>
                  <w:tcW w:w="1524" w:type="dxa"/>
                </w:tcPr>
                <w:p w14:paraId="4F36366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249 (81.4%)</w:t>
                  </w:r>
                </w:p>
              </w:tc>
              <w:tc>
                <w:tcPr>
                  <w:tcW w:w="1524" w:type="dxa"/>
                </w:tcPr>
                <w:p w14:paraId="6DD291B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188 (79.0%)</w:t>
                  </w:r>
                </w:p>
              </w:tc>
              <w:tc>
                <w:tcPr>
                  <w:tcW w:w="1524" w:type="dxa"/>
                </w:tcPr>
                <w:p w14:paraId="422D1A6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54 (80.6%)</w:t>
                  </w:r>
                </w:p>
              </w:tc>
              <w:tc>
                <w:tcPr>
                  <w:tcW w:w="1524" w:type="dxa"/>
                </w:tcPr>
                <w:p w14:paraId="575BDF0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491 (80.4%)</w:t>
                  </w:r>
                </w:p>
              </w:tc>
            </w:tr>
            <w:tr w:rsidR="00FD2115" w:rsidRPr="00922278" w14:paraId="7E3EF19F" w14:textId="77777777" w:rsidTr="00172A75">
              <w:tc>
                <w:tcPr>
                  <w:tcW w:w="3048" w:type="dxa"/>
                </w:tcPr>
                <w:p w14:paraId="4B9DFFF0"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Widowed</w:t>
                  </w:r>
                </w:p>
              </w:tc>
              <w:tc>
                <w:tcPr>
                  <w:tcW w:w="1524" w:type="dxa"/>
                </w:tcPr>
                <w:p w14:paraId="0770698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27 (8.8%)</w:t>
                  </w:r>
                </w:p>
              </w:tc>
              <w:tc>
                <w:tcPr>
                  <w:tcW w:w="1524" w:type="dxa"/>
                </w:tcPr>
                <w:p w14:paraId="7E8D945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33 (13.9%)</w:t>
                  </w:r>
                </w:p>
              </w:tc>
              <w:tc>
                <w:tcPr>
                  <w:tcW w:w="1524" w:type="dxa"/>
                </w:tcPr>
                <w:p w14:paraId="187FE8A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 (9.0%)</w:t>
                  </w:r>
                </w:p>
              </w:tc>
              <w:tc>
                <w:tcPr>
                  <w:tcW w:w="1524" w:type="dxa"/>
                </w:tcPr>
                <w:p w14:paraId="7E0E1B6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66 (10.8%)</w:t>
                  </w:r>
                </w:p>
              </w:tc>
            </w:tr>
            <w:tr w:rsidR="00FD2115" w:rsidRPr="00922278" w14:paraId="6EA95E23" w14:textId="77777777" w:rsidTr="00172A75">
              <w:tc>
                <w:tcPr>
                  <w:tcW w:w="3048" w:type="dxa"/>
                </w:tcPr>
                <w:p w14:paraId="4FC85679"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Divorced</w:t>
                  </w:r>
                </w:p>
              </w:tc>
              <w:tc>
                <w:tcPr>
                  <w:tcW w:w="1524" w:type="dxa"/>
                </w:tcPr>
                <w:p w14:paraId="53AA479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 (1.0%)</w:t>
                  </w:r>
                </w:p>
              </w:tc>
              <w:tc>
                <w:tcPr>
                  <w:tcW w:w="1524" w:type="dxa"/>
                </w:tcPr>
                <w:p w14:paraId="468900F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 (0.4%)</w:t>
                  </w:r>
                </w:p>
              </w:tc>
              <w:tc>
                <w:tcPr>
                  <w:tcW w:w="1524" w:type="dxa"/>
                </w:tcPr>
                <w:p w14:paraId="10F7A5E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 (3.0%)</w:t>
                  </w:r>
                </w:p>
              </w:tc>
              <w:tc>
                <w:tcPr>
                  <w:tcW w:w="1524" w:type="dxa"/>
                </w:tcPr>
                <w:p w14:paraId="07A561E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 (1.0%)</w:t>
                  </w:r>
                </w:p>
              </w:tc>
            </w:tr>
            <w:tr w:rsidR="00FD2115" w:rsidRPr="00922278" w14:paraId="24E79B95" w14:textId="77777777" w:rsidTr="00172A75">
              <w:tc>
                <w:tcPr>
                  <w:tcW w:w="3048" w:type="dxa"/>
                </w:tcPr>
                <w:p w14:paraId="728D5DA5"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Separated</w:t>
                  </w:r>
                </w:p>
              </w:tc>
              <w:tc>
                <w:tcPr>
                  <w:tcW w:w="1524" w:type="dxa"/>
                </w:tcPr>
                <w:p w14:paraId="344E89B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11 (3.6%)</w:t>
                  </w:r>
                </w:p>
              </w:tc>
              <w:tc>
                <w:tcPr>
                  <w:tcW w:w="1524" w:type="dxa"/>
                </w:tcPr>
                <w:p w14:paraId="4406E8C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4 (1.7%)</w:t>
                  </w:r>
                </w:p>
              </w:tc>
              <w:tc>
                <w:tcPr>
                  <w:tcW w:w="1524" w:type="dxa"/>
                </w:tcPr>
                <w:p w14:paraId="581E1C2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524" w:type="dxa"/>
                </w:tcPr>
                <w:p w14:paraId="162BAF0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15 (2.5%)</w:t>
                  </w:r>
                </w:p>
              </w:tc>
            </w:tr>
            <w:tr w:rsidR="00FD2115" w:rsidRPr="00922278" w14:paraId="45CD9907" w14:textId="77777777" w:rsidTr="00172A75">
              <w:tc>
                <w:tcPr>
                  <w:tcW w:w="3048" w:type="dxa"/>
                </w:tcPr>
                <w:p w14:paraId="64486164"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b/>
                      <w:sz w:val="20"/>
                      <w:szCs w:val="20"/>
                    </w:rPr>
                    <w:t>Most used language</w:t>
                  </w:r>
                </w:p>
              </w:tc>
              <w:tc>
                <w:tcPr>
                  <w:tcW w:w="1524" w:type="dxa"/>
                </w:tcPr>
                <w:p w14:paraId="47CD375B" w14:textId="77777777" w:rsidR="00FD2115" w:rsidRPr="00922278" w:rsidRDefault="00FD2115" w:rsidP="00172A75">
                  <w:pPr>
                    <w:rPr>
                      <w:rFonts w:asciiTheme="minorHAnsi" w:hAnsiTheme="minorHAnsi" w:cstheme="minorHAnsi"/>
                      <w:sz w:val="20"/>
                      <w:szCs w:val="20"/>
                    </w:rPr>
                  </w:pPr>
                </w:p>
              </w:tc>
              <w:tc>
                <w:tcPr>
                  <w:tcW w:w="1524" w:type="dxa"/>
                </w:tcPr>
                <w:p w14:paraId="26D18BD5" w14:textId="77777777" w:rsidR="00FD2115" w:rsidRPr="00922278" w:rsidRDefault="00FD2115" w:rsidP="00172A75">
                  <w:pPr>
                    <w:rPr>
                      <w:rFonts w:asciiTheme="minorHAnsi" w:hAnsiTheme="minorHAnsi" w:cstheme="minorHAnsi"/>
                      <w:sz w:val="20"/>
                      <w:szCs w:val="20"/>
                    </w:rPr>
                  </w:pPr>
                </w:p>
              </w:tc>
              <w:tc>
                <w:tcPr>
                  <w:tcW w:w="1524" w:type="dxa"/>
                </w:tcPr>
                <w:p w14:paraId="4FEE21D3" w14:textId="77777777" w:rsidR="00FD2115" w:rsidRPr="00922278" w:rsidRDefault="00FD2115" w:rsidP="00172A75">
                  <w:pPr>
                    <w:rPr>
                      <w:rFonts w:asciiTheme="minorHAnsi" w:hAnsiTheme="minorHAnsi" w:cstheme="minorHAnsi"/>
                      <w:sz w:val="20"/>
                      <w:szCs w:val="20"/>
                    </w:rPr>
                  </w:pPr>
                </w:p>
              </w:tc>
              <w:tc>
                <w:tcPr>
                  <w:tcW w:w="1524" w:type="dxa"/>
                </w:tcPr>
                <w:p w14:paraId="7D94855F" w14:textId="77777777" w:rsidR="00FD2115" w:rsidRPr="00922278" w:rsidRDefault="00FD2115" w:rsidP="00172A75">
                  <w:pPr>
                    <w:rPr>
                      <w:rFonts w:asciiTheme="minorHAnsi" w:hAnsiTheme="minorHAnsi" w:cstheme="minorHAnsi"/>
                      <w:sz w:val="20"/>
                      <w:szCs w:val="20"/>
                    </w:rPr>
                  </w:pPr>
                </w:p>
              </w:tc>
            </w:tr>
            <w:tr w:rsidR="00FD2115" w:rsidRPr="00922278" w14:paraId="24C5CC7A" w14:textId="77777777" w:rsidTr="00172A75">
              <w:tc>
                <w:tcPr>
                  <w:tcW w:w="3048" w:type="dxa"/>
                </w:tcPr>
                <w:p w14:paraId="7B7483C5"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Nepali</w:t>
                  </w:r>
                </w:p>
              </w:tc>
              <w:tc>
                <w:tcPr>
                  <w:tcW w:w="1524" w:type="dxa"/>
                </w:tcPr>
                <w:p w14:paraId="3FF021C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252 (82.4%)</w:t>
                  </w:r>
                </w:p>
              </w:tc>
              <w:tc>
                <w:tcPr>
                  <w:tcW w:w="1524" w:type="dxa"/>
                </w:tcPr>
                <w:p w14:paraId="7A4D1AB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193 (81.1%)</w:t>
                  </w:r>
                </w:p>
              </w:tc>
              <w:tc>
                <w:tcPr>
                  <w:tcW w:w="1524" w:type="dxa"/>
                </w:tcPr>
                <w:p w14:paraId="7B070AF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56 (83.6%)</w:t>
                  </w:r>
                </w:p>
              </w:tc>
              <w:tc>
                <w:tcPr>
                  <w:tcW w:w="1524" w:type="dxa"/>
                </w:tcPr>
                <w:p w14:paraId="583C84F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501 (82.0%)</w:t>
                  </w:r>
                </w:p>
              </w:tc>
            </w:tr>
            <w:tr w:rsidR="00FD2115" w:rsidRPr="00922278" w14:paraId="04C21501" w14:textId="77777777" w:rsidTr="00172A75">
              <w:tc>
                <w:tcPr>
                  <w:tcW w:w="3048" w:type="dxa"/>
                </w:tcPr>
                <w:p w14:paraId="53422881"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w:t>
                  </w:r>
                  <w:proofErr w:type="spellStart"/>
                  <w:r w:rsidRPr="00922278">
                    <w:rPr>
                      <w:rFonts w:asciiTheme="minorHAnsi" w:hAnsiTheme="minorHAnsi" w:cstheme="minorHAnsi"/>
                      <w:sz w:val="20"/>
                      <w:szCs w:val="20"/>
                    </w:rPr>
                    <w:t>Maithali</w:t>
                  </w:r>
                  <w:proofErr w:type="spellEnd"/>
                </w:p>
              </w:tc>
              <w:tc>
                <w:tcPr>
                  <w:tcW w:w="1524" w:type="dxa"/>
                </w:tcPr>
                <w:p w14:paraId="2C18C1F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 (2.6%)</w:t>
                  </w:r>
                </w:p>
              </w:tc>
              <w:tc>
                <w:tcPr>
                  <w:tcW w:w="1524" w:type="dxa"/>
                </w:tcPr>
                <w:p w14:paraId="4CD515A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 (1.3%)</w:t>
                  </w:r>
                </w:p>
              </w:tc>
              <w:tc>
                <w:tcPr>
                  <w:tcW w:w="1524" w:type="dxa"/>
                </w:tcPr>
                <w:p w14:paraId="25ACEFC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524" w:type="dxa"/>
                </w:tcPr>
                <w:p w14:paraId="76786B8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11 (1.8%)</w:t>
                  </w:r>
                </w:p>
              </w:tc>
            </w:tr>
            <w:tr w:rsidR="00FD2115" w:rsidRPr="00922278" w14:paraId="4F8F807E" w14:textId="77777777" w:rsidTr="00172A75">
              <w:tc>
                <w:tcPr>
                  <w:tcW w:w="3048" w:type="dxa"/>
                </w:tcPr>
                <w:p w14:paraId="24AC7DB0"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w:t>
                  </w:r>
                  <w:proofErr w:type="spellStart"/>
                  <w:r w:rsidRPr="00922278">
                    <w:rPr>
                      <w:rFonts w:asciiTheme="minorHAnsi" w:hAnsiTheme="minorHAnsi" w:cstheme="minorHAnsi"/>
                      <w:sz w:val="20"/>
                      <w:szCs w:val="20"/>
                    </w:rPr>
                    <w:t>Tharu</w:t>
                  </w:r>
                  <w:proofErr w:type="spellEnd"/>
                </w:p>
              </w:tc>
              <w:tc>
                <w:tcPr>
                  <w:tcW w:w="1524" w:type="dxa"/>
                </w:tcPr>
                <w:p w14:paraId="085E96D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27 (8.8%)</w:t>
                  </w:r>
                </w:p>
              </w:tc>
              <w:tc>
                <w:tcPr>
                  <w:tcW w:w="1524" w:type="dxa"/>
                </w:tcPr>
                <w:p w14:paraId="2FCE728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31 (13.0%)</w:t>
                  </w:r>
                </w:p>
              </w:tc>
              <w:tc>
                <w:tcPr>
                  <w:tcW w:w="1524" w:type="dxa"/>
                </w:tcPr>
                <w:p w14:paraId="1E0C818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 (7.5%)</w:t>
                  </w:r>
                </w:p>
              </w:tc>
              <w:tc>
                <w:tcPr>
                  <w:tcW w:w="1524" w:type="dxa"/>
                </w:tcPr>
                <w:p w14:paraId="60D1113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63 (10.3%)</w:t>
                  </w:r>
                </w:p>
              </w:tc>
            </w:tr>
            <w:tr w:rsidR="00FD2115" w:rsidRPr="00922278" w14:paraId="2E3AAB7C" w14:textId="77777777" w:rsidTr="00172A75">
              <w:tc>
                <w:tcPr>
                  <w:tcW w:w="3048" w:type="dxa"/>
                </w:tcPr>
                <w:p w14:paraId="4F413D1C"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w:t>
                  </w:r>
                  <w:proofErr w:type="spellStart"/>
                  <w:r w:rsidRPr="00922278">
                    <w:rPr>
                      <w:rFonts w:asciiTheme="minorHAnsi" w:hAnsiTheme="minorHAnsi" w:cstheme="minorHAnsi"/>
                      <w:sz w:val="20"/>
                      <w:szCs w:val="20"/>
                    </w:rPr>
                    <w:t>Rajbansi</w:t>
                  </w:r>
                  <w:proofErr w:type="spellEnd"/>
                  <w:r w:rsidRPr="00922278">
                    <w:rPr>
                      <w:rFonts w:asciiTheme="minorHAnsi" w:hAnsiTheme="minorHAnsi" w:cstheme="minorHAnsi"/>
                      <w:sz w:val="20"/>
                      <w:szCs w:val="20"/>
                    </w:rPr>
                    <w:t xml:space="preserve"> or </w:t>
                  </w:r>
                  <w:proofErr w:type="spellStart"/>
                  <w:r w:rsidRPr="00922278">
                    <w:rPr>
                      <w:rFonts w:asciiTheme="minorHAnsi" w:hAnsiTheme="minorHAnsi" w:cstheme="minorHAnsi"/>
                      <w:sz w:val="20"/>
                      <w:szCs w:val="20"/>
                    </w:rPr>
                    <w:t>Dhimal</w:t>
                  </w:r>
                  <w:proofErr w:type="spellEnd"/>
                </w:p>
              </w:tc>
              <w:tc>
                <w:tcPr>
                  <w:tcW w:w="1524" w:type="dxa"/>
                </w:tcPr>
                <w:p w14:paraId="14D2452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 (1.9%)</w:t>
                  </w:r>
                </w:p>
              </w:tc>
              <w:tc>
                <w:tcPr>
                  <w:tcW w:w="1524" w:type="dxa"/>
                </w:tcPr>
                <w:p w14:paraId="61B289F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 (0.4%)</w:t>
                  </w:r>
                </w:p>
              </w:tc>
              <w:tc>
                <w:tcPr>
                  <w:tcW w:w="1524" w:type="dxa"/>
                </w:tcPr>
                <w:p w14:paraId="196351B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 (2.9%)</w:t>
                  </w:r>
                </w:p>
              </w:tc>
              <w:tc>
                <w:tcPr>
                  <w:tcW w:w="1524" w:type="dxa"/>
                </w:tcPr>
                <w:p w14:paraId="1242F84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9 (1.4%)</w:t>
                  </w:r>
                </w:p>
              </w:tc>
            </w:tr>
            <w:tr w:rsidR="00FD2115" w:rsidRPr="00922278" w14:paraId="7A1A6220" w14:textId="77777777" w:rsidTr="00172A75">
              <w:tc>
                <w:tcPr>
                  <w:tcW w:w="3048" w:type="dxa"/>
                </w:tcPr>
                <w:p w14:paraId="1BD16DAB"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Rai/Limbu or Tamang</w:t>
                  </w:r>
                </w:p>
              </w:tc>
              <w:tc>
                <w:tcPr>
                  <w:tcW w:w="1524" w:type="dxa"/>
                </w:tcPr>
                <w:p w14:paraId="4C6906B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 (1.6%)</w:t>
                  </w:r>
                </w:p>
              </w:tc>
              <w:tc>
                <w:tcPr>
                  <w:tcW w:w="1524" w:type="dxa"/>
                </w:tcPr>
                <w:p w14:paraId="7434AE1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524" w:type="dxa"/>
                </w:tcPr>
                <w:p w14:paraId="2408A1D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524" w:type="dxa"/>
                </w:tcPr>
                <w:p w14:paraId="7A35B98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 (0.8%)</w:t>
                  </w:r>
                </w:p>
              </w:tc>
            </w:tr>
            <w:tr w:rsidR="00FD2115" w:rsidRPr="00922278" w14:paraId="44A69EC3" w14:textId="77777777" w:rsidTr="00172A75">
              <w:tc>
                <w:tcPr>
                  <w:tcW w:w="3048" w:type="dxa"/>
                </w:tcPr>
                <w:p w14:paraId="613364ED"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Other</w:t>
                  </w:r>
                </w:p>
              </w:tc>
              <w:tc>
                <w:tcPr>
                  <w:tcW w:w="1524" w:type="dxa"/>
                </w:tcPr>
                <w:p w14:paraId="0BB3C95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 (2.6%)</w:t>
                  </w:r>
                </w:p>
              </w:tc>
              <w:tc>
                <w:tcPr>
                  <w:tcW w:w="1524" w:type="dxa"/>
                </w:tcPr>
                <w:p w14:paraId="0B3EED8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 (4.2%)</w:t>
                  </w:r>
                </w:p>
              </w:tc>
              <w:tc>
                <w:tcPr>
                  <w:tcW w:w="1524" w:type="dxa"/>
                </w:tcPr>
                <w:p w14:paraId="082A803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4 (6.0%)</w:t>
                  </w:r>
                </w:p>
              </w:tc>
              <w:tc>
                <w:tcPr>
                  <w:tcW w:w="1524" w:type="dxa"/>
                </w:tcPr>
                <w:p w14:paraId="6184F48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22 (3.6%)</w:t>
                  </w:r>
                </w:p>
              </w:tc>
            </w:tr>
            <w:tr w:rsidR="00FD2115" w:rsidRPr="00922278" w14:paraId="38529031" w14:textId="77777777" w:rsidTr="00172A75">
              <w:tc>
                <w:tcPr>
                  <w:tcW w:w="3048" w:type="dxa"/>
                </w:tcPr>
                <w:p w14:paraId="47257B00"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b/>
                      <w:sz w:val="20"/>
                      <w:szCs w:val="20"/>
                    </w:rPr>
                    <w:t>Number of members in household</w:t>
                  </w:r>
                </w:p>
              </w:tc>
              <w:tc>
                <w:tcPr>
                  <w:tcW w:w="1524" w:type="dxa"/>
                </w:tcPr>
                <w:p w14:paraId="03EC98E1" w14:textId="77777777" w:rsidR="00FD2115" w:rsidRPr="00922278" w:rsidRDefault="00FD2115" w:rsidP="00172A75">
                  <w:pPr>
                    <w:rPr>
                      <w:rFonts w:asciiTheme="minorHAnsi" w:hAnsiTheme="minorHAnsi" w:cstheme="minorHAnsi"/>
                      <w:sz w:val="20"/>
                      <w:szCs w:val="20"/>
                    </w:rPr>
                  </w:pPr>
                </w:p>
              </w:tc>
              <w:tc>
                <w:tcPr>
                  <w:tcW w:w="1524" w:type="dxa"/>
                </w:tcPr>
                <w:p w14:paraId="26B1961A" w14:textId="77777777" w:rsidR="00FD2115" w:rsidRPr="00922278" w:rsidRDefault="00FD2115" w:rsidP="00172A75">
                  <w:pPr>
                    <w:rPr>
                      <w:rFonts w:asciiTheme="minorHAnsi" w:hAnsiTheme="minorHAnsi" w:cstheme="minorHAnsi"/>
                      <w:sz w:val="20"/>
                      <w:szCs w:val="20"/>
                    </w:rPr>
                  </w:pPr>
                </w:p>
              </w:tc>
              <w:tc>
                <w:tcPr>
                  <w:tcW w:w="1524" w:type="dxa"/>
                </w:tcPr>
                <w:p w14:paraId="05D83D4A" w14:textId="77777777" w:rsidR="00FD2115" w:rsidRPr="00922278" w:rsidRDefault="00FD2115" w:rsidP="00172A75">
                  <w:pPr>
                    <w:rPr>
                      <w:rFonts w:asciiTheme="minorHAnsi" w:hAnsiTheme="minorHAnsi" w:cstheme="minorHAnsi"/>
                      <w:sz w:val="20"/>
                      <w:szCs w:val="20"/>
                    </w:rPr>
                  </w:pPr>
                </w:p>
              </w:tc>
              <w:tc>
                <w:tcPr>
                  <w:tcW w:w="1524" w:type="dxa"/>
                </w:tcPr>
                <w:p w14:paraId="53B3EB31" w14:textId="77777777" w:rsidR="00FD2115" w:rsidRPr="00922278" w:rsidRDefault="00FD2115" w:rsidP="00172A75">
                  <w:pPr>
                    <w:rPr>
                      <w:rFonts w:asciiTheme="minorHAnsi" w:hAnsiTheme="minorHAnsi" w:cstheme="minorHAnsi"/>
                      <w:sz w:val="20"/>
                      <w:szCs w:val="20"/>
                    </w:rPr>
                  </w:pPr>
                </w:p>
              </w:tc>
            </w:tr>
            <w:tr w:rsidR="00FD2115" w:rsidRPr="00922278" w14:paraId="341FE756" w14:textId="77777777" w:rsidTr="00172A75">
              <w:tc>
                <w:tcPr>
                  <w:tcW w:w="3048" w:type="dxa"/>
                </w:tcPr>
                <w:p w14:paraId="52727606"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Living alone</w:t>
                  </w:r>
                </w:p>
              </w:tc>
              <w:tc>
                <w:tcPr>
                  <w:tcW w:w="1524" w:type="dxa"/>
                </w:tcPr>
                <w:p w14:paraId="0C26B64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11 (3.6%)</w:t>
                  </w:r>
                </w:p>
              </w:tc>
              <w:tc>
                <w:tcPr>
                  <w:tcW w:w="1524" w:type="dxa"/>
                </w:tcPr>
                <w:p w14:paraId="442C4D9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9 (3.8%)</w:t>
                  </w:r>
                </w:p>
              </w:tc>
              <w:tc>
                <w:tcPr>
                  <w:tcW w:w="1524" w:type="dxa"/>
                </w:tcPr>
                <w:p w14:paraId="72A9545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524" w:type="dxa"/>
                </w:tcPr>
                <w:p w14:paraId="6516BB6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 (3.3%)</w:t>
                  </w:r>
                </w:p>
              </w:tc>
            </w:tr>
            <w:tr w:rsidR="00FD2115" w:rsidRPr="00922278" w14:paraId="036D7FE2" w14:textId="77777777" w:rsidTr="00172A75">
              <w:tc>
                <w:tcPr>
                  <w:tcW w:w="3048" w:type="dxa"/>
                </w:tcPr>
                <w:p w14:paraId="46FA9952"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With 1 other person</w:t>
                  </w:r>
                </w:p>
              </w:tc>
              <w:tc>
                <w:tcPr>
                  <w:tcW w:w="1524" w:type="dxa"/>
                </w:tcPr>
                <w:p w14:paraId="16D8B8C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29 (9.5%)</w:t>
                  </w:r>
                </w:p>
              </w:tc>
              <w:tc>
                <w:tcPr>
                  <w:tcW w:w="1524" w:type="dxa"/>
                </w:tcPr>
                <w:p w14:paraId="133589E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22 (9.2%)</w:t>
                  </w:r>
                </w:p>
              </w:tc>
              <w:tc>
                <w:tcPr>
                  <w:tcW w:w="1524" w:type="dxa"/>
                </w:tcPr>
                <w:p w14:paraId="07F8341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7 (10.4%)</w:t>
                  </w:r>
                </w:p>
              </w:tc>
              <w:tc>
                <w:tcPr>
                  <w:tcW w:w="1524" w:type="dxa"/>
                </w:tcPr>
                <w:p w14:paraId="57F23F2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58 (9.5%)</w:t>
                  </w:r>
                </w:p>
              </w:tc>
            </w:tr>
            <w:tr w:rsidR="00FD2115" w:rsidRPr="00922278" w14:paraId="77C689E2" w14:textId="77777777" w:rsidTr="00172A75">
              <w:tc>
                <w:tcPr>
                  <w:tcW w:w="3048" w:type="dxa"/>
                </w:tcPr>
                <w:p w14:paraId="1ACFA3DF"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With 2 – 3 other people</w:t>
                  </w:r>
                </w:p>
              </w:tc>
              <w:tc>
                <w:tcPr>
                  <w:tcW w:w="1524" w:type="dxa"/>
                </w:tcPr>
                <w:p w14:paraId="2ACE604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125 (13.7%)</w:t>
                  </w:r>
                </w:p>
              </w:tc>
              <w:tc>
                <w:tcPr>
                  <w:tcW w:w="1524" w:type="dxa"/>
                </w:tcPr>
                <w:p w14:paraId="4A505B7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92 (13.4%)</w:t>
                  </w:r>
                </w:p>
              </w:tc>
              <w:tc>
                <w:tcPr>
                  <w:tcW w:w="1524" w:type="dxa"/>
                </w:tcPr>
                <w:p w14:paraId="07D1854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 (28.4%)</w:t>
                  </w:r>
                </w:p>
              </w:tc>
              <w:tc>
                <w:tcPr>
                  <w:tcW w:w="1524" w:type="dxa"/>
                </w:tcPr>
                <w:p w14:paraId="0BF2AC3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247 (15.2%)</w:t>
                  </w:r>
                </w:p>
              </w:tc>
            </w:tr>
            <w:tr w:rsidR="00FD2115" w:rsidRPr="00922278" w14:paraId="7DC5C1BA" w14:textId="77777777" w:rsidTr="00172A75">
              <w:tc>
                <w:tcPr>
                  <w:tcW w:w="3048" w:type="dxa"/>
                </w:tcPr>
                <w:p w14:paraId="16A48842"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With 4 or more people </w:t>
                  </w:r>
                </w:p>
              </w:tc>
              <w:tc>
                <w:tcPr>
                  <w:tcW w:w="1524" w:type="dxa"/>
                </w:tcPr>
                <w:p w14:paraId="410C07D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141 (40.8%)</w:t>
                  </w:r>
                </w:p>
              </w:tc>
              <w:tc>
                <w:tcPr>
                  <w:tcW w:w="1524" w:type="dxa"/>
                </w:tcPr>
                <w:p w14:paraId="0595C85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115 (28.3%)</w:t>
                  </w:r>
                </w:p>
              </w:tc>
              <w:tc>
                <w:tcPr>
                  <w:tcW w:w="1524" w:type="dxa"/>
                </w:tcPr>
                <w:p w14:paraId="5E3316B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 (44.7%)</w:t>
                  </w:r>
                </w:p>
              </w:tc>
              <w:tc>
                <w:tcPr>
                  <w:tcW w:w="1524" w:type="dxa"/>
                </w:tcPr>
                <w:p w14:paraId="68FAEF9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286 (46.8%)</w:t>
                  </w:r>
                </w:p>
              </w:tc>
            </w:tr>
            <w:tr w:rsidR="00FD2115" w:rsidRPr="00922278" w14:paraId="3AA2CCD7" w14:textId="77777777" w:rsidTr="00172A75">
              <w:tc>
                <w:tcPr>
                  <w:tcW w:w="3048" w:type="dxa"/>
                </w:tcPr>
                <w:p w14:paraId="26A5E8EB"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b/>
                      <w:sz w:val="20"/>
                      <w:szCs w:val="20"/>
                    </w:rPr>
                    <w:t>Chronic diseases</w:t>
                  </w:r>
                </w:p>
              </w:tc>
              <w:tc>
                <w:tcPr>
                  <w:tcW w:w="1524" w:type="dxa"/>
                </w:tcPr>
                <w:p w14:paraId="45E54C06" w14:textId="77777777" w:rsidR="00FD2115" w:rsidRPr="00922278" w:rsidRDefault="00FD2115" w:rsidP="00172A75">
                  <w:pPr>
                    <w:rPr>
                      <w:rFonts w:asciiTheme="minorHAnsi" w:hAnsiTheme="minorHAnsi" w:cstheme="minorHAnsi"/>
                      <w:sz w:val="20"/>
                      <w:szCs w:val="20"/>
                    </w:rPr>
                  </w:pPr>
                </w:p>
              </w:tc>
              <w:tc>
                <w:tcPr>
                  <w:tcW w:w="1524" w:type="dxa"/>
                </w:tcPr>
                <w:p w14:paraId="08A2550E" w14:textId="77777777" w:rsidR="00FD2115" w:rsidRPr="00922278" w:rsidRDefault="00FD2115" w:rsidP="00172A75">
                  <w:pPr>
                    <w:rPr>
                      <w:rFonts w:asciiTheme="minorHAnsi" w:hAnsiTheme="minorHAnsi" w:cstheme="minorHAnsi"/>
                      <w:sz w:val="20"/>
                      <w:szCs w:val="20"/>
                    </w:rPr>
                  </w:pPr>
                </w:p>
              </w:tc>
              <w:tc>
                <w:tcPr>
                  <w:tcW w:w="1524" w:type="dxa"/>
                </w:tcPr>
                <w:p w14:paraId="56A5A984" w14:textId="77777777" w:rsidR="00FD2115" w:rsidRPr="00922278" w:rsidRDefault="00FD2115" w:rsidP="00172A75">
                  <w:pPr>
                    <w:rPr>
                      <w:rFonts w:asciiTheme="minorHAnsi" w:hAnsiTheme="minorHAnsi" w:cstheme="minorHAnsi"/>
                      <w:sz w:val="20"/>
                      <w:szCs w:val="20"/>
                    </w:rPr>
                  </w:pPr>
                </w:p>
              </w:tc>
              <w:tc>
                <w:tcPr>
                  <w:tcW w:w="1524" w:type="dxa"/>
                </w:tcPr>
                <w:p w14:paraId="2C6505F8" w14:textId="77777777" w:rsidR="00FD2115" w:rsidRPr="00922278" w:rsidRDefault="00FD2115" w:rsidP="00172A75">
                  <w:pPr>
                    <w:rPr>
                      <w:rFonts w:asciiTheme="minorHAnsi" w:hAnsiTheme="minorHAnsi" w:cstheme="minorHAnsi"/>
                      <w:sz w:val="20"/>
                      <w:szCs w:val="20"/>
                    </w:rPr>
                  </w:pPr>
                </w:p>
              </w:tc>
            </w:tr>
            <w:tr w:rsidR="00FD2115" w:rsidRPr="00922278" w14:paraId="5A2609E8" w14:textId="77777777" w:rsidTr="00172A75">
              <w:tc>
                <w:tcPr>
                  <w:tcW w:w="3048" w:type="dxa"/>
                </w:tcPr>
                <w:p w14:paraId="12993477"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No</w:t>
                  </w:r>
                </w:p>
              </w:tc>
              <w:tc>
                <w:tcPr>
                  <w:tcW w:w="1524" w:type="dxa"/>
                </w:tcPr>
                <w:p w14:paraId="1A7E835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212 (69.3%)</w:t>
                  </w:r>
                </w:p>
              </w:tc>
              <w:tc>
                <w:tcPr>
                  <w:tcW w:w="1524" w:type="dxa"/>
                </w:tcPr>
                <w:p w14:paraId="0281466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172 (72.3%)</w:t>
                  </w:r>
                </w:p>
              </w:tc>
              <w:tc>
                <w:tcPr>
                  <w:tcW w:w="1524" w:type="dxa"/>
                </w:tcPr>
                <w:p w14:paraId="347572F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37 (55.2%)</w:t>
                  </w:r>
                </w:p>
              </w:tc>
              <w:tc>
                <w:tcPr>
                  <w:tcW w:w="1524" w:type="dxa"/>
                </w:tcPr>
                <w:p w14:paraId="18C8606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421 (68.9%)</w:t>
                  </w:r>
                </w:p>
              </w:tc>
            </w:tr>
            <w:tr w:rsidR="00FD2115" w:rsidRPr="00922278" w14:paraId="376A8A5B" w14:textId="77777777" w:rsidTr="00172A75">
              <w:tc>
                <w:tcPr>
                  <w:tcW w:w="3048" w:type="dxa"/>
                </w:tcPr>
                <w:p w14:paraId="0056EA9E"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Yes</w:t>
                  </w:r>
                </w:p>
              </w:tc>
              <w:tc>
                <w:tcPr>
                  <w:tcW w:w="1524" w:type="dxa"/>
                </w:tcPr>
                <w:p w14:paraId="2173610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94 (30.7%)</w:t>
                  </w:r>
                </w:p>
              </w:tc>
              <w:tc>
                <w:tcPr>
                  <w:tcW w:w="1524" w:type="dxa"/>
                </w:tcPr>
                <w:p w14:paraId="625D204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66 (27.7%)</w:t>
                  </w:r>
                </w:p>
              </w:tc>
              <w:tc>
                <w:tcPr>
                  <w:tcW w:w="1524" w:type="dxa"/>
                </w:tcPr>
                <w:p w14:paraId="29AC45D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 (44.8%)</w:t>
                  </w:r>
                </w:p>
              </w:tc>
              <w:tc>
                <w:tcPr>
                  <w:tcW w:w="1524" w:type="dxa"/>
                </w:tcPr>
                <w:p w14:paraId="51013C1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190 (31.1%)</w:t>
                  </w:r>
                </w:p>
              </w:tc>
            </w:tr>
            <w:tr w:rsidR="00FD2115" w:rsidRPr="00922278" w14:paraId="65EF78E8" w14:textId="77777777" w:rsidTr="00172A75">
              <w:tc>
                <w:tcPr>
                  <w:tcW w:w="3048" w:type="dxa"/>
                </w:tcPr>
                <w:p w14:paraId="0D4A9CA7"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b/>
                      <w:sz w:val="20"/>
                      <w:szCs w:val="20"/>
                    </w:rPr>
                    <w:t>If yes to chronic disease</w:t>
                  </w:r>
                </w:p>
              </w:tc>
              <w:tc>
                <w:tcPr>
                  <w:tcW w:w="1524" w:type="dxa"/>
                </w:tcPr>
                <w:p w14:paraId="0268731C" w14:textId="77777777" w:rsidR="00FD2115" w:rsidRPr="00922278" w:rsidRDefault="00FD2115" w:rsidP="00172A75">
                  <w:pPr>
                    <w:rPr>
                      <w:rFonts w:asciiTheme="minorHAnsi" w:hAnsiTheme="minorHAnsi" w:cstheme="minorHAnsi"/>
                      <w:sz w:val="20"/>
                      <w:szCs w:val="20"/>
                    </w:rPr>
                  </w:pPr>
                </w:p>
              </w:tc>
              <w:tc>
                <w:tcPr>
                  <w:tcW w:w="1524" w:type="dxa"/>
                </w:tcPr>
                <w:p w14:paraId="7C14B4BD" w14:textId="77777777" w:rsidR="00FD2115" w:rsidRPr="00922278" w:rsidRDefault="00FD2115" w:rsidP="00172A75">
                  <w:pPr>
                    <w:rPr>
                      <w:rFonts w:asciiTheme="minorHAnsi" w:hAnsiTheme="minorHAnsi" w:cstheme="minorHAnsi"/>
                      <w:sz w:val="20"/>
                      <w:szCs w:val="20"/>
                    </w:rPr>
                  </w:pPr>
                </w:p>
              </w:tc>
              <w:tc>
                <w:tcPr>
                  <w:tcW w:w="1524" w:type="dxa"/>
                </w:tcPr>
                <w:p w14:paraId="4166A003" w14:textId="77777777" w:rsidR="00FD2115" w:rsidRPr="00922278" w:rsidRDefault="00FD2115" w:rsidP="00172A75">
                  <w:pPr>
                    <w:rPr>
                      <w:rFonts w:asciiTheme="minorHAnsi" w:hAnsiTheme="minorHAnsi" w:cstheme="minorHAnsi"/>
                      <w:sz w:val="20"/>
                      <w:szCs w:val="20"/>
                    </w:rPr>
                  </w:pPr>
                </w:p>
              </w:tc>
              <w:tc>
                <w:tcPr>
                  <w:tcW w:w="1524" w:type="dxa"/>
                </w:tcPr>
                <w:p w14:paraId="19156C7B" w14:textId="77777777" w:rsidR="00FD2115" w:rsidRPr="00922278" w:rsidRDefault="00FD2115" w:rsidP="00172A75">
                  <w:pPr>
                    <w:rPr>
                      <w:rFonts w:asciiTheme="minorHAnsi" w:hAnsiTheme="minorHAnsi" w:cstheme="minorHAnsi"/>
                      <w:sz w:val="20"/>
                      <w:szCs w:val="20"/>
                    </w:rPr>
                  </w:pPr>
                </w:p>
              </w:tc>
            </w:tr>
            <w:tr w:rsidR="00FD2115" w:rsidRPr="00922278" w14:paraId="463ACB27" w14:textId="77777777" w:rsidTr="00172A75">
              <w:tc>
                <w:tcPr>
                  <w:tcW w:w="3048" w:type="dxa"/>
                </w:tcPr>
                <w:p w14:paraId="2EFE4E66"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Cancer</w:t>
                  </w:r>
                </w:p>
              </w:tc>
              <w:tc>
                <w:tcPr>
                  <w:tcW w:w="1524" w:type="dxa"/>
                </w:tcPr>
                <w:p w14:paraId="6D126B0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 (2.1%)</w:t>
                  </w:r>
                </w:p>
              </w:tc>
              <w:tc>
                <w:tcPr>
                  <w:tcW w:w="1524" w:type="dxa"/>
                </w:tcPr>
                <w:p w14:paraId="76A0F2C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 (1.5%)</w:t>
                  </w:r>
                </w:p>
              </w:tc>
              <w:tc>
                <w:tcPr>
                  <w:tcW w:w="1524" w:type="dxa"/>
                </w:tcPr>
                <w:p w14:paraId="178F03F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 (6.7%)</w:t>
                  </w:r>
                </w:p>
              </w:tc>
              <w:tc>
                <w:tcPr>
                  <w:tcW w:w="1524" w:type="dxa"/>
                </w:tcPr>
                <w:p w14:paraId="64986A8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 (2.6%)</w:t>
                  </w:r>
                </w:p>
              </w:tc>
            </w:tr>
            <w:tr w:rsidR="00FD2115" w:rsidRPr="00922278" w14:paraId="2C418059" w14:textId="77777777" w:rsidTr="00172A75">
              <w:tc>
                <w:tcPr>
                  <w:tcW w:w="3048" w:type="dxa"/>
                </w:tcPr>
                <w:p w14:paraId="58906D69"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Diabetes</w:t>
                  </w:r>
                </w:p>
              </w:tc>
              <w:tc>
                <w:tcPr>
                  <w:tcW w:w="1524" w:type="dxa"/>
                </w:tcPr>
                <w:p w14:paraId="37C2319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17 (18.1%)</w:t>
                  </w:r>
                </w:p>
              </w:tc>
              <w:tc>
                <w:tcPr>
                  <w:tcW w:w="1524" w:type="dxa"/>
                </w:tcPr>
                <w:p w14:paraId="2FF5E6B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9 (13.6%)</w:t>
                  </w:r>
                </w:p>
              </w:tc>
              <w:tc>
                <w:tcPr>
                  <w:tcW w:w="1524" w:type="dxa"/>
                </w:tcPr>
                <w:p w14:paraId="079FF6E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9 (30.0%)</w:t>
                  </w:r>
                </w:p>
              </w:tc>
              <w:tc>
                <w:tcPr>
                  <w:tcW w:w="1524" w:type="dxa"/>
                </w:tcPr>
                <w:p w14:paraId="1ECFFD9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35 (18.4%)</w:t>
                  </w:r>
                </w:p>
              </w:tc>
            </w:tr>
            <w:tr w:rsidR="00FD2115" w:rsidRPr="00922278" w14:paraId="61D0392C" w14:textId="77777777" w:rsidTr="00172A75">
              <w:tc>
                <w:tcPr>
                  <w:tcW w:w="3048" w:type="dxa"/>
                </w:tcPr>
                <w:p w14:paraId="67E5AA06"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Hypertension</w:t>
                  </w:r>
                </w:p>
              </w:tc>
              <w:tc>
                <w:tcPr>
                  <w:tcW w:w="1524" w:type="dxa"/>
                </w:tcPr>
                <w:p w14:paraId="70B8A44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36 (38.3%)</w:t>
                  </w:r>
                </w:p>
              </w:tc>
              <w:tc>
                <w:tcPr>
                  <w:tcW w:w="1524" w:type="dxa"/>
                </w:tcPr>
                <w:p w14:paraId="7682706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28 (42.4%)</w:t>
                  </w:r>
                </w:p>
              </w:tc>
              <w:tc>
                <w:tcPr>
                  <w:tcW w:w="1524" w:type="dxa"/>
                </w:tcPr>
                <w:p w14:paraId="051E5BE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 (26.7%)</w:t>
                  </w:r>
                </w:p>
              </w:tc>
              <w:tc>
                <w:tcPr>
                  <w:tcW w:w="1524" w:type="dxa"/>
                </w:tcPr>
                <w:p w14:paraId="78B8BA4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72 (37.9%)</w:t>
                  </w:r>
                </w:p>
              </w:tc>
            </w:tr>
            <w:tr w:rsidR="00FD2115" w:rsidRPr="00922278" w14:paraId="7096713A" w14:textId="77777777" w:rsidTr="00172A75">
              <w:tc>
                <w:tcPr>
                  <w:tcW w:w="3048" w:type="dxa"/>
                </w:tcPr>
                <w:p w14:paraId="0C2E2A20"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Asthma</w:t>
                  </w:r>
                </w:p>
              </w:tc>
              <w:tc>
                <w:tcPr>
                  <w:tcW w:w="1524" w:type="dxa"/>
                </w:tcPr>
                <w:p w14:paraId="6212B8A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14 (14.9%)</w:t>
                  </w:r>
                </w:p>
              </w:tc>
              <w:tc>
                <w:tcPr>
                  <w:tcW w:w="1524" w:type="dxa"/>
                </w:tcPr>
                <w:p w14:paraId="034202B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18 (27.3%)</w:t>
                  </w:r>
                </w:p>
              </w:tc>
              <w:tc>
                <w:tcPr>
                  <w:tcW w:w="1524" w:type="dxa"/>
                </w:tcPr>
                <w:p w14:paraId="166F9EA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 (10.0%)</w:t>
                  </w:r>
                </w:p>
              </w:tc>
              <w:tc>
                <w:tcPr>
                  <w:tcW w:w="1524" w:type="dxa"/>
                </w:tcPr>
                <w:p w14:paraId="5325EA3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35 (18.4%)</w:t>
                  </w:r>
                </w:p>
              </w:tc>
            </w:tr>
            <w:tr w:rsidR="00FD2115" w:rsidRPr="00922278" w14:paraId="49D52602" w14:textId="77777777" w:rsidTr="00172A75">
              <w:tc>
                <w:tcPr>
                  <w:tcW w:w="3048" w:type="dxa"/>
                </w:tcPr>
                <w:p w14:paraId="5682C1F1"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Other</w:t>
                  </w:r>
                </w:p>
              </w:tc>
              <w:tc>
                <w:tcPr>
                  <w:tcW w:w="1524" w:type="dxa"/>
                </w:tcPr>
                <w:p w14:paraId="71572EC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25 (26.6%)</w:t>
                  </w:r>
                </w:p>
              </w:tc>
              <w:tc>
                <w:tcPr>
                  <w:tcW w:w="1524" w:type="dxa"/>
                </w:tcPr>
                <w:p w14:paraId="38A9E47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 (15.2%)</w:t>
                  </w:r>
                </w:p>
              </w:tc>
              <w:tc>
                <w:tcPr>
                  <w:tcW w:w="1524" w:type="dxa"/>
                </w:tcPr>
                <w:p w14:paraId="68AEFD0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 (26.7%)</w:t>
                  </w:r>
                </w:p>
              </w:tc>
              <w:tc>
                <w:tcPr>
                  <w:tcW w:w="1524" w:type="dxa"/>
                </w:tcPr>
                <w:p w14:paraId="1C2EC8A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43 (22.6%)</w:t>
                  </w:r>
                </w:p>
              </w:tc>
            </w:tr>
            <w:tr w:rsidR="00FD2115" w:rsidRPr="00922278" w14:paraId="3069D89D" w14:textId="77777777" w:rsidTr="00172A75">
              <w:tc>
                <w:tcPr>
                  <w:tcW w:w="3048" w:type="dxa"/>
                </w:tcPr>
                <w:p w14:paraId="111FE50F"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b/>
                      <w:sz w:val="20"/>
                      <w:szCs w:val="20"/>
                    </w:rPr>
                    <w:t>Who do you live with</w:t>
                  </w:r>
                </w:p>
              </w:tc>
              <w:tc>
                <w:tcPr>
                  <w:tcW w:w="1524" w:type="dxa"/>
                </w:tcPr>
                <w:p w14:paraId="0FA32B1F" w14:textId="77777777" w:rsidR="00FD2115" w:rsidRPr="00922278" w:rsidRDefault="00FD2115" w:rsidP="00172A75">
                  <w:pPr>
                    <w:rPr>
                      <w:rFonts w:asciiTheme="minorHAnsi" w:hAnsiTheme="minorHAnsi" w:cstheme="minorHAnsi"/>
                      <w:sz w:val="20"/>
                      <w:szCs w:val="20"/>
                    </w:rPr>
                  </w:pPr>
                </w:p>
              </w:tc>
              <w:tc>
                <w:tcPr>
                  <w:tcW w:w="1524" w:type="dxa"/>
                </w:tcPr>
                <w:p w14:paraId="01BA005C" w14:textId="77777777" w:rsidR="00FD2115" w:rsidRPr="00922278" w:rsidRDefault="00FD2115" w:rsidP="00172A75">
                  <w:pPr>
                    <w:rPr>
                      <w:rFonts w:asciiTheme="minorHAnsi" w:hAnsiTheme="minorHAnsi" w:cstheme="minorHAnsi"/>
                      <w:sz w:val="20"/>
                      <w:szCs w:val="20"/>
                    </w:rPr>
                  </w:pPr>
                </w:p>
              </w:tc>
              <w:tc>
                <w:tcPr>
                  <w:tcW w:w="1524" w:type="dxa"/>
                </w:tcPr>
                <w:p w14:paraId="57AC7075" w14:textId="77777777" w:rsidR="00FD2115" w:rsidRPr="00922278" w:rsidRDefault="00FD2115" w:rsidP="00172A75">
                  <w:pPr>
                    <w:rPr>
                      <w:rFonts w:asciiTheme="minorHAnsi" w:hAnsiTheme="minorHAnsi" w:cstheme="minorHAnsi"/>
                      <w:sz w:val="20"/>
                      <w:szCs w:val="20"/>
                    </w:rPr>
                  </w:pPr>
                </w:p>
              </w:tc>
              <w:tc>
                <w:tcPr>
                  <w:tcW w:w="1524" w:type="dxa"/>
                </w:tcPr>
                <w:p w14:paraId="0D632AB3" w14:textId="77777777" w:rsidR="00FD2115" w:rsidRPr="00922278" w:rsidRDefault="00FD2115" w:rsidP="00172A75">
                  <w:pPr>
                    <w:rPr>
                      <w:rFonts w:asciiTheme="minorHAnsi" w:hAnsiTheme="minorHAnsi" w:cstheme="minorHAnsi"/>
                      <w:sz w:val="20"/>
                      <w:szCs w:val="20"/>
                    </w:rPr>
                  </w:pPr>
                </w:p>
              </w:tc>
            </w:tr>
            <w:tr w:rsidR="00FD2115" w:rsidRPr="00922278" w14:paraId="2E82DC70" w14:textId="77777777" w:rsidTr="00172A75">
              <w:tc>
                <w:tcPr>
                  <w:tcW w:w="3048" w:type="dxa"/>
                </w:tcPr>
                <w:p w14:paraId="67A7D2BA"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Extended family with spouse</w:t>
                  </w:r>
                </w:p>
              </w:tc>
              <w:tc>
                <w:tcPr>
                  <w:tcW w:w="1524" w:type="dxa"/>
                </w:tcPr>
                <w:p w14:paraId="2C4C25A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101 (33.0%)</w:t>
                  </w:r>
                </w:p>
              </w:tc>
              <w:tc>
                <w:tcPr>
                  <w:tcW w:w="1524" w:type="dxa"/>
                </w:tcPr>
                <w:p w14:paraId="004D49B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60 (25.2%)</w:t>
                  </w:r>
                </w:p>
              </w:tc>
              <w:tc>
                <w:tcPr>
                  <w:tcW w:w="1524" w:type="dxa"/>
                </w:tcPr>
                <w:p w14:paraId="3011C75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21 (31.3%)</w:t>
                  </w:r>
                </w:p>
              </w:tc>
              <w:tc>
                <w:tcPr>
                  <w:tcW w:w="1524" w:type="dxa"/>
                </w:tcPr>
                <w:p w14:paraId="3519815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182 (29.8%)</w:t>
                  </w:r>
                </w:p>
              </w:tc>
            </w:tr>
            <w:tr w:rsidR="00FD2115" w:rsidRPr="00922278" w14:paraId="153DBD84" w14:textId="77777777" w:rsidTr="00172A75">
              <w:tc>
                <w:tcPr>
                  <w:tcW w:w="3048" w:type="dxa"/>
                </w:tcPr>
                <w:p w14:paraId="6D4F909F"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Extended family without spouse</w:t>
                  </w:r>
                </w:p>
              </w:tc>
              <w:tc>
                <w:tcPr>
                  <w:tcW w:w="1524" w:type="dxa"/>
                </w:tcPr>
                <w:p w14:paraId="206C1F1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15 (4.9%)</w:t>
                  </w:r>
                </w:p>
              </w:tc>
              <w:tc>
                <w:tcPr>
                  <w:tcW w:w="1524" w:type="dxa"/>
                </w:tcPr>
                <w:p w14:paraId="6EF1B4F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21 (8.8%)</w:t>
                  </w:r>
                </w:p>
              </w:tc>
              <w:tc>
                <w:tcPr>
                  <w:tcW w:w="1524" w:type="dxa"/>
                </w:tcPr>
                <w:p w14:paraId="49B801A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 (3.0%)</w:t>
                  </w:r>
                </w:p>
              </w:tc>
              <w:tc>
                <w:tcPr>
                  <w:tcW w:w="1524" w:type="dxa"/>
                </w:tcPr>
                <w:p w14:paraId="33245E2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38 (6.2%)</w:t>
                  </w:r>
                </w:p>
              </w:tc>
            </w:tr>
            <w:tr w:rsidR="00FD2115" w:rsidRPr="00922278" w14:paraId="2496D99F" w14:textId="77777777" w:rsidTr="00172A75">
              <w:tc>
                <w:tcPr>
                  <w:tcW w:w="3048" w:type="dxa"/>
                </w:tcPr>
                <w:p w14:paraId="7C9C2A45"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With parents</w:t>
                  </w:r>
                </w:p>
              </w:tc>
              <w:tc>
                <w:tcPr>
                  <w:tcW w:w="1524" w:type="dxa"/>
                </w:tcPr>
                <w:p w14:paraId="0E0E978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 (3.3%)</w:t>
                  </w:r>
                </w:p>
              </w:tc>
              <w:tc>
                <w:tcPr>
                  <w:tcW w:w="1524" w:type="dxa"/>
                </w:tcPr>
                <w:p w14:paraId="60D8A0B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7 (2.9%)</w:t>
                  </w:r>
                </w:p>
              </w:tc>
              <w:tc>
                <w:tcPr>
                  <w:tcW w:w="1524" w:type="dxa"/>
                </w:tcPr>
                <w:p w14:paraId="719A519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 (3.0%)</w:t>
                  </w:r>
                </w:p>
              </w:tc>
              <w:tc>
                <w:tcPr>
                  <w:tcW w:w="1524" w:type="dxa"/>
                </w:tcPr>
                <w:p w14:paraId="4837ED4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19 (3.1%)</w:t>
                  </w:r>
                </w:p>
              </w:tc>
            </w:tr>
            <w:tr w:rsidR="00FD2115" w:rsidRPr="00922278" w14:paraId="458F4805" w14:textId="77777777" w:rsidTr="00172A75">
              <w:tc>
                <w:tcPr>
                  <w:tcW w:w="3048" w:type="dxa"/>
                </w:tcPr>
                <w:p w14:paraId="4A2762E8"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Maternal home </w:t>
                  </w:r>
                  <w:r w:rsidRPr="00922278">
                    <w:rPr>
                      <w:rFonts w:asciiTheme="minorHAnsi" w:hAnsiTheme="minorHAnsi" w:cstheme="minorHAnsi"/>
                      <w:i/>
                      <w:iCs/>
                      <w:sz w:val="20"/>
                      <w:szCs w:val="20"/>
                    </w:rPr>
                    <w:t>(</w:t>
                  </w:r>
                  <w:proofErr w:type="spellStart"/>
                  <w:r w:rsidRPr="00922278">
                    <w:rPr>
                      <w:rFonts w:asciiTheme="minorHAnsi" w:hAnsiTheme="minorHAnsi" w:cstheme="minorHAnsi"/>
                      <w:i/>
                      <w:iCs/>
                      <w:sz w:val="20"/>
                      <w:szCs w:val="20"/>
                    </w:rPr>
                    <w:t>maiti</w:t>
                  </w:r>
                  <w:proofErr w:type="spellEnd"/>
                  <w:r w:rsidRPr="00922278">
                    <w:rPr>
                      <w:rFonts w:asciiTheme="minorHAnsi" w:hAnsiTheme="minorHAnsi" w:cstheme="minorHAnsi"/>
                      <w:sz w:val="20"/>
                      <w:szCs w:val="20"/>
                    </w:rPr>
                    <w:t>)</w:t>
                  </w:r>
                </w:p>
              </w:tc>
              <w:tc>
                <w:tcPr>
                  <w:tcW w:w="1524" w:type="dxa"/>
                </w:tcPr>
                <w:p w14:paraId="640A365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 (2.0%)</w:t>
                  </w:r>
                </w:p>
              </w:tc>
              <w:tc>
                <w:tcPr>
                  <w:tcW w:w="1524" w:type="dxa"/>
                </w:tcPr>
                <w:p w14:paraId="76D2D20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4 (1.7%)</w:t>
                  </w:r>
                </w:p>
              </w:tc>
              <w:tc>
                <w:tcPr>
                  <w:tcW w:w="1524" w:type="dxa"/>
                </w:tcPr>
                <w:p w14:paraId="10D092D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 (1.5%)</w:t>
                  </w:r>
                </w:p>
              </w:tc>
              <w:tc>
                <w:tcPr>
                  <w:tcW w:w="1524" w:type="dxa"/>
                </w:tcPr>
                <w:p w14:paraId="2C9E076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11 (1.8%)</w:t>
                  </w:r>
                </w:p>
              </w:tc>
            </w:tr>
            <w:tr w:rsidR="00FD2115" w:rsidRPr="00922278" w14:paraId="31C11154" w14:textId="77777777" w:rsidTr="00172A75">
              <w:tc>
                <w:tcPr>
                  <w:tcW w:w="3048" w:type="dxa"/>
                </w:tcPr>
                <w:p w14:paraId="24CAD1D8"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Spouse only</w:t>
                  </w:r>
                </w:p>
              </w:tc>
              <w:tc>
                <w:tcPr>
                  <w:tcW w:w="1524" w:type="dxa"/>
                </w:tcPr>
                <w:p w14:paraId="13E0FFC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 (6.5%)</w:t>
                  </w:r>
                </w:p>
              </w:tc>
              <w:tc>
                <w:tcPr>
                  <w:tcW w:w="1524" w:type="dxa"/>
                </w:tcPr>
                <w:p w14:paraId="39C0FA2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13 (5.5%)</w:t>
                  </w:r>
                </w:p>
              </w:tc>
              <w:tc>
                <w:tcPr>
                  <w:tcW w:w="1524" w:type="dxa"/>
                </w:tcPr>
                <w:p w14:paraId="3B49EFA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4 (6.0%)</w:t>
                  </w:r>
                </w:p>
              </w:tc>
              <w:tc>
                <w:tcPr>
                  <w:tcW w:w="1524" w:type="dxa"/>
                </w:tcPr>
                <w:p w14:paraId="1E7CB88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37 (6.1%)</w:t>
                  </w:r>
                </w:p>
              </w:tc>
            </w:tr>
            <w:tr w:rsidR="00FD2115" w:rsidRPr="00922278" w14:paraId="24883161" w14:textId="77777777" w:rsidTr="00172A75">
              <w:tc>
                <w:tcPr>
                  <w:tcW w:w="3048" w:type="dxa"/>
                </w:tcPr>
                <w:p w14:paraId="56C29303"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Spouse and children only</w:t>
                  </w:r>
                </w:p>
              </w:tc>
              <w:tc>
                <w:tcPr>
                  <w:tcW w:w="1524" w:type="dxa"/>
                </w:tcPr>
                <w:p w14:paraId="018ECF9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107 (35.0%)</w:t>
                  </w:r>
                </w:p>
              </w:tc>
              <w:tc>
                <w:tcPr>
                  <w:tcW w:w="1524" w:type="dxa"/>
                </w:tcPr>
                <w:p w14:paraId="5EBE336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89 (37.4%)</w:t>
                  </w:r>
                </w:p>
              </w:tc>
              <w:tc>
                <w:tcPr>
                  <w:tcW w:w="1524" w:type="dxa"/>
                </w:tcPr>
                <w:p w14:paraId="41C72A6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27 (40.3%)</w:t>
                  </w:r>
                </w:p>
              </w:tc>
              <w:tc>
                <w:tcPr>
                  <w:tcW w:w="1524" w:type="dxa"/>
                </w:tcPr>
                <w:p w14:paraId="10B2558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223 (36.5%)</w:t>
                  </w:r>
                </w:p>
              </w:tc>
            </w:tr>
            <w:tr w:rsidR="00FD2115" w:rsidRPr="00922278" w14:paraId="49A7A5F4" w14:textId="77777777" w:rsidTr="00172A75">
              <w:tc>
                <w:tcPr>
                  <w:tcW w:w="3048" w:type="dxa"/>
                </w:tcPr>
                <w:p w14:paraId="17DB0A17"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Other</w:t>
                  </w:r>
                </w:p>
              </w:tc>
              <w:tc>
                <w:tcPr>
                  <w:tcW w:w="1524" w:type="dxa"/>
                </w:tcPr>
                <w:p w14:paraId="491EE28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47 (15.4%)</w:t>
                  </w:r>
                </w:p>
              </w:tc>
              <w:tc>
                <w:tcPr>
                  <w:tcW w:w="1524" w:type="dxa"/>
                </w:tcPr>
                <w:p w14:paraId="40E45A0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44 (18.5%)</w:t>
                  </w:r>
                </w:p>
              </w:tc>
              <w:tc>
                <w:tcPr>
                  <w:tcW w:w="1524" w:type="dxa"/>
                </w:tcPr>
                <w:p w14:paraId="135DF53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 (14.9%)</w:t>
                  </w:r>
                </w:p>
              </w:tc>
              <w:tc>
                <w:tcPr>
                  <w:tcW w:w="1524" w:type="dxa"/>
                </w:tcPr>
                <w:p w14:paraId="169412F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101 (16.5%)</w:t>
                  </w:r>
                </w:p>
              </w:tc>
            </w:tr>
            <w:tr w:rsidR="00FD2115" w:rsidRPr="00922278" w14:paraId="7ED23662" w14:textId="77777777" w:rsidTr="00172A75">
              <w:tc>
                <w:tcPr>
                  <w:tcW w:w="3048" w:type="dxa"/>
                </w:tcPr>
                <w:p w14:paraId="3F966BE4"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b/>
                      <w:sz w:val="20"/>
                      <w:szCs w:val="20"/>
                    </w:rPr>
                    <w:t>Concrete Building</w:t>
                  </w:r>
                </w:p>
              </w:tc>
              <w:tc>
                <w:tcPr>
                  <w:tcW w:w="1524" w:type="dxa"/>
                </w:tcPr>
                <w:p w14:paraId="08B5D309" w14:textId="77777777" w:rsidR="00FD2115" w:rsidRPr="00922278" w:rsidRDefault="00FD2115" w:rsidP="00172A75">
                  <w:pPr>
                    <w:rPr>
                      <w:rFonts w:asciiTheme="minorHAnsi" w:hAnsiTheme="minorHAnsi" w:cstheme="minorHAnsi"/>
                      <w:sz w:val="20"/>
                      <w:szCs w:val="20"/>
                    </w:rPr>
                  </w:pPr>
                </w:p>
              </w:tc>
              <w:tc>
                <w:tcPr>
                  <w:tcW w:w="1524" w:type="dxa"/>
                </w:tcPr>
                <w:p w14:paraId="426DC581" w14:textId="77777777" w:rsidR="00FD2115" w:rsidRPr="00922278" w:rsidRDefault="00FD2115" w:rsidP="00172A75">
                  <w:pPr>
                    <w:rPr>
                      <w:rFonts w:asciiTheme="minorHAnsi" w:hAnsiTheme="minorHAnsi" w:cstheme="minorHAnsi"/>
                      <w:sz w:val="20"/>
                      <w:szCs w:val="20"/>
                    </w:rPr>
                  </w:pPr>
                </w:p>
              </w:tc>
              <w:tc>
                <w:tcPr>
                  <w:tcW w:w="1524" w:type="dxa"/>
                </w:tcPr>
                <w:p w14:paraId="083EB969" w14:textId="77777777" w:rsidR="00FD2115" w:rsidRPr="00922278" w:rsidRDefault="00FD2115" w:rsidP="00172A75">
                  <w:pPr>
                    <w:rPr>
                      <w:rFonts w:asciiTheme="minorHAnsi" w:hAnsiTheme="minorHAnsi" w:cstheme="minorHAnsi"/>
                      <w:sz w:val="20"/>
                      <w:szCs w:val="20"/>
                    </w:rPr>
                  </w:pPr>
                </w:p>
              </w:tc>
              <w:tc>
                <w:tcPr>
                  <w:tcW w:w="1524" w:type="dxa"/>
                </w:tcPr>
                <w:p w14:paraId="695BB8EC" w14:textId="77777777" w:rsidR="00FD2115" w:rsidRPr="00922278" w:rsidRDefault="00FD2115" w:rsidP="00172A75">
                  <w:pPr>
                    <w:rPr>
                      <w:rFonts w:asciiTheme="minorHAnsi" w:hAnsiTheme="minorHAnsi" w:cstheme="minorHAnsi"/>
                      <w:sz w:val="20"/>
                      <w:szCs w:val="20"/>
                    </w:rPr>
                  </w:pPr>
                </w:p>
              </w:tc>
            </w:tr>
            <w:tr w:rsidR="00FD2115" w:rsidRPr="00922278" w14:paraId="0259CD9D" w14:textId="77777777" w:rsidTr="00172A75">
              <w:tc>
                <w:tcPr>
                  <w:tcW w:w="3048" w:type="dxa"/>
                </w:tcPr>
                <w:p w14:paraId="617D4915"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No</w:t>
                  </w:r>
                </w:p>
              </w:tc>
              <w:tc>
                <w:tcPr>
                  <w:tcW w:w="1524" w:type="dxa"/>
                </w:tcPr>
                <w:p w14:paraId="1E6991A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267 (87.3%)</w:t>
                  </w:r>
                </w:p>
              </w:tc>
              <w:tc>
                <w:tcPr>
                  <w:tcW w:w="1524" w:type="dxa"/>
                </w:tcPr>
                <w:p w14:paraId="5305AA8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201 (84.5%)</w:t>
                  </w:r>
                </w:p>
              </w:tc>
              <w:tc>
                <w:tcPr>
                  <w:tcW w:w="1524" w:type="dxa"/>
                </w:tcPr>
                <w:p w14:paraId="1B6AF3D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56 (83.6%)</w:t>
                  </w:r>
                </w:p>
              </w:tc>
              <w:tc>
                <w:tcPr>
                  <w:tcW w:w="1524" w:type="dxa"/>
                </w:tcPr>
                <w:p w14:paraId="7119B5A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524 (85.8%)</w:t>
                  </w:r>
                </w:p>
              </w:tc>
            </w:tr>
            <w:tr w:rsidR="00FD2115" w:rsidRPr="00922278" w14:paraId="1E202A72" w14:textId="77777777" w:rsidTr="00172A75">
              <w:tc>
                <w:tcPr>
                  <w:tcW w:w="3048" w:type="dxa"/>
                </w:tcPr>
                <w:p w14:paraId="4A31B7B5"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Yes</w:t>
                  </w:r>
                </w:p>
              </w:tc>
              <w:tc>
                <w:tcPr>
                  <w:tcW w:w="1524" w:type="dxa"/>
                </w:tcPr>
                <w:p w14:paraId="7061730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39 (12.7%)</w:t>
                  </w:r>
                </w:p>
              </w:tc>
              <w:tc>
                <w:tcPr>
                  <w:tcW w:w="1524" w:type="dxa"/>
                </w:tcPr>
                <w:p w14:paraId="6586769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37 (15.5%)</w:t>
                  </w:r>
                </w:p>
              </w:tc>
              <w:tc>
                <w:tcPr>
                  <w:tcW w:w="1524" w:type="dxa"/>
                </w:tcPr>
                <w:p w14:paraId="728118C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11 (16.4%)</w:t>
                  </w:r>
                </w:p>
              </w:tc>
              <w:tc>
                <w:tcPr>
                  <w:tcW w:w="1524" w:type="dxa"/>
                </w:tcPr>
                <w:p w14:paraId="5DA1AAB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87 (14.2%)</w:t>
                  </w:r>
                </w:p>
              </w:tc>
            </w:tr>
            <w:tr w:rsidR="00FD2115" w:rsidRPr="00922278" w14:paraId="1811CE50" w14:textId="77777777" w:rsidTr="00172A75">
              <w:tc>
                <w:tcPr>
                  <w:tcW w:w="3048" w:type="dxa"/>
                </w:tcPr>
                <w:p w14:paraId="53090EB6"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b/>
                      <w:sz w:val="20"/>
                      <w:szCs w:val="20"/>
                    </w:rPr>
                    <w:t>Electricity</w:t>
                  </w:r>
                </w:p>
              </w:tc>
              <w:tc>
                <w:tcPr>
                  <w:tcW w:w="1524" w:type="dxa"/>
                </w:tcPr>
                <w:p w14:paraId="1D8637E8" w14:textId="77777777" w:rsidR="00FD2115" w:rsidRPr="00922278" w:rsidRDefault="00FD2115" w:rsidP="00172A75">
                  <w:pPr>
                    <w:rPr>
                      <w:rFonts w:asciiTheme="minorHAnsi" w:hAnsiTheme="minorHAnsi" w:cstheme="minorHAnsi"/>
                      <w:sz w:val="20"/>
                      <w:szCs w:val="20"/>
                    </w:rPr>
                  </w:pPr>
                </w:p>
              </w:tc>
              <w:tc>
                <w:tcPr>
                  <w:tcW w:w="1524" w:type="dxa"/>
                </w:tcPr>
                <w:p w14:paraId="411B8650" w14:textId="77777777" w:rsidR="00FD2115" w:rsidRPr="00922278" w:rsidRDefault="00FD2115" w:rsidP="00172A75">
                  <w:pPr>
                    <w:rPr>
                      <w:rFonts w:asciiTheme="minorHAnsi" w:hAnsiTheme="minorHAnsi" w:cstheme="minorHAnsi"/>
                      <w:sz w:val="20"/>
                      <w:szCs w:val="20"/>
                    </w:rPr>
                  </w:pPr>
                </w:p>
              </w:tc>
              <w:tc>
                <w:tcPr>
                  <w:tcW w:w="1524" w:type="dxa"/>
                </w:tcPr>
                <w:p w14:paraId="57FC8C65" w14:textId="77777777" w:rsidR="00FD2115" w:rsidRPr="00922278" w:rsidRDefault="00FD2115" w:rsidP="00172A75">
                  <w:pPr>
                    <w:rPr>
                      <w:rFonts w:asciiTheme="minorHAnsi" w:hAnsiTheme="minorHAnsi" w:cstheme="minorHAnsi"/>
                      <w:sz w:val="20"/>
                      <w:szCs w:val="20"/>
                    </w:rPr>
                  </w:pPr>
                </w:p>
              </w:tc>
              <w:tc>
                <w:tcPr>
                  <w:tcW w:w="1524" w:type="dxa"/>
                </w:tcPr>
                <w:p w14:paraId="0EA2D6A9" w14:textId="77777777" w:rsidR="00FD2115" w:rsidRPr="00922278" w:rsidRDefault="00FD2115" w:rsidP="00172A75">
                  <w:pPr>
                    <w:rPr>
                      <w:rFonts w:asciiTheme="minorHAnsi" w:hAnsiTheme="minorHAnsi" w:cstheme="minorHAnsi"/>
                      <w:sz w:val="20"/>
                      <w:szCs w:val="20"/>
                    </w:rPr>
                  </w:pPr>
                </w:p>
              </w:tc>
            </w:tr>
            <w:tr w:rsidR="00FD2115" w:rsidRPr="00922278" w14:paraId="08E255B1" w14:textId="77777777" w:rsidTr="00172A75">
              <w:tc>
                <w:tcPr>
                  <w:tcW w:w="3048" w:type="dxa"/>
                </w:tcPr>
                <w:p w14:paraId="7E24A063"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No</w:t>
                  </w:r>
                </w:p>
              </w:tc>
              <w:tc>
                <w:tcPr>
                  <w:tcW w:w="1524" w:type="dxa"/>
                </w:tcPr>
                <w:p w14:paraId="5E29E13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35 (11.4%)</w:t>
                  </w:r>
                </w:p>
              </w:tc>
              <w:tc>
                <w:tcPr>
                  <w:tcW w:w="1524" w:type="dxa"/>
                </w:tcPr>
                <w:p w14:paraId="07B0C59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22 (9.2%)</w:t>
                  </w:r>
                </w:p>
              </w:tc>
              <w:tc>
                <w:tcPr>
                  <w:tcW w:w="1524" w:type="dxa"/>
                </w:tcPr>
                <w:p w14:paraId="2398A21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 (9.0%)</w:t>
                  </w:r>
                </w:p>
              </w:tc>
              <w:tc>
                <w:tcPr>
                  <w:tcW w:w="1524" w:type="dxa"/>
                </w:tcPr>
                <w:p w14:paraId="3190538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63 (10.3%)</w:t>
                  </w:r>
                </w:p>
              </w:tc>
            </w:tr>
            <w:tr w:rsidR="00FD2115" w:rsidRPr="00922278" w14:paraId="015726B7" w14:textId="77777777" w:rsidTr="00172A75">
              <w:tc>
                <w:tcPr>
                  <w:tcW w:w="3048" w:type="dxa"/>
                </w:tcPr>
                <w:p w14:paraId="6DFE1860"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Yes</w:t>
                  </w:r>
                </w:p>
              </w:tc>
              <w:tc>
                <w:tcPr>
                  <w:tcW w:w="1524" w:type="dxa"/>
                </w:tcPr>
                <w:p w14:paraId="47FA1A1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271 (88.6%)</w:t>
                  </w:r>
                </w:p>
              </w:tc>
              <w:tc>
                <w:tcPr>
                  <w:tcW w:w="1524" w:type="dxa"/>
                </w:tcPr>
                <w:p w14:paraId="60C841C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216 (90.8%)</w:t>
                  </w:r>
                </w:p>
              </w:tc>
              <w:tc>
                <w:tcPr>
                  <w:tcW w:w="1524" w:type="dxa"/>
                </w:tcPr>
                <w:p w14:paraId="7D8FF2B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61 (91.0%)</w:t>
                  </w:r>
                </w:p>
              </w:tc>
              <w:tc>
                <w:tcPr>
                  <w:tcW w:w="1524" w:type="dxa"/>
                </w:tcPr>
                <w:p w14:paraId="1660242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548 (89.7%)</w:t>
                  </w:r>
                </w:p>
              </w:tc>
            </w:tr>
            <w:tr w:rsidR="00FD2115" w:rsidRPr="00922278" w14:paraId="2940BD47" w14:textId="77777777" w:rsidTr="00172A75">
              <w:tc>
                <w:tcPr>
                  <w:tcW w:w="3048" w:type="dxa"/>
                </w:tcPr>
                <w:p w14:paraId="0774DF59"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b/>
                      <w:sz w:val="20"/>
                      <w:szCs w:val="20"/>
                    </w:rPr>
                    <w:t>Drinking water</w:t>
                  </w:r>
                </w:p>
              </w:tc>
              <w:tc>
                <w:tcPr>
                  <w:tcW w:w="1524" w:type="dxa"/>
                </w:tcPr>
                <w:p w14:paraId="29A91AE6" w14:textId="77777777" w:rsidR="00FD2115" w:rsidRPr="00922278" w:rsidRDefault="00FD2115" w:rsidP="00172A75">
                  <w:pPr>
                    <w:rPr>
                      <w:rFonts w:asciiTheme="minorHAnsi" w:hAnsiTheme="minorHAnsi" w:cstheme="minorHAnsi"/>
                      <w:sz w:val="20"/>
                      <w:szCs w:val="20"/>
                    </w:rPr>
                  </w:pPr>
                </w:p>
              </w:tc>
              <w:tc>
                <w:tcPr>
                  <w:tcW w:w="1524" w:type="dxa"/>
                </w:tcPr>
                <w:p w14:paraId="5779A60F" w14:textId="77777777" w:rsidR="00FD2115" w:rsidRPr="00922278" w:rsidRDefault="00FD2115" w:rsidP="00172A75">
                  <w:pPr>
                    <w:rPr>
                      <w:rFonts w:asciiTheme="minorHAnsi" w:hAnsiTheme="minorHAnsi" w:cstheme="minorHAnsi"/>
                      <w:sz w:val="20"/>
                      <w:szCs w:val="20"/>
                    </w:rPr>
                  </w:pPr>
                </w:p>
              </w:tc>
              <w:tc>
                <w:tcPr>
                  <w:tcW w:w="1524" w:type="dxa"/>
                </w:tcPr>
                <w:p w14:paraId="70E46DFE" w14:textId="77777777" w:rsidR="00FD2115" w:rsidRPr="00922278" w:rsidRDefault="00FD2115" w:rsidP="00172A75">
                  <w:pPr>
                    <w:rPr>
                      <w:rFonts w:asciiTheme="minorHAnsi" w:hAnsiTheme="minorHAnsi" w:cstheme="minorHAnsi"/>
                      <w:sz w:val="20"/>
                      <w:szCs w:val="20"/>
                    </w:rPr>
                  </w:pPr>
                </w:p>
              </w:tc>
              <w:tc>
                <w:tcPr>
                  <w:tcW w:w="1524" w:type="dxa"/>
                </w:tcPr>
                <w:p w14:paraId="065C9805" w14:textId="77777777" w:rsidR="00FD2115" w:rsidRPr="00922278" w:rsidRDefault="00FD2115" w:rsidP="00172A75">
                  <w:pPr>
                    <w:rPr>
                      <w:rFonts w:asciiTheme="minorHAnsi" w:hAnsiTheme="minorHAnsi" w:cstheme="minorHAnsi"/>
                      <w:sz w:val="20"/>
                      <w:szCs w:val="20"/>
                    </w:rPr>
                  </w:pPr>
                </w:p>
              </w:tc>
            </w:tr>
            <w:tr w:rsidR="00FD2115" w:rsidRPr="00922278" w14:paraId="63BEB782" w14:textId="77777777" w:rsidTr="00172A75">
              <w:tc>
                <w:tcPr>
                  <w:tcW w:w="3048" w:type="dxa"/>
                </w:tcPr>
                <w:p w14:paraId="33AA0EE1"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No</w:t>
                  </w:r>
                </w:p>
              </w:tc>
              <w:tc>
                <w:tcPr>
                  <w:tcW w:w="1524" w:type="dxa"/>
                </w:tcPr>
                <w:p w14:paraId="1E09AF8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 (9.8%)</w:t>
                  </w:r>
                </w:p>
              </w:tc>
              <w:tc>
                <w:tcPr>
                  <w:tcW w:w="1524" w:type="dxa"/>
                </w:tcPr>
                <w:p w14:paraId="749F5CB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29 (12.2%)</w:t>
                  </w:r>
                </w:p>
              </w:tc>
              <w:tc>
                <w:tcPr>
                  <w:tcW w:w="1524" w:type="dxa"/>
                </w:tcPr>
                <w:p w14:paraId="20B53C7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 (9.0%)</w:t>
                  </w:r>
                </w:p>
              </w:tc>
              <w:tc>
                <w:tcPr>
                  <w:tcW w:w="1524" w:type="dxa"/>
                </w:tcPr>
                <w:p w14:paraId="63DE570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65 (10.6%)</w:t>
                  </w:r>
                </w:p>
              </w:tc>
            </w:tr>
            <w:tr w:rsidR="00FD2115" w:rsidRPr="00922278" w14:paraId="19237402" w14:textId="77777777" w:rsidTr="00172A75">
              <w:tc>
                <w:tcPr>
                  <w:tcW w:w="3048" w:type="dxa"/>
                </w:tcPr>
                <w:p w14:paraId="2692E6FF"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Yes</w:t>
                  </w:r>
                </w:p>
              </w:tc>
              <w:tc>
                <w:tcPr>
                  <w:tcW w:w="1524" w:type="dxa"/>
                </w:tcPr>
                <w:p w14:paraId="6CB4864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276 (90.2%)</w:t>
                  </w:r>
                </w:p>
              </w:tc>
              <w:tc>
                <w:tcPr>
                  <w:tcW w:w="1524" w:type="dxa"/>
                </w:tcPr>
                <w:p w14:paraId="649009C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209 (87.8%)</w:t>
                  </w:r>
                </w:p>
              </w:tc>
              <w:tc>
                <w:tcPr>
                  <w:tcW w:w="1524" w:type="dxa"/>
                </w:tcPr>
                <w:p w14:paraId="04D3720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61 (91.0%)</w:t>
                  </w:r>
                </w:p>
              </w:tc>
              <w:tc>
                <w:tcPr>
                  <w:tcW w:w="1524" w:type="dxa"/>
                </w:tcPr>
                <w:p w14:paraId="3ECB525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546 (89.4%)</w:t>
                  </w:r>
                </w:p>
              </w:tc>
            </w:tr>
            <w:tr w:rsidR="00FD2115" w:rsidRPr="00922278" w14:paraId="0AF91CB3" w14:textId="77777777" w:rsidTr="00172A75">
              <w:tc>
                <w:tcPr>
                  <w:tcW w:w="3048" w:type="dxa"/>
                </w:tcPr>
                <w:p w14:paraId="00262960"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b/>
                      <w:sz w:val="20"/>
                      <w:szCs w:val="20"/>
                    </w:rPr>
                    <w:t>Radio</w:t>
                  </w:r>
                </w:p>
              </w:tc>
              <w:tc>
                <w:tcPr>
                  <w:tcW w:w="1524" w:type="dxa"/>
                </w:tcPr>
                <w:p w14:paraId="530E07A3" w14:textId="77777777" w:rsidR="00FD2115" w:rsidRPr="00922278" w:rsidRDefault="00FD2115" w:rsidP="00172A75">
                  <w:pPr>
                    <w:rPr>
                      <w:rFonts w:asciiTheme="minorHAnsi" w:hAnsiTheme="minorHAnsi" w:cstheme="minorHAnsi"/>
                      <w:sz w:val="20"/>
                      <w:szCs w:val="20"/>
                    </w:rPr>
                  </w:pPr>
                </w:p>
              </w:tc>
              <w:tc>
                <w:tcPr>
                  <w:tcW w:w="1524" w:type="dxa"/>
                </w:tcPr>
                <w:p w14:paraId="5C47E828" w14:textId="77777777" w:rsidR="00FD2115" w:rsidRPr="00922278" w:rsidRDefault="00FD2115" w:rsidP="00172A75">
                  <w:pPr>
                    <w:rPr>
                      <w:rFonts w:asciiTheme="minorHAnsi" w:hAnsiTheme="minorHAnsi" w:cstheme="minorHAnsi"/>
                      <w:sz w:val="20"/>
                      <w:szCs w:val="20"/>
                    </w:rPr>
                  </w:pPr>
                </w:p>
              </w:tc>
              <w:tc>
                <w:tcPr>
                  <w:tcW w:w="1524" w:type="dxa"/>
                </w:tcPr>
                <w:p w14:paraId="4DA23CFE" w14:textId="77777777" w:rsidR="00FD2115" w:rsidRPr="00922278" w:rsidRDefault="00FD2115" w:rsidP="00172A75">
                  <w:pPr>
                    <w:rPr>
                      <w:rFonts w:asciiTheme="minorHAnsi" w:hAnsiTheme="minorHAnsi" w:cstheme="minorHAnsi"/>
                      <w:sz w:val="20"/>
                      <w:szCs w:val="20"/>
                    </w:rPr>
                  </w:pPr>
                </w:p>
              </w:tc>
              <w:tc>
                <w:tcPr>
                  <w:tcW w:w="1524" w:type="dxa"/>
                </w:tcPr>
                <w:p w14:paraId="640ABCC7" w14:textId="77777777" w:rsidR="00FD2115" w:rsidRPr="00922278" w:rsidRDefault="00FD2115" w:rsidP="00172A75">
                  <w:pPr>
                    <w:rPr>
                      <w:rFonts w:asciiTheme="minorHAnsi" w:hAnsiTheme="minorHAnsi" w:cstheme="minorHAnsi"/>
                      <w:sz w:val="20"/>
                      <w:szCs w:val="20"/>
                    </w:rPr>
                  </w:pPr>
                </w:p>
              </w:tc>
            </w:tr>
            <w:tr w:rsidR="00FD2115" w:rsidRPr="00922278" w14:paraId="28FA0ED0" w14:textId="77777777" w:rsidTr="00172A75">
              <w:tc>
                <w:tcPr>
                  <w:tcW w:w="3048" w:type="dxa"/>
                </w:tcPr>
                <w:p w14:paraId="11CEC2EA"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lastRenderedPageBreak/>
                    <w:t xml:space="preserve">      No</w:t>
                  </w:r>
                </w:p>
              </w:tc>
              <w:tc>
                <w:tcPr>
                  <w:tcW w:w="1524" w:type="dxa"/>
                </w:tcPr>
                <w:p w14:paraId="4418543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221 (72.2%)</w:t>
                  </w:r>
                </w:p>
              </w:tc>
              <w:tc>
                <w:tcPr>
                  <w:tcW w:w="1524" w:type="dxa"/>
                </w:tcPr>
                <w:p w14:paraId="7463873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183 (76.9%)</w:t>
                  </w:r>
                </w:p>
              </w:tc>
              <w:tc>
                <w:tcPr>
                  <w:tcW w:w="1524" w:type="dxa"/>
                </w:tcPr>
                <w:p w14:paraId="29471C8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44 (65.7%)</w:t>
                  </w:r>
                </w:p>
              </w:tc>
              <w:tc>
                <w:tcPr>
                  <w:tcW w:w="1524" w:type="dxa"/>
                </w:tcPr>
                <w:p w14:paraId="281E2EE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448 (73.3%)</w:t>
                  </w:r>
                </w:p>
              </w:tc>
            </w:tr>
            <w:tr w:rsidR="00FD2115" w:rsidRPr="00922278" w14:paraId="3EBF2067" w14:textId="77777777" w:rsidTr="00172A75">
              <w:tc>
                <w:tcPr>
                  <w:tcW w:w="3048" w:type="dxa"/>
                </w:tcPr>
                <w:p w14:paraId="1C171290"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Yes</w:t>
                  </w:r>
                </w:p>
              </w:tc>
              <w:tc>
                <w:tcPr>
                  <w:tcW w:w="1524" w:type="dxa"/>
                </w:tcPr>
                <w:p w14:paraId="3C2FDF5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85 (27.8%)</w:t>
                  </w:r>
                </w:p>
              </w:tc>
              <w:tc>
                <w:tcPr>
                  <w:tcW w:w="1524" w:type="dxa"/>
                </w:tcPr>
                <w:p w14:paraId="13984CA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55 (23.1%)</w:t>
                  </w:r>
                </w:p>
              </w:tc>
              <w:tc>
                <w:tcPr>
                  <w:tcW w:w="1524" w:type="dxa"/>
                </w:tcPr>
                <w:p w14:paraId="54C144A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23 (34.3%)</w:t>
                  </w:r>
                </w:p>
              </w:tc>
              <w:tc>
                <w:tcPr>
                  <w:tcW w:w="1524" w:type="dxa"/>
                </w:tcPr>
                <w:p w14:paraId="1574D94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163 (26.7%)</w:t>
                  </w:r>
                </w:p>
              </w:tc>
            </w:tr>
            <w:tr w:rsidR="00FD2115" w:rsidRPr="00922278" w14:paraId="1DA102CD" w14:textId="77777777" w:rsidTr="00172A75">
              <w:tc>
                <w:tcPr>
                  <w:tcW w:w="3048" w:type="dxa"/>
                </w:tcPr>
                <w:p w14:paraId="454AD314"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b/>
                      <w:sz w:val="20"/>
                      <w:szCs w:val="20"/>
                    </w:rPr>
                    <w:t>Television</w:t>
                  </w:r>
                </w:p>
              </w:tc>
              <w:tc>
                <w:tcPr>
                  <w:tcW w:w="1524" w:type="dxa"/>
                </w:tcPr>
                <w:p w14:paraId="629080ED" w14:textId="77777777" w:rsidR="00FD2115" w:rsidRPr="00922278" w:rsidRDefault="00FD2115" w:rsidP="00172A75">
                  <w:pPr>
                    <w:rPr>
                      <w:rFonts w:asciiTheme="minorHAnsi" w:hAnsiTheme="minorHAnsi" w:cstheme="minorHAnsi"/>
                      <w:sz w:val="20"/>
                      <w:szCs w:val="20"/>
                    </w:rPr>
                  </w:pPr>
                </w:p>
              </w:tc>
              <w:tc>
                <w:tcPr>
                  <w:tcW w:w="1524" w:type="dxa"/>
                </w:tcPr>
                <w:p w14:paraId="5CAEFC0E" w14:textId="77777777" w:rsidR="00FD2115" w:rsidRPr="00922278" w:rsidRDefault="00FD2115" w:rsidP="00172A75">
                  <w:pPr>
                    <w:rPr>
                      <w:rFonts w:asciiTheme="minorHAnsi" w:hAnsiTheme="minorHAnsi" w:cstheme="minorHAnsi"/>
                      <w:sz w:val="20"/>
                      <w:szCs w:val="20"/>
                    </w:rPr>
                  </w:pPr>
                </w:p>
              </w:tc>
              <w:tc>
                <w:tcPr>
                  <w:tcW w:w="1524" w:type="dxa"/>
                </w:tcPr>
                <w:p w14:paraId="40089DDF" w14:textId="77777777" w:rsidR="00FD2115" w:rsidRPr="00922278" w:rsidRDefault="00FD2115" w:rsidP="00172A75">
                  <w:pPr>
                    <w:rPr>
                      <w:rFonts w:asciiTheme="minorHAnsi" w:hAnsiTheme="minorHAnsi" w:cstheme="minorHAnsi"/>
                      <w:sz w:val="20"/>
                      <w:szCs w:val="20"/>
                    </w:rPr>
                  </w:pPr>
                </w:p>
              </w:tc>
              <w:tc>
                <w:tcPr>
                  <w:tcW w:w="1524" w:type="dxa"/>
                </w:tcPr>
                <w:p w14:paraId="259D465C" w14:textId="77777777" w:rsidR="00FD2115" w:rsidRPr="00922278" w:rsidRDefault="00FD2115" w:rsidP="00172A75">
                  <w:pPr>
                    <w:rPr>
                      <w:rFonts w:asciiTheme="minorHAnsi" w:hAnsiTheme="minorHAnsi" w:cstheme="minorHAnsi"/>
                      <w:sz w:val="20"/>
                      <w:szCs w:val="20"/>
                    </w:rPr>
                  </w:pPr>
                </w:p>
              </w:tc>
            </w:tr>
            <w:tr w:rsidR="00FD2115" w:rsidRPr="00922278" w14:paraId="7FBE49FA" w14:textId="77777777" w:rsidTr="00172A75">
              <w:tc>
                <w:tcPr>
                  <w:tcW w:w="3048" w:type="dxa"/>
                </w:tcPr>
                <w:p w14:paraId="44F541F9"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No</w:t>
                  </w:r>
                </w:p>
              </w:tc>
              <w:tc>
                <w:tcPr>
                  <w:tcW w:w="1524" w:type="dxa"/>
                </w:tcPr>
                <w:p w14:paraId="0FF0BC9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120 (39.2%)</w:t>
                  </w:r>
                </w:p>
              </w:tc>
              <w:tc>
                <w:tcPr>
                  <w:tcW w:w="1524" w:type="dxa"/>
                </w:tcPr>
                <w:p w14:paraId="217F72C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92 (38.7%)</w:t>
                  </w:r>
                </w:p>
              </w:tc>
              <w:tc>
                <w:tcPr>
                  <w:tcW w:w="1524" w:type="dxa"/>
                </w:tcPr>
                <w:p w14:paraId="3162FD2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23 (34.3%)</w:t>
                  </w:r>
                </w:p>
              </w:tc>
              <w:tc>
                <w:tcPr>
                  <w:tcW w:w="1524" w:type="dxa"/>
                </w:tcPr>
                <w:p w14:paraId="3D97B31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235 (38.5%)</w:t>
                  </w:r>
                </w:p>
              </w:tc>
            </w:tr>
            <w:tr w:rsidR="00FD2115" w:rsidRPr="00922278" w14:paraId="3DA44C80" w14:textId="77777777" w:rsidTr="00172A75">
              <w:tc>
                <w:tcPr>
                  <w:tcW w:w="3048" w:type="dxa"/>
                </w:tcPr>
                <w:p w14:paraId="4228E6BE"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Yes</w:t>
                  </w:r>
                </w:p>
              </w:tc>
              <w:tc>
                <w:tcPr>
                  <w:tcW w:w="1524" w:type="dxa"/>
                </w:tcPr>
                <w:p w14:paraId="3628E8A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186 (60.8%)</w:t>
                  </w:r>
                </w:p>
              </w:tc>
              <w:tc>
                <w:tcPr>
                  <w:tcW w:w="1524" w:type="dxa"/>
                </w:tcPr>
                <w:p w14:paraId="5A72428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146 (61.3%)</w:t>
                  </w:r>
                </w:p>
              </w:tc>
              <w:tc>
                <w:tcPr>
                  <w:tcW w:w="1524" w:type="dxa"/>
                </w:tcPr>
                <w:p w14:paraId="6C6E480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44 (65.7%)</w:t>
                  </w:r>
                </w:p>
              </w:tc>
              <w:tc>
                <w:tcPr>
                  <w:tcW w:w="1524" w:type="dxa"/>
                </w:tcPr>
                <w:p w14:paraId="5DCDDD0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376 (61.5%)</w:t>
                  </w:r>
                </w:p>
              </w:tc>
            </w:tr>
            <w:tr w:rsidR="00FD2115" w:rsidRPr="00922278" w14:paraId="4BED751F" w14:textId="77777777" w:rsidTr="00172A75">
              <w:tc>
                <w:tcPr>
                  <w:tcW w:w="3048" w:type="dxa"/>
                </w:tcPr>
                <w:p w14:paraId="63179BDF"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b/>
                      <w:sz w:val="20"/>
                      <w:szCs w:val="20"/>
                    </w:rPr>
                    <w:t>Simple mobile phone</w:t>
                  </w:r>
                </w:p>
              </w:tc>
              <w:tc>
                <w:tcPr>
                  <w:tcW w:w="1524" w:type="dxa"/>
                </w:tcPr>
                <w:p w14:paraId="1BC39DE5" w14:textId="77777777" w:rsidR="00FD2115" w:rsidRPr="00922278" w:rsidRDefault="00FD2115" w:rsidP="00172A75">
                  <w:pPr>
                    <w:rPr>
                      <w:rFonts w:asciiTheme="minorHAnsi" w:hAnsiTheme="minorHAnsi" w:cstheme="minorHAnsi"/>
                      <w:sz w:val="20"/>
                      <w:szCs w:val="20"/>
                    </w:rPr>
                  </w:pPr>
                </w:p>
              </w:tc>
              <w:tc>
                <w:tcPr>
                  <w:tcW w:w="1524" w:type="dxa"/>
                </w:tcPr>
                <w:p w14:paraId="3A8D128A" w14:textId="77777777" w:rsidR="00FD2115" w:rsidRPr="00922278" w:rsidRDefault="00FD2115" w:rsidP="00172A75">
                  <w:pPr>
                    <w:rPr>
                      <w:rFonts w:asciiTheme="minorHAnsi" w:hAnsiTheme="minorHAnsi" w:cstheme="minorHAnsi"/>
                      <w:sz w:val="20"/>
                      <w:szCs w:val="20"/>
                    </w:rPr>
                  </w:pPr>
                </w:p>
              </w:tc>
              <w:tc>
                <w:tcPr>
                  <w:tcW w:w="1524" w:type="dxa"/>
                </w:tcPr>
                <w:p w14:paraId="510D0263" w14:textId="77777777" w:rsidR="00FD2115" w:rsidRPr="00922278" w:rsidRDefault="00FD2115" w:rsidP="00172A75">
                  <w:pPr>
                    <w:rPr>
                      <w:rFonts w:asciiTheme="minorHAnsi" w:hAnsiTheme="minorHAnsi" w:cstheme="minorHAnsi"/>
                      <w:sz w:val="20"/>
                      <w:szCs w:val="20"/>
                    </w:rPr>
                  </w:pPr>
                </w:p>
              </w:tc>
              <w:tc>
                <w:tcPr>
                  <w:tcW w:w="1524" w:type="dxa"/>
                </w:tcPr>
                <w:p w14:paraId="7B216A06" w14:textId="77777777" w:rsidR="00FD2115" w:rsidRPr="00922278" w:rsidRDefault="00FD2115" w:rsidP="00172A75">
                  <w:pPr>
                    <w:rPr>
                      <w:rFonts w:asciiTheme="minorHAnsi" w:hAnsiTheme="minorHAnsi" w:cstheme="minorHAnsi"/>
                      <w:sz w:val="20"/>
                      <w:szCs w:val="20"/>
                    </w:rPr>
                  </w:pPr>
                </w:p>
              </w:tc>
            </w:tr>
            <w:tr w:rsidR="00FD2115" w:rsidRPr="00922278" w14:paraId="51E9B70E" w14:textId="77777777" w:rsidTr="00172A75">
              <w:tc>
                <w:tcPr>
                  <w:tcW w:w="3048" w:type="dxa"/>
                </w:tcPr>
                <w:p w14:paraId="6FB2F35C"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No</w:t>
                  </w:r>
                </w:p>
              </w:tc>
              <w:tc>
                <w:tcPr>
                  <w:tcW w:w="1524" w:type="dxa"/>
                </w:tcPr>
                <w:p w14:paraId="3F2F0D1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54 (17.6%)</w:t>
                  </w:r>
                </w:p>
              </w:tc>
              <w:tc>
                <w:tcPr>
                  <w:tcW w:w="1524" w:type="dxa"/>
                </w:tcPr>
                <w:p w14:paraId="0B1681E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46 (19.3%)</w:t>
                  </w:r>
                </w:p>
              </w:tc>
              <w:tc>
                <w:tcPr>
                  <w:tcW w:w="1524" w:type="dxa"/>
                </w:tcPr>
                <w:p w14:paraId="798149A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17 (25.4%)</w:t>
                  </w:r>
                </w:p>
              </w:tc>
              <w:tc>
                <w:tcPr>
                  <w:tcW w:w="1524" w:type="dxa"/>
                </w:tcPr>
                <w:p w14:paraId="6FF2D53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117 (19.1%)</w:t>
                  </w:r>
                </w:p>
              </w:tc>
            </w:tr>
            <w:tr w:rsidR="00FD2115" w:rsidRPr="00922278" w14:paraId="43C6A83C" w14:textId="77777777" w:rsidTr="00172A75">
              <w:tc>
                <w:tcPr>
                  <w:tcW w:w="3048" w:type="dxa"/>
                </w:tcPr>
                <w:p w14:paraId="0E20707A"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Yes</w:t>
                  </w:r>
                </w:p>
              </w:tc>
              <w:tc>
                <w:tcPr>
                  <w:tcW w:w="1524" w:type="dxa"/>
                </w:tcPr>
                <w:p w14:paraId="0D87AA6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252 (82.4%)</w:t>
                  </w:r>
                </w:p>
              </w:tc>
              <w:tc>
                <w:tcPr>
                  <w:tcW w:w="1524" w:type="dxa"/>
                </w:tcPr>
                <w:p w14:paraId="289FE53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192 (80.7%)</w:t>
                  </w:r>
                </w:p>
              </w:tc>
              <w:tc>
                <w:tcPr>
                  <w:tcW w:w="1524" w:type="dxa"/>
                </w:tcPr>
                <w:p w14:paraId="192A302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50 (74.6%)</w:t>
                  </w:r>
                </w:p>
              </w:tc>
              <w:tc>
                <w:tcPr>
                  <w:tcW w:w="1524" w:type="dxa"/>
                </w:tcPr>
                <w:p w14:paraId="028502B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494 (80.9%)</w:t>
                  </w:r>
                </w:p>
              </w:tc>
            </w:tr>
            <w:tr w:rsidR="00FD2115" w:rsidRPr="00922278" w14:paraId="108E10AD" w14:textId="77777777" w:rsidTr="00172A75">
              <w:tc>
                <w:tcPr>
                  <w:tcW w:w="3048" w:type="dxa"/>
                </w:tcPr>
                <w:p w14:paraId="3730D9A5"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b/>
                      <w:sz w:val="20"/>
                      <w:szCs w:val="20"/>
                    </w:rPr>
                    <w:t>Smart mobile phone</w:t>
                  </w:r>
                </w:p>
              </w:tc>
              <w:tc>
                <w:tcPr>
                  <w:tcW w:w="1524" w:type="dxa"/>
                </w:tcPr>
                <w:p w14:paraId="681A633C" w14:textId="77777777" w:rsidR="00FD2115" w:rsidRPr="00922278" w:rsidRDefault="00FD2115" w:rsidP="00172A75">
                  <w:pPr>
                    <w:rPr>
                      <w:rFonts w:asciiTheme="minorHAnsi" w:hAnsiTheme="minorHAnsi" w:cstheme="minorHAnsi"/>
                      <w:sz w:val="20"/>
                      <w:szCs w:val="20"/>
                    </w:rPr>
                  </w:pPr>
                </w:p>
              </w:tc>
              <w:tc>
                <w:tcPr>
                  <w:tcW w:w="1524" w:type="dxa"/>
                </w:tcPr>
                <w:p w14:paraId="575DDBE6" w14:textId="77777777" w:rsidR="00FD2115" w:rsidRPr="00922278" w:rsidRDefault="00FD2115" w:rsidP="00172A75">
                  <w:pPr>
                    <w:rPr>
                      <w:rFonts w:asciiTheme="minorHAnsi" w:hAnsiTheme="minorHAnsi" w:cstheme="minorHAnsi"/>
                      <w:sz w:val="20"/>
                      <w:szCs w:val="20"/>
                    </w:rPr>
                  </w:pPr>
                </w:p>
              </w:tc>
              <w:tc>
                <w:tcPr>
                  <w:tcW w:w="1524" w:type="dxa"/>
                </w:tcPr>
                <w:p w14:paraId="46C9DDFF" w14:textId="77777777" w:rsidR="00FD2115" w:rsidRPr="00922278" w:rsidRDefault="00FD2115" w:rsidP="00172A75">
                  <w:pPr>
                    <w:rPr>
                      <w:rFonts w:asciiTheme="minorHAnsi" w:hAnsiTheme="minorHAnsi" w:cstheme="minorHAnsi"/>
                      <w:sz w:val="20"/>
                      <w:szCs w:val="20"/>
                    </w:rPr>
                  </w:pPr>
                </w:p>
              </w:tc>
              <w:tc>
                <w:tcPr>
                  <w:tcW w:w="1524" w:type="dxa"/>
                </w:tcPr>
                <w:p w14:paraId="49565880" w14:textId="77777777" w:rsidR="00FD2115" w:rsidRPr="00922278" w:rsidRDefault="00FD2115" w:rsidP="00172A75">
                  <w:pPr>
                    <w:rPr>
                      <w:rFonts w:asciiTheme="minorHAnsi" w:hAnsiTheme="minorHAnsi" w:cstheme="minorHAnsi"/>
                      <w:sz w:val="20"/>
                      <w:szCs w:val="20"/>
                    </w:rPr>
                  </w:pPr>
                </w:p>
              </w:tc>
            </w:tr>
            <w:tr w:rsidR="00FD2115" w:rsidRPr="00922278" w14:paraId="7AD66269" w14:textId="77777777" w:rsidTr="00172A75">
              <w:tc>
                <w:tcPr>
                  <w:tcW w:w="3048" w:type="dxa"/>
                </w:tcPr>
                <w:p w14:paraId="35227F16"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No</w:t>
                  </w:r>
                </w:p>
              </w:tc>
              <w:tc>
                <w:tcPr>
                  <w:tcW w:w="1524" w:type="dxa"/>
                </w:tcPr>
                <w:p w14:paraId="0772385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155 (50.7%)</w:t>
                  </w:r>
                </w:p>
              </w:tc>
              <w:tc>
                <w:tcPr>
                  <w:tcW w:w="1524" w:type="dxa"/>
                </w:tcPr>
                <w:p w14:paraId="43E8818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105 (44.9%)</w:t>
                  </w:r>
                </w:p>
              </w:tc>
              <w:tc>
                <w:tcPr>
                  <w:tcW w:w="1524" w:type="dxa"/>
                </w:tcPr>
                <w:p w14:paraId="49BCFD2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31 (47.7%)</w:t>
                  </w:r>
                </w:p>
              </w:tc>
              <w:tc>
                <w:tcPr>
                  <w:tcW w:w="1524" w:type="dxa"/>
                </w:tcPr>
                <w:p w14:paraId="7249232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291 (48.1%)</w:t>
                  </w:r>
                </w:p>
              </w:tc>
            </w:tr>
            <w:tr w:rsidR="00FD2115" w:rsidRPr="00922278" w14:paraId="0603F621" w14:textId="77777777" w:rsidTr="00172A75">
              <w:tc>
                <w:tcPr>
                  <w:tcW w:w="3048" w:type="dxa"/>
                </w:tcPr>
                <w:p w14:paraId="0D8A4EDB"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Yes</w:t>
                  </w:r>
                </w:p>
              </w:tc>
              <w:tc>
                <w:tcPr>
                  <w:tcW w:w="1524" w:type="dxa"/>
                </w:tcPr>
                <w:p w14:paraId="0DFFF30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151 (49.3%)</w:t>
                  </w:r>
                </w:p>
              </w:tc>
              <w:tc>
                <w:tcPr>
                  <w:tcW w:w="1524" w:type="dxa"/>
                </w:tcPr>
                <w:p w14:paraId="2F1A908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129 (55.1%)</w:t>
                  </w:r>
                </w:p>
              </w:tc>
              <w:tc>
                <w:tcPr>
                  <w:tcW w:w="1524" w:type="dxa"/>
                </w:tcPr>
                <w:p w14:paraId="292888F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34 (52.3%)</w:t>
                  </w:r>
                </w:p>
              </w:tc>
              <w:tc>
                <w:tcPr>
                  <w:tcW w:w="1524" w:type="dxa"/>
                </w:tcPr>
                <w:p w14:paraId="131ACBA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314 (51.9%)</w:t>
                  </w:r>
                </w:p>
              </w:tc>
            </w:tr>
            <w:tr w:rsidR="00FD2115" w:rsidRPr="00922278" w14:paraId="7404EE7E" w14:textId="77777777" w:rsidTr="00172A75">
              <w:tc>
                <w:tcPr>
                  <w:tcW w:w="3048" w:type="dxa"/>
                </w:tcPr>
                <w:p w14:paraId="6105FA65"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b/>
                      <w:sz w:val="20"/>
                      <w:szCs w:val="20"/>
                    </w:rPr>
                    <w:t>Cycle</w:t>
                  </w:r>
                </w:p>
              </w:tc>
              <w:tc>
                <w:tcPr>
                  <w:tcW w:w="1524" w:type="dxa"/>
                </w:tcPr>
                <w:p w14:paraId="3D63ED8D" w14:textId="77777777" w:rsidR="00FD2115" w:rsidRPr="00922278" w:rsidRDefault="00FD2115" w:rsidP="00172A75">
                  <w:pPr>
                    <w:rPr>
                      <w:rFonts w:asciiTheme="minorHAnsi" w:hAnsiTheme="minorHAnsi" w:cstheme="minorHAnsi"/>
                      <w:sz w:val="20"/>
                      <w:szCs w:val="20"/>
                    </w:rPr>
                  </w:pPr>
                </w:p>
              </w:tc>
              <w:tc>
                <w:tcPr>
                  <w:tcW w:w="1524" w:type="dxa"/>
                </w:tcPr>
                <w:p w14:paraId="3D9D138A" w14:textId="77777777" w:rsidR="00FD2115" w:rsidRPr="00922278" w:rsidRDefault="00FD2115" w:rsidP="00172A75">
                  <w:pPr>
                    <w:rPr>
                      <w:rFonts w:asciiTheme="minorHAnsi" w:hAnsiTheme="minorHAnsi" w:cstheme="minorHAnsi"/>
                      <w:sz w:val="20"/>
                      <w:szCs w:val="20"/>
                    </w:rPr>
                  </w:pPr>
                </w:p>
              </w:tc>
              <w:tc>
                <w:tcPr>
                  <w:tcW w:w="1524" w:type="dxa"/>
                </w:tcPr>
                <w:p w14:paraId="4E035C64" w14:textId="77777777" w:rsidR="00FD2115" w:rsidRPr="00922278" w:rsidRDefault="00FD2115" w:rsidP="00172A75">
                  <w:pPr>
                    <w:rPr>
                      <w:rFonts w:asciiTheme="minorHAnsi" w:hAnsiTheme="minorHAnsi" w:cstheme="minorHAnsi"/>
                      <w:sz w:val="20"/>
                      <w:szCs w:val="20"/>
                    </w:rPr>
                  </w:pPr>
                </w:p>
              </w:tc>
              <w:tc>
                <w:tcPr>
                  <w:tcW w:w="1524" w:type="dxa"/>
                </w:tcPr>
                <w:p w14:paraId="71FC3833" w14:textId="77777777" w:rsidR="00FD2115" w:rsidRPr="00922278" w:rsidRDefault="00FD2115" w:rsidP="00172A75">
                  <w:pPr>
                    <w:rPr>
                      <w:rFonts w:asciiTheme="minorHAnsi" w:hAnsiTheme="minorHAnsi" w:cstheme="minorHAnsi"/>
                      <w:sz w:val="20"/>
                      <w:szCs w:val="20"/>
                    </w:rPr>
                  </w:pPr>
                </w:p>
              </w:tc>
            </w:tr>
            <w:tr w:rsidR="00FD2115" w:rsidRPr="00922278" w14:paraId="4601DD87" w14:textId="77777777" w:rsidTr="00172A75">
              <w:tc>
                <w:tcPr>
                  <w:tcW w:w="3048" w:type="dxa"/>
                </w:tcPr>
                <w:p w14:paraId="7C3E3C40"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No</w:t>
                  </w:r>
                </w:p>
              </w:tc>
              <w:tc>
                <w:tcPr>
                  <w:tcW w:w="1524" w:type="dxa"/>
                </w:tcPr>
                <w:p w14:paraId="7A9A536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104 (34.0%)</w:t>
                  </w:r>
                </w:p>
              </w:tc>
              <w:tc>
                <w:tcPr>
                  <w:tcW w:w="1524" w:type="dxa"/>
                </w:tcPr>
                <w:p w14:paraId="0D7F069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61 (25.6%)</w:t>
                  </w:r>
                </w:p>
              </w:tc>
              <w:tc>
                <w:tcPr>
                  <w:tcW w:w="1524" w:type="dxa"/>
                </w:tcPr>
                <w:p w14:paraId="5D2BA24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18 (26.9%)</w:t>
                  </w:r>
                </w:p>
              </w:tc>
              <w:tc>
                <w:tcPr>
                  <w:tcW w:w="1524" w:type="dxa"/>
                </w:tcPr>
                <w:p w14:paraId="6DFE0B3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183 (30.0%)</w:t>
                  </w:r>
                </w:p>
              </w:tc>
            </w:tr>
            <w:tr w:rsidR="00FD2115" w:rsidRPr="00922278" w14:paraId="6AEFBF47" w14:textId="77777777" w:rsidTr="00172A75">
              <w:tc>
                <w:tcPr>
                  <w:tcW w:w="3048" w:type="dxa"/>
                </w:tcPr>
                <w:p w14:paraId="509C7110"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Yes</w:t>
                  </w:r>
                </w:p>
              </w:tc>
              <w:tc>
                <w:tcPr>
                  <w:tcW w:w="1524" w:type="dxa"/>
                </w:tcPr>
                <w:p w14:paraId="1CAA57A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202 (66.0%)</w:t>
                  </w:r>
                </w:p>
              </w:tc>
              <w:tc>
                <w:tcPr>
                  <w:tcW w:w="1524" w:type="dxa"/>
                </w:tcPr>
                <w:p w14:paraId="4DF2015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177 (74.4%)</w:t>
                  </w:r>
                </w:p>
              </w:tc>
              <w:tc>
                <w:tcPr>
                  <w:tcW w:w="1524" w:type="dxa"/>
                </w:tcPr>
                <w:p w14:paraId="5829D4E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49 (73.1%)</w:t>
                  </w:r>
                </w:p>
              </w:tc>
              <w:tc>
                <w:tcPr>
                  <w:tcW w:w="1524" w:type="dxa"/>
                </w:tcPr>
                <w:p w14:paraId="57DA40A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428 (70.0%)</w:t>
                  </w:r>
                </w:p>
              </w:tc>
            </w:tr>
            <w:tr w:rsidR="00FD2115" w:rsidRPr="00922278" w14:paraId="3287138D" w14:textId="77777777" w:rsidTr="00172A75">
              <w:tc>
                <w:tcPr>
                  <w:tcW w:w="3048" w:type="dxa"/>
                </w:tcPr>
                <w:p w14:paraId="0A89FADC"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b/>
                      <w:sz w:val="20"/>
                      <w:szCs w:val="20"/>
                    </w:rPr>
                    <w:t>LP Gas</w:t>
                  </w:r>
                </w:p>
              </w:tc>
              <w:tc>
                <w:tcPr>
                  <w:tcW w:w="1524" w:type="dxa"/>
                </w:tcPr>
                <w:p w14:paraId="6A698B55" w14:textId="77777777" w:rsidR="00FD2115" w:rsidRPr="00922278" w:rsidRDefault="00FD2115" w:rsidP="00172A75">
                  <w:pPr>
                    <w:rPr>
                      <w:rFonts w:asciiTheme="minorHAnsi" w:hAnsiTheme="minorHAnsi" w:cstheme="minorHAnsi"/>
                      <w:sz w:val="20"/>
                      <w:szCs w:val="20"/>
                    </w:rPr>
                  </w:pPr>
                </w:p>
              </w:tc>
              <w:tc>
                <w:tcPr>
                  <w:tcW w:w="1524" w:type="dxa"/>
                </w:tcPr>
                <w:p w14:paraId="6E132BAB" w14:textId="77777777" w:rsidR="00FD2115" w:rsidRPr="00922278" w:rsidRDefault="00FD2115" w:rsidP="00172A75">
                  <w:pPr>
                    <w:rPr>
                      <w:rFonts w:asciiTheme="minorHAnsi" w:hAnsiTheme="minorHAnsi" w:cstheme="minorHAnsi"/>
                      <w:sz w:val="20"/>
                      <w:szCs w:val="20"/>
                    </w:rPr>
                  </w:pPr>
                </w:p>
              </w:tc>
              <w:tc>
                <w:tcPr>
                  <w:tcW w:w="1524" w:type="dxa"/>
                </w:tcPr>
                <w:p w14:paraId="707F3F9F" w14:textId="77777777" w:rsidR="00FD2115" w:rsidRPr="00922278" w:rsidRDefault="00FD2115" w:rsidP="00172A75">
                  <w:pPr>
                    <w:rPr>
                      <w:rFonts w:asciiTheme="minorHAnsi" w:hAnsiTheme="minorHAnsi" w:cstheme="minorHAnsi"/>
                      <w:sz w:val="20"/>
                      <w:szCs w:val="20"/>
                    </w:rPr>
                  </w:pPr>
                </w:p>
              </w:tc>
              <w:tc>
                <w:tcPr>
                  <w:tcW w:w="1524" w:type="dxa"/>
                </w:tcPr>
                <w:p w14:paraId="5CB8A461" w14:textId="77777777" w:rsidR="00FD2115" w:rsidRPr="00922278" w:rsidRDefault="00FD2115" w:rsidP="00172A75">
                  <w:pPr>
                    <w:rPr>
                      <w:rFonts w:asciiTheme="minorHAnsi" w:hAnsiTheme="minorHAnsi" w:cstheme="minorHAnsi"/>
                      <w:sz w:val="20"/>
                      <w:szCs w:val="20"/>
                    </w:rPr>
                  </w:pPr>
                </w:p>
              </w:tc>
            </w:tr>
            <w:tr w:rsidR="00FD2115" w:rsidRPr="00922278" w14:paraId="0263A054" w14:textId="77777777" w:rsidTr="00172A75">
              <w:tc>
                <w:tcPr>
                  <w:tcW w:w="3048" w:type="dxa"/>
                </w:tcPr>
                <w:p w14:paraId="0305DACC"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No</w:t>
                  </w:r>
                </w:p>
              </w:tc>
              <w:tc>
                <w:tcPr>
                  <w:tcW w:w="1524" w:type="dxa"/>
                </w:tcPr>
                <w:p w14:paraId="12A77E0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82 (26.8%)</w:t>
                  </w:r>
                </w:p>
              </w:tc>
              <w:tc>
                <w:tcPr>
                  <w:tcW w:w="1524" w:type="dxa"/>
                </w:tcPr>
                <w:p w14:paraId="3E9ABC0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63 (26.5%)</w:t>
                  </w:r>
                </w:p>
              </w:tc>
              <w:tc>
                <w:tcPr>
                  <w:tcW w:w="1524" w:type="dxa"/>
                </w:tcPr>
                <w:p w14:paraId="512CD93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11 (16.4%)</w:t>
                  </w:r>
                </w:p>
              </w:tc>
              <w:tc>
                <w:tcPr>
                  <w:tcW w:w="1524" w:type="dxa"/>
                </w:tcPr>
                <w:p w14:paraId="40972B4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156 (25.5%)</w:t>
                  </w:r>
                </w:p>
              </w:tc>
            </w:tr>
            <w:tr w:rsidR="00FD2115" w:rsidRPr="00922278" w14:paraId="0C126239" w14:textId="77777777" w:rsidTr="00172A75">
              <w:tc>
                <w:tcPr>
                  <w:tcW w:w="3048" w:type="dxa"/>
                </w:tcPr>
                <w:p w14:paraId="430A7B13"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Yes</w:t>
                  </w:r>
                </w:p>
              </w:tc>
              <w:tc>
                <w:tcPr>
                  <w:tcW w:w="1524" w:type="dxa"/>
                </w:tcPr>
                <w:p w14:paraId="0420697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224 (73.2%)</w:t>
                  </w:r>
                </w:p>
              </w:tc>
              <w:tc>
                <w:tcPr>
                  <w:tcW w:w="1524" w:type="dxa"/>
                </w:tcPr>
                <w:p w14:paraId="6A7AB16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175 (73.5%)</w:t>
                  </w:r>
                </w:p>
              </w:tc>
              <w:tc>
                <w:tcPr>
                  <w:tcW w:w="1524" w:type="dxa"/>
                </w:tcPr>
                <w:p w14:paraId="7FF3A41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56 (83.6%)</w:t>
                  </w:r>
                </w:p>
              </w:tc>
              <w:tc>
                <w:tcPr>
                  <w:tcW w:w="1524" w:type="dxa"/>
                </w:tcPr>
                <w:p w14:paraId="40EAD5A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455 (74.5%)</w:t>
                  </w:r>
                </w:p>
              </w:tc>
            </w:tr>
          </w:tbl>
          <w:p w14:paraId="384EEB4A" w14:textId="77777777" w:rsidR="00FD2115" w:rsidRPr="00922278" w:rsidRDefault="00FD2115" w:rsidP="00172A75">
            <w:pPr>
              <w:rPr>
                <w:rFonts w:asciiTheme="minorHAnsi" w:hAnsiTheme="minorHAnsi" w:cstheme="minorHAnsi"/>
                <w:sz w:val="20"/>
                <w:szCs w:val="20"/>
              </w:rPr>
            </w:pPr>
          </w:p>
        </w:tc>
      </w:tr>
    </w:tbl>
    <w:p w14:paraId="4F8B76E5" w14:textId="77777777" w:rsidR="00FD2115" w:rsidRPr="00922278" w:rsidRDefault="00FD2115" w:rsidP="00FD2115">
      <w:pPr>
        <w:rPr>
          <w:rFonts w:asciiTheme="minorHAnsi" w:hAnsiTheme="minorHAnsi" w:cstheme="minorHAnsi"/>
          <w:sz w:val="20"/>
          <w:szCs w:val="20"/>
        </w:rPr>
      </w:pPr>
    </w:p>
    <w:p w14:paraId="61246A8B" w14:textId="2176ECC5" w:rsidR="00BF6604" w:rsidRPr="00922278" w:rsidRDefault="00FD2115" w:rsidP="00FD2115">
      <w:pPr>
        <w:spacing w:line="240" w:lineRule="auto"/>
        <w:rPr>
          <w:rFonts w:asciiTheme="minorHAnsi" w:hAnsiTheme="minorHAnsi" w:cstheme="minorHAnsi"/>
          <w:b/>
          <w:sz w:val="20"/>
          <w:szCs w:val="20"/>
        </w:rPr>
      </w:pPr>
      <w:r w:rsidRPr="00922278">
        <w:rPr>
          <w:rFonts w:asciiTheme="minorHAnsi" w:hAnsiTheme="minorHAnsi" w:cstheme="minorHAnsi"/>
          <w:b/>
          <w:sz w:val="20"/>
          <w:szCs w:val="20"/>
          <w:highlight w:val="yellow"/>
        </w:rPr>
        <w:br w:type="page"/>
      </w:r>
      <w:r w:rsidR="00BF6604" w:rsidRPr="00922278">
        <w:rPr>
          <w:rFonts w:asciiTheme="minorHAnsi" w:hAnsiTheme="minorHAnsi" w:cstheme="minorHAnsi"/>
          <w:b/>
          <w:sz w:val="20"/>
          <w:szCs w:val="20"/>
        </w:rPr>
        <w:lastRenderedPageBreak/>
        <w:t xml:space="preserve">Table </w:t>
      </w:r>
      <w:r w:rsidR="005943CE">
        <w:rPr>
          <w:rFonts w:asciiTheme="minorHAnsi" w:hAnsiTheme="minorHAnsi" w:cstheme="minorHAnsi"/>
          <w:b/>
          <w:sz w:val="20"/>
          <w:szCs w:val="20"/>
        </w:rPr>
        <w:t>E</w:t>
      </w:r>
      <w:r w:rsidR="00BF6604" w:rsidRPr="00922278">
        <w:rPr>
          <w:rFonts w:asciiTheme="minorHAnsi" w:hAnsiTheme="minorHAnsi" w:cstheme="minorHAnsi"/>
          <w:b/>
          <w:sz w:val="20"/>
          <w:szCs w:val="20"/>
        </w:rPr>
        <w:t xml:space="preserve">: </w:t>
      </w:r>
      <w:r w:rsidR="009F3BB2">
        <w:rPr>
          <w:rFonts w:asciiTheme="minorHAnsi" w:hAnsiTheme="minorHAnsi" w:cstheme="minorHAnsi"/>
          <w:b/>
          <w:sz w:val="20"/>
          <w:szCs w:val="20"/>
        </w:rPr>
        <w:t>Summary of f</w:t>
      </w:r>
      <w:r w:rsidR="00BF6604" w:rsidRPr="00922278">
        <w:rPr>
          <w:rFonts w:asciiTheme="minorHAnsi" w:hAnsiTheme="minorHAnsi" w:cstheme="minorHAnsi"/>
          <w:b/>
          <w:sz w:val="20"/>
          <w:szCs w:val="20"/>
        </w:rPr>
        <w:t xml:space="preserve">idelity </w:t>
      </w:r>
      <w:r w:rsidR="009F3BB2">
        <w:rPr>
          <w:rFonts w:asciiTheme="minorHAnsi" w:hAnsiTheme="minorHAnsi" w:cstheme="minorHAnsi"/>
          <w:b/>
          <w:sz w:val="20"/>
          <w:szCs w:val="20"/>
        </w:rPr>
        <w:t>c</w:t>
      </w:r>
      <w:r w:rsidR="00BF6604" w:rsidRPr="00922278">
        <w:rPr>
          <w:rFonts w:asciiTheme="minorHAnsi" w:hAnsiTheme="minorHAnsi" w:cstheme="minorHAnsi"/>
          <w:b/>
          <w:sz w:val="20"/>
          <w:szCs w:val="20"/>
        </w:rPr>
        <w:t>hecklist</w:t>
      </w:r>
      <w:r w:rsidR="007D07EA">
        <w:rPr>
          <w:rFonts w:asciiTheme="minorHAnsi" w:hAnsiTheme="minorHAnsi" w:cstheme="minorHAnsi"/>
          <w:b/>
          <w:sz w:val="20"/>
          <w:szCs w:val="20"/>
        </w:rPr>
        <w:t xml:space="preserve"> (FC)</w:t>
      </w:r>
      <w:r w:rsidR="00BF6604" w:rsidRPr="00922278">
        <w:rPr>
          <w:rFonts w:asciiTheme="minorHAnsi" w:hAnsiTheme="minorHAnsi" w:cstheme="minorHAnsi"/>
          <w:b/>
          <w:sz w:val="20"/>
          <w:szCs w:val="20"/>
        </w:rPr>
        <w:t xml:space="preserve"> score </w:t>
      </w:r>
      <w:r w:rsidR="009F3BB2">
        <w:rPr>
          <w:rFonts w:asciiTheme="minorHAnsi" w:hAnsiTheme="minorHAnsi" w:cstheme="minorHAnsi"/>
          <w:b/>
          <w:sz w:val="20"/>
          <w:szCs w:val="20"/>
        </w:rPr>
        <w:t>by</w:t>
      </w:r>
      <w:r w:rsidR="00BF6604" w:rsidRPr="00922278">
        <w:rPr>
          <w:rFonts w:asciiTheme="minorHAnsi" w:hAnsiTheme="minorHAnsi" w:cstheme="minorHAnsi"/>
          <w:b/>
          <w:sz w:val="20"/>
          <w:szCs w:val="20"/>
        </w:rPr>
        <w:t xml:space="preserve"> </w:t>
      </w:r>
      <w:proofErr w:type="spellStart"/>
      <w:r w:rsidR="00BF6604" w:rsidRPr="00922278">
        <w:rPr>
          <w:rFonts w:asciiTheme="minorHAnsi" w:hAnsiTheme="minorHAnsi" w:cstheme="minorHAnsi"/>
          <w:b/>
          <w:sz w:val="20"/>
          <w:szCs w:val="20"/>
        </w:rPr>
        <w:t>session</w:t>
      </w:r>
      <w:r w:rsidR="00BF6604" w:rsidRPr="00922278">
        <w:rPr>
          <w:rFonts w:asciiTheme="minorHAnsi" w:hAnsiTheme="minorHAnsi" w:cstheme="minorHAnsi"/>
          <w:sz w:val="20"/>
          <w:szCs w:val="20"/>
          <w:vertAlign w:val="superscript"/>
        </w:rPr>
        <w:t>a</w:t>
      </w:r>
      <w:proofErr w:type="spellEnd"/>
    </w:p>
    <w:tbl>
      <w:tblPr>
        <w:tblW w:w="7470" w:type="dxa"/>
        <w:tblLook w:val="04A0" w:firstRow="1" w:lastRow="0" w:firstColumn="1" w:lastColumn="0" w:noHBand="0" w:noVBand="1"/>
      </w:tblPr>
      <w:tblGrid>
        <w:gridCol w:w="1530"/>
        <w:gridCol w:w="900"/>
        <w:gridCol w:w="990"/>
        <w:gridCol w:w="1080"/>
        <w:gridCol w:w="990"/>
        <w:gridCol w:w="1170"/>
        <w:gridCol w:w="810"/>
      </w:tblGrid>
      <w:tr w:rsidR="00BF6604" w:rsidRPr="00922278" w14:paraId="533F37B1" w14:textId="77777777" w:rsidTr="00172A75">
        <w:trPr>
          <w:trHeight w:val="320"/>
        </w:trPr>
        <w:tc>
          <w:tcPr>
            <w:tcW w:w="1530" w:type="dxa"/>
            <w:tcBorders>
              <w:top w:val="single" w:sz="4" w:space="0" w:color="auto"/>
              <w:left w:val="nil"/>
              <w:bottom w:val="single" w:sz="4" w:space="0" w:color="auto"/>
              <w:right w:val="nil"/>
            </w:tcBorders>
            <w:shd w:val="clear" w:color="auto" w:fill="auto"/>
            <w:noWrap/>
            <w:vAlign w:val="bottom"/>
            <w:hideMark/>
          </w:tcPr>
          <w:p w14:paraId="4D18320F" w14:textId="77777777" w:rsidR="00BF6604" w:rsidRPr="00922278" w:rsidRDefault="00BF6604" w:rsidP="00172A75">
            <w:pPr>
              <w:spacing w:line="240" w:lineRule="auto"/>
              <w:rPr>
                <w:rFonts w:asciiTheme="minorHAnsi" w:eastAsia="Times New Roman" w:hAnsiTheme="minorHAnsi" w:cstheme="minorHAnsi"/>
                <w:sz w:val="20"/>
                <w:szCs w:val="20"/>
                <w:lang w:eastAsia="zh-CN"/>
              </w:rPr>
            </w:pPr>
          </w:p>
        </w:tc>
        <w:tc>
          <w:tcPr>
            <w:tcW w:w="900" w:type="dxa"/>
            <w:tcBorders>
              <w:top w:val="single" w:sz="4" w:space="0" w:color="auto"/>
              <w:left w:val="nil"/>
              <w:bottom w:val="single" w:sz="4" w:space="0" w:color="auto"/>
              <w:right w:val="nil"/>
            </w:tcBorders>
            <w:shd w:val="clear" w:color="auto" w:fill="auto"/>
            <w:noWrap/>
            <w:vAlign w:val="bottom"/>
            <w:hideMark/>
          </w:tcPr>
          <w:p w14:paraId="344541F1" w14:textId="77777777" w:rsidR="00BF6604" w:rsidRPr="00922278" w:rsidRDefault="00BF6604" w:rsidP="00172A75">
            <w:pPr>
              <w:spacing w:line="240" w:lineRule="auto"/>
              <w:jc w:val="center"/>
              <w:rPr>
                <w:rFonts w:asciiTheme="minorHAnsi" w:eastAsia="Times New Roman" w:hAnsiTheme="minorHAnsi" w:cstheme="minorHAnsi"/>
                <w:color w:val="000000"/>
                <w:sz w:val="20"/>
                <w:szCs w:val="20"/>
                <w:lang w:eastAsia="zh-CN"/>
              </w:rPr>
            </w:pPr>
            <w:proofErr w:type="spellStart"/>
            <w:r w:rsidRPr="00922278">
              <w:rPr>
                <w:rFonts w:asciiTheme="minorHAnsi" w:eastAsia="Times New Roman" w:hAnsiTheme="minorHAnsi" w:cstheme="minorHAnsi"/>
                <w:color w:val="000000"/>
                <w:sz w:val="20"/>
                <w:szCs w:val="20"/>
                <w:lang w:eastAsia="zh-CN"/>
              </w:rPr>
              <w:t>n</w:t>
            </w:r>
            <w:r w:rsidRPr="00922278">
              <w:rPr>
                <w:rFonts w:asciiTheme="minorHAnsi" w:eastAsia="Times New Roman" w:hAnsiTheme="minorHAnsi" w:cstheme="minorHAnsi"/>
                <w:color w:val="000000"/>
                <w:sz w:val="20"/>
                <w:szCs w:val="20"/>
                <w:vertAlign w:val="superscript"/>
                <w:lang w:eastAsia="zh-CN"/>
              </w:rPr>
              <w:t>b</w:t>
            </w:r>
            <w:proofErr w:type="spellEnd"/>
          </w:p>
        </w:tc>
        <w:tc>
          <w:tcPr>
            <w:tcW w:w="990" w:type="dxa"/>
            <w:tcBorders>
              <w:top w:val="single" w:sz="4" w:space="0" w:color="auto"/>
              <w:left w:val="nil"/>
              <w:bottom w:val="single" w:sz="4" w:space="0" w:color="auto"/>
              <w:right w:val="nil"/>
            </w:tcBorders>
            <w:shd w:val="clear" w:color="auto" w:fill="auto"/>
            <w:noWrap/>
            <w:vAlign w:val="bottom"/>
            <w:hideMark/>
          </w:tcPr>
          <w:p w14:paraId="5FFF81E2" w14:textId="77777777" w:rsidR="00BF6604" w:rsidRPr="00922278" w:rsidRDefault="00BF6604" w:rsidP="00172A75">
            <w:pPr>
              <w:spacing w:line="240" w:lineRule="auto"/>
              <w:jc w:val="center"/>
              <w:rPr>
                <w:rFonts w:asciiTheme="minorHAnsi" w:eastAsia="Times New Roman" w:hAnsiTheme="minorHAnsi" w:cstheme="minorHAnsi"/>
                <w:color w:val="000000"/>
                <w:sz w:val="20"/>
                <w:szCs w:val="20"/>
                <w:lang w:eastAsia="zh-CN"/>
              </w:rPr>
            </w:pPr>
            <w:r w:rsidRPr="00922278">
              <w:rPr>
                <w:rFonts w:asciiTheme="minorHAnsi" w:eastAsia="Times New Roman" w:hAnsiTheme="minorHAnsi" w:cstheme="minorHAnsi"/>
                <w:color w:val="000000"/>
                <w:sz w:val="20"/>
                <w:szCs w:val="20"/>
                <w:lang w:eastAsia="zh-CN"/>
              </w:rPr>
              <w:t>Mean</w:t>
            </w:r>
          </w:p>
        </w:tc>
        <w:tc>
          <w:tcPr>
            <w:tcW w:w="1080" w:type="dxa"/>
            <w:tcBorders>
              <w:top w:val="single" w:sz="4" w:space="0" w:color="auto"/>
              <w:left w:val="nil"/>
              <w:bottom w:val="single" w:sz="4" w:space="0" w:color="auto"/>
              <w:right w:val="nil"/>
            </w:tcBorders>
            <w:shd w:val="clear" w:color="auto" w:fill="auto"/>
            <w:noWrap/>
            <w:vAlign w:val="bottom"/>
            <w:hideMark/>
          </w:tcPr>
          <w:p w14:paraId="682691F1" w14:textId="77777777" w:rsidR="00BF6604" w:rsidRPr="00922278" w:rsidRDefault="00BF6604" w:rsidP="00172A75">
            <w:pPr>
              <w:spacing w:line="240" w:lineRule="auto"/>
              <w:jc w:val="center"/>
              <w:rPr>
                <w:rFonts w:asciiTheme="minorHAnsi" w:eastAsia="Times New Roman" w:hAnsiTheme="minorHAnsi" w:cstheme="minorHAnsi"/>
                <w:color w:val="000000"/>
                <w:sz w:val="20"/>
                <w:szCs w:val="20"/>
                <w:lang w:eastAsia="zh-CN"/>
              </w:rPr>
            </w:pPr>
            <w:r w:rsidRPr="00922278">
              <w:rPr>
                <w:rFonts w:asciiTheme="minorHAnsi" w:eastAsia="Times New Roman" w:hAnsiTheme="minorHAnsi" w:cstheme="minorHAnsi"/>
                <w:color w:val="000000"/>
                <w:sz w:val="20"/>
                <w:szCs w:val="20"/>
                <w:lang w:eastAsia="zh-CN"/>
              </w:rPr>
              <w:t>SD</w:t>
            </w:r>
          </w:p>
        </w:tc>
        <w:tc>
          <w:tcPr>
            <w:tcW w:w="990" w:type="dxa"/>
            <w:tcBorders>
              <w:top w:val="single" w:sz="4" w:space="0" w:color="auto"/>
              <w:left w:val="nil"/>
              <w:bottom w:val="single" w:sz="4" w:space="0" w:color="auto"/>
              <w:right w:val="nil"/>
            </w:tcBorders>
            <w:shd w:val="clear" w:color="auto" w:fill="auto"/>
            <w:noWrap/>
            <w:vAlign w:val="bottom"/>
            <w:hideMark/>
          </w:tcPr>
          <w:p w14:paraId="2AB9B866" w14:textId="77777777" w:rsidR="00BF6604" w:rsidRPr="00922278" w:rsidRDefault="00BF6604" w:rsidP="00172A75">
            <w:pPr>
              <w:spacing w:line="240" w:lineRule="auto"/>
              <w:jc w:val="center"/>
              <w:rPr>
                <w:rFonts w:asciiTheme="minorHAnsi" w:eastAsia="Times New Roman" w:hAnsiTheme="minorHAnsi" w:cstheme="minorHAnsi"/>
                <w:color w:val="000000"/>
                <w:sz w:val="20"/>
                <w:szCs w:val="20"/>
                <w:lang w:eastAsia="zh-CN"/>
              </w:rPr>
            </w:pPr>
            <w:r w:rsidRPr="00922278">
              <w:rPr>
                <w:rFonts w:asciiTheme="minorHAnsi" w:eastAsia="Times New Roman" w:hAnsiTheme="minorHAnsi" w:cstheme="minorHAnsi"/>
                <w:color w:val="000000"/>
                <w:sz w:val="20"/>
                <w:szCs w:val="20"/>
                <w:lang w:eastAsia="zh-CN"/>
              </w:rPr>
              <w:t>Median</w:t>
            </w:r>
          </w:p>
        </w:tc>
        <w:tc>
          <w:tcPr>
            <w:tcW w:w="1170" w:type="dxa"/>
            <w:tcBorders>
              <w:top w:val="single" w:sz="4" w:space="0" w:color="auto"/>
              <w:left w:val="nil"/>
              <w:bottom w:val="single" w:sz="4" w:space="0" w:color="auto"/>
              <w:right w:val="nil"/>
            </w:tcBorders>
            <w:shd w:val="clear" w:color="auto" w:fill="auto"/>
            <w:noWrap/>
            <w:vAlign w:val="bottom"/>
            <w:hideMark/>
          </w:tcPr>
          <w:p w14:paraId="31E3DF79" w14:textId="77777777" w:rsidR="00BF6604" w:rsidRPr="00922278" w:rsidRDefault="00BF6604" w:rsidP="00172A75">
            <w:pPr>
              <w:spacing w:line="240" w:lineRule="auto"/>
              <w:jc w:val="center"/>
              <w:rPr>
                <w:rFonts w:asciiTheme="minorHAnsi" w:eastAsia="Times New Roman" w:hAnsiTheme="minorHAnsi" w:cstheme="minorHAnsi"/>
                <w:color w:val="000000"/>
                <w:sz w:val="20"/>
                <w:szCs w:val="20"/>
                <w:lang w:eastAsia="zh-CN"/>
              </w:rPr>
            </w:pPr>
            <w:r w:rsidRPr="00922278">
              <w:rPr>
                <w:rFonts w:asciiTheme="minorHAnsi" w:eastAsia="Times New Roman" w:hAnsiTheme="minorHAnsi" w:cstheme="minorHAnsi"/>
                <w:color w:val="000000"/>
                <w:sz w:val="20"/>
                <w:szCs w:val="20"/>
                <w:lang w:eastAsia="zh-CN"/>
              </w:rPr>
              <w:t>Min</w:t>
            </w:r>
          </w:p>
        </w:tc>
        <w:tc>
          <w:tcPr>
            <w:tcW w:w="810" w:type="dxa"/>
            <w:tcBorders>
              <w:top w:val="single" w:sz="4" w:space="0" w:color="auto"/>
              <w:left w:val="nil"/>
              <w:bottom w:val="single" w:sz="4" w:space="0" w:color="auto"/>
              <w:right w:val="nil"/>
            </w:tcBorders>
            <w:shd w:val="clear" w:color="auto" w:fill="auto"/>
            <w:noWrap/>
            <w:vAlign w:val="bottom"/>
            <w:hideMark/>
          </w:tcPr>
          <w:p w14:paraId="0E00E433" w14:textId="77777777" w:rsidR="00BF6604" w:rsidRPr="00922278" w:rsidRDefault="00BF6604" w:rsidP="00172A75">
            <w:pPr>
              <w:spacing w:line="240" w:lineRule="auto"/>
              <w:jc w:val="center"/>
              <w:rPr>
                <w:rFonts w:asciiTheme="minorHAnsi" w:eastAsia="Times New Roman" w:hAnsiTheme="minorHAnsi" w:cstheme="minorHAnsi"/>
                <w:color w:val="000000"/>
                <w:sz w:val="20"/>
                <w:szCs w:val="20"/>
                <w:lang w:eastAsia="zh-CN"/>
              </w:rPr>
            </w:pPr>
            <w:r w:rsidRPr="00922278">
              <w:rPr>
                <w:rFonts w:asciiTheme="minorHAnsi" w:eastAsia="Times New Roman" w:hAnsiTheme="minorHAnsi" w:cstheme="minorHAnsi"/>
                <w:color w:val="000000"/>
                <w:sz w:val="20"/>
                <w:szCs w:val="20"/>
                <w:lang w:eastAsia="zh-CN"/>
              </w:rPr>
              <w:t>Max</w:t>
            </w:r>
          </w:p>
        </w:tc>
      </w:tr>
      <w:tr w:rsidR="00BF6604" w:rsidRPr="00922278" w14:paraId="59DB5183" w14:textId="77777777" w:rsidTr="00172A75">
        <w:trPr>
          <w:trHeight w:val="320"/>
        </w:trPr>
        <w:tc>
          <w:tcPr>
            <w:tcW w:w="1530" w:type="dxa"/>
            <w:tcBorders>
              <w:top w:val="nil"/>
              <w:left w:val="nil"/>
              <w:bottom w:val="nil"/>
              <w:right w:val="nil"/>
            </w:tcBorders>
            <w:shd w:val="clear" w:color="auto" w:fill="auto"/>
            <w:noWrap/>
            <w:vAlign w:val="bottom"/>
            <w:hideMark/>
          </w:tcPr>
          <w:p w14:paraId="3B485FDC" w14:textId="3F96D45B" w:rsidR="00BF6604" w:rsidRPr="00922278" w:rsidRDefault="00BF6604" w:rsidP="00172A75">
            <w:pPr>
              <w:spacing w:line="240" w:lineRule="auto"/>
              <w:rPr>
                <w:rFonts w:asciiTheme="minorHAnsi" w:eastAsia="Times New Roman" w:hAnsiTheme="minorHAnsi" w:cstheme="minorHAnsi"/>
                <w:b/>
                <w:color w:val="000000"/>
                <w:sz w:val="20"/>
                <w:szCs w:val="20"/>
                <w:lang w:eastAsia="zh-CN"/>
              </w:rPr>
            </w:pPr>
          </w:p>
        </w:tc>
        <w:tc>
          <w:tcPr>
            <w:tcW w:w="900" w:type="dxa"/>
            <w:tcBorders>
              <w:top w:val="nil"/>
              <w:left w:val="nil"/>
              <w:bottom w:val="nil"/>
              <w:right w:val="nil"/>
            </w:tcBorders>
            <w:shd w:val="clear" w:color="auto" w:fill="auto"/>
            <w:noWrap/>
            <w:vAlign w:val="bottom"/>
            <w:hideMark/>
          </w:tcPr>
          <w:p w14:paraId="62925D9A" w14:textId="77777777" w:rsidR="00BF6604" w:rsidRPr="00922278" w:rsidRDefault="00BF6604" w:rsidP="00172A75">
            <w:pPr>
              <w:spacing w:line="240" w:lineRule="auto"/>
              <w:rPr>
                <w:rFonts w:asciiTheme="minorHAnsi" w:eastAsia="Times New Roman" w:hAnsiTheme="minorHAnsi" w:cstheme="minorHAnsi"/>
                <w:color w:val="000000"/>
                <w:sz w:val="20"/>
                <w:szCs w:val="20"/>
                <w:lang w:eastAsia="zh-CN"/>
              </w:rPr>
            </w:pPr>
          </w:p>
        </w:tc>
        <w:tc>
          <w:tcPr>
            <w:tcW w:w="990" w:type="dxa"/>
            <w:tcBorders>
              <w:top w:val="nil"/>
              <w:left w:val="nil"/>
              <w:bottom w:val="nil"/>
              <w:right w:val="nil"/>
            </w:tcBorders>
            <w:shd w:val="clear" w:color="auto" w:fill="auto"/>
            <w:noWrap/>
            <w:vAlign w:val="bottom"/>
            <w:hideMark/>
          </w:tcPr>
          <w:p w14:paraId="241DBF41" w14:textId="77777777" w:rsidR="00BF6604" w:rsidRPr="00922278" w:rsidRDefault="00BF6604" w:rsidP="00172A75">
            <w:pPr>
              <w:spacing w:line="240" w:lineRule="auto"/>
              <w:jc w:val="center"/>
              <w:rPr>
                <w:rFonts w:asciiTheme="minorHAnsi" w:eastAsia="Times New Roman" w:hAnsiTheme="minorHAnsi" w:cstheme="minorHAnsi"/>
                <w:sz w:val="20"/>
                <w:szCs w:val="20"/>
                <w:lang w:eastAsia="zh-CN"/>
              </w:rPr>
            </w:pPr>
          </w:p>
        </w:tc>
        <w:tc>
          <w:tcPr>
            <w:tcW w:w="1080" w:type="dxa"/>
            <w:tcBorders>
              <w:top w:val="nil"/>
              <w:left w:val="nil"/>
              <w:bottom w:val="nil"/>
              <w:right w:val="nil"/>
            </w:tcBorders>
            <w:shd w:val="clear" w:color="auto" w:fill="auto"/>
            <w:noWrap/>
            <w:vAlign w:val="bottom"/>
            <w:hideMark/>
          </w:tcPr>
          <w:p w14:paraId="243EE014" w14:textId="77777777" w:rsidR="00BF6604" w:rsidRPr="00922278" w:rsidRDefault="00BF6604" w:rsidP="00172A75">
            <w:pPr>
              <w:spacing w:line="240" w:lineRule="auto"/>
              <w:jc w:val="center"/>
              <w:rPr>
                <w:rFonts w:asciiTheme="minorHAnsi" w:eastAsia="Times New Roman" w:hAnsiTheme="minorHAnsi" w:cstheme="minorHAnsi"/>
                <w:sz w:val="20"/>
                <w:szCs w:val="20"/>
                <w:lang w:eastAsia="zh-CN"/>
              </w:rPr>
            </w:pPr>
          </w:p>
        </w:tc>
        <w:tc>
          <w:tcPr>
            <w:tcW w:w="990" w:type="dxa"/>
            <w:tcBorders>
              <w:top w:val="nil"/>
              <w:left w:val="nil"/>
              <w:bottom w:val="nil"/>
              <w:right w:val="nil"/>
            </w:tcBorders>
            <w:shd w:val="clear" w:color="auto" w:fill="auto"/>
            <w:noWrap/>
            <w:vAlign w:val="bottom"/>
            <w:hideMark/>
          </w:tcPr>
          <w:p w14:paraId="1B273356" w14:textId="77777777" w:rsidR="00BF6604" w:rsidRPr="00922278" w:rsidRDefault="00BF6604" w:rsidP="00172A75">
            <w:pPr>
              <w:spacing w:line="240" w:lineRule="auto"/>
              <w:jc w:val="center"/>
              <w:rPr>
                <w:rFonts w:asciiTheme="minorHAnsi" w:eastAsia="Times New Roman" w:hAnsiTheme="minorHAnsi" w:cstheme="minorHAnsi"/>
                <w:sz w:val="20"/>
                <w:szCs w:val="20"/>
                <w:lang w:eastAsia="zh-CN"/>
              </w:rPr>
            </w:pPr>
          </w:p>
        </w:tc>
        <w:tc>
          <w:tcPr>
            <w:tcW w:w="1170" w:type="dxa"/>
            <w:tcBorders>
              <w:top w:val="nil"/>
              <w:left w:val="nil"/>
              <w:bottom w:val="nil"/>
              <w:right w:val="nil"/>
            </w:tcBorders>
            <w:shd w:val="clear" w:color="auto" w:fill="auto"/>
            <w:noWrap/>
            <w:vAlign w:val="bottom"/>
            <w:hideMark/>
          </w:tcPr>
          <w:p w14:paraId="49E93C70" w14:textId="77777777" w:rsidR="00BF6604" w:rsidRPr="00922278" w:rsidRDefault="00BF6604" w:rsidP="00172A75">
            <w:pPr>
              <w:spacing w:line="240" w:lineRule="auto"/>
              <w:jc w:val="center"/>
              <w:rPr>
                <w:rFonts w:asciiTheme="minorHAnsi" w:eastAsia="Times New Roman" w:hAnsiTheme="minorHAnsi" w:cstheme="minorHAnsi"/>
                <w:sz w:val="20"/>
                <w:szCs w:val="20"/>
                <w:lang w:eastAsia="zh-CN"/>
              </w:rPr>
            </w:pPr>
          </w:p>
        </w:tc>
        <w:tc>
          <w:tcPr>
            <w:tcW w:w="810" w:type="dxa"/>
            <w:tcBorders>
              <w:top w:val="nil"/>
              <w:left w:val="nil"/>
              <w:bottom w:val="nil"/>
              <w:right w:val="nil"/>
            </w:tcBorders>
            <w:shd w:val="clear" w:color="auto" w:fill="auto"/>
            <w:noWrap/>
            <w:vAlign w:val="bottom"/>
            <w:hideMark/>
          </w:tcPr>
          <w:p w14:paraId="13C0787F" w14:textId="77777777" w:rsidR="00BF6604" w:rsidRPr="00922278" w:rsidRDefault="00BF6604" w:rsidP="00172A75">
            <w:pPr>
              <w:spacing w:line="240" w:lineRule="auto"/>
              <w:jc w:val="center"/>
              <w:rPr>
                <w:rFonts w:asciiTheme="minorHAnsi" w:eastAsia="Times New Roman" w:hAnsiTheme="minorHAnsi" w:cstheme="minorHAnsi"/>
                <w:sz w:val="20"/>
                <w:szCs w:val="20"/>
                <w:lang w:eastAsia="zh-CN"/>
              </w:rPr>
            </w:pPr>
          </w:p>
        </w:tc>
      </w:tr>
      <w:tr w:rsidR="00BF6604" w:rsidRPr="00922278" w14:paraId="467F839B" w14:textId="77777777" w:rsidTr="00172A75">
        <w:trPr>
          <w:trHeight w:val="320"/>
        </w:trPr>
        <w:tc>
          <w:tcPr>
            <w:tcW w:w="1530" w:type="dxa"/>
            <w:tcBorders>
              <w:top w:val="nil"/>
              <w:left w:val="nil"/>
              <w:bottom w:val="nil"/>
              <w:right w:val="nil"/>
            </w:tcBorders>
            <w:shd w:val="clear" w:color="auto" w:fill="auto"/>
            <w:noWrap/>
            <w:vAlign w:val="bottom"/>
            <w:hideMark/>
          </w:tcPr>
          <w:p w14:paraId="4DD30354" w14:textId="77777777" w:rsidR="00BF6604" w:rsidRPr="00922278" w:rsidRDefault="00BF6604" w:rsidP="00172A75">
            <w:pPr>
              <w:spacing w:line="240" w:lineRule="auto"/>
              <w:rPr>
                <w:rFonts w:asciiTheme="minorHAnsi" w:eastAsia="Times New Roman" w:hAnsiTheme="minorHAnsi" w:cstheme="minorHAnsi"/>
                <w:color w:val="000000"/>
                <w:sz w:val="20"/>
                <w:szCs w:val="20"/>
                <w:lang w:eastAsia="zh-CN"/>
              </w:rPr>
            </w:pPr>
            <w:r w:rsidRPr="00922278">
              <w:rPr>
                <w:rFonts w:asciiTheme="minorHAnsi" w:eastAsia="Times New Roman" w:hAnsiTheme="minorHAnsi" w:cstheme="minorHAnsi"/>
                <w:color w:val="000000"/>
                <w:sz w:val="20"/>
                <w:szCs w:val="20"/>
                <w:lang w:eastAsia="zh-CN"/>
              </w:rPr>
              <w:t xml:space="preserve">     Session 1</w:t>
            </w:r>
          </w:p>
        </w:tc>
        <w:tc>
          <w:tcPr>
            <w:tcW w:w="900" w:type="dxa"/>
            <w:tcBorders>
              <w:top w:val="nil"/>
              <w:left w:val="nil"/>
              <w:bottom w:val="nil"/>
              <w:right w:val="nil"/>
            </w:tcBorders>
            <w:shd w:val="clear" w:color="auto" w:fill="auto"/>
            <w:noWrap/>
            <w:vAlign w:val="bottom"/>
            <w:hideMark/>
          </w:tcPr>
          <w:p w14:paraId="33338735" w14:textId="77777777" w:rsidR="00BF6604" w:rsidRPr="00922278" w:rsidRDefault="00BF6604" w:rsidP="00172A75">
            <w:pPr>
              <w:spacing w:line="240" w:lineRule="auto"/>
              <w:jc w:val="center"/>
              <w:rPr>
                <w:rFonts w:asciiTheme="minorHAnsi" w:eastAsia="Times New Roman" w:hAnsiTheme="minorHAnsi" w:cstheme="minorHAnsi"/>
                <w:color w:val="000000"/>
                <w:sz w:val="20"/>
                <w:szCs w:val="20"/>
                <w:lang w:eastAsia="zh-CN"/>
              </w:rPr>
            </w:pPr>
            <w:r w:rsidRPr="00922278">
              <w:rPr>
                <w:rFonts w:asciiTheme="minorHAnsi" w:eastAsia="Times New Roman" w:hAnsiTheme="minorHAnsi" w:cstheme="minorHAnsi"/>
                <w:color w:val="000000"/>
                <w:sz w:val="20"/>
                <w:szCs w:val="20"/>
                <w:lang w:eastAsia="zh-CN"/>
              </w:rPr>
              <w:t>18</w:t>
            </w:r>
          </w:p>
        </w:tc>
        <w:tc>
          <w:tcPr>
            <w:tcW w:w="990" w:type="dxa"/>
            <w:tcBorders>
              <w:top w:val="nil"/>
              <w:left w:val="nil"/>
              <w:bottom w:val="nil"/>
              <w:right w:val="nil"/>
            </w:tcBorders>
            <w:shd w:val="clear" w:color="auto" w:fill="auto"/>
            <w:noWrap/>
            <w:vAlign w:val="bottom"/>
            <w:hideMark/>
          </w:tcPr>
          <w:p w14:paraId="5AD6BFFD" w14:textId="77777777" w:rsidR="00BF6604" w:rsidRPr="00922278" w:rsidRDefault="00BF6604" w:rsidP="00172A75">
            <w:pPr>
              <w:spacing w:line="240" w:lineRule="auto"/>
              <w:jc w:val="center"/>
              <w:rPr>
                <w:rFonts w:asciiTheme="minorHAnsi" w:eastAsia="Times New Roman" w:hAnsiTheme="minorHAnsi" w:cstheme="minorHAnsi"/>
                <w:color w:val="000000"/>
                <w:sz w:val="20"/>
                <w:szCs w:val="20"/>
                <w:lang w:eastAsia="zh-CN"/>
              </w:rPr>
            </w:pPr>
            <w:r w:rsidRPr="00922278">
              <w:rPr>
                <w:rFonts w:asciiTheme="minorHAnsi" w:eastAsia="Times New Roman" w:hAnsiTheme="minorHAnsi" w:cstheme="minorHAnsi"/>
                <w:color w:val="000000"/>
                <w:sz w:val="20"/>
                <w:szCs w:val="20"/>
                <w:lang w:eastAsia="zh-CN"/>
              </w:rPr>
              <w:t>2.8</w:t>
            </w:r>
          </w:p>
        </w:tc>
        <w:tc>
          <w:tcPr>
            <w:tcW w:w="1080" w:type="dxa"/>
            <w:tcBorders>
              <w:top w:val="nil"/>
              <w:left w:val="nil"/>
              <w:bottom w:val="nil"/>
              <w:right w:val="nil"/>
            </w:tcBorders>
            <w:shd w:val="clear" w:color="auto" w:fill="auto"/>
            <w:noWrap/>
            <w:vAlign w:val="bottom"/>
            <w:hideMark/>
          </w:tcPr>
          <w:p w14:paraId="7B902E8A" w14:textId="77777777" w:rsidR="00BF6604" w:rsidRPr="00922278" w:rsidRDefault="00BF6604" w:rsidP="00172A75">
            <w:pPr>
              <w:spacing w:line="240" w:lineRule="auto"/>
              <w:jc w:val="center"/>
              <w:rPr>
                <w:rFonts w:asciiTheme="minorHAnsi" w:eastAsia="Times New Roman" w:hAnsiTheme="minorHAnsi" w:cstheme="minorHAnsi"/>
                <w:color w:val="000000"/>
                <w:sz w:val="20"/>
                <w:szCs w:val="20"/>
                <w:lang w:eastAsia="zh-CN"/>
              </w:rPr>
            </w:pPr>
            <w:r w:rsidRPr="00922278">
              <w:rPr>
                <w:rFonts w:asciiTheme="minorHAnsi" w:eastAsia="Times New Roman" w:hAnsiTheme="minorHAnsi" w:cstheme="minorHAnsi"/>
                <w:color w:val="000000"/>
                <w:sz w:val="20"/>
                <w:szCs w:val="20"/>
                <w:lang w:eastAsia="zh-CN"/>
              </w:rPr>
              <w:t>0.2</w:t>
            </w:r>
          </w:p>
        </w:tc>
        <w:tc>
          <w:tcPr>
            <w:tcW w:w="990" w:type="dxa"/>
            <w:tcBorders>
              <w:top w:val="nil"/>
              <w:left w:val="nil"/>
              <w:bottom w:val="nil"/>
              <w:right w:val="nil"/>
            </w:tcBorders>
            <w:shd w:val="clear" w:color="auto" w:fill="auto"/>
            <w:noWrap/>
            <w:vAlign w:val="bottom"/>
            <w:hideMark/>
          </w:tcPr>
          <w:p w14:paraId="655657F8" w14:textId="77777777" w:rsidR="00BF6604" w:rsidRPr="00922278" w:rsidRDefault="00BF6604" w:rsidP="00172A75">
            <w:pPr>
              <w:spacing w:line="240" w:lineRule="auto"/>
              <w:jc w:val="center"/>
              <w:rPr>
                <w:rFonts w:asciiTheme="minorHAnsi" w:eastAsia="Times New Roman" w:hAnsiTheme="minorHAnsi" w:cstheme="minorHAnsi"/>
                <w:color w:val="000000"/>
                <w:sz w:val="20"/>
                <w:szCs w:val="20"/>
                <w:lang w:eastAsia="zh-CN"/>
              </w:rPr>
            </w:pPr>
            <w:r w:rsidRPr="00922278">
              <w:rPr>
                <w:rFonts w:asciiTheme="minorHAnsi" w:eastAsia="Times New Roman" w:hAnsiTheme="minorHAnsi" w:cstheme="minorHAnsi"/>
                <w:color w:val="000000"/>
                <w:sz w:val="20"/>
                <w:szCs w:val="20"/>
                <w:lang w:eastAsia="zh-CN"/>
              </w:rPr>
              <w:t>2.8</w:t>
            </w:r>
          </w:p>
        </w:tc>
        <w:tc>
          <w:tcPr>
            <w:tcW w:w="1170" w:type="dxa"/>
            <w:tcBorders>
              <w:top w:val="nil"/>
              <w:left w:val="nil"/>
              <w:bottom w:val="nil"/>
              <w:right w:val="nil"/>
            </w:tcBorders>
            <w:shd w:val="clear" w:color="auto" w:fill="auto"/>
            <w:noWrap/>
            <w:vAlign w:val="bottom"/>
            <w:hideMark/>
          </w:tcPr>
          <w:p w14:paraId="3C79BE67" w14:textId="77777777" w:rsidR="00BF6604" w:rsidRPr="00922278" w:rsidRDefault="00BF6604" w:rsidP="00172A75">
            <w:pPr>
              <w:spacing w:line="240" w:lineRule="auto"/>
              <w:jc w:val="center"/>
              <w:rPr>
                <w:rFonts w:asciiTheme="minorHAnsi" w:eastAsia="Times New Roman" w:hAnsiTheme="minorHAnsi" w:cstheme="minorHAnsi"/>
                <w:color w:val="000000"/>
                <w:sz w:val="20"/>
                <w:szCs w:val="20"/>
                <w:lang w:eastAsia="zh-CN"/>
              </w:rPr>
            </w:pPr>
            <w:r w:rsidRPr="00922278">
              <w:rPr>
                <w:rFonts w:asciiTheme="minorHAnsi" w:eastAsia="Times New Roman" w:hAnsiTheme="minorHAnsi" w:cstheme="minorHAnsi"/>
                <w:color w:val="000000"/>
                <w:sz w:val="20"/>
                <w:szCs w:val="20"/>
                <w:lang w:eastAsia="zh-CN"/>
              </w:rPr>
              <w:t>2.4</w:t>
            </w:r>
          </w:p>
        </w:tc>
        <w:tc>
          <w:tcPr>
            <w:tcW w:w="810" w:type="dxa"/>
            <w:tcBorders>
              <w:top w:val="nil"/>
              <w:left w:val="nil"/>
              <w:bottom w:val="nil"/>
              <w:right w:val="nil"/>
            </w:tcBorders>
            <w:shd w:val="clear" w:color="auto" w:fill="auto"/>
            <w:noWrap/>
            <w:vAlign w:val="bottom"/>
            <w:hideMark/>
          </w:tcPr>
          <w:p w14:paraId="258A522E" w14:textId="77777777" w:rsidR="00BF6604" w:rsidRPr="00922278" w:rsidRDefault="00BF6604" w:rsidP="00172A75">
            <w:pPr>
              <w:spacing w:line="240" w:lineRule="auto"/>
              <w:jc w:val="center"/>
              <w:rPr>
                <w:rFonts w:asciiTheme="minorHAnsi" w:eastAsia="Times New Roman" w:hAnsiTheme="minorHAnsi" w:cstheme="minorHAnsi"/>
                <w:color w:val="000000"/>
                <w:sz w:val="20"/>
                <w:szCs w:val="20"/>
                <w:lang w:eastAsia="zh-CN"/>
              </w:rPr>
            </w:pPr>
            <w:r w:rsidRPr="00922278">
              <w:rPr>
                <w:rFonts w:asciiTheme="minorHAnsi" w:eastAsia="Times New Roman" w:hAnsiTheme="minorHAnsi" w:cstheme="minorHAnsi"/>
                <w:color w:val="000000"/>
                <w:sz w:val="20"/>
                <w:szCs w:val="20"/>
                <w:lang w:eastAsia="zh-CN"/>
              </w:rPr>
              <w:t>3.0</w:t>
            </w:r>
          </w:p>
        </w:tc>
      </w:tr>
      <w:tr w:rsidR="00BF6604" w:rsidRPr="00922278" w14:paraId="23885E72" w14:textId="77777777" w:rsidTr="00172A75">
        <w:trPr>
          <w:trHeight w:val="320"/>
        </w:trPr>
        <w:tc>
          <w:tcPr>
            <w:tcW w:w="1530" w:type="dxa"/>
            <w:tcBorders>
              <w:top w:val="nil"/>
              <w:left w:val="nil"/>
              <w:bottom w:val="nil"/>
              <w:right w:val="nil"/>
            </w:tcBorders>
            <w:shd w:val="clear" w:color="auto" w:fill="auto"/>
            <w:noWrap/>
            <w:vAlign w:val="bottom"/>
            <w:hideMark/>
          </w:tcPr>
          <w:p w14:paraId="24E8A36F" w14:textId="77777777" w:rsidR="00BF6604" w:rsidRPr="00922278" w:rsidRDefault="00BF6604" w:rsidP="00172A75">
            <w:pPr>
              <w:spacing w:line="240" w:lineRule="auto"/>
              <w:rPr>
                <w:rFonts w:asciiTheme="minorHAnsi" w:eastAsia="Times New Roman" w:hAnsiTheme="minorHAnsi" w:cstheme="minorHAnsi"/>
                <w:color w:val="000000"/>
                <w:sz w:val="20"/>
                <w:szCs w:val="20"/>
                <w:lang w:eastAsia="zh-CN"/>
              </w:rPr>
            </w:pPr>
            <w:r w:rsidRPr="00922278">
              <w:rPr>
                <w:rFonts w:asciiTheme="minorHAnsi" w:eastAsia="Times New Roman" w:hAnsiTheme="minorHAnsi" w:cstheme="minorHAnsi"/>
                <w:color w:val="000000"/>
                <w:sz w:val="20"/>
                <w:szCs w:val="20"/>
                <w:lang w:eastAsia="zh-CN"/>
              </w:rPr>
              <w:t xml:space="preserve">     Session 2</w:t>
            </w:r>
          </w:p>
        </w:tc>
        <w:tc>
          <w:tcPr>
            <w:tcW w:w="900" w:type="dxa"/>
            <w:tcBorders>
              <w:top w:val="nil"/>
              <w:left w:val="nil"/>
              <w:bottom w:val="nil"/>
              <w:right w:val="nil"/>
            </w:tcBorders>
            <w:shd w:val="clear" w:color="auto" w:fill="auto"/>
            <w:noWrap/>
            <w:vAlign w:val="bottom"/>
            <w:hideMark/>
          </w:tcPr>
          <w:p w14:paraId="0BD28FCD" w14:textId="77777777" w:rsidR="00BF6604" w:rsidRPr="00922278" w:rsidRDefault="00BF6604" w:rsidP="00172A75">
            <w:pPr>
              <w:spacing w:line="240" w:lineRule="auto"/>
              <w:jc w:val="center"/>
              <w:rPr>
                <w:rFonts w:asciiTheme="minorHAnsi" w:eastAsia="Times New Roman" w:hAnsiTheme="minorHAnsi" w:cstheme="minorHAnsi"/>
                <w:color w:val="000000"/>
                <w:sz w:val="20"/>
                <w:szCs w:val="20"/>
                <w:lang w:eastAsia="zh-CN"/>
              </w:rPr>
            </w:pPr>
            <w:r w:rsidRPr="00922278">
              <w:rPr>
                <w:rFonts w:asciiTheme="minorHAnsi" w:eastAsia="Times New Roman" w:hAnsiTheme="minorHAnsi" w:cstheme="minorHAnsi"/>
                <w:color w:val="000000"/>
                <w:sz w:val="20"/>
                <w:szCs w:val="20"/>
                <w:lang w:eastAsia="zh-CN"/>
              </w:rPr>
              <w:t>13</w:t>
            </w:r>
          </w:p>
        </w:tc>
        <w:tc>
          <w:tcPr>
            <w:tcW w:w="990" w:type="dxa"/>
            <w:tcBorders>
              <w:top w:val="nil"/>
              <w:left w:val="nil"/>
              <w:bottom w:val="nil"/>
              <w:right w:val="nil"/>
            </w:tcBorders>
            <w:shd w:val="clear" w:color="auto" w:fill="auto"/>
            <w:noWrap/>
            <w:vAlign w:val="bottom"/>
            <w:hideMark/>
          </w:tcPr>
          <w:p w14:paraId="27E360F9" w14:textId="77777777" w:rsidR="00BF6604" w:rsidRPr="00922278" w:rsidRDefault="00BF6604" w:rsidP="00172A75">
            <w:pPr>
              <w:spacing w:line="240" w:lineRule="auto"/>
              <w:jc w:val="center"/>
              <w:rPr>
                <w:rFonts w:asciiTheme="minorHAnsi" w:eastAsia="Times New Roman" w:hAnsiTheme="minorHAnsi" w:cstheme="minorHAnsi"/>
                <w:color w:val="000000"/>
                <w:sz w:val="20"/>
                <w:szCs w:val="20"/>
                <w:lang w:eastAsia="zh-CN"/>
              </w:rPr>
            </w:pPr>
            <w:r w:rsidRPr="00922278">
              <w:rPr>
                <w:rFonts w:asciiTheme="minorHAnsi" w:eastAsia="Times New Roman" w:hAnsiTheme="minorHAnsi" w:cstheme="minorHAnsi"/>
                <w:color w:val="000000"/>
                <w:sz w:val="20"/>
                <w:szCs w:val="20"/>
                <w:lang w:eastAsia="zh-CN"/>
              </w:rPr>
              <w:t>2.8</w:t>
            </w:r>
          </w:p>
        </w:tc>
        <w:tc>
          <w:tcPr>
            <w:tcW w:w="1080" w:type="dxa"/>
            <w:tcBorders>
              <w:top w:val="nil"/>
              <w:left w:val="nil"/>
              <w:bottom w:val="nil"/>
              <w:right w:val="nil"/>
            </w:tcBorders>
            <w:shd w:val="clear" w:color="auto" w:fill="auto"/>
            <w:noWrap/>
            <w:vAlign w:val="bottom"/>
            <w:hideMark/>
          </w:tcPr>
          <w:p w14:paraId="590BFE75" w14:textId="77777777" w:rsidR="00BF6604" w:rsidRPr="00922278" w:rsidRDefault="00BF6604" w:rsidP="00172A75">
            <w:pPr>
              <w:spacing w:line="240" w:lineRule="auto"/>
              <w:jc w:val="center"/>
              <w:rPr>
                <w:rFonts w:asciiTheme="minorHAnsi" w:eastAsia="Times New Roman" w:hAnsiTheme="minorHAnsi" w:cstheme="minorHAnsi"/>
                <w:color w:val="000000"/>
                <w:sz w:val="20"/>
                <w:szCs w:val="20"/>
                <w:lang w:eastAsia="zh-CN"/>
              </w:rPr>
            </w:pPr>
            <w:r w:rsidRPr="00922278">
              <w:rPr>
                <w:rFonts w:asciiTheme="minorHAnsi" w:eastAsia="Times New Roman" w:hAnsiTheme="minorHAnsi" w:cstheme="minorHAnsi"/>
                <w:color w:val="000000"/>
                <w:sz w:val="20"/>
                <w:szCs w:val="20"/>
                <w:lang w:eastAsia="zh-CN"/>
              </w:rPr>
              <w:t>0.1</w:t>
            </w:r>
          </w:p>
        </w:tc>
        <w:tc>
          <w:tcPr>
            <w:tcW w:w="990" w:type="dxa"/>
            <w:tcBorders>
              <w:top w:val="nil"/>
              <w:left w:val="nil"/>
              <w:bottom w:val="nil"/>
              <w:right w:val="nil"/>
            </w:tcBorders>
            <w:shd w:val="clear" w:color="auto" w:fill="auto"/>
            <w:noWrap/>
            <w:vAlign w:val="bottom"/>
            <w:hideMark/>
          </w:tcPr>
          <w:p w14:paraId="3C2DABB7" w14:textId="77777777" w:rsidR="00BF6604" w:rsidRPr="00922278" w:rsidRDefault="00BF6604" w:rsidP="00172A75">
            <w:pPr>
              <w:spacing w:line="240" w:lineRule="auto"/>
              <w:jc w:val="center"/>
              <w:rPr>
                <w:rFonts w:asciiTheme="minorHAnsi" w:eastAsia="Times New Roman" w:hAnsiTheme="minorHAnsi" w:cstheme="minorHAnsi"/>
                <w:color w:val="000000"/>
                <w:sz w:val="20"/>
                <w:szCs w:val="20"/>
                <w:lang w:eastAsia="zh-CN"/>
              </w:rPr>
            </w:pPr>
            <w:r w:rsidRPr="00922278">
              <w:rPr>
                <w:rFonts w:asciiTheme="minorHAnsi" w:eastAsia="Times New Roman" w:hAnsiTheme="minorHAnsi" w:cstheme="minorHAnsi"/>
                <w:color w:val="000000"/>
                <w:sz w:val="20"/>
                <w:szCs w:val="20"/>
                <w:lang w:eastAsia="zh-CN"/>
              </w:rPr>
              <w:t>2.8</w:t>
            </w:r>
          </w:p>
        </w:tc>
        <w:tc>
          <w:tcPr>
            <w:tcW w:w="1170" w:type="dxa"/>
            <w:tcBorders>
              <w:top w:val="nil"/>
              <w:left w:val="nil"/>
              <w:bottom w:val="nil"/>
              <w:right w:val="nil"/>
            </w:tcBorders>
            <w:shd w:val="clear" w:color="auto" w:fill="auto"/>
            <w:noWrap/>
            <w:vAlign w:val="bottom"/>
            <w:hideMark/>
          </w:tcPr>
          <w:p w14:paraId="3F2163D2" w14:textId="77777777" w:rsidR="00BF6604" w:rsidRPr="00922278" w:rsidRDefault="00BF6604" w:rsidP="00172A75">
            <w:pPr>
              <w:spacing w:line="240" w:lineRule="auto"/>
              <w:jc w:val="center"/>
              <w:rPr>
                <w:rFonts w:asciiTheme="minorHAnsi" w:eastAsia="Times New Roman" w:hAnsiTheme="minorHAnsi" w:cstheme="minorHAnsi"/>
                <w:color w:val="000000"/>
                <w:sz w:val="20"/>
                <w:szCs w:val="20"/>
                <w:lang w:eastAsia="zh-CN"/>
              </w:rPr>
            </w:pPr>
            <w:r w:rsidRPr="00922278">
              <w:rPr>
                <w:rFonts w:asciiTheme="minorHAnsi" w:eastAsia="Times New Roman" w:hAnsiTheme="minorHAnsi" w:cstheme="minorHAnsi"/>
                <w:color w:val="000000"/>
                <w:sz w:val="20"/>
                <w:szCs w:val="20"/>
                <w:lang w:eastAsia="zh-CN"/>
              </w:rPr>
              <w:t>2.4</w:t>
            </w:r>
          </w:p>
        </w:tc>
        <w:tc>
          <w:tcPr>
            <w:tcW w:w="810" w:type="dxa"/>
            <w:tcBorders>
              <w:top w:val="nil"/>
              <w:left w:val="nil"/>
              <w:bottom w:val="nil"/>
              <w:right w:val="nil"/>
            </w:tcBorders>
            <w:shd w:val="clear" w:color="auto" w:fill="auto"/>
            <w:noWrap/>
            <w:vAlign w:val="bottom"/>
            <w:hideMark/>
          </w:tcPr>
          <w:p w14:paraId="7EFF4F0B" w14:textId="77777777" w:rsidR="00BF6604" w:rsidRPr="00922278" w:rsidRDefault="00BF6604" w:rsidP="00172A75">
            <w:pPr>
              <w:spacing w:line="240" w:lineRule="auto"/>
              <w:jc w:val="center"/>
              <w:rPr>
                <w:rFonts w:asciiTheme="minorHAnsi" w:eastAsia="Times New Roman" w:hAnsiTheme="minorHAnsi" w:cstheme="minorHAnsi"/>
                <w:color w:val="000000"/>
                <w:sz w:val="20"/>
                <w:szCs w:val="20"/>
                <w:lang w:eastAsia="zh-CN"/>
              </w:rPr>
            </w:pPr>
            <w:r w:rsidRPr="00922278">
              <w:rPr>
                <w:rFonts w:asciiTheme="minorHAnsi" w:eastAsia="Times New Roman" w:hAnsiTheme="minorHAnsi" w:cstheme="minorHAnsi"/>
                <w:color w:val="000000"/>
                <w:sz w:val="20"/>
                <w:szCs w:val="20"/>
                <w:lang w:eastAsia="zh-CN"/>
              </w:rPr>
              <w:t>3.0</w:t>
            </w:r>
          </w:p>
        </w:tc>
      </w:tr>
      <w:tr w:rsidR="00BF6604" w:rsidRPr="00922278" w14:paraId="763F6844" w14:textId="77777777" w:rsidTr="00172A75">
        <w:trPr>
          <w:trHeight w:val="320"/>
        </w:trPr>
        <w:tc>
          <w:tcPr>
            <w:tcW w:w="1530" w:type="dxa"/>
            <w:tcBorders>
              <w:top w:val="nil"/>
              <w:left w:val="nil"/>
              <w:bottom w:val="nil"/>
              <w:right w:val="nil"/>
            </w:tcBorders>
            <w:shd w:val="clear" w:color="auto" w:fill="auto"/>
            <w:noWrap/>
            <w:vAlign w:val="bottom"/>
            <w:hideMark/>
          </w:tcPr>
          <w:p w14:paraId="419C0239" w14:textId="77777777" w:rsidR="00BF6604" w:rsidRPr="00922278" w:rsidRDefault="00BF6604" w:rsidP="00172A75">
            <w:pPr>
              <w:spacing w:line="240" w:lineRule="auto"/>
              <w:rPr>
                <w:rFonts w:asciiTheme="minorHAnsi" w:eastAsia="Times New Roman" w:hAnsiTheme="minorHAnsi" w:cstheme="minorHAnsi"/>
                <w:color w:val="000000"/>
                <w:sz w:val="20"/>
                <w:szCs w:val="20"/>
                <w:lang w:eastAsia="zh-CN"/>
              </w:rPr>
            </w:pPr>
            <w:r w:rsidRPr="00922278">
              <w:rPr>
                <w:rFonts w:asciiTheme="minorHAnsi" w:eastAsia="Times New Roman" w:hAnsiTheme="minorHAnsi" w:cstheme="minorHAnsi"/>
                <w:color w:val="000000"/>
                <w:sz w:val="20"/>
                <w:szCs w:val="20"/>
                <w:lang w:eastAsia="zh-CN"/>
              </w:rPr>
              <w:t xml:space="preserve">     Session 3</w:t>
            </w:r>
          </w:p>
        </w:tc>
        <w:tc>
          <w:tcPr>
            <w:tcW w:w="900" w:type="dxa"/>
            <w:tcBorders>
              <w:top w:val="nil"/>
              <w:left w:val="nil"/>
              <w:bottom w:val="nil"/>
              <w:right w:val="nil"/>
            </w:tcBorders>
            <w:shd w:val="clear" w:color="auto" w:fill="auto"/>
            <w:noWrap/>
            <w:vAlign w:val="bottom"/>
            <w:hideMark/>
          </w:tcPr>
          <w:p w14:paraId="190E1123" w14:textId="77777777" w:rsidR="00BF6604" w:rsidRPr="00922278" w:rsidRDefault="00BF6604" w:rsidP="00172A75">
            <w:pPr>
              <w:spacing w:line="240" w:lineRule="auto"/>
              <w:jc w:val="center"/>
              <w:rPr>
                <w:rFonts w:asciiTheme="minorHAnsi" w:eastAsia="Times New Roman" w:hAnsiTheme="minorHAnsi" w:cstheme="minorHAnsi"/>
                <w:color w:val="000000"/>
                <w:sz w:val="20"/>
                <w:szCs w:val="20"/>
                <w:lang w:eastAsia="zh-CN"/>
              </w:rPr>
            </w:pPr>
            <w:r w:rsidRPr="00922278">
              <w:rPr>
                <w:rFonts w:asciiTheme="minorHAnsi" w:eastAsia="Times New Roman" w:hAnsiTheme="minorHAnsi" w:cstheme="minorHAnsi"/>
                <w:color w:val="000000"/>
                <w:sz w:val="20"/>
                <w:szCs w:val="20"/>
                <w:lang w:eastAsia="zh-CN"/>
              </w:rPr>
              <w:t>11</w:t>
            </w:r>
          </w:p>
        </w:tc>
        <w:tc>
          <w:tcPr>
            <w:tcW w:w="990" w:type="dxa"/>
            <w:tcBorders>
              <w:top w:val="nil"/>
              <w:left w:val="nil"/>
              <w:bottom w:val="nil"/>
              <w:right w:val="nil"/>
            </w:tcBorders>
            <w:shd w:val="clear" w:color="auto" w:fill="auto"/>
            <w:noWrap/>
            <w:vAlign w:val="bottom"/>
            <w:hideMark/>
          </w:tcPr>
          <w:p w14:paraId="4BB429AE" w14:textId="77777777" w:rsidR="00BF6604" w:rsidRPr="00922278" w:rsidRDefault="00BF6604" w:rsidP="00172A75">
            <w:pPr>
              <w:spacing w:line="240" w:lineRule="auto"/>
              <w:jc w:val="center"/>
              <w:rPr>
                <w:rFonts w:asciiTheme="minorHAnsi" w:eastAsia="Times New Roman" w:hAnsiTheme="minorHAnsi" w:cstheme="minorHAnsi"/>
                <w:color w:val="000000"/>
                <w:sz w:val="20"/>
                <w:szCs w:val="20"/>
                <w:lang w:eastAsia="zh-CN"/>
              </w:rPr>
            </w:pPr>
            <w:r w:rsidRPr="00922278">
              <w:rPr>
                <w:rFonts w:asciiTheme="minorHAnsi" w:eastAsia="Times New Roman" w:hAnsiTheme="minorHAnsi" w:cstheme="minorHAnsi"/>
                <w:color w:val="000000"/>
                <w:sz w:val="20"/>
                <w:szCs w:val="20"/>
                <w:lang w:eastAsia="zh-CN"/>
              </w:rPr>
              <w:t>2.9</w:t>
            </w:r>
          </w:p>
        </w:tc>
        <w:tc>
          <w:tcPr>
            <w:tcW w:w="1080" w:type="dxa"/>
            <w:tcBorders>
              <w:top w:val="nil"/>
              <w:left w:val="nil"/>
              <w:bottom w:val="nil"/>
              <w:right w:val="nil"/>
            </w:tcBorders>
            <w:shd w:val="clear" w:color="auto" w:fill="auto"/>
            <w:noWrap/>
            <w:vAlign w:val="bottom"/>
            <w:hideMark/>
          </w:tcPr>
          <w:p w14:paraId="59AFDA5E" w14:textId="77777777" w:rsidR="00BF6604" w:rsidRPr="00922278" w:rsidRDefault="00BF6604" w:rsidP="00172A75">
            <w:pPr>
              <w:spacing w:line="240" w:lineRule="auto"/>
              <w:jc w:val="center"/>
              <w:rPr>
                <w:rFonts w:asciiTheme="minorHAnsi" w:eastAsia="Times New Roman" w:hAnsiTheme="minorHAnsi" w:cstheme="minorHAnsi"/>
                <w:color w:val="000000"/>
                <w:sz w:val="20"/>
                <w:szCs w:val="20"/>
                <w:lang w:eastAsia="zh-CN"/>
              </w:rPr>
            </w:pPr>
            <w:r w:rsidRPr="00922278">
              <w:rPr>
                <w:rFonts w:asciiTheme="minorHAnsi" w:eastAsia="Times New Roman" w:hAnsiTheme="minorHAnsi" w:cstheme="minorHAnsi"/>
                <w:color w:val="000000"/>
                <w:sz w:val="20"/>
                <w:szCs w:val="20"/>
                <w:lang w:eastAsia="zh-CN"/>
              </w:rPr>
              <w:t>0.2</w:t>
            </w:r>
          </w:p>
        </w:tc>
        <w:tc>
          <w:tcPr>
            <w:tcW w:w="990" w:type="dxa"/>
            <w:tcBorders>
              <w:top w:val="nil"/>
              <w:left w:val="nil"/>
              <w:bottom w:val="nil"/>
              <w:right w:val="nil"/>
            </w:tcBorders>
            <w:shd w:val="clear" w:color="auto" w:fill="auto"/>
            <w:noWrap/>
            <w:vAlign w:val="bottom"/>
            <w:hideMark/>
          </w:tcPr>
          <w:p w14:paraId="4A59200A" w14:textId="77777777" w:rsidR="00BF6604" w:rsidRPr="00922278" w:rsidRDefault="00BF6604" w:rsidP="00172A75">
            <w:pPr>
              <w:spacing w:line="240" w:lineRule="auto"/>
              <w:jc w:val="center"/>
              <w:rPr>
                <w:rFonts w:asciiTheme="minorHAnsi" w:eastAsia="Times New Roman" w:hAnsiTheme="minorHAnsi" w:cstheme="minorHAnsi"/>
                <w:color w:val="000000"/>
                <w:sz w:val="20"/>
                <w:szCs w:val="20"/>
                <w:lang w:eastAsia="zh-CN"/>
              </w:rPr>
            </w:pPr>
            <w:r w:rsidRPr="00922278">
              <w:rPr>
                <w:rFonts w:asciiTheme="minorHAnsi" w:eastAsia="Times New Roman" w:hAnsiTheme="minorHAnsi" w:cstheme="minorHAnsi"/>
                <w:color w:val="000000"/>
                <w:sz w:val="20"/>
                <w:szCs w:val="20"/>
                <w:lang w:eastAsia="zh-CN"/>
              </w:rPr>
              <w:t>3.0</w:t>
            </w:r>
          </w:p>
        </w:tc>
        <w:tc>
          <w:tcPr>
            <w:tcW w:w="1170" w:type="dxa"/>
            <w:tcBorders>
              <w:top w:val="nil"/>
              <w:left w:val="nil"/>
              <w:bottom w:val="nil"/>
              <w:right w:val="nil"/>
            </w:tcBorders>
            <w:shd w:val="clear" w:color="auto" w:fill="auto"/>
            <w:noWrap/>
            <w:vAlign w:val="bottom"/>
            <w:hideMark/>
          </w:tcPr>
          <w:p w14:paraId="582EFBF1" w14:textId="77777777" w:rsidR="00BF6604" w:rsidRPr="00922278" w:rsidRDefault="00BF6604" w:rsidP="00172A75">
            <w:pPr>
              <w:spacing w:line="240" w:lineRule="auto"/>
              <w:jc w:val="center"/>
              <w:rPr>
                <w:rFonts w:asciiTheme="minorHAnsi" w:eastAsia="Times New Roman" w:hAnsiTheme="minorHAnsi" w:cstheme="minorHAnsi"/>
                <w:color w:val="000000"/>
                <w:sz w:val="20"/>
                <w:szCs w:val="20"/>
                <w:lang w:eastAsia="zh-CN"/>
              </w:rPr>
            </w:pPr>
            <w:r w:rsidRPr="00922278">
              <w:rPr>
                <w:rFonts w:asciiTheme="minorHAnsi" w:eastAsia="Times New Roman" w:hAnsiTheme="minorHAnsi" w:cstheme="minorHAnsi"/>
                <w:color w:val="000000"/>
                <w:sz w:val="20"/>
                <w:szCs w:val="20"/>
                <w:lang w:eastAsia="zh-CN"/>
              </w:rPr>
              <w:t>2.6</w:t>
            </w:r>
          </w:p>
        </w:tc>
        <w:tc>
          <w:tcPr>
            <w:tcW w:w="810" w:type="dxa"/>
            <w:tcBorders>
              <w:top w:val="nil"/>
              <w:left w:val="nil"/>
              <w:bottom w:val="nil"/>
              <w:right w:val="nil"/>
            </w:tcBorders>
            <w:shd w:val="clear" w:color="auto" w:fill="auto"/>
            <w:noWrap/>
            <w:vAlign w:val="bottom"/>
            <w:hideMark/>
          </w:tcPr>
          <w:p w14:paraId="1D84445D" w14:textId="77777777" w:rsidR="00BF6604" w:rsidRPr="00922278" w:rsidRDefault="00BF6604" w:rsidP="00172A75">
            <w:pPr>
              <w:spacing w:line="240" w:lineRule="auto"/>
              <w:jc w:val="center"/>
              <w:rPr>
                <w:rFonts w:asciiTheme="minorHAnsi" w:eastAsia="Times New Roman" w:hAnsiTheme="minorHAnsi" w:cstheme="minorHAnsi"/>
                <w:color w:val="000000"/>
                <w:sz w:val="20"/>
                <w:szCs w:val="20"/>
                <w:lang w:eastAsia="zh-CN"/>
              </w:rPr>
            </w:pPr>
            <w:r w:rsidRPr="00922278">
              <w:rPr>
                <w:rFonts w:asciiTheme="minorHAnsi" w:eastAsia="Times New Roman" w:hAnsiTheme="minorHAnsi" w:cstheme="minorHAnsi"/>
                <w:color w:val="000000"/>
                <w:sz w:val="20"/>
                <w:szCs w:val="20"/>
                <w:lang w:eastAsia="zh-CN"/>
              </w:rPr>
              <w:t>3.0</w:t>
            </w:r>
          </w:p>
        </w:tc>
      </w:tr>
      <w:tr w:rsidR="00BF6604" w:rsidRPr="00922278" w14:paraId="0EA6F4BB" w14:textId="77777777" w:rsidTr="00172A75">
        <w:trPr>
          <w:trHeight w:val="320"/>
        </w:trPr>
        <w:tc>
          <w:tcPr>
            <w:tcW w:w="1530" w:type="dxa"/>
            <w:tcBorders>
              <w:top w:val="nil"/>
              <w:left w:val="nil"/>
              <w:right w:val="nil"/>
            </w:tcBorders>
            <w:shd w:val="clear" w:color="auto" w:fill="auto"/>
            <w:noWrap/>
            <w:vAlign w:val="bottom"/>
            <w:hideMark/>
          </w:tcPr>
          <w:p w14:paraId="798FF9A7" w14:textId="77777777" w:rsidR="00BF6604" w:rsidRPr="00922278" w:rsidRDefault="00BF6604" w:rsidP="00172A75">
            <w:pPr>
              <w:spacing w:line="240" w:lineRule="auto"/>
              <w:rPr>
                <w:rFonts w:asciiTheme="minorHAnsi" w:eastAsia="Times New Roman" w:hAnsiTheme="minorHAnsi" w:cstheme="minorHAnsi"/>
                <w:color w:val="000000"/>
                <w:sz w:val="20"/>
                <w:szCs w:val="20"/>
                <w:lang w:eastAsia="zh-CN"/>
              </w:rPr>
            </w:pPr>
            <w:r w:rsidRPr="00922278">
              <w:rPr>
                <w:rFonts w:asciiTheme="minorHAnsi" w:eastAsia="Times New Roman" w:hAnsiTheme="minorHAnsi" w:cstheme="minorHAnsi"/>
                <w:color w:val="000000"/>
                <w:sz w:val="20"/>
                <w:szCs w:val="20"/>
                <w:lang w:eastAsia="zh-CN"/>
              </w:rPr>
              <w:t xml:space="preserve">     Session 4</w:t>
            </w:r>
          </w:p>
        </w:tc>
        <w:tc>
          <w:tcPr>
            <w:tcW w:w="900" w:type="dxa"/>
            <w:tcBorders>
              <w:top w:val="nil"/>
              <w:left w:val="nil"/>
              <w:right w:val="nil"/>
            </w:tcBorders>
            <w:shd w:val="clear" w:color="auto" w:fill="auto"/>
            <w:noWrap/>
            <w:vAlign w:val="bottom"/>
            <w:hideMark/>
          </w:tcPr>
          <w:p w14:paraId="23696CBD" w14:textId="77777777" w:rsidR="00BF6604" w:rsidRPr="00922278" w:rsidRDefault="00BF6604" w:rsidP="00172A75">
            <w:pPr>
              <w:spacing w:line="240" w:lineRule="auto"/>
              <w:jc w:val="center"/>
              <w:rPr>
                <w:rFonts w:asciiTheme="minorHAnsi" w:eastAsia="Times New Roman" w:hAnsiTheme="minorHAnsi" w:cstheme="minorHAnsi"/>
                <w:color w:val="000000"/>
                <w:sz w:val="20"/>
                <w:szCs w:val="20"/>
                <w:lang w:eastAsia="zh-CN"/>
              </w:rPr>
            </w:pPr>
            <w:r w:rsidRPr="00922278">
              <w:rPr>
                <w:rFonts w:asciiTheme="minorHAnsi" w:eastAsia="Times New Roman" w:hAnsiTheme="minorHAnsi" w:cstheme="minorHAnsi"/>
                <w:color w:val="000000"/>
                <w:sz w:val="20"/>
                <w:szCs w:val="20"/>
                <w:lang w:eastAsia="zh-CN"/>
              </w:rPr>
              <w:t>15</w:t>
            </w:r>
          </w:p>
        </w:tc>
        <w:tc>
          <w:tcPr>
            <w:tcW w:w="990" w:type="dxa"/>
            <w:tcBorders>
              <w:top w:val="nil"/>
              <w:left w:val="nil"/>
              <w:right w:val="nil"/>
            </w:tcBorders>
            <w:shd w:val="clear" w:color="auto" w:fill="auto"/>
            <w:noWrap/>
            <w:vAlign w:val="bottom"/>
            <w:hideMark/>
          </w:tcPr>
          <w:p w14:paraId="1E7D45E2" w14:textId="77777777" w:rsidR="00BF6604" w:rsidRPr="00922278" w:rsidRDefault="00BF6604" w:rsidP="00172A75">
            <w:pPr>
              <w:spacing w:line="240" w:lineRule="auto"/>
              <w:jc w:val="center"/>
              <w:rPr>
                <w:rFonts w:asciiTheme="minorHAnsi" w:eastAsia="Times New Roman" w:hAnsiTheme="minorHAnsi" w:cstheme="minorHAnsi"/>
                <w:color w:val="000000"/>
                <w:sz w:val="20"/>
                <w:szCs w:val="20"/>
                <w:lang w:eastAsia="zh-CN"/>
              </w:rPr>
            </w:pPr>
            <w:r w:rsidRPr="00922278">
              <w:rPr>
                <w:rFonts w:asciiTheme="minorHAnsi" w:eastAsia="Times New Roman" w:hAnsiTheme="minorHAnsi" w:cstheme="minorHAnsi"/>
                <w:color w:val="000000"/>
                <w:sz w:val="20"/>
                <w:szCs w:val="20"/>
                <w:lang w:eastAsia="zh-CN"/>
              </w:rPr>
              <w:t>2.7</w:t>
            </w:r>
          </w:p>
        </w:tc>
        <w:tc>
          <w:tcPr>
            <w:tcW w:w="1080" w:type="dxa"/>
            <w:tcBorders>
              <w:top w:val="nil"/>
              <w:left w:val="nil"/>
              <w:right w:val="nil"/>
            </w:tcBorders>
            <w:shd w:val="clear" w:color="auto" w:fill="auto"/>
            <w:noWrap/>
            <w:vAlign w:val="bottom"/>
            <w:hideMark/>
          </w:tcPr>
          <w:p w14:paraId="46EEC3EC" w14:textId="77777777" w:rsidR="00BF6604" w:rsidRPr="00922278" w:rsidRDefault="00BF6604" w:rsidP="00172A75">
            <w:pPr>
              <w:spacing w:line="240" w:lineRule="auto"/>
              <w:jc w:val="center"/>
              <w:rPr>
                <w:rFonts w:asciiTheme="minorHAnsi" w:eastAsia="Times New Roman" w:hAnsiTheme="minorHAnsi" w:cstheme="minorHAnsi"/>
                <w:color w:val="000000"/>
                <w:sz w:val="20"/>
                <w:szCs w:val="20"/>
                <w:lang w:eastAsia="zh-CN"/>
              </w:rPr>
            </w:pPr>
            <w:r w:rsidRPr="00922278">
              <w:rPr>
                <w:rFonts w:asciiTheme="minorHAnsi" w:eastAsia="Times New Roman" w:hAnsiTheme="minorHAnsi" w:cstheme="minorHAnsi"/>
                <w:color w:val="000000"/>
                <w:sz w:val="20"/>
                <w:szCs w:val="20"/>
                <w:lang w:eastAsia="zh-CN"/>
              </w:rPr>
              <w:t>0.1</w:t>
            </w:r>
          </w:p>
        </w:tc>
        <w:tc>
          <w:tcPr>
            <w:tcW w:w="990" w:type="dxa"/>
            <w:tcBorders>
              <w:top w:val="nil"/>
              <w:left w:val="nil"/>
              <w:right w:val="nil"/>
            </w:tcBorders>
            <w:shd w:val="clear" w:color="auto" w:fill="auto"/>
            <w:noWrap/>
            <w:vAlign w:val="bottom"/>
            <w:hideMark/>
          </w:tcPr>
          <w:p w14:paraId="50DEFFE3" w14:textId="77777777" w:rsidR="00BF6604" w:rsidRPr="00922278" w:rsidRDefault="00BF6604" w:rsidP="00172A75">
            <w:pPr>
              <w:spacing w:line="240" w:lineRule="auto"/>
              <w:jc w:val="center"/>
              <w:rPr>
                <w:rFonts w:asciiTheme="minorHAnsi" w:eastAsia="Times New Roman" w:hAnsiTheme="minorHAnsi" w:cstheme="minorHAnsi"/>
                <w:color w:val="000000"/>
                <w:sz w:val="20"/>
                <w:szCs w:val="20"/>
                <w:lang w:eastAsia="zh-CN"/>
              </w:rPr>
            </w:pPr>
            <w:r w:rsidRPr="00922278">
              <w:rPr>
                <w:rFonts w:asciiTheme="minorHAnsi" w:eastAsia="Times New Roman" w:hAnsiTheme="minorHAnsi" w:cstheme="minorHAnsi"/>
                <w:color w:val="000000"/>
                <w:sz w:val="20"/>
                <w:szCs w:val="20"/>
                <w:lang w:eastAsia="zh-CN"/>
              </w:rPr>
              <w:t>2.8</w:t>
            </w:r>
          </w:p>
        </w:tc>
        <w:tc>
          <w:tcPr>
            <w:tcW w:w="1170" w:type="dxa"/>
            <w:tcBorders>
              <w:top w:val="nil"/>
              <w:left w:val="nil"/>
              <w:right w:val="nil"/>
            </w:tcBorders>
            <w:shd w:val="clear" w:color="auto" w:fill="auto"/>
            <w:noWrap/>
            <w:vAlign w:val="bottom"/>
            <w:hideMark/>
          </w:tcPr>
          <w:p w14:paraId="160B886D" w14:textId="77777777" w:rsidR="00BF6604" w:rsidRPr="00922278" w:rsidRDefault="00BF6604" w:rsidP="00172A75">
            <w:pPr>
              <w:spacing w:line="240" w:lineRule="auto"/>
              <w:jc w:val="center"/>
              <w:rPr>
                <w:rFonts w:asciiTheme="minorHAnsi" w:eastAsia="Times New Roman" w:hAnsiTheme="minorHAnsi" w:cstheme="minorHAnsi"/>
                <w:color w:val="000000"/>
                <w:sz w:val="20"/>
                <w:szCs w:val="20"/>
                <w:lang w:eastAsia="zh-CN"/>
              </w:rPr>
            </w:pPr>
            <w:r w:rsidRPr="00922278">
              <w:rPr>
                <w:rFonts w:asciiTheme="minorHAnsi" w:eastAsia="Times New Roman" w:hAnsiTheme="minorHAnsi" w:cstheme="minorHAnsi"/>
                <w:color w:val="000000"/>
                <w:sz w:val="20"/>
                <w:szCs w:val="20"/>
                <w:lang w:eastAsia="zh-CN"/>
              </w:rPr>
              <w:t>2.4</w:t>
            </w:r>
          </w:p>
        </w:tc>
        <w:tc>
          <w:tcPr>
            <w:tcW w:w="810" w:type="dxa"/>
            <w:tcBorders>
              <w:top w:val="nil"/>
              <w:left w:val="nil"/>
              <w:right w:val="nil"/>
            </w:tcBorders>
            <w:shd w:val="clear" w:color="auto" w:fill="auto"/>
            <w:noWrap/>
            <w:vAlign w:val="bottom"/>
            <w:hideMark/>
          </w:tcPr>
          <w:p w14:paraId="537D72B9" w14:textId="77777777" w:rsidR="00BF6604" w:rsidRPr="00922278" w:rsidRDefault="00BF6604" w:rsidP="00172A75">
            <w:pPr>
              <w:spacing w:line="240" w:lineRule="auto"/>
              <w:jc w:val="center"/>
              <w:rPr>
                <w:rFonts w:asciiTheme="minorHAnsi" w:eastAsia="Times New Roman" w:hAnsiTheme="minorHAnsi" w:cstheme="minorHAnsi"/>
                <w:color w:val="000000"/>
                <w:sz w:val="20"/>
                <w:szCs w:val="20"/>
                <w:lang w:eastAsia="zh-CN"/>
              </w:rPr>
            </w:pPr>
            <w:r w:rsidRPr="00922278">
              <w:rPr>
                <w:rFonts w:asciiTheme="minorHAnsi" w:eastAsia="Times New Roman" w:hAnsiTheme="minorHAnsi" w:cstheme="minorHAnsi"/>
                <w:color w:val="000000"/>
                <w:sz w:val="20"/>
                <w:szCs w:val="20"/>
                <w:lang w:eastAsia="zh-CN"/>
              </w:rPr>
              <w:t>2.9</w:t>
            </w:r>
          </w:p>
        </w:tc>
      </w:tr>
      <w:tr w:rsidR="00BF6604" w:rsidRPr="00922278" w14:paraId="6776657C" w14:textId="77777777" w:rsidTr="00172A75">
        <w:trPr>
          <w:trHeight w:val="320"/>
        </w:trPr>
        <w:tc>
          <w:tcPr>
            <w:tcW w:w="1530" w:type="dxa"/>
            <w:tcBorders>
              <w:top w:val="nil"/>
              <w:left w:val="nil"/>
              <w:bottom w:val="single" w:sz="4" w:space="0" w:color="auto"/>
              <w:right w:val="nil"/>
            </w:tcBorders>
            <w:shd w:val="clear" w:color="auto" w:fill="auto"/>
            <w:noWrap/>
            <w:vAlign w:val="bottom"/>
            <w:hideMark/>
          </w:tcPr>
          <w:p w14:paraId="36077563" w14:textId="77777777" w:rsidR="00BF6604" w:rsidRPr="00922278" w:rsidRDefault="00BF6604" w:rsidP="00172A75">
            <w:pPr>
              <w:spacing w:line="240" w:lineRule="auto"/>
              <w:rPr>
                <w:rFonts w:asciiTheme="minorHAnsi" w:eastAsia="Times New Roman" w:hAnsiTheme="minorHAnsi" w:cstheme="minorHAnsi"/>
                <w:color w:val="000000"/>
                <w:sz w:val="20"/>
                <w:szCs w:val="20"/>
                <w:lang w:eastAsia="zh-CN"/>
              </w:rPr>
            </w:pPr>
            <w:r w:rsidRPr="00922278">
              <w:rPr>
                <w:rFonts w:asciiTheme="minorHAnsi" w:eastAsia="Times New Roman" w:hAnsiTheme="minorHAnsi" w:cstheme="minorHAnsi"/>
                <w:color w:val="000000"/>
                <w:sz w:val="20"/>
                <w:szCs w:val="20"/>
                <w:lang w:eastAsia="zh-CN"/>
              </w:rPr>
              <w:t xml:space="preserve">     Session 5</w:t>
            </w:r>
          </w:p>
        </w:tc>
        <w:tc>
          <w:tcPr>
            <w:tcW w:w="900" w:type="dxa"/>
            <w:tcBorders>
              <w:top w:val="nil"/>
              <w:left w:val="nil"/>
              <w:bottom w:val="single" w:sz="4" w:space="0" w:color="auto"/>
              <w:right w:val="nil"/>
            </w:tcBorders>
            <w:shd w:val="clear" w:color="auto" w:fill="auto"/>
            <w:noWrap/>
            <w:vAlign w:val="bottom"/>
            <w:hideMark/>
          </w:tcPr>
          <w:p w14:paraId="572F2D6E" w14:textId="77777777" w:rsidR="00BF6604" w:rsidRPr="00922278" w:rsidRDefault="00BF6604" w:rsidP="00172A75">
            <w:pPr>
              <w:spacing w:line="240" w:lineRule="auto"/>
              <w:jc w:val="center"/>
              <w:rPr>
                <w:rFonts w:asciiTheme="minorHAnsi" w:eastAsia="Times New Roman" w:hAnsiTheme="minorHAnsi" w:cstheme="minorHAnsi"/>
                <w:color w:val="000000"/>
                <w:sz w:val="20"/>
                <w:szCs w:val="20"/>
                <w:lang w:eastAsia="zh-CN"/>
              </w:rPr>
            </w:pPr>
            <w:r w:rsidRPr="00922278">
              <w:rPr>
                <w:rFonts w:asciiTheme="minorHAnsi" w:eastAsia="Times New Roman" w:hAnsiTheme="minorHAnsi" w:cstheme="minorHAnsi"/>
                <w:color w:val="000000"/>
                <w:sz w:val="20"/>
                <w:szCs w:val="20"/>
                <w:lang w:eastAsia="zh-CN"/>
              </w:rPr>
              <w:t>20</w:t>
            </w:r>
          </w:p>
        </w:tc>
        <w:tc>
          <w:tcPr>
            <w:tcW w:w="990" w:type="dxa"/>
            <w:tcBorders>
              <w:top w:val="nil"/>
              <w:left w:val="nil"/>
              <w:bottom w:val="single" w:sz="4" w:space="0" w:color="auto"/>
              <w:right w:val="nil"/>
            </w:tcBorders>
            <w:shd w:val="clear" w:color="auto" w:fill="auto"/>
            <w:noWrap/>
            <w:vAlign w:val="bottom"/>
            <w:hideMark/>
          </w:tcPr>
          <w:p w14:paraId="47EEC654" w14:textId="77777777" w:rsidR="00BF6604" w:rsidRPr="00922278" w:rsidRDefault="00BF6604" w:rsidP="00172A75">
            <w:pPr>
              <w:spacing w:line="240" w:lineRule="auto"/>
              <w:jc w:val="center"/>
              <w:rPr>
                <w:rFonts w:asciiTheme="minorHAnsi" w:eastAsia="Times New Roman" w:hAnsiTheme="minorHAnsi" w:cstheme="minorHAnsi"/>
                <w:color w:val="000000"/>
                <w:sz w:val="20"/>
                <w:szCs w:val="20"/>
                <w:lang w:eastAsia="zh-CN"/>
              </w:rPr>
            </w:pPr>
            <w:r w:rsidRPr="00922278">
              <w:rPr>
                <w:rFonts w:asciiTheme="minorHAnsi" w:eastAsia="Times New Roman" w:hAnsiTheme="minorHAnsi" w:cstheme="minorHAnsi"/>
                <w:color w:val="000000"/>
                <w:sz w:val="20"/>
                <w:szCs w:val="20"/>
                <w:lang w:eastAsia="zh-CN"/>
              </w:rPr>
              <w:t>2.8</w:t>
            </w:r>
          </w:p>
        </w:tc>
        <w:tc>
          <w:tcPr>
            <w:tcW w:w="1080" w:type="dxa"/>
            <w:tcBorders>
              <w:top w:val="nil"/>
              <w:left w:val="nil"/>
              <w:bottom w:val="single" w:sz="4" w:space="0" w:color="auto"/>
              <w:right w:val="nil"/>
            </w:tcBorders>
            <w:shd w:val="clear" w:color="auto" w:fill="auto"/>
            <w:noWrap/>
            <w:vAlign w:val="bottom"/>
            <w:hideMark/>
          </w:tcPr>
          <w:p w14:paraId="2E3B578A" w14:textId="77777777" w:rsidR="00BF6604" w:rsidRPr="00922278" w:rsidRDefault="00BF6604" w:rsidP="00172A75">
            <w:pPr>
              <w:spacing w:line="240" w:lineRule="auto"/>
              <w:jc w:val="center"/>
              <w:rPr>
                <w:rFonts w:asciiTheme="minorHAnsi" w:eastAsia="Times New Roman" w:hAnsiTheme="minorHAnsi" w:cstheme="minorHAnsi"/>
                <w:color w:val="000000"/>
                <w:sz w:val="20"/>
                <w:szCs w:val="20"/>
                <w:lang w:eastAsia="zh-CN"/>
              </w:rPr>
            </w:pPr>
            <w:r w:rsidRPr="00922278">
              <w:rPr>
                <w:rFonts w:asciiTheme="minorHAnsi" w:eastAsia="Times New Roman" w:hAnsiTheme="minorHAnsi" w:cstheme="minorHAnsi"/>
                <w:color w:val="000000"/>
                <w:sz w:val="20"/>
                <w:szCs w:val="20"/>
                <w:lang w:eastAsia="zh-CN"/>
              </w:rPr>
              <w:t>0.1</w:t>
            </w:r>
          </w:p>
        </w:tc>
        <w:tc>
          <w:tcPr>
            <w:tcW w:w="990" w:type="dxa"/>
            <w:tcBorders>
              <w:top w:val="nil"/>
              <w:left w:val="nil"/>
              <w:bottom w:val="single" w:sz="4" w:space="0" w:color="auto"/>
              <w:right w:val="nil"/>
            </w:tcBorders>
            <w:shd w:val="clear" w:color="auto" w:fill="auto"/>
            <w:noWrap/>
            <w:vAlign w:val="bottom"/>
            <w:hideMark/>
          </w:tcPr>
          <w:p w14:paraId="359A0680" w14:textId="77777777" w:rsidR="00BF6604" w:rsidRPr="00922278" w:rsidRDefault="00BF6604" w:rsidP="00172A75">
            <w:pPr>
              <w:spacing w:line="240" w:lineRule="auto"/>
              <w:jc w:val="center"/>
              <w:rPr>
                <w:rFonts w:asciiTheme="minorHAnsi" w:eastAsia="Times New Roman" w:hAnsiTheme="minorHAnsi" w:cstheme="minorHAnsi"/>
                <w:color w:val="000000"/>
                <w:sz w:val="20"/>
                <w:szCs w:val="20"/>
                <w:lang w:eastAsia="zh-CN"/>
              </w:rPr>
            </w:pPr>
            <w:r w:rsidRPr="00922278">
              <w:rPr>
                <w:rFonts w:asciiTheme="minorHAnsi" w:eastAsia="Times New Roman" w:hAnsiTheme="minorHAnsi" w:cstheme="minorHAnsi"/>
                <w:color w:val="000000"/>
                <w:sz w:val="20"/>
                <w:szCs w:val="20"/>
                <w:lang w:eastAsia="zh-CN"/>
              </w:rPr>
              <w:t>2.9</w:t>
            </w:r>
          </w:p>
        </w:tc>
        <w:tc>
          <w:tcPr>
            <w:tcW w:w="1170" w:type="dxa"/>
            <w:tcBorders>
              <w:top w:val="nil"/>
              <w:left w:val="nil"/>
              <w:bottom w:val="single" w:sz="4" w:space="0" w:color="auto"/>
              <w:right w:val="nil"/>
            </w:tcBorders>
            <w:shd w:val="clear" w:color="auto" w:fill="auto"/>
            <w:noWrap/>
            <w:vAlign w:val="bottom"/>
            <w:hideMark/>
          </w:tcPr>
          <w:p w14:paraId="70F82D45" w14:textId="77777777" w:rsidR="00BF6604" w:rsidRPr="00922278" w:rsidRDefault="00BF6604" w:rsidP="00172A75">
            <w:pPr>
              <w:spacing w:line="240" w:lineRule="auto"/>
              <w:jc w:val="center"/>
              <w:rPr>
                <w:rFonts w:asciiTheme="minorHAnsi" w:eastAsia="Times New Roman" w:hAnsiTheme="minorHAnsi" w:cstheme="minorHAnsi"/>
                <w:color w:val="000000"/>
                <w:sz w:val="20"/>
                <w:szCs w:val="20"/>
                <w:lang w:eastAsia="zh-CN"/>
              </w:rPr>
            </w:pPr>
            <w:r w:rsidRPr="00922278">
              <w:rPr>
                <w:rFonts w:asciiTheme="minorHAnsi" w:eastAsia="Times New Roman" w:hAnsiTheme="minorHAnsi" w:cstheme="minorHAnsi"/>
                <w:color w:val="000000"/>
                <w:sz w:val="20"/>
                <w:szCs w:val="20"/>
                <w:lang w:eastAsia="zh-CN"/>
              </w:rPr>
              <w:t>2.7</w:t>
            </w:r>
          </w:p>
        </w:tc>
        <w:tc>
          <w:tcPr>
            <w:tcW w:w="810" w:type="dxa"/>
            <w:tcBorders>
              <w:top w:val="nil"/>
              <w:left w:val="nil"/>
              <w:bottom w:val="single" w:sz="4" w:space="0" w:color="auto"/>
              <w:right w:val="nil"/>
            </w:tcBorders>
            <w:shd w:val="clear" w:color="auto" w:fill="auto"/>
            <w:noWrap/>
            <w:vAlign w:val="bottom"/>
            <w:hideMark/>
          </w:tcPr>
          <w:p w14:paraId="7BEDA8EC" w14:textId="77777777" w:rsidR="00BF6604" w:rsidRPr="00922278" w:rsidRDefault="00BF6604" w:rsidP="00172A75">
            <w:pPr>
              <w:spacing w:line="240" w:lineRule="auto"/>
              <w:jc w:val="center"/>
              <w:rPr>
                <w:rFonts w:asciiTheme="minorHAnsi" w:eastAsia="Times New Roman" w:hAnsiTheme="minorHAnsi" w:cstheme="minorHAnsi"/>
                <w:color w:val="000000"/>
                <w:sz w:val="20"/>
                <w:szCs w:val="20"/>
                <w:lang w:eastAsia="zh-CN"/>
              </w:rPr>
            </w:pPr>
            <w:r w:rsidRPr="00922278">
              <w:rPr>
                <w:rFonts w:asciiTheme="minorHAnsi" w:eastAsia="Times New Roman" w:hAnsiTheme="minorHAnsi" w:cstheme="minorHAnsi"/>
                <w:color w:val="000000"/>
                <w:sz w:val="20"/>
                <w:szCs w:val="20"/>
                <w:lang w:eastAsia="zh-CN"/>
              </w:rPr>
              <w:t>3.0</w:t>
            </w:r>
          </w:p>
        </w:tc>
      </w:tr>
    </w:tbl>
    <w:p w14:paraId="44203AB6" w14:textId="3D0A2079" w:rsidR="00BF6604" w:rsidRDefault="00BF6604" w:rsidP="00BF6604">
      <w:pPr>
        <w:spacing w:line="240" w:lineRule="auto"/>
        <w:rPr>
          <w:rFonts w:asciiTheme="minorHAnsi" w:hAnsiTheme="minorHAnsi" w:cstheme="minorHAnsi"/>
          <w:sz w:val="20"/>
          <w:szCs w:val="20"/>
        </w:rPr>
      </w:pPr>
      <w:proofErr w:type="spellStart"/>
      <w:proofErr w:type="gramStart"/>
      <w:r w:rsidRPr="00922278">
        <w:rPr>
          <w:rFonts w:asciiTheme="minorHAnsi" w:hAnsiTheme="minorHAnsi" w:cstheme="minorHAnsi"/>
          <w:sz w:val="20"/>
          <w:szCs w:val="20"/>
          <w:vertAlign w:val="superscript"/>
        </w:rPr>
        <w:t>a</w:t>
      </w:r>
      <w:proofErr w:type="spellEnd"/>
      <w:proofErr w:type="gramEnd"/>
      <w:r w:rsidRPr="00922278">
        <w:rPr>
          <w:rFonts w:asciiTheme="minorHAnsi" w:hAnsiTheme="minorHAnsi" w:cstheme="minorHAnsi"/>
          <w:sz w:val="20"/>
          <w:szCs w:val="20"/>
        </w:rPr>
        <w:t xml:space="preserve"> Average values of FC are computed for each session of each ward, and then summarized here for each session across wards.</w:t>
      </w:r>
    </w:p>
    <w:p w14:paraId="4A238AF9" w14:textId="2F4A990D" w:rsidR="007D07EA" w:rsidRPr="0028108A" w:rsidRDefault="007D07EA" w:rsidP="007D07EA">
      <w:pPr>
        <w:spacing w:line="240" w:lineRule="auto"/>
        <w:rPr>
          <w:rFonts w:ascii="Calibri" w:hAnsi="Calibri" w:cs="Calibri"/>
          <w:sz w:val="18"/>
          <w:szCs w:val="18"/>
        </w:rPr>
      </w:pPr>
      <w:r w:rsidRPr="0028108A">
        <w:rPr>
          <w:rFonts w:ascii="Calibri" w:hAnsi="Calibri" w:cs="Calibri"/>
          <w:sz w:val="18"/>
          <w:szCs w:val="18"/>
          <w:vertAlign w:val="superscript"/>
        </w:rPr>
        <w:t>b</w:t>
      </w:r>
      <w:r w:rsidRPr="0028108A">
        <w:rPr>
          <w:rFonts w:ascii="Calibri" w:hAnsi="Calibri" w:cs="Calibri"/>
          <w:sz w:val="18"/>
          <w:szCs w:val="18"/>
        </w:rPr>
        <w:t xml:space="preserve"> </w:t>
      </w:r>
      <w:r>
        <w:rPr>
          <w:rFonts w:ascii="Calibri" w:hAnsi="Calibri" w:cs="Calibri"/>
          <w:sz w:val="18"/>
          <w:szCs w:val="18"/>
        </w:rPr>
        <w:t>79 sessions total were evaluated in-</w:t>
      </w:r>
      <w:proofErr w:type="gramStart"/>
      <w:r>
        <w:rPr>
          <w:rFonts w:ascii="Calibri" w:hAnsi="Calibri" w:cs="Calibri"/>
          <w:sz w:val="18"/>
          <w:szCs w:val="18"/>
        </w:rPr>
        <w:t>person  by</w:t>
      </w:r>
      <w:proofErr w:type="gramEnd"/>
      <w:r>
        <w:rPr>
          <w:rFonts w:ascii="Calibri" w:hAnsi="Calibri" w:cs="Calibri"/>
          <w:sz w:val="18"/>
          <w:szCs w:val="18"/>
        </w:rPr>
        <w:t xml:space="preserve"> the Clinical Supervisors. Clinical Supervisors evaluated at least 2 sessions per PM+ group. </w:t>
      </w:r>
      <w:r w:rsidR="00E717E8">
        <w:rPr>
          <w:rFonts w:ascii="Calibri" w:hAnsi="Calibri" w:cs="Calibri"/>
          <w:sz w:val="18"/>
          <w:szCs w:val="18"/>
        </w:rPr>
        <w:t xml:space="preserve">Clinical Supervisors attempted to evaluate at least one of each session (session 1, 2, 3, 4, and 5) for each facilitator. However, facilitators were evaluated during different sessions depending on which sessions they needed the most support on and the time schedule of the Clinical Supervisor. </w:t>
      </w:r>
      <w:r w:rsidRPr="0028108A">
        <w:rPr>
          <w:rFonts w:ascii="Calibri" w:hAnsi="Calibri" w:cs="Calibri"/>
          <w:sz w:val="18"/>
          <w:szCs w:val="18"/>
        </w:rPr>
        <w:t xml:space="preserve">FC data is unavailable for </w:t>
      </w:r>
      <w:r>
        <w:rPr>
          <w:rFonts w:ascii="Calibri" w:hAnsi="Calibri" w:cs="Calibri"/>
          <w:sz w:val="18"/>
          <w:szCs w:val="18"/>
        </w:rPr>
        <w:t>s</w:t>
      </w:r>
      <w:r w:rsidRPr="0028108A">
        <w:rPr>
          <w:rFonts w:ascii="Calibri" w:hAnsi="Calibri" w:cs="Calibri"/>
          <w:sz w:val="18"/>
          <w:szCs w:val="18"/>
        </w:rPr>
        <w:t>ession 5 of ward S9</w:t>
      </w:r>
      <w:r w:rsidR="00E717E8">
        <w:rPr>
          <w:rFonts w:ascii="Calibri" w:hAnsi="Calibri" w:cs="Calibri"/>
          <w:sz w:val="18"/>
          <w:szCs w:val="18"/>
        </w:rPr>
        <w:t xml:space="preserve"> and</w:t>
      </w:r>
      <w:r w:rsidRPr="0028108A">
        <w:rPr>
          <w:rFonts w:ascii="Calibri" w:hAnsi="Calibri" w:cs="Calibri"/>
          <w:sz w:val="18"/>
          <w:szCs w:val="18"/>
        </w:rPr>
        <w:t xml:space="preserve"> </w:t>
      </w:r>
      <w:r>
        <w:rPr>
          <w:rFonts w:ascii="Calibri" w:hAnsi="Calibri" w:cs="Calibri"/>
          <w:sz w:val="18"/>
          <w:szCs w:val="18"/>
        </w:rPr>
        <w:t>s</w:t>
      </w:r>
      <w:r w:rsidRPr="0028108A">
        <w:rPr>
          <w:rFonts w:ascii="Calibri" w:hAnsi="Calibri" w:cs="Calibri"/>
          <w:sz w:val="18"/>
          <w:szCs w:val="18"/>
        </w:rPr>
        <w:t xml:space="preserve">ession 5 of ward P1. </w:t>
      </w:r>
    </w:p>
    <w:p w14:paraId="488C85C4" w14:textId="77777777" w:rsidR="007D07EA" w:rsidRPr="00922278" w:rsidRDefault="007D07EA" w:rsidP="00BF6604">
      <w:pPr>
        <w:spacing w:line="240" w:lineRule="auto"/>
        <w:rPr>
          <w:rFonts w:asciiTheme="minorHAnsi" w:hAnsiTheme="minorHAnsi" w:cstheme="minorHAnsi"/>
          <w:sz w:val="20"/>
          <w:szCs w:val="20"/>
        </w:rPr>
      </w:pPr>
    </w:p>
    <w:p w14:paraId="184D1B7E" w14:textId="77777777" w:rsidR="00BF6604" w:rsidRDefault="00BF6604" w:rsidP="00B01BAA">
      <w:pPr>
        <w:rPr>
          <w:rFonts w:asciiTheme="minorHAnsi" w:hAnsiTheme="minorHAnsi" w:cstheme="minorHAnsi"/>
          <w:b/>
          <w:sz w:val="20"/>
          <w:szCs w:val="20"/>
        </w:rPr>
      </w:pPr>
    </w:p>
    <w:p w14:paraId="7A6D41F5" w14:textId="77777777" w:rsidR="00BF6604" w:rsidRDefault="00BF6604">
      <w:pPr>
        <w:spacing w:after="160" w:line="259" w:lineRule="auto"/>
        <w:rPr>
          <w:rFonts w:asciiTheme="minorHAnsi" w:hAnsiTheme="minorHAnsi" w:cstheme="minorHAnsi"/>
          <w:b/>
          <w:sz w:val="20"/>
          <w:szCs w:val="20"/>
        </w:rPr>
      </w:pPr>
      <w:r>
        <w:rPr>
          <w:rFonts w:asciiTheme="minorHAnsi" w:hAnsiTheme="minorHAnsi" w:cstheme="minorHAnsi"/>
          <w:b/>
          <w:sz w:val="20"/>
          <w:szCs w:val="20"/>
        </w:rPr>
        <w:br w:type="page"/>
      </w:r>
    </w:p>
    <w:p w14:paraId="252DAD15" w14:textId="6989BE36" w:rsidR="00B01BAA" w:rsidRPr="00922278" w:rsidRDefault="00B01BAA" w:rsidP="00B01BAA">
      <w:pPr>
        <w:rPr>
          <w:rFonts w:asciiTheme="minorHAnsi" w:hAnsiTheme="minorHAnsi" w:cstheme="minorHAnsi"/>
          <w:sz w:val="20"/>
          <w:szCs w:val="20"/>
        </w:rPr>
      </w:pPr>
      <w:r w:rsidRPr="00922278">
        <w:rPr>
          <w:rFonts w:asciiTheme="minorHAnsi" w:hAnsiTheme="minorHAnsi" w:cstheme="minorHAnsi"/>
          <w:b/>
          <w:sz w:val="20"/>
          <w:szCs w:val="20"/>
        </w:rPr>
        <w:lastRenderedPageBreak/>
        <w:t xml:space="preserve">Table </w:t>
      </w:r>
      <w:r w:rsidR="005943CE">
        <w:rPr>
          <w:rFonts w:asciiTheme="minorHAnsi" w:hAnsiTheme="minorHAnsi" w:cstheme="minorHAnsi"/>
          <w:b/>
          <w:sz w:val="20"/>
          <w:szCs w:val="20"/>
        </w:rPr>
        <w:t>F</w:t>
      </w:r>
      <w:r w:rsidRPr="00922278">
        <w:rPr>
          <w:rFonts w:asciiTheme="minorHAnsi" w:hAnsiTheme="minorHAnsi" w:cstheme="minorHAnsi"/>
          <w:b/>
          <w:sz w:val="20"/>
          <w:szCs w:val="20"/>
        </w:rPr>
        <w:t>. Intervention participation</w:t>
      </w:r>
    </w:p>
    <w:tbl>
      <w:tblPr>
        <w:tblW w:w="0" w:type="auto"/>
        <w:tblCellSpacing w:w="14" w:type="dxa"/>
        <w:tblBorders>
          <w:top w:val="nil"/>
          <w:left w:val="nil"/>
          <w:bottom w:val="nil"/>
          <w:right w:val="nil"/>
          <w:insideH w:val="nil"/>
          <w:insideV w:val="nil"/>
        </w:tblBorders>
        <w:tblLayout w:type="fixed"/>
        <w:tblLook w:val="04A0" w:firstRow="1" w:lastRow="0" w:firstColumn="1" w:lastColumn="0" w:noHBand="0" w:noVBand="1"/>
      </w:tblPr>
      <w:tblGrid>
        <w:gridCol w:w="9416"/>
      </w:tblGrid>
      <w:tr w:rsidR="00B01BAA" w:rsidRPr="00922278" w14:paraId="2E1D5D71" w14:textId="77777777" w:rsidTr="00A46C03">
        <w:trPr>
          <w:tblCellSpacing w:w="14" w:type="dxa"/>
        </w:trPr>
        <w:tc>
          <w:tcPr>
            <w:tcW w:w="9360" w:type="dxa"/>
            <w:tcBorders>
              <w:top w:val="single" w:sz="4" w:space="0" w:color="auto"/>
              <w:bottom w:val="single" w:sz="4" w:space="0" w:color="auto"/>
            </w:tcBorders>
          </w:tcPr>
          <w:tbl>
            <w:tblPr>
              <w:tblW w:w="5000" w:type="pct"/>
              <w:tblBorders>
                <w:top w:val="nil"/>
                <w:left w:val="nil"/>
                <w:bottom w:val="nil"/>
                <w:right w:val="nil"/>
                <w:insideH w:val="nil"/>
                <w:insideV w:val="nil"/>
              </w:tblBorders>
              <w:tblLayout w:type="fixed"/>
              <w:tblLook w:val="04A0" w:firstRow="1" w:lastRow="0" w:firstColumn="1" w:lastColumn="0" w:noHBand="0" w:noVBand="1"/>
            </w:tblPr>
            <w:tblGrid>
              <w:gridCol w:w="6094"/>
              <w:gridCol w:w="3050"/>
            </w:tblGrid>
            <w:tr w:rsidR="00B01BAA" w:rsidRPr="00922278" w14:paraId="0582A47D" w14:textId="77777777" w:rsidTr="00F748D0">
              <w:tc>
                <w:tcPr>
                  <w:tcW w:w="6240" w:type="dxa"/>
                </w:tcPr>
                <w:p w14:paraId="6455BED7"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w:t>
                  </w:r>
                </w:p>
              </w:tc>
              <w:tc>
                <w:tcPr>
                  <w:tcW w:w="3120" w:type="dxa"/>
                  <w:vAlign w:val="center"/>
                </w:tcPr>
                <w:p w14:paraId="4887317F"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Total</w:t>
                  </w:r>
                </w:p>
              </w:tc>
            </w:tr>
            <w:tr w:rsidR="00B01BAA" w:rsidRPr="00922278" w14:paraId="2CC01A2C" w14:textId="77777777" w:rsidTr="00F748D0">
              <w:tc>
                <w:tcPr>
                  <w:tcW w:w="6240" w:type="dxa"/>
                </w:tcPr>
                <w:p w14:paraId="7FED1098"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w:t>
                  </w:r>
                </w:p>
              </w:tc>
              <w:tc>
                <w:tcPr>
                  <w:tcW w:w="3120" w:type="dxa"/>
                  <w:vAlign w:val="center"/>
                </w:tcPr>
                <w:p w14:paraId="44A29878"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(N = 305)</w:t>
                  </w:r>
                </w:p>
              </w:tc>
            </w:tr>
          </w:tbl>
          <w:p w14:paraId="60B8D702" w14:textId="77777777" w:rsidR="00B01BAA" w:rsidRPr="00922278" w:rsidRDefault="00B01BAA" w:rsidP="00F748D0">
            <w:pPr>
              <w:rPr>
                <w:rFonts w:asciiTheme="minorHAnsi" w:hAnsiTheme="minorHAnsi" w:cstheme="minorHAnsi"/>
                <w:sz w:val="20"/>
                <w:szCs w:val="20"/>
              </w:rPr>
            </w:pPr>
          </w:p>
        </w:tc>
      </w:tr>
      <w:tr w:rsidR="00B01BAA" w:rsidRPr="00922278" w14:paraId="41FE4101" w14:textId="77777777" w:rsidTr="00A46C03">
        <w:trPr>
          <w:tblCellSpacing w:w="14" w:type="dxa"/>
        </w:trPr>
        <w:tc>
          <w:tcPr>
            <w:tcW w:w="9360" w:type="dxa"/>
            <w:tcBorders>
              <w:bottom w:val="single" w:sz="4" w:space="0" w:color="auto"/>
            </w:tcBorders>
          </w:tcPr>
          <w:tbl>
            <w:tblPr>
              <w:tblW w:w="5000" w:type="pct"/>
              <w:tblBorders>
                <w:top w:val="nil"/>
                <w:left w:val="nil"/>
                <w:bottom w:val="nil"/>
                <w:right w:val="nil"/>
                <w:insideH w:val="nil"/>
                <w:insideV w:val="nil"/>
              </w:tblBorders>
              <w:tblLayout w:type="fixed"/>
              <w:tblCellMar>
                <w:left w:w="21" w:type="dxa"/>
                <w:right w:w="21" w:type="dxa"/>
              </w:tblCellMar>
              <w:tblLook w:val="04A0" w:firstRow="1" w:lastRow="0" w:firstColumn="1" w:lastColumn="0" w:noHBand="0" w:noVBand="1"/>
            </w:tblPr>
            <w:tblGrid>
              <w:gridCol w:w="6096"/>
              <w:gridCol w:w="3048"/>
            </w:tblGrid>
            <w:tr w:rsidR="00B01BAA" w:rsidRPr="00922278" w14:paraId="396056DD" w14:textId="77777777" w:rsidTr="00F748D0">
              <w:tc>
                <w:tcPr>
                  <w:tcW w:w="6240" w:type="dxa"/>
                </w:tcPr>
                <w:p w14:paraId="3796793D"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b/>
                      <w:sz w:val="20"/>
                      <w:szCs w:val="20"/>
                    </w:rPr>
                    <w:t>Number of sessions attended</w:t>
                  </w:r>
                </w:p>
              </w:tc>
              <w:tc>
                <w:tcPr>
                  <w:tcW w:w="3120" w:type="dxa"/>
                </w:tcPr>
                <w:p w14:paraId="22B5F40D" w14:textId="77777777" w:rsidR="00B01BAA" w:rsidRPr="00922278" w:rsidRDefault="00B01BAA" w:rsidP="00F748D0">
                  <w:pPr>
                    <w:rPr>
                      <w:rFonts w:asciiTheme="minorHAnsi" w:hAnsiTheme="minorHAnsi" w:cstheme="minorHAnsi"/>
                      <w:sz w:val="20"/>
                      <w:szCs w:val="20"/>
                    </w:rPr>
                  </w:pPr>
                </w:p>
              </w:tc>
            </w:tr>
            <w:tr w:rsidR="00B01BAA" w:rsidRPr="00922278" w14:paraId="687078DD" w14:textId="77777777" w:rsidTr="00F748D0">
              <w:tc>
                <w:tcPr>
                  <w:tcW w:w="6240" w:type="dxa"/>
                </w:tcPr>
                <w:p w14:paraId="3FF12258"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0</w:t>
                  </w:r>
                </w:p>
              </w:tc>
              <w:tc>
                <w:tcPr>
                  <w:tcW w:w="3120" w:type="dxa"/>
                </w:tcPr>
                <w:p w14:paraId="20BF5D71"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15 (4.9%)</w:t>
                  </w:r>
                </w:p>
              </w:tc>
            </w:tr>
            <w:tr w:rsidR="00B01BAA" w:rsidRPr="00922278" w14:paraId="73B59154" w14:textId="77777777" w:rsidTr="00F748D0">
              <w:tc>
                <w:tcPr>
                  <w:tcW w:w="6240" w:type="dxa"/>
                </w:tcPr>
                <w:p w14:paraId="3DD994B2"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1</w:t>
                  </w:r>
                </w:p>
              </w:tc>
              <w:tc>
                <w:tcPr>
                  <w:tcW w:w="3120" w:type="dxa"/>
                </w:tcPr>
                <w:p w14:paraId="5F2A4568"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5 (1.6%)</w:t>
                  </w:r>
                </w:p>
              </w:tc>
            </w:tr>
            <w:tr w:rsidR="00B01BAA" w:rsidRPr="00922278" w14:paraId="3BBEB3CB" w14:textId="77777777" w:rsidTr="00F748D0">
              <w:tc>
                <w:tcPr>
                  <w:tcW w:w="6240" w:type="dxa"/>
                </w:tcPr>
                <w:p w14:paraId="17952899"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2</w:t>
                  </w:r>
                </w:p>
              </w:tc>
              <w:tc>
                <w:tcPr>
                  <w:tcW w:w="3120" w:type="dxa"/>
                </w:tcPr>
                <w:p w14:paraId="50432A68"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21 (6.9%)</w:t>
                  </w:r>
                </w:p>
              </w:tc>
            </w:tr>
            <w:tr w:rsidR="00B01BAA" w:rsidRPr="00922278" w14:paraId="355D0196" w14:textId="77777777" w:rsidTr="00F748D0">
              <w:tc>
                <w:tcPr>
                  <w:tcW w:w="6240" w:type="dxa"/>
                </w:tcPr>
                <w:p w14:paraId="1E044EAF"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3</w:t>
                  </w:r>
                </w:p>
              </w:tc>
              <w:tc>
                <w:tcPr>
                  <w:tcW w:w="3120" w:type="dxa"/>
                </w:tcPr>
                <w:p w14:paraId="264B648B"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26 (8.5%)</w:t>
                  </w:r>
                </w:p>
              </w:tc>
            </w:tr>
            <w:tr w:rsidR="00B01BAA" w:rsidRPr="00922278" w14:paraId="5EB85540" w14:textId="77777777" w:rsidTr="00F748D0">
              <w:tc>
                <w:tcPr>
                  <w:tcW w:w="6240" w:type="dxa"/>
                </w:tcPr>
                <w:p w14:paraId="4C12B035"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4</w:t>
                  </w:r>
                </w:p>
              </w:tc>
              <w:tc>
                <w:tcPr>
                  <w:tcW w:w="3120" w:type="dxa"/>
                </w:tcPr>
                <w:p w14:paraId="03FEBD7F"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72 (23.6%)</w:t>
                  </w:r>
                </w:p>
              </w:tc>
            </w:tr>
            <w:tr w:rsidR="00B01BAA" w:rsidRPr="00922278" w14:paraId="63ACA119" w14:textId="77777777" w:rsidTr="00F748D0">
              <w:tc>
                <w:tcPr>
                  <w:tcW w:w="6240" w:type="dxa"/>
                </w:tcPr>
                <w:p w14:paraId="60AB6738"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5</w:t>
                  </w:r>
                </w:p>
              </w:tc>
              <w:tc>
                <w:tcPr>
                  <w:tcW w:w="3120" w:type="dxa"/>
                </w:tcPr>
                <w:p w14:paraId="2AA3A98F"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166 (54.4%)</w:t>
                  </w:r>
                </w:p>
              </w:tc>
            </w:tr>
            <w:tr w:rsidR="00B01BAA" w:rsidRPr="00922278" w14:paraId="0F878BFE" w14:textId="77777777" w:rsidTr="00F748D0">
              <w:tc>
                <w:tcPr>
                  <w:tcW w:w="6240" w:type="dxa"/>
                </w:tcPr>
                <w:p w14:paraId="70AD273A"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b/>
                      <w:sz w:val="20"/>
                      <w:szCs w:val="20"/>
                    </w:rPr>
                    <w:t>Completer (attended 4 or 5 sessions)</w:t>
                  </w:r>
                </w:p>
              </w:tc>
              <w:tc>
                <w:tcPr>
                  <w:tcW w:w="3120" w:type="dxa"/>
                </w:tcPr>
                <w:p w14:paraId="3DC6D288" w14:textId="77777777" w:rsidR="00B01BAA" w:rsidRPr="00922278" w:rsidRDefault="00B01BAA" w:rsidP="00F748D0">
                  <w:pPr>
                    <w:rPr>
                      <w:rFonts w:asciiTheme="minorHAnsi" w:hAnsiTheme="minorHAnsi" w:cstheme="minorHAnsi"/>
                      <w:sz w:val="20"/>
                      <w:szCs w:val="20"/>
                    </w:rPr>
                  </w:pPr>
                </w:p>
              </w:tc>
            </w:tr>
            <w:tr w:rsidR="00B01BAA" w:rsidRPr="00922278" w14:paraId="73AD4014" w14:textId="77777777" w:rsidTr="00F748D0">
              <w:tc>
                <w:tcPr>
                  <w:tcW w:w="6240" w:type="dxa"/>
                </w:tcPr>
                <w:p w14:paraId="5E1247EB"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No</w:t>
                  </w:r>
                </w:p>
              </w:tc>
              <w:tc>
                <w:tcPr>
                  <w:tcW w:w="3120" w:type="dxa"/>
                </w:tcPr>
                <w:p w14:paraId="7E5DE87F"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67 (22.0%)</w:t>
                  </w:r>
                </w:p>
              </w:tc>
            </w:tr>
            <w:tr w:rsidR="00B01BAA" w:rsidRPr="00922278" w14:paraId="5BE87CF3" w14:textId="77777777" w:rsidTr="00F748D0">
              <w:tc>
                <w:tcPr>
                  <w:tcW w:w="6240" w:type="dxa"/>
                </w:tcPr>
                <w:p w14:paraId="5880277D"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Yes</w:t>
                  </w:r>
                </w:p>
              </w:tc>
              <w:tc>
                <w:tcPr>
                  <w:tcW w:w="3120" w:type="dxa"/>
                </w:tcPr>
                <w:p w14:paraId="4777D9BA"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238 (78.0%)</w:t>
                  </w:r>
                </w:p>
              </w:tc>
            </w:tr>
            <w:tr w:rsidR="00B01BAA" w:rsidRPr="00922278" w14:paraId="1D100C69" w14:textId="77777777" w:rsidTr="00F748D0">
              <w:tc>
                <w:tcPr>
                  <w:tcW w:w="6240" w:type="dxa"/>
                </w:tcPr>
                <w:p w14:paraId="010E61F4"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b/>
                      <w:sz w:val="20"/>
                      <w:szCs w:val="20"/>
                    </w:rPr>
                    <w:t>Session 1</w:t>
                  </w:r>
                </w:p>
              </w:tc>
              <w:tc>
                <w:tcPr>
                  <w:tcW w:w="3120" w:type="dxa"/>
                </w:tcPr>
                <w:p w14:paraId="1FD081CB" w14:textId="77777777" w:rsidR="00B01BAA" w:rsidRPr="00922278" w:rsidRDefault="00B01BAA" w:rsidP="00F748D0">
                  <w:pPr>
                    <w:rPr>
                      <w:rFonts w:asciiTheme="minorHAnsi" w:hAnsiTheme="minorHAnsi" w:cstheme="minorHAnsi"/>
                      <w:sz w:val="20"/>
                      <w:szCs w:val="20"/>
                    </w:rPr>
                  </w:pPr>
                </w:p>
              </w:tc>
            </w:tr>
            <w:tr w:rsidR="00B01BAA" w:rsidRPr="00922278" w14:paraId="5B20DABA" w14:textId="77777777" w:rsidTr="00F748D0">
              <w:tc>
                <w:tcPr>
                  <w:tcW w:w="6240" w:type="dxa"/>
                </w:tcPr>
                <w:p w14:paraId="0BB8D7F3"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No</w:t>
                  </w:r>
                </w:p>
              </w:tc>
              <w:tc>
                <w:tcPr>
                  <w:tcW w:w="3120" w:type="dxa"/>
                </w:tcPr>
                <w:p w14:paraId="4D413F29"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40 (13.1%)</w:t>
                  </w:r>
                </w:p>
              </w:tc>
            </w:tr>
            <w:tr w:rsidR="00B01BAA" w:rsidRPr="00922278" w14:paraId="009E045F" w14:textId="77777777" w:rsidTr="00F748D0">
              <w:tc>
                <w:tcPr>
                  <w:tcW w:w="6240" w:type="dxa"/>
                </w:tcPr>
                <w:p w14:paraId="1673F707"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Yes</w:t>
                  </w:r>
                </w:p>
              </w:tc>
              <w:tc>
                <w:tcPr>
                  <w:tcW w:w="3120" w:type="dxa"/>
                </w:tcPr>
                <w:p w14:paraId="79D878C5"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265 (86.9%)</w:t>
                  </w:r>
                </w:p>
              </w:tc>
            </w:tr>
            <w:tr w:rsidR="00B01BAA" w:rsidRPr="00922278" w14:paraId="47D68F2D" w14:textId="77777777" w:rsidTr="00F748D0">
              <w:tc>
                <w:tcPr>
                  <w:tcW w:w="6240" w:type="dxa"/>
                </w:tcPr>
                <w:p w14:paraId="491A6C14"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b/>
                      <w:sz w:val="20"/>
                      <w:szCs w:val="20"/>
                    </w:rPr>
                    <w:t>Session 2</w:t>
                  </w:r>
                </w:p>
              </w:tc>
              <w:tc>
                <w:tcPr>
                  <w:tcW w:w="3120" w:type="dxa"/>
                </w:tcPr>
                <w:p w14:paraId="15B1249E" w14:textId="77777777" w:rsidR="00B01BAA" w:rsidRPr="00922278" w:rsidRDefault="00B01BAA" w:rsidP="00F748D0">
                  <w:pPr>
                    <w:rPr>
                      <w:rFonts w:asciiTheme="minorHAnsi" w:hAnsiTheme="minorHAnsi" w:cstheme="minorHAnsi"/>
                      <w:sz w:val="20"/>
                      <w:szCs w:val="20"/>
                    </w:rPr>
                  </w:pPr>
                </w:p>
              </w:tc>
            </w:tr>
            <w:tr w:rsidR="00B01BAA" w:rsidRPr="00922278" w14:paraId="22EE7B26" w14:textId="77777777" w:rsidTr="00F748D0">
              <w:tc>
                <w:tcPr>
                  <w:tcW w:w="6240" w:type="dxa"/>
                </w:tcPr>
                <w:p w14:paraId="0D3F79A8"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No</w:t>
                  </w:r>
                </w:p>
              </w:tc>
              <w:tc>
                <w:tcPr>
                  <w:tcW w:w="3120" w:type="dxa"/>
                </w:tcPr>
                <w:p w14:paraId="572AE05F"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59 (19.3%)</w:t>
                  </w:r>
                </w:p>
              </w:tc>
            </w:tr>
            <w:tr w:rsidR="00B01BAA" w:rsidRPr="00922278" w14:paraId="688DE855" w14:textId="77777777" w:rsidTr="00F748D0">
              <w:tc>
                <w:tcPr>
                  <w:tcW w:w="6240" w:type="dxa"/>
                </w:tcPr>
                <w:p w14:paraId="31F72417"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Yes</w:t>
                  </w:r>
                </w:p>
              </w:tc>
              <w:tc>
                <w:tcPr>
                  <w:tcW w:w="3120" w:type="dxa"/>
                </w:tcPr>
                <w:p w14:paraId="7130648A"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246 (80.7%)</w:t>
                  </w:r>
                </w:p>
              </w:tc>
            </w:tr>
            <w:tr w:rsidR="00B01BAA" w:rsidRPr="00922278" w14:paraId="4F37C0EB" w14:textId="77777777" w:rsidTr="00F748D0">
              <w:tc>
                <w:tcPr>
                  <w:tcW w:w="6240" w:type="dxa"/>
                </w:tcPr>
                <w:p w14:paraId="2716FBCB"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b/>
                      <w:sz w:val="20"/>
                      <w:szCs w:val="20"/>
                    </w:rPr>
                    <w:t>Session 3</w:t>
                  </w:r>
                </w:p>
              </w:tc>
              <w:tc>
                <w:tcPr>
                  <w:tcW w:w="3120" w:type="dxa"/>
                </w:tcPr>
                <w:p w14:paraId="37C65857" w14:textId="77777777" w:rsidR="00B01BAA" w:rsidRPr="00922278" w:rsidRDefault="00B01BAA" w:rsidP="00F748D0">
                  <w:pPr>
                    <w:rPr>
                      <w:rFonts w:asciiTheme="minorHAnsi" w:hAnsiTheme="minorHAnsi" w:cstheme="minorHAnsi"/>
                      <w:sz w:val="20"/>
                      <w:szCs w:val="20"/>
                    </w:rPr>
                  </w:pPr>
                </w:p>
              </w:tc>
            </w:tr>
            <w:tr w:rsidR="00B01BAA" w:rsidRPr="00922278" w14:paraId="2D24AD0D" w14:textId="77777777" w:rsidTr="00F748D0">
              <w:tc>
                <w:tcPr>
                  <w:tcW w:w="6240" w:type="dxa"/>
                </w:tcPr>
                <w:p w14:paraId="28F0E3DE"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No</w:t>
                  </w:r>
                </w:p>
              </w:tc>
              <w:tc>
                <w:tcPr>
                  <w:tcW w:w="3120" w:type="dxa"/>
                </w:tcPr>
                <w:p w14:paraId="3C629616"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67 (22.0%)</w:t>
                  </w:r>
                </w:p>
              </w:tc>
            </w:tr>
            <w:tr w:rsidR="00B01BAA" w:rsidRPr="00922278" w14:paraId="721C5FB3" w14:textId="77777777" w:rsidTr="00F748D0">
              <w:tc>
                <w:tcPr>
                  <w:tcW w:w="6240" w:type="dxa"/>
                </w:tcPr>
                <w:p w14:paraId="730F8424"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Yes</w:t>
                  </w:r>
                </w:p>
              </w:tc>
              <w:tc>
                <w:tcPr>
                  <w:tcW w:w="3120" w:type="dxa"/>
                </w:tcPr>
                <w:p w14:paraId="354D50AA"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238 (78.0%)</w:t>
                  </w:r>
                </w:p>
              </w:tc>
            </w:tr>
            <w:tr w:rsidR="00B01BAA" w:rsidRPr="00922278" w14:paraId="562B2AC9" w14:textId="77777777" w:rsidTr="00F748D0">
              <w:tc>
                <w:tcPr>
                  <w:tcW w:w="6240" w:type="dxa"/>
                </w:tcPr>
                <w:p w14:paraId="45903CFB"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b/>
                      <w:sz w:val="20"/>
                      <w:szCs w:val="20"/>
                    </w:rPr>
                    <w:t>Session 4</w:t>
                  </w:r>
                </w:p>
              </w:tc>
              <w:tc>
                <w:tcPr>
                  <w:tcW w:w="3120" w:type="dxa"/>
                </w:tcPr>
                <w:p w14:paraId="498032D6" w14:textId="77777777" w:rsidR="00B01BAA" w:rsidRPr="00922278" w:rsidRDefault="00B01BAA" w:rsidP="00F748D0">
                  <w:pPr>
                    <w:rPr>
                      <w:rFonts w:asciiTheme="minorHAnsi" w:hAnsiTheme="minorHAnsi" w:cstheme="minorHAnsi"/>
                      <w:sz w:val="20"/>
                      <w:szCs w:val="20"/>
                    </w:rPr>
                  </w:pPr>
                </w:p>
              </w:tc>
            </w:tr>
            <w:tr w:rsidR="00B01BAA" w:rsidRPr="00922278" w14:paraId="190CB8E5" w14:textId="77777777" w:rsidTr="00F748D0">
              <w:tc>
                <w:tcPr>
                  <w:tcW w:w="6240" w:type="dxa"/>
                </w:tcPr>
                <w:p w14:paraId="51154233"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No</w:t>
                  </w:r>
                </w:p>
              </w:tc>
              <w:tc>
                <w:tcPr>
                  <w:tcW w:w="3120" w:type="dxa"/>
                </w:tcPr>
                <w:p w14:paraId="37998EEC"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60 (19.7%)</w:t>
                  </w:r>
                </w:p>
              </w:tc>
            </w:tr>
            <w:tr w:rsidR="00B01BAA" w:rsidRPr="00922278" w14:paraId="19EA9F83" w14:textId="77777777" w:rsidTr="00F748D0">
              <w:tc>
                <w:tcPr>
                  <w:tcW w:w="6240" w:type="dxa"/>
                </w:tcPr>
                <w:p w14:paraId="181DF5C5"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Yes</w:t>
                  </w:r>
                </w:p>
              </w:tc>
              <w:tc>
                <w:tcPr>
                  <w:tcW w:w="3120" w:type="dxa"/>
                </w:tcPr>
                <w:p w14:paraId="506A5278"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245 (80.3%)</w:t>
                  </w:r>
                </w:p>
              </w:tc>
            </w:tr>
            <w:tr w:rsidR="00B01BAA" w:rsidRPr="00922278" w14:paraId="441A60F9" w14:textId="77777777" w:rsidTr="00F748D0">
              <w:tc>
                <w:tcPr>
                  <w:tcW w:w="6240" w:type="dxa"/>
                </w:tcPr>
                <w:p w14:paraId="58F616DE"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b/>
                      <w:sz w:val="20"/>
                      <w:szCs w:val="20"/>
                    </w:rPr>
                    <w:t>Session 5</w:t>
                  </w:r>
                </w:p>
              </w:tc>
              <w:tc>
                <w:tcPr>
                  <w:tcW w:w="3120" w:type="dxa"/>
                </w:tcPr>
                <w:p w14:paraId="73D817EA" w14:textId="77777777" w:rsidR="00B01BAA" w:rsidRPr="00922278" w:rsidRDefault="00B01BAA" w:rsidP="00F748D0">
                  <w:pPr>
                    <w:rPr>
                      <w:rFonts w:asciiTheme="minorHAnsi" w:hAnsiTheme="minorHAnsi" w:cstheme="minorHAnsi"/>
                      <w:sz w:val="20"/>
                      <w:szCs w:val="20"/>
                    </w:rPr>
                  </w:pPr>
                </w:p>
              </w:tc>
            </w:tr>
            <w:tr w:rsidR="00B01BAA" w:rsidRPr="00922278" w14:paraId="074CF422" w14:textId="77777777" w:rsidTr="00F748D0">
              <w:tc>
                <w:tcPr>
                  <w:tcW w:w="6240" w:type="dxa"/>
                </w:tcPr>
                <w:p w14:paraId="4306F8C3"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No</w:t>
                  </w:r>
                </w:p>
              </w:tc>
              <w:tc>
                <w:tcPr>
                  <w:tcW w:w="3120" w:type="dxa"/>
                </w:tcPr>
                <w:p w14:paraId="7D82358A"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56 (18.4%)</w:t>
                  </w:r>
                </w:p>
              </w:tc>
            </w:tr>
            <w:tr w:rsidR="00B01BAA" w:rsidRPr="00922278" w14:paraId="22E58F26" w14:textId="77777777" w:rsidTr="00F748D0">
              <w:tc>
                <w:tcPr>
                  <w:tcW w:w="6240" w:type="dxa"/>
                </w:tcPr>
                <w:p w14:paraId="2E3E7FB7" w14:textId="77777777" w:rsidR="00B01BAA" w:rsidRPr="00922278" w:rsidRDefault="00B01BAA" w:rsidP="00F748D0">
                  <w:pPr>
                    <w:rPr>
                      <w:rFonts w:asciiTheme="minorHAnsi" w:hAnsiTheme="minorHAnsi" w:cstheme="minorHAnsi"/>
                      <w:sz w:val="20"/>
                      <w:szCs w:val="20"/>
                    </w:rPr>
                  </w:pPr>
                  <w:r w:rsidRPr="00922278">
                    <w:rPr>
                      <w:rFonts w:asciiTheme="minorHAnsi" w:hAnsiTheme="minorHAnsi" w:cstheme="minorHAnsi"/>
                      <w:sz w:val="20"/>
                      <w:szCs w:val="20"/>
                    </w:rPr>
                    <w:t xml:space="preserve">      Yes</w:t>
                  </w:r>
                </w:p>
              </w:tc>
              <w:tc>
                <w:tcPr>
                  <w:tcW w:w="3120" w:type="dxa"/>
                </w:tcPr>
                <w:p w14:paraId="2EB64E46"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249 (81.6%)</w:t>
                  </w:r>
                </w:p>
              </w:tc>
            </w:tr>
          </w:tbl>
          <w:p w14:paraId="5BB175BA" w14:textId="77777777" w:rsidR="00B01BAA" w:rsidRPr="00922278" w:rsidRDefault="00B01BAA" w:rsidP="00F748D0">
            <w:pPr>
              <w:rPr>
                <w:rFonts w:asciiTheme="minorHAnsi" w:hAnsiTheme="minorHAnsi" w:cstheme="minorHAnsi"/>
                <w:sz w:val="20"/>
                <w:szCs w:val="20"/>
              </w:rPr>
            </w:pPr>
          </w:p>
        </w:tc>
      </w:tr>
    </w:tbl>
    <w:p w14:paraId="5210946F" w14:textId="77777777" w:rsidR="00B01BAA" w:rsidRPr="00922278" w:rsidRDefault="00B01BAA" w:rsidP="00B01BAA">
      <w:pPr>
        <w:rPr>
          <w:rFonts w:asciiTheme="minorHAnsi" w:hAnsiTheme="minorHAnsi" w:cstheme="minorHAnsi"/>
          <w:sz w:val="20"/>
          <w:szCs w:val="20"/>
        </w:rPr>
      </w:pPr>
    </w:p>
    <w:p w14:paraId="4C2AE201" w14:textId="66F63F92" w:rsidR="00FD2115" w:rsidRDefault="00FD2115" w:rsidP="00B01BAA">
      <w:pPr>
        <w:spacing w:line="360" w:lineRule="auto"/>
        <w:rPr>
          <w:rFonts w:asciiTheme="minorHAnsi" w:eastAsia="Times New Roman" w:hAnsiTheme="minorHAnsi" w:cstheme="minorHAnsi"/>
          <w:sz w:val="20"/>
          <w:szCs w:val="20"/>
        </w:rPr>
      </w:pPr>
    </w:p>
    <w:p w14:paraId="0FF1AE37" w14:textId="77777777" w:rsidR="00FD2115" w:rsidRDefault="00FD2115">
      <w:pPr>
        <w:spacing w:after="160" w:line="259"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br w:type="page"/>
      </w:r>
    </w:p>
    <w:p w14:paraId="00377FA1" w14:textId="606A3877" w:rsidR="00FD2115" w:rsidRPr="00922278" w:rsidRDefault="00FD2115" w:rsidP="00FD2115">
      <w:pPr>
        <w:rPr>
          <w:rFonts w:asciiTheme="minorHAnsi" w:hAnsiTheme="minorHAnsi" w:cstheme="minorHAnsi"/>
          <w:sz w:val="20"/>
          <w:szCs w:val="20"/>
        </w:rPr>
      </w:pPr>
      <w:r w:rsidRPr="00922278">
        <w:rPr>
          <w:rFonts w:asciiTheme="minorHAnsi" w:hAnsiTheme="minorHAnsi" w:cstheme="minorHAnsi"/>
          <w:b/>
          <w:sz w:val="20"/>
          <w:szCs w:val="20"/>
        </w:rPr>
        <w:lastRenderedPageBreak/>
        <w:t xml:space="preserve">Table </w:t>
      </w:r>
      <w:r w:rsidR="005943CE">
        <w:rPr>
          <w:rFonts w:asciiTheme="minorHAnsi" w:hAnsiTheme="minorHAnsi" w:cstheme="minorHAnsi"/>
          <w:b/>
          <w:sz w:val="20"/>
          <w:szCs w:val="20"/>
        </w:rPr>
        <w:t>G</w:t>
      </w:r>
      <w:r w:rsidRPr="00922278">
        <w:rPr>
          <w:rFonts w:asciiTheme="minorHAnsi" w:hAnsiTheme="minorHAnsi" w:cstheme="minorHAnsi"/>
          <w:b/>
          <w:sz w:val="20"/>
          <w:szCs w:val="20"/>
        </w:rPr>
        <w:t>. Service use by arm (</w:t>
      </w:r>
      <w:proofErr w:type="gramStart"/>
      <w:r w:rsidRPr="00922278">
        <w:rPr>
          <w:rFonts w:asciiTheme="minorHAnsi" w:hAnsiTheme="minorHAnsi" w:cstheme="minorHAnsi"/>
          <w:b/>
          <w:sz w:val="20"/>
          <w:szCs w:val="20"/>
        </w:rPr>
        <w:t>i.e.</w:t>
      </w:r>
      <w:proofErr w:type="gramEnd"/>
      <w:r w:rsidRPr="00922278">
        <w:rPr>
          <w:rFonts w:asciiTheme="minorHAnsi" w:hAnsiTheme="minorHAnsi" w:cstheme="minorHAnsi"/>
          <w:b/>
          <w:sz w:val="20"/>
          <w:szCs w:val="20"/>
        </w:rPr>
        <w:t xml:space="preserve"> of the ITT population)</w:t>
      </w:r>
    </w:p>
    <w:tbl>
      <w:tblPr>
        <w:tblW w:w="0" w:type="auto"/>
        <w:tblCellSpacing w:w="14" w:type="dxa"/>
        <w:tblBorders>
          <w:top w:val="nil"/>
          <w:left w:val="nil"/>
          <w:bottom w:val="nil"/>
          <w:right w:val="nil"/>
          <w:insideH w:val="nil"/>
          <w:insideV w:val="nil"/>
        </w:tblBorders>
        <w:tblLayout w:type="fixed"/>
        <w:tblLook w:val="04A0" w:firstRow="1" w:lastRow="0" w:firstColumn="1" w:lastColumn="0" w:noHBand="0" w:noVBand="1"/>
      </w:tblPr>
      <w:tblGrid>
        <w:gridCol w:w="9416"/>
      </w:tblGrid>
      <w:tr w:rsidR="00FD2115" w:rsidRPr="00922278" w14:paraId="02295496" w14:textId="77777777" w:rsidTr="00A46C03">
        <w:trPr>
          <w:tblCellSpacing w:w="14" w:type="dxa"/>
        </w:trPr>
        <w:tc>
          <w:tcPr>
            <w:tcW w:w="9360" w:type="dxa"/>
            <w:tcBorders>
              <w:top w:val="single" w:sz="4" w:space="0" w:color="auto"/>
              <w:bottom w:val="single" w:sz="4" w:space="0" w:color="auto"/>
            </w:tcBorders>
          </w:tcPr>
          <w:tbl>
            <w:tblPr>
              <w:tblW w:w="5000" w:type="pct"/>
              <w:tblBorders>
                <w:top w:val="nil"/>
                <w:left w:val="nil"/>
                <w:bottom w:val="nil"/>
                <w:right w:val="nil"/>
                <w:insideH w:val="nil"/>
                <w:insideV w:val="nil"/>
              </w:tblBorders>
              <w:tblLayout w:type="fixed"/>
              <w:tblLook w:val="04A0" w:firstRow="1" w:lastRow="0" w:firstColumn="1" w:lastColumn="0" w:noHBand="0" w:noVBand="1"/>
            </w:tblPr>
            <w:tblGrid>
              <w:gridCol w:w="4570"/>
              <w:gridCol w:w="2287"/>
              <w:gridCol w:w="2287"/>
            </w:tblGrid>
            <w:tr w:rsidR="00FD2115" w:rsidRPr="00922278" w14:paraId="35E383C0" w14:textId="77777777" w:rsidTr="00172A75">
              <w:tc>
                <w:tcPr>
                  <w:tcW w:w="4680" w:type="dxa"/>
                </w:tcPr>
                <w:p w14:paraId="6C27F949" w14:textId="77777777" w:rsidR="00FD2115" w:rsidRPr="00922278" w:rsidRDefault="00FD2115" w:rsidP="00172A75">
                  <w:pPr>
                    <w:jc w:val="center"/>
                    <w:rPr>
                      <w:rFonts w:asciiTheme="minorHAnsi" w:hAnsiTheme="minorHAnsi" w:cstheme="minorHAnsi"/>
                      <w:sz w:val="20"/>
                      <w:szCs w:val="20"/>
                    </w:rPr>
                  </w:pPr>
                </w:p>
              </w:tc>
              <w:tc>
                <w:tcPr>
                  <w:tcW w:w="2340" w:type="dxa"/>
                  <w:vAlign w:val="center"/>
                </w:tcPr>
                <w:p w14:paraId="54934F6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Control</w:t>
                  </w:r>
                </w:p>
              </w:tc>
              <w:tc>
                <w:tcPr>
                  <w:tcW w:w="2340" w:type="dxa"/>
                  <w:vAlign w:val="center"/>
                </w:tcPr>
                <w:p w14:paraId="3259B0E1" w14:textId="3D829D90" w:rsidR="00FD2115" w:rsidRPr="00922278" w:rsidRDefault="00FD2115" w:rsidP="0026103F">
                  <w:pPr>
                    <w:rPr>
                      <w:rFonts w:asciiTheme="minorHAnsi" w:hAnsiTheme="minorHAnsi" w:cstheme="minorHAnsi"/>
                      <w:sz w:val="20"/>
                      <w:szCs w:val="20"/>
                    </w:rPr>
                  </w:pPr>
                  <w:r w:rsidRPr="00922278">
                    <w:rPr>
                      <w:rFonts w:asciiTheme="minorHAnsi" w:hAnsiTheme="minorHAnsi" w:cstheme="minorHAnsi"/>
                      <w:sz w:val="20"/>
                      <w:szCs w:val="20"/>
                    </w:rPr>
                    <w:t>PM+</w:t>
                  </w:r>
                  <w:r w:rsidR="0026103F">
                    <w:rPr>
                      <w:rFonts w:asciiTheme="minorHAnsi" w:hAnsiTheme="minorHAnsi" w:cstheme="minorHAnsi"/>
                      <w:sz w:val="20"/>
                      <w:szCs w:val="20"/>
                    </w:rPr>
                    <w:t xml:space="preserve">                    Control </w:t>
                  </w:r>
                </w:p>
              </w:tc>
            </w:tr>
            <w:tr w:rsidR="00FD2115" w:rsidRPr="00922278" w14:paraId="44F1C9F8" w14:textId="77777777" w:rsidTr="00172A75">
              <w:tc>
                <w:tcPr>
                  <w:tcW w:w="4680" w:type="dxa"/>
                </w:tcPr>
                <w:p w14:paraId="744238AF" w14:textId="77777777" w:rsidR="00FD2115" w:rsidRPr="00922278" w:rsidRDefault="00FD2115" w:rsidP="00172A75">
                  <w:pPr>
                    <w:jc w:val="center"/>
                    <w:rPr>
                      <w:rFonts w:asciiTheme="minorHAnsi" w:hAnsiTheme="minorHAnsi" w:cstheme="minorHAnsi"/>
                      <w:sz w:val="20"/>
                      <w:szCs w:val="20"/>
                    </w:rPr>
                  </w:pPr>
                </w:p>
              </w:tc>
              <w:tc>
                <w:tcPr>
                  <w:tcW w:w="2340" w:type="dxa"/>
                  <w:vAlign w:val="center"/>
                </w:tcPr>
                <w:p w14:paraId="2B858CE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(N = 306)</w:t>
                  </w:r>
                </w:p>
              </w:tc>
              <w:tc>
                <w:tcPr>
                  <w:tcW w:w="2340" w:type="dxa"/>
                  <w:vAlign w:val="center"/>
                </w:tcPr>
                <w:p w14:paraId="3D7B7985" w14:textId="7454B414" w:rsidR="00FD2115" w:rsidRPr="00922278" w:rsidRDefault="00FD2115" w:rsidP="0026103F">
                  <w:pPr>
                    <w:rPr>
                      <w:rFonts w:asciiTheme="minorHAnsi" w:hAnsiTheme="minorHAnsi" w:cstheme="minorHAnsi"/>
                      <w:sz w:val="20"/>
                      <w:szCs w:val="20"/>
                    </w:rPr>
                  </w:pPr>
                  <w:r w:rsidRPr="00922278">
                    <w:rPr>
                      <w:rFonts w:asciiTheme="minorHAnsi" w:hAnsiTheme="minorHAnsi" w:cstheme="minorHAnsi"/>
                      <w:sz w:val="20"/>
                      <w:szCs w:val="20"/>
                    </w:rPr>
                    <w:t>(N = 305)</w:t>
                  </w:r>
                  <w:r w:rsidR="0026103F">
                    <w:rPr>
                      <w:rFonts w:asciiTheme="minorHAnsi" w:hAnsiTheme="minorHAnsi" w:cstheme="minorHAnsi"/>
                      <w:sz w:val="20"/>
                      <w:szCs w:val="20"/>
                    </w:rPr>
                    <w:t xml:space="preserve">         </w:t>
                  </w:r>
                  <w:proofErr w:type="gramStart"/>
                  <w:r w:rsidR="0026103F">
                    <w:rPr>
                      <w:rFonts w:asciiTheme="minorHAnsi" w:hAnsiTheme="minorHAnsi" w:cstheme="minorHAnsi"/>
                      <w:sz w:val="20"/>
                      <w:szCs w:val="20"/>
                    </w:rPr>
                    <w:t xml:space="preserve">   (</w:t>
                  </w:r>
                  <w:proofErr w:type="gramEnd"/>
                  <w:r w:rsidR="0026103F">
                    <w:rPr>
                      <w:rFonts w:asciiTheme="minorHAnsi" w:hAnsiTheme="minorHAnsi" w:cstheme="minorHAnsi"/>
                      <w:sz w:val="20"/>
                      <w:szCs w:val="20"/>
                    </w:rPr>
                    <w:t>N = 611)</w:t>
                  </w:r>
                </w:p>
              </w:tc>
            </w:tr>
          </w:tbl>
          <w:p w14:paraId="0ADE0318" w14:textId="77777777" w:rsidR="00FD2115" w:rsidRPr="00922278" w:rsidRDefault="00FD2115" w:rsidP="00172A75">
            <w:pPr>
              <w:jc w:val="center"/>
              <w:rPr>
                <w:rFonts w:asciiTheme="minorHAnsi" w:hAnsiTheme="minorHAnsi" w:cstheme="minorHAnsi"/>
                <w:sz w:val="20"/>
                <w:szCs w:val="20"/>
              </w:rPr>
            </w:pPr>
          </w:p>
        </w:tc>
      </w:tr>
      <w:tr w:rsidR="00FD2115" w:rsidRPr="00922278" w14:paraId="5907608A" w14:textId="77777777" w:rsidTr="00A46C03">
        <w:trPr>
          <w:tblCellSpacing w:w="14" w:type="dxa"/>
        </w:trPr>
        <w:tc>
          <w:tcPr>
            <w:tcW w:w="9360" w:type="dxa"/>
            <w:tcBorders>
              <w:bottom w:val="single" w:sz="4" w:space="0" w:color="auto"/>
            </w:tcBorders>
          </w:tcPr>
          <w:tbl>
            <w:tblPr>
              <w:tblW w:w="11430" w:type="dxa"/>
              <w:tblBorders>
                <w:top w:val="nil"/>
                <w:left w:val="nil"/>
                <w:bottom w:val="nil"/>
                <w:right w:val="nil"/>
                <w:insideH w:val="nil"/>
                <w:insideV w:val="nil"/>
              </w:tblBorders>
              <w:tblLayout w:type="fixed"/>
              <w:tblCellMar>
                <w:left w:w="21" w:type="dxa"/>
                <w:right w:w="21" w:type="dxa"/>
              </w:tblCellMar>
              <w:tblLook w:val="04A0" w:firstRow="1" w:lastRow="0" w:firstColumn="1" w:lastColumn="0" w:noHBand="0" w:noVBand="1"/>
            </w:tblPr>
            <w:tblGrid>
              <w:gridCol w:w="4572"/>
              <w:gridCol w:w="2286"/>
              <w:gridCol w:w="2286"/>
              <w:gridCol w:w="2286"/>
            </w:tblGrid>
            <w:tr w:rsidR="0026103F" w:rsidRPr="00922278" w14:paraId="313577E3" w14:textId="018BCA87" w:rsidTr="0026103F">
              <w:tc>
                <w:tcPr>
                  <w:tcW w:w="4572" w:type="dxa"/>
                </w:tcPr>
                <w:p w14:paraId="069EC00F" w14:textId="4E6B47E8" w:rsidR="0026103F" w:rsidRPr="00922278" w:rsidRDefault="0026103F" w:rsidP="00172A75">
                  <w:pPr>
                    <w:rPr>
                      <w:rFonts w:asciiTheme="minorHAnsi" w:hAnsiTheme="minorHAnsi" w:cstheme="minorHAnsi"/>
                      <w:sz w:val="20"/>
                      <w:szCs w:val="20"/>
                    </w:rPr>
                  </w:pPr>
                  <w:r>
                    <w:rPr>
                      <w:rFonts w:asciiTheme="minorHAnsi" w:hAnsiTheme="minorHAnsi" w:cstheme="minorHAnsi"/>
                      <w:b/>
                      <w:sz w:val="20"/>
                      <w:szCs w:val="20"/>
                    </w:rPr>
                    <w:t>Medication use</w:t>
                  </w:r>
                  <w:r w:rsidRPr="00922278">
                    <w:rPr>
                      <w:rFonts w:asciiTheme="minorHAnsi" w:hAnsiTheme="minorHAnsi" w:cstheme="minorHAnsi"/>
                      <w:b/>
                      <w:sz w:val="20"/>
                      <w:szCs w:val="20"/>
                    </w:rPr>
                    <w:t xml:space="preserve"> for </w:t>
                  </w:r>
                  <w:r w:rsidR="006326B0">
                    <w:rPr>
                      <w:rFonts w:asciiTheme="minorHAnsi" w:hAnsiTheme="minorHAnsi" w:cstheme="minorHAnsi"/>
                      <w:b/>
                      <w:sz w:val="20"/>
                      <w:szCs w:val="20"/>
                    </w:rPr>
                    <w:t>mental health</w:t>
                  </w:r>
                  <w:r w:rsidRPr="00922278">
                    <w:rPr>
                      <w:rFonts w:asciiTheme="minorHAnsi" w:hAnsiTheme="minorHAnsi" w:cstheme="minorHAnsi"/>
                      <w:b/>
                      <w:sz w:val="20"/>
                      <w:szCs w:val="20"/>
                    </w:rPr>
                    <w:t xml:space="preserve"> problems since start of study</w:t>
                  </w:r>
                </w:p>
              </w:tc>
              <w:tc>
                <w:tcPr>
                  <w:tcW w:w="2286" w:type="dxa"/>
                </w:tcPr>
                <w:p w14:paraId="133AB075" w14:textId="77777777" w:rsidR="0026103F" w:rsidRPr="00922278" w:rsidRDefault="0026103F" w:rsidP="00172A75">
                  <w:pPr>
                    <w:jc w:val="center"/>
                    <w:rPr>
                      <w:rFonts w:asciiTheme="minorHAnsi" w:hAnsiTheme="minorHAnsi" w:cstheme="minorHAnsi"/>
                      <w:sz w:val="20"/>
                      <w:szCs w:val="20"/>
                    </w:rPr>
                  </w:pPr>
                </w:p>
              </w:tc>
              <w:tc>
                <w:tcPr>
                  <w:tcW w:w="2286" w:type="dxa"/>
                </w:tcPr>
                <w:p w14:paraId="4D903B08" w14:textId="77777777" w:rsidR="0026103F" w:rsidRPr="00922278" w:rsidRDefault="0026103F" w:rsidP="00172A75">
                  <w:pPr>
                    <w:jc w:val="center"/>
                    <w:rPr>
                      <w:rFonts w:asciiTheme="minorHAnsi" w:hAnsiTheme="minorHAnsi" w:cstheme="minorHAnsi"/>
                      <w:sz w:val="20"/>
                      <w:szCs w:val="20"/>
                    </w:rPr>
                  </w:pPr>
                </w:p>
              </w:tc>
              <w:tc>
                <w:tcPr>
                  <w:tcW w:w="2286" w:type="dxa"/>
                </w:tcPr>
                <w:p w14:paraId="6AE55F94" w14:textId="77777777" w:rsidR="0026103F" w:rsidRPr="00922278" w:rsidRDefault="0026103F" w:rsidP="00172A75">
                  <w:pPr>
                    <w:jc w:val="center"/>
                    <w:rPr>
                      <w:rFonts w:asciiTheme="minorHAnsi" w:hAnsiTheme="minorHAnsi" w:cstheme="minorHAnsi"/>
                      <w:sz w:val="20"/>
                      <w:szCs w:val="20"/>
                    </w:rPr>
                  </w:pPr>
                </w:p>
              </w:tc>
            </w:tr>
            <w:tr w:rsidR="0026103F" w:rsidRPr="00922278" w14:paraId="7A2992E5" w14:textId="7C9095FE" w:rsidTr="0026103F">
              <w:tc>
                <w:tcPr>
                  <w:tcW w:w="4572" w:type="dxa"/>
                </w:tcPr>
                <w:p w14:paraId="6B4516AE" w14:textId="77777777" w:rsidR="0026103F" w:rsidRPr="00922278" w:rsidRDefault="0026103F" w:rsidP="00172A75">
                  <w:pPr>
                    <w:rPr>
                      <w:rFonts w:asciiTheme="minorHAnsi" w:hAnsiTheme="minorHAnsi" w:cstheme="minorHAnsi"/>
                      <w:sz w:val="20"/>
                      <w:szCs w:val="20"/>
                    </w:rPr>
                  </w:pPr>
                  <w:r>
                    <w:rPr>
                      <w:rFonts w:asciiTheme="minorHAnsi" w:hAnsiTheme="minorHAnsi" w:cstheme="minorHAnsi"/>
                      <w:sz w:val="20"/>
                      <w:szCs w:val="20"/>
                    </w:rPr>
                    <w:t xml:space="preserve">        </w:t>
                  </w:r>
                  <w:r w:rsidRPr="00922278">
                    <w:rPr>
                      <w:rFonts w:asciiTheme="minorHAnsi" w:hAnsiTheme="minorHAnsi" w:cstheme="minorHAnsi"/>
                      <w:sz w:val="20"/>
                      <w:szCs w:val="20"/>
                    </w:rPr>
                    <w:t>No</w:t>
                  </w:r>
                </w:p>
              </w:tc>
              <w:tc>
                <w:tcPr>
                  <w:tcW w:w="2286" w:type="dxa"/>
                </w:tcPr>
                <w:p w14:paraId="5483FB89" w14:textId="77777777" w:rsidR="0026103F" w:rsidRPr="00922278" w:rsidRDefault="0026103F" w:rsidP="00172A75">
                  <w:pPr>
                    <w:jc w:val="center"/>
                    <w:rPr>
                      <w:rFonts w:asciiTheme="minorHAnsi" w:hAnsiTheme="minorHAnsi" w:cstheme="minorHAnsi"/>
                      <w:sz w:val="20"/>
                      <w:szCs w:val="20"/>
                    </w:rPr>
                  </w:pPr>
                  <w:r w:rsidRPr="00922278">
                    <w:rPr>
                      <w:rFonts w:asciiTheme="minorHAnsi" w:hAnsiTheme="minorHAnsi" w:cstheme="minorHAnsi"/>
                      <w:sz w:val="20"/>
                      <w:szCs w:val="20"/>
                    </w:rPr>
                    <w:t>288 (</w:t>
                  </w:r>
                  <w:r>
                    <w:rPr>
                      <w:rFonts w:asciiTheme="minorHAnsi" w:hAnsiTheme="minorHAnsi" w:cstheme="minorHAnsi"/>
                      <w:sz w:val="20"/>
                      <w:szCs w:val="20"/>
                    </w:rPr>
                    <w:t>94</w:t>
                  </w:r>
                  <w:r w:rsidRPr="00922278">
                    <w:rPr>
                      <w:rFonts w:asciiTheme="minorHAnsi" w:hAnsiTheme="minorHAnsi" w:cstheme="minorHAnsi"/>
                      <w:sz w:val="20"/>
                      <w:szCs w:val="20"/>
                    </w:rPr>
                    <w:t>.1%)</w:t>
                  </w:r>
                </w:p>
              </w:tc>
              <w:tc>
                <w:tcPr>
                  <w:tcW w:w="2286" w:type="dxa"/>
                </w:tcPr>
                <w:p w14:paraId="66558704" w14:textId="093BA0D1" w:rsidR="0026103F" w:rsidRPr="00922278" w:rsidRDefault="0026103F" w:rsidP="0026103F">
                  <w:pPr>
                    <w:rPr>
                      <w:rFonts w:asciiTheme="minorHAnsi" w:hAnsiTheme="minorHAnsi" w:cstheme="minorHAnsi"/>
                      <w:sz w:val="20"/>
                      <w:szCs w:val="20"/>
                    </w:rPr>
                  </w:pPr>
                  <w:r w:rsidRPr="00922278">
                    <w:rPr>
                      <w:rFonts w:asciiTheme="minorHAnsi" w:hAnsiTheme="minorHAnsi" w:cstheme="minorHAnsi"/>
                      <w:sz w:val="20"/>
                      <w:szCs w:val="20"/>
                    </w:rPr>
                    <w:t>290 (</w:t>
                  </w:r>
                  <w:r>
                    <w:rPr>
                      <w:rFonts w:asciiTheme="minorHAnsi" w:hAnsiTheme="minorHAnsi" w:cstheme="minorHAnsi"/>
                      <w:sz w:val="20"/>
                      <w:szCs w:val="20"/>
                    </w:rPr>
                    <w:t>95.0</w:t>
                  </w:r>
                  <w:proofErr w:type="gramStart"/>
                  <w:r w:rsidRPr="00922278">
                    <w:rPr>
                      <w:rFonts w:asciiTheme="minorHAnsi" w:hAnsiTheme="minorHAnsi" w:cstheme="minorHAnsi"/>
                      <w:sz w:val="20"/>
                      <w:szCs w:val="20"/>
                    </w:rPr>
                    <w:t>%)</w:t>
                  </w:r>
                  <w:r>
                    <w:rPr>
                      <w:rFonts w:asciiTheme="minorHAnsi" w:hAnsiTheme="minorHAnsi" w:cstheme="minorHAnsi"/>
                      <w:sz w:val="20"/>
                      <w:szCs w:val="20"/>
                    </w:rPr>
                    <w:t xml:space="preserve">   </w:t>
                  </w:r>
                  <w:proofErr w:type="gramEnd"/>
                  <w:r>
                    <w:rPr>
                      <w:rFonts w:asciiTheme="minorHAnsi" w:hAnsiTheme="minorHAnsi" w:cstheme="minorHAnsi"/>
                      <w:sz w:val="20"/>
                      <w:szCs w:val="20"/>
                    </w:rPr>
                    <w:t xml:space="preserve">   578 (95.6%)            </w:t>
                  </w:r>
                </w:p>
              </w:tc>
              <w:tc>
                <w:tcPr>
                  <w:tcW w:w="2286" w:type="dxa"/>
                </w:tcPr>
                <w:p w14:paraId="51D725F0" w14:textId="77777777" w:rsidR="0026103F" w:rsidRPr="00922278" w:rsidRDefault="0026103F" w:rsidP="00172A75">
                  <w:pPr>
                    <w:jc w:val="center"/>
                    <w:rPr>
                      <w:rFonts w:asciiTheme="minorHAnsi" w:hAnsiTheme="minorHAnsi" w:cstheme="minorHAnsi"/>
                      <w:sz w:val="20"/>
                      <w:szCs w:val="20"/>
                    </w:rPr>
                  </w:pPr>
                </w:p>
              </w:tc>
            </w:tr>
            <w:tr w:rsidR="0026103F" w:rsidRPr="00922278" w14:paraId="11F25B4C" w14:textId="45D73AFC" w:rsidTr="0026103F">
              <w:tc>
                <w:tcPr>
                  <w:tcW w:w="4572" w:type="dxa"/>
                </w:tcPr>
                <w:p w14:paraId="27F5515B" w14:textId="77777777" w:rsidR="0026103F" w:rsidRPr="00922278" w:rsidRDefault="0026103F" w:rsidP="00172A75">
                  <w:pPr>
                    <w:rPr>
                      <w:rFonts w:asciiTheme="minorHAnsi" w:hAnsiTheme="minorHAnsi" w:cstheme="minorHAnsi"/>
                      <w:sz w:val="20"/>
                      <w:szCs w:val="20"/>
                    </w:rPr>
                  </w:pPr>
                  <w:r>
                    <w:rPr>
                      <w:rFonts w:asciiTheme="minorHAnsi" w:hAnsiTheme="minorHAnsi" w:cstheme="minorHAnsi"/>
                      <w:sz w:val="20"/>
                      <w:szCs w:val="20"/>
                    </w:rPr>
                    <w:t xml:space="preserve">        </w:t>
                  </w:r>
                  <w:r w:rsidRPr="00922278">
                    <w:rPr>
                      <w:rFonts w:asciiTheme="minorHAnsi" w:hAnsiTheme="minorHAnsi" w:cstheme="minorHAnsi"/>
                      <w:sz w:val="20"/>
                      <w:szCs w:val="20"/>
                    </w:rPr>
                    <w:t>Yes</w:t>
                  </w:r>
                </w:p>
              </w:tc>
              <w:tc>
                <w:tcPr>
                  <w:tcW w:w="2286" w:type="dxa"/>
                </w:tcPr>
                <w:p w14:paraId="093ED4C6" w14:textId="77777777" w:rsidR="0026103F" w:rsidRPr="00922278" w:rsidRDefault="0026103F" w:rsidP="00172A75">
                  <w:pPr>
                    <w:jc w:val="center"/>
                    <w:rPr>
                      <w:rFonts w:asciiTheme="minorHAnsi" w:hAnsiTheme="minorHAnsi" w:cstheme="minorHAnsi"/>
                      <w:sz w:val="20"/>
                      <w:szCs w:val="20"/>
                    </w:rPr>
                  </w:pPr>
                  <w:r w:rsidRPr="00922278">
                    <w:rPr>
                      <w:rFonts w:asciiTheme="minorHAnsi" w:hAnsiTheme="minorHAnsi" w:cstheme="minorHAnsi"/>
                      <w:sz w:val="20"/>
                      <w:szCs w:val="20"/>
                    </w:rPr>
                    <w:t>9 (</w:t>
                  </w:r>
                  <w:r>
                    <w:rPr>
                      <w:rFonts w:asciiTheme="minorHAnsi" w:hAnsiTheme="minorHAnsi" w:cstheme="minorHAnsi"/>
                      <w:sz w:val="20"/>
                      <w:szCs w:val="20"/>
                    </w:rPr>
                    <w:t>2.9</w:t>
                  </w:r>
                  <w:r w:rsidRPr="00922278">
                    <w:rPr>
                      <w:rFonts w:asciiTheme="minorHAnsi" w:hAnsiTheme="minorHAnsi" w:cstheme="minorHAnsi"/>
                      <w:sz w:val="20"/>
                      <w:szCs w:val="20"/>
                    </w:rPr>
                    <w:t>%)</w:t>
                  </w:r>
                </w:p>
              </w:tc>
              <w:tc>
                <w:tcPr>
                  <w:tcW w:w="2286" w:type="dxa"/>
                </w:tcPr>
                <w:p w14:paraId="4A7552B2" w14:textId="79411B55" w:rsidR="0026103F" w:rsidRPr="00922278" w:rsidRDefault="0026103F" w:rsidP="0026103F">
                  <w:pPr>
                    <w:rPr>
                      <w:rFonts w:asciiTheme="minorHAnsi" w:hAnsiTheme="minorHAnsi" w:cstheme="minorHAnsi"/>
                      <w:sz w:val="20"/>
                      <w:szCs w:val="20"/>
                    </w:rPr>
                  </w:pPr>
                  <w:r w:rsidRPr="00922278">
                    <w:rPr>
                      <w:rFonts w:asciiTheme="minorHAnsi" w:hAnsiTheme="minorHAnsi" w:cstheme="minorHAnsi"/>
                      <w:sz w:val="20"/>
                      <w:szCs w:val="20"/>
                    </w:rPr>
                    <w:t>9 (</w:t>
                  </w:r>
                  <w:r>
                    <w:rPr>
                      <w:rFonts w:asciiTheme="minorHAnsi" w:hAnsiTheme="minorHAnsi" w:cstheme="minorHAnsi"/>
                      <w:sz w:val="20"/>
                      <w:szCs w:val="20"/>
                    </w:rPr>
                    <w:t>2</w:t>
                  </w:r>
                  <w:r w:rsidRPr="00922278">
                    <w:rPr>
                      <w:rFonts w:asciiTheme="minorHAnsi" w:hAnsiTheme="minorHAnsi" w:cstheme="minorHAnsi"/>
                      <w:sz w:val="20"/>
                      <w:szCs w:val="20"/>
                    </w:rPr>
                    <w:t>.9</w:t>
                  </w:r>
                  <w:proofErr w:type="gramStart"/>
                  <w:r w:rsidRPr="00922278">
                    <w:rPr>
                      <w:rFonts w:asciiTheme="minorHAnsi" w:hAnsiTheme="minorHAnsi" w:cstheme="minorHAnsi"/>
                      <w:sz w:val="20"/>
                      <w:szCs w:val="20"/>
                    </w:rPr>
                    <w:t>%)</w:t>
                  </w:r>
                  <w:r>
                    <w:rPr>
                      <w:rFonts w:asciiTheme="minorHAnsi" w:hAnsiTheme="minorHAnsi" w:cstheme="minorHAnsi"/>
                      <w:sz w:val="20"/>
                      <w:szCs w:val="20"/>
                    </w:rPr>
                    <w:t xml:space="preserve">   </w:t>
                  </w:r>
                  <w:proofErr w:type="gramEnd"/>
                  <w:r>
                    <w:rPr>
                      <w:rFonts w:asciiTheme="minorHAnsi" w:hAnsiTheme="minorHAnsi" w:cstheme="minorHAnsi"/>
                      <w:sz w:val="20"/>
                      <w:szCs w:val="20"/>
                    </w:rPr>
                    <w:t xml:space="preserve">          18 (2.9%)</w:t>
                  </w:r>
                </w:p>
              </w:tc>
              <w:tc>
                <w:tcPr>
                  <w:tcW w:w="2286" w:type="dxa"/>
                </w:tcPr>
                <w:p w14:paraId="6CFEA45E" w14:textId="77777777" w:rsidR="0026103F" w:rsidRPr="00922278" w:rsidRDefault="0026103F" w:rsidP="00172A75">
                  <w:pPr>
                    <w:jc w:val="center"/>
                    <w:rPr>
                      <w:rFonts w:asciiTheme="minorHAnsi" w:hAnsiTheme="minorHAnsi" w:cstheme="minorHAnsi"/>
                      <w:sz w:val="20"/>
                      <w:szCs w:val="20"/>
                    </w:rPr>
                  </w:pPr>
                </w:p>
              </w:tc>
            </w:tr>
            <w:tr w:rsidR="0026103F" w:rsidRPr="00922278" w14:paraId="68A51426" w14:textId="7FF4ADA5" w:rsidTr="0026103F">
              <w:tc>
                <w:tcPr>
                  <w:tcW w:w="4572" w:type="dxa"/>
                </w:tcPr>
                <w:p w14:paraId="19A523EA" w14:textId="77777777" w:rsidR="0026103F" w:rsidRPr="00922278" w:rsidRDefault="0026103F" w:rsidP="00172A75">
                  <w:pPr>
                    <w:rPr>
                      <w:rFonts w:asciiTheme="minorHAnsi" w:hAnsiTheme="minorHAnsi" w:cstheme="minorHAnsi"/>
                      <w:sz w:val="20"/>
                      <w:szCs w:val="20"/>
                    </w:rPr>
                  </w:pPr>
                  <w:r>
                    <w:rPr>
                      <w:rFonts w:asciiTheme="minorHAnsi" w:hAnsiTheme="minorHAnsi" w:cstheme="minorHAnsi"/>
                      <w:sz w:val="20"/>
                      <w:szCs w:val="20"/>
                    </w:rPr>
                    <w:t xml:space="preserve">        </w:t>
                  </w:r>
                  <w:r w:rsidRPr="00922278">
                    <w:rPr>
                      <w:rFonts w:asciiTheme="minorHAnsi" w:hAnsiTheme="minorHAnsi" w:cstheme="minorHAnsi"/>
                      <w:sz w:val="20"/>
                      <w:szCs w:val="20"/>
                    </w:rPr>
                    <w:t>Do not know</w:t>
                  </w:r>
                </w:p>
              </w:tc>
              <w:tc>
                <w:tcPr>
                  <w:tcW w:w="2286" w:type="dxa"/>
                </w:tcPr>
                <w:p w14:paraId="6F5F8F69" w14:textId="77777777" w:rsidR="0026103F" w:rsidRPr="00922278" w:rsidRDefault="0026103F" w:rsidP="00172A75">
                  <w:pPr>
                    <w:jc w:val="center"/>
                    <w:rPr>
                      <w:rFonts w:asciiTheme="minorHAnsi" w:hAnsiTheme="minorHAnsi" w:cstheme="minorHAnsi"/>
                      <w:sz w:val="20"/>
                      <w:szCs w:val="20"/>
                    </w:rPr>
                  </w:pPr>
                  <w:r w:rsidRPr="00922278">
                    <w:rPr>
                      <w:rFonts w:asciiTheme="minorHAnsi" w:hAnsiTheme="minorHAnsi" w:cstheme="minorHAnsi"/>
                      <w:sz w:val="20"/>
                      <w:szCs w:val="20"/>
                    </w:rPr>
                    <w:t>9 (</w:t>
                  </w:r>
                  <w:r>
                    <w:rPr>
                      <w:rFonts w:asciiTheme="minorHAnsi" w:hAnsiTheme="minorHAnsi" w:cstheme="minorHAnsi"/>
                      <w:sz w:val="20"/>
                      <w:szCs w:val="20"/>
                    </w:rPr>
                    <w:t>2.9</w:t>
                  </w:r>
                  <w:r w:rsidRPr="00922278">
                    <w:rPr>
                      <w:rFonts w:asciiTheme="minorHAnsi" w:hAnsiTheme="minorHAnsi" w:cstheme="minorHAnsi"/>
                      <w:sz w:val="20"/>
                      <w:szCs w:val="20"/>
                    </w:rPr>
                    <w:t>%)</w:t>
                  </w:r>
                </w:p>
              </w:tc>
              <w:tc>
                <w:tcPr>
                  <w:tcW w:w="2286" w:type="dxa"/>
                </w:tcPr>
                <w:p w14:paraId="400DB351" w14:textId="71978C33" w:rsidR="0026103F" w:rsidRPr="00922278" w:rsidRDefault="0026103F" w:rsidP="0026103F">
                  <w:pPr>
                    <w:rPr>
                      <w:rFonts w:asciiTheme="minorHAnsi" w:hAnsiTheme="minorHAnsi" w:cstheme="minorHAnsi"/>
                      <w:sz w:val="20"/>
                      <w:szCs w:val="20"/>
                    </w:rPr>
                  </w:pPr>
                  <w:r w:rsidRPr="00922278">
                    <w:rPr>
                      <w:rFonts w:asciiTheme="minorHAnsi" w:hAnsiTheme="minorHAnsi" w:cstheme="minorHAnsi"/>
                      <w:sz w:val="20"/>
                      <w:szCs w:val="20"/>
                    </w:rPr>
                    <w:t>6 (</w:t>
                  </w:r>
                  <w:r>
                    <w:rPr>
                      <w:rFonts w:asciiTheme="minorHAnsi" w:hAnsiTheme="minorHAnsi" w:cstheme="minorHAnsi"/>
                      <w:sz w:val="20"/>
                      <w:szCs w:val="20"/>
                    </w:rPr>
                    <w:t>1.9</w:t>
                  </w:r>
                  <w:proofErr w:type="gramStart"/>
                  <w:r w:rsidRPr="00922278">
                    <w:rPr>
                      <w:rFonts w:asciiTheme="minorHAnsi" w:hAnsiTheme="minorHAnsi" w:cstheme="minorHAnsi"/>
                      <w:sz w:val="20"/>
                      <w:szCs w:val="20"/>
                    </w:rPr>
                    <w:t>%)</w:t>
                  </w:r>
                  <w:r>
                    <w:rPr>
                      <w:rFonts w:asciiTheme="minorHAnsi" w:hAnsiTheme="minorHAnsi" w:cstheme="minorHAnsi"/>
                      <w:sz w:val="20"/>
                      <w:szCs w:val="20"/>
                    </w:rPr>
                    <w:t xml:space="preserve">   </w:t>
                  </w:r>
                  <w:proofErr w:type="gramEnd"/>
                  <w:r>
                    <w:rPr>
                      <w:rFonts w:asciiTheme="minorHAnsi" w:hAnsiTheme="minorHAnsi" w:cstheme="minorHAnsi"/>
                      <w:sz w:val="20"/>
                      <w:szCs w:val="20"/>
                    </w:rPr>
                    <w:t xml:space="preserve">          15 (2.4%)</w:t>
                  </w:r>
                </w:p>
              </w:tc>
              <w:tc>
                <w:tcPr>
                  <w:tcW w:w="2286" w:type="dxa"/>
                </w:tcPr>
                <w:p w14:paraId="68B68AC0" w14:textId="77777777" w:rsidR="0026103F" w:rsidRPr="00922278" w:rsidRDefault="0026103F" w:rsidP="00172A75">
                  <w:pPr>
                    <w:jc w:val="center"/>
                    <w:rPr>
                      <w:rFonts w:asciiTheme="minorHAnsi" w:hAnsiTheme="minorHAnsi" w:cstheme="minorHAnsi"/>
                      <w:sz w:val="20"/>
                      <w:szCs w:val="20"/>
                    </w:rPr>
                  </w:pPr>
                </w:p>
              </w:tc>
            </w:tr>
            <w:tr w:rsidR="0026103F" w:rsidRPr="00922278" w14:paraId="7B768070" w14:textId="3DF5D2AC" w:rsidTr="0026103F">
              <w:tc>
                <w:tcPr>
                  <w:tcW w:w="4572" w:type="dxa"/>
                </w:tcPr>
                <w:p w14:paraId="2002DAF6" w14:textId="720618F3" w:rsidR="0026103F" w:rsidRPr="00922278" w:rsidRDefault="0026103F" w:rsidP="00172A75">
                  <w:pPr>
                    <w:rPr>
                      <w:rFonts w:asciiTheme="minorHAnsi" w:hAnsiTheme="minorHAnsi" w:cstheme="minorHAnsi"/>
                      <w:sz w:val="20"/>
                      <w:szCs w:val="20"/>
                    </w:rPr>
                  </w:pPr>
                  <w:r w:rsidRPr="00922278">
                    <w:rPr>
                      <w:rFonts w:asciiTheme="minorHAnsi" w:hAnsiTheme="minorHAnsi" w:cstheme="minorHAnsi"/>
                      <w:b/>
                      <w:sz w:val="20"/>
                      <w:szCs w:val="20"/>
                    </w:rPr>
                    <w:t>Received counseling services (i.e. with a counselor, doctor, religious advisor) since start of study</w:t>
                  </w:r>
                </w:p>
              </w:tc>
              <w:tc>
                <w:tcPr>
                  <w:tcW w:w="2286" w:type="dxa"/>
                </w:tcPr>
                <w:p w14:paraId="2896CB16" w14:textId="77777777" w:rsidR="0026103F" w:rsidRPr="00922278" w:rsidRDefault="0026103F" w:rsidP="00172A75">
                  <w:pPr>
                    <w:jc w:val="center"/>
                    <w:rPr>
                      <w:rFonts w:asciiTheme="minorHAnsi" w:hAnsiTheme="minorHAnsi" w:cstheme="minorHAnsi"/>
                      <w:sz w:val="20"/>
                      <w:szCs w:val="20"/>
                    </w:rPr>
                  </w:pPr>
                </w:p>
              </w:tc>
              <w:tc>
                <w:tcPr>
                  <w:tcW w:w="2286" w:type="dxa"/>
                </w:tcPr>
                <w:p w14:paraId="3BF9DBEA" w14:textId="77777777" w:rsidR="0026103F" w:rsidRPr="00922278" w:rsidRDefault="0026103F" w:rsidP="00172A75">
                  <w:pPr>
                    <w:jc w:val="center"/>
                    <w:rPr>
                      <w:rFonts w:asciiTheme="minorHAnsi" w:hAnsiTheme="minorHAnsi" w:cstheme="minorHAnsi"/>
                      <w:sz w:val="20"/>
                      <w:szCs w:val="20"/>
                    </w:rPr>
                  </w:pPr>
                </w:p>
              </w:tc>
              <w:tc>
                <w:tcPr>
                  <w:tcW w:w="2286" w:type="dxa"/>
                </w:tcPr>
                <w:p w14:paraId="1A9FF20B" w14:textId="77777777" w:rsidR="0026103F" w:rsidRPr="00922278" w:rsidRDefault="0026103F" w:rsidP="00172A75">
                  <w:pPr>
                    <w:jc w:val="center"/>
                    <w:rPr>
                      <w:rFonts w:asciiTheme="minorHAnsi" w:hAnsiTheme="minorHAnsi" w:cstheme="minorHAnsi"/>
                      <w:sz w:val="20"/>
                      <w:szCs w:val="20"/>
                    </w:rPr>
                  </w:pPr>
                </w:p>
              </w:tc>
            </w:tr>
            <w:tr w:rsidR="0026103F" w:rsidRPr="00922278" w14:paraId="3A8AF41D" w14:textId="05155682" w:rsidTr="0026103F">
              <w:tc>
                <w:tcPr>
                  <w:tcW w:w="4572" w:type="dxa"/>
                </w:tcPr>
                <w:p w14:paraId="0C2A4020" w14:textId="77777777" w:rsidR="0026103F" w:rsidRPr="00922278" w:rsidRDefault="0026103F" w:rsidP="00172A75">
                  <w:pPr>
                    <w:rPr>
                      <w:rFonts w:asciiTheme="minorHAnsi" w:hAnsiTheme="minorHAnsi" w:cstheme="minorHAnsi"/>
                      <w:sz w:val="20"/>
                      <w:szCs w:val="20"/>
                    </w:rPr>
                  </w:pPr>
                  <w:r>
                    <w:rPr>
                      <w:rFonts w:asciiTheme="minorHAnsi" w:hAnsiTheme="minorHAnsi" w:cstheme="minorHAnsi"/>
                      <w:sz w:val="20"/>
                      <w:szCs w:val="20"/>
                    </w:rPr>
                    <w:t xml:space="preserve">        </w:t>
                  </w:r>
                  <w:r w:rsidRPr="00922278">
                    <w:rPr>
                      <w:rFonts w:asciiTheme="minorHAnsi" w:hAnsiTheme="minorHAnsi" w:cstheme="minorHAnsi"/>
                      <w:sz w:val="20"/>
                      <w:szCs w:val="20"/>
                    </w:rPr>
                    <w:t>One time</w:t>
                  </w:r>
                </w:p>
              </w:tc>
              <w:tc>
                <w:tcPr>
                  <w:tcW w:w="2286" w:type="dxa"/>
                </w:tcPr>
                <w:p w14:paraId="4BEAD3C8" w14:textId="77777777" w:rsidR="0026103F" w:rsidRPr="00922278" w:rsidRDefault="0026103F" w:rsidP="00172A75">
                  <w:pPr>
                    <w:jc w:val="center"/>
                    <w:rPr>
                      <w:rFonts w:asciiTheme="minorHAnsi" w:hAnsiTheme="minorHAnsi" w:cstheme="minorHAnsi"/>
                      <w:sz w:val="20"/>
                      <w:szCs w:val="20"/>
                    </w:rPr>
                  </w:pPr>
                  <w:r w:rsidRPr="00922278">
                    <w:rPr>
                      <w:rFonts w:asciiTheme="minorHAnsi" w:hAnsiTheme="minorHAnsi" w:cstheme="minorHAnsi"/>
                      <w:sz w:val="20"/>
                      <w:szCs w:val="20"/>
                    </w:rPr>
                    <w:t>5 (</w:t>
                  </w:r>
                  <w:r>
                    <w:rPr>
                      <w:rFonts w:asciiTheme="minorHAnsi" w:hAnsiTheme="minorHAnsi" w:cstheme="minorHAnsi"/>
                      <w:sz w:val="20"/>
                      <w:szCs w:val="20"/>
                    </w:rPr>
                    <w:t>1.6</w:t>
                  </w:r>
                  <w:r w:rsidRPr="00922278">
                    <w:rPr>
                      <w:rFonts w:asciiTheme="minorHAnsi" w:hAnsiTheme="minorHAnsi" w:cstheme="minorHAnsi"/>
                      <w:sz w:val="20"/>
                      <w:szCs w:val="20"/>
                    </w:rPr>
                    <w:t>%)</w:t>
                  </w:r>
                </w:p>
              </w:tc>
              <w:tc>
                <w:tcPr>
                  <w:tcW w:w="2286" w:type="dxa"/>
                </w:tcPr>
                <w:p w14:paraId="0ACB766D" w14:textId="64D15E78" w:rsidR="0026103F" w:rsidRPr="00922278" w:rsidRDefault="0026103F" w:rsidP="0026103F">
                  <w:pPr>
                    <w:rPr>
                      <w:rFonts w:asciiTheme="minorHAnsi" w:hAnsiTheme="minorHAnsi" w:cstheme="minorHAnsi"/>
                      <w:sz w:val="20"/>
                      <w:szCs w:val="20"/>
                    </w:rPr>
                  </w:pPr>
                  <w:r w:rsidRPr="00922278">
                    <w:rPr>
                      <w:rFonts w:asciiTheme="minorHAnsi" w:hAnsiTheme="minorHAnsi" w:cstheme="minorHAnsi"/>
                      <w:sz w:val="20"/>
                      <w:szCs w:val="20"/>
                    </w:rPr>
                    <w:t>1 (0.</w:t>
                  </w:r>
                  <w:r>
                    <w:rPr>
                      <w:rFonts w:asciiTheme="minorHAnsi" w:hAnsiTheme="minorHAnsi" w:cstheme="minorHAnsi"/>
                      <w:sz w:val="20"/>
                      <w:szCs w:val="20"/>
                    </w:rPr>
                    <w:t>3</w:t>
                  </w:r>
                  <w:proofErr w:type="gramStart"/>
                  <w:r w:rsidRPr="00922278">
                    <w:rPr>
                      <w:rFonts w:asciiTheme="minorHAnsi" w:hAnsiTheme="minorHAnsi" w:cstheme="minorHAnsi"/>
                      <w:sz w:val="20"/>
                      <w:szCs w:val="20"/>
                    </w:rPr>
                    <w:t>%)</w:t>
                  </w:r>
                  <w:r>
                    <w:rPr>
                      <w:rFonts w:asciiTheme="minorHAnsi" w:hAnsiTheme="minorHAnsi" w:cstheme="minorHAnsi"/>
                      <w:sz w:val="20"/>
                      <w:szCs w:val="20"/>
                    </w:rPr>
                    <w:t xml:space="preserve">   </w:t>
                  </w:r>
                  <w:proofErr w:type="gramEnd"/>
                  <w:r>
                    <w:rPr>
                      <w:rFonts w:asciiTheme="minorHAnsi" w:hAnsiTheme="minorHAnsi" w:cstheme="minorHAnsi"/>
                      <w:sz w:val="20"/>
                      <w:szCs w:val="20"/>
                    </w:rPr>
                    <w:t xml:space="preserve">          6 (1.0%)</w:t>
                  </w:r>
                </w:p>
              </w:tc>
              <w:tc>
                <w:tcPr>
                  <w:tcW w:w="2286" w:type="dxa"/>
                </w:tcPr>
                <w:p w14:paraId="1EA469C8" w14:textId="77777777" w:rsidR="0026103F" w:rsidRPr="00922278" w:rsidRDefault="0026103F" w:rsidP="00172A75">
                  <w:pPr>
                    <w:jc w:val="center"/>
                    <w:rPr>
                      <w:rFonts w:asciiTheme="minorHAnsi" w:hAnsiTheme="minorHAnsi" w:cstheme="minorHAnsi"/>
                      <w:sz w:val="20"/>
                      <w:szCs w:val="20"/>
                    </w:rPr>
                  </w:pPr>
                </w:p>
              </w:tc>
            </w:tr>
            <w:tr w:rsidR="0026103F" w:rsidRPr="00922278" w14:paraId="03E8DC4A" w14:textId="247AEC1C" w:rsidTr="0026103F">
              <w:tc>
                <w:tcPr>
                  <w:tcW w:w="4572" w:type="dxa"/>
                </w:tcPr>
                <w:p w14:paraId="7FC3BF11" w14:textId="77777777" w:rsidR="0026103F" w:rsidRPr="00922278" w:rsidRDefault="0026103F" w:rsidP="00172A75">
                  <w:pPr>
                    <w:rPr>
                      <w:rFonts w:asciiTheme="minorHAnsi" w:hAnsiTheme="minorHAnsi" w:cstheme="minorHAnsi"/>
                      <w:sz w:val="20"/>
                      <w:szCs w:val="20"/>
                    </w:rPr>
                  </w:pPr>
                  <w:r>
                    <w:rPr>
                      <w:rFonts w:asciiTheme="minorHAnsi" w:hAnsiTheme="minorHAnsi" w:cstheme="minorHAnsi"/>
                      <w:sz w:val="20"/>
                      <w:szCs w:val="20"/>
                    </w:rPr>
                    <w:t xml:space="preserve">        </w:t>
                  </w:r>
                  <w:r w:rsidRPr="00922278">
                    <w:rPr>
                      <w:rFonts w:asciiTheme="minorHAnsi" w:hAnsiTheme="minorHAnsi" w:cstheme="minorHAnsi"/>
                      <w:sz w:val="20"/>
                      <w:szCs w:val="20"/>
                    </w:rPr>
                    <w:t>2 – 4 times</w:t>
                  </w:r>
                </w:p>
              </w:tc>
              <w:tc>
                <w:tcPr>
                  <w:tcW w:w="2286" w:type="dxa"/>
                </w:tcPr>
                <w:p w14:paraId="1385FAC5" w14:textId="77777777" w:rsidR="0026103F" w:rsidRPr="00922278" w:rsidRDefault="0026103F" w:rsidP="00172A75">
                  <w:pPr>
                    <w:jc w:val="center"/>
                    <w:rPr>
                      <w:rFonts w:asciiTheme="minorHAnsi" w:hAnsiTheme="minorHAnsi" w:cstheme="minorHAnsi"/>
                      <w:sz w:val="20"/>
                      <w:szCs w:val="20"/>
                    </w:rPr>
                  </w:pPr>
                  <w:r w:rsidRPr="00922278">
                    <w:rPr>
                      <w:rFonts w:asciiTheme="minorHAnsi" w:hAnsiTheme="minorHAnsi" w:cstheme="minorHAnsi"/>
                      <w:sz w:val="20"/>
                      <w:szCs w:val="20"/>
                    </w:rPr>
                    <w:t>2 (0.</w:t>
                  </w:r>
                  <w:r>
                    <w:rPr>
                      <w:rFonts w:asciiTheme="minorHAnsi" w:hAnsiTheme="minorHAnsi" w:cstheme="minorHAnsi"/>
                      <w:sz w:val="20"/>
                      <w:szCs w:val="20"/>
                    </w:rPr>
                    <w:t>6</w:t>
                  </w:r>
                  <w:r w:rsidRPr="00922278">
                    <w:rPr>
                      <w:rFonts w:asciiTheme="minorHAnsi" w:hAnsiTheme="minorHAnsi" w:cstheme="minorHAnsi"/>
                      <w:sz w:val="20"/>
                      <w:szCs w:val="20"/>
                    </w:rPr>
                    <w:t>%)</w:t>
                  </w:r>
                </w:p>
              </w:tc>
              <w:tc>
                <w:tcPr>
                  <w:tcW w:w="2286" w:type="dxa"/>
                </w:tcPr>
                <w:p w14:paraId="15F21A55" w14:textId="426D17DA" w:rsidR="0026103F" w:rsidRPr="00922278" w:rsidRDefault="0026103F" w:rsidP="0026103F">
                  <w:pPr>
                    <w:rPr>
                      <w:rFonts w:asciiTheme="minorHAnsi" w:hAnsiTheme="minorHAnsi" w:cstheme="minorHAnsi"/>
                      <w:sz w:val="20"/>
                      <w:szCs w:val="20"/>
                    </w:rPr>
                  </w:pPr>
                  <w:r w:rsidRPr="00922278">
                    <w:rPr>
                      <w:rFonts w:asciiTheme="minorHAnsi" w:hAnsiTheme="minorHAnsi" w:cstheme="minorHAnsi"/>
                      <w:sz w:val="20"/>
                      <w:szCs w:val="20"/>
                    </w:rPr>
                    <w:t>1 (0.</w:t>
                  </w:r>
                  <w:r>
                    <w:rPr>
                      <w:rFonts w:asciiTheme="minorHAnsi" w:hAnsiTheme="minorHAnsi" w:cstheme="minorHAnsi"/>
                      <w:sz w:val="20"/>
                      <w:szCs w:val="20"/>
                    </w:rPr>
                    <w:t>3</w:t>
                  </w:r>
                  <w:proofErr w:type="gramStart"/>
                  <w:r w:rsidRPr="00922278">
                    <w:rPr>
                      <w:rFonts w:asciiTheme="minorHAnsi" w:hAnsiTheme="minorHAnsi" w:cstheme="minorHAnsi"/>
                      <w:sz w:val="20"/>
                      <w:szCs w:val="20"/>
                    </w:rPr>
                    <w:t>%)</w:t>
                  </w:r>
                  <w:r>
                    <w:rPr>
                      <w:rFonts w:asciiTheme="minorHAnsi" w:hAnsiTheme="minorHAnsi" w:cstheme="minorHAnsi"/>
                      <w:sz w:val="20"/>
                      <w:szCs w:val="20"/>
                    </w:rPr>
                    <w:t xml:space="preserve">   </w:t>
                  </w:r>
                  <w:proofErr w:type="gramEnd"/>
                  <w:r>
                    <w:rPr>
                      <w:rFonts w:asciiTheme="minorHAnsi" w:hAnsiTheme="minorHAnsi" w:cstheme="minorHAnsi"/>
                      <w:sz w:val="20"/>
                      <w:szCs w:val="20"/>
                    </w:rPr>
                    <w:t xml:space="preserve">          3 (0.5%)</w:t>
                  </w:r>
                </w:p>
              </w:tc>
              <w:tc>
                <w:tcPr>
                  <w:tcW w:w="2286" w:type="dxa"/>
                </w:tcPr>
                <w:p w14:paraId="1AC0A878" w14:textId="77777777" w:rsidR="0026103F" w:rsidRPr="00922278" w:rsidRDefault="0026103F" w:rsidP="00172A75">
                  <w:pPr>
                    <w:jc w:val="center"/>
                    <w:rPr>
                      <w:rFonts w:asciiTheme="minorHAnsi" w:hAnsiTheme="minorHAnsi" w:cstheme="minorHAnsi"/>
                      <w:sz w:val="20"/>
                      <w:szCs w:val="20"/>
                    </w:rPr>
                  </w:pPr>
                </w:p>
              </w:tc>
            </w:tr>
            <w:tr w:rsidR="0026103F" w:rsidRPr="00922278" w14:paraId="6C83931A" w14:textId="6C0BC335" w:rsidTr="0026103F">
              <w:tc>
                <w:tcPr>
                  <w:tcW w:w="4572" w:type="dxa"/>
                </w:tcPr>
                <w:p w14:paraId="1757B935" w14:textId="77777777" w:rsidR="0026103F" w:rsidRPr="00922278" w:rsidRDefault="0026103F" w:rsidP="00172A75">
                  <w:pPr>
                    <w:rPr>
                      <w:rFonts w:asciiTheme="minorHAnsi" w:hAnsiTheme="minorHAnsi" w:cstheme="minorHAnsi"/>
                      <w:sz w:val="20"/>
                      <w:szCs w:val="20"/>
                    </w:rPr>
                  </w:pPr>
                  <w:r>
                    <w:rPr>
                      <w:rFonts w:asciiTheme="minorHAnsi" w:hAnsiTheme="minorHAnsi" w:cstheme="minorHAnsi"/>
                      <w:sz w:val="20"/>
                      <w:szCs w:val="20"/>
                    </w:rPr>
                    <w:t xml:space="preserve">        </w:t>
                  </w:r>
                  <w:r w:rsidRPr="00922278">
                    <w:rPr>
                      <w:rFonts w:asciiTheme="minorHAnsi" w:hAnsiTheme="minorHAnsi" w:cstheme="minorHAnsi"/>
                      <w:sz w:val="20"/>
                      <w:szCs w:val="20"/>
                    </w:rPr>
                    <w:t>Did not receive any counseling outside of study</w:t>
                  </w:r>
                </w:p>
              </w:tc>
              <w:tc>
                <w:tcPr>
                  <w:tcW w:w="2286" w:type="dxa"/>
                </w:tcPr>
                <w:p w14:paraId="1B68F42F" w14:textId="77777777" w:rsidR="0026103F" w:rsidRPr="00922278" w:rsidRDefault="0026103F" w:rsidP="00172A75">
                  <w:pPr>
                    <w:jc w:val="center"/>
                    <w:rPr>
                      <w:rFonts w:asciiTheme="minorHAnsi" w:hAnsiTheme="minorHAnsi" w:cstheme="minorHAnsi"/>
                      <w:sz w:val="20"/>
                      <w:szCs w:val="20"/>
                    </w:rPr>
                  </w:pPr>
                  <w:r w:rsidRPr="00922278">
                    <w:rPr>
                      <w:rFonts w:asciiTheme="minorHAnsi" w:hAnsiTheme="minorHAnsi" w:cstheme="minorHAnsi"/>
                      <w:sz w:val="20"/>
                      <w:szCs w:val="20"/>
                    </w:rPr>
                    <w:t>299</w:t>
                  </w:r>
                  <w:r>
                    <w:rPr>
                      <w:rFonts w:asciiTheme="minorHAnsi" w:hAnsiTheme="minorHAnsi" w:cstheme="minorHAnsi"/>
                      <w:sz w:val="20"/>
                      <w:szCs w:val="20"/>
                    </w:rPr>
                    <w:t xml:space="preserve"> (97.7%)</w:t>
                  </w:r>
                </w:p>
              </w:tc>
              <w:tc>
                <w:tcPr>
                  <w:tcW w:w="2286" w:type="dxa"/>
                </w:tcPr>
                <w:p w14:paraId="246C5EF5" w14:textId="0CF7B34A" w:rsidR="0026103F" w:rsidRPr="00922278" w:rsidRDefault="0026103F" w:rsidP="0026103F">
                  <w:pPr>
                    <w:rPr>
                      <w:rFonts w:asciiTheme="minorHAnsi" w:hAnsiTheme="minorHAnsi" w:cstheme="minorHAnsi"/>
                      <w:sz w:val="20"/>
                      <w:szCs w:val="20"/>
                    </w:rPr>
                  </w:pPr>
                  <w:r w:rsidRPr="00922278">
                    <w:rPr>
                      <w:rFonts w:asciiTheme="minorHAnsi" w:hAnsiTheme="minorHAnsi" w:cstheme="minorHAnsi"/>
                      <w:sz w:val="20"/>
                      <w:szCs w:val="20"/>
                    </w:rPr>
                    <w:t>303</w:t>
                  </w:r>
                  <w:r>
                    <w:rPr>
                      <w:rFonts w:asciiTheme="minorHAnsi" w:hAnsiTheme="minorHAnsi" w:cstheme="minorHAnsi"/>
                      <w:sz w:val="20"/>
                      <w:szCs w:val="20"/>
                    </w:rPr>
                    <w:t xml:space="preserve"> (99.3</w:t>
                  </w:r>
                  <w:proofErr w:type="gramStart"/>
                  <w:r>
                    <w:rPr>
                      <w:rFonts w:asciiTheme="minorHAnsi" w:hAnsiTheme="minorHAnsi" w:cstheme="minorHAnsi"/>
                      <w:sz w:val="20"/>
                      <w:szCs w:val="20"/>
                    </w:rPr>
                    <w:t xml:space="preserve">%)   </w:t>
                  </w:r>
                  <w:proofErr w:type="gramEnd"/>
                  <w:r>
                    <w:rPr>
                      <w:rFonts w:asciiTheme="minorHAnsi" w:hAnsiTheme="minorHAnsi" w:cstheme="minorHAnsi"/>
                      <w:sz w:val="20"/>
                      <w:szCs w:val="20"/>
                    </w:rPr>
                    <w:t xml:space="preserve">   602 (98.5%)</w:t>
                  </w:r>
                </w:p>
              </w:tc>
              <w:tc>
                <w:tcPr>
                  <w:tcW w:w="2286" w:type="dxa"/>
                </w:tcPr>
                <w:p w14:paraId="1A4CAA43" w14:textId="77777777" w:rsidR="0026103F" w:rsidRPr="00922278" w:rsidRDefault="0026103F" w:rsidP="00172A75">
                  <w:pPr>
                    <w:jc w:val="center"/>
                    <w:rPr>
                      <w:rFonts w:asciiTheme="minorHAnsi" w:hAnsiTheme="minorHAnsi" w:cstheme="minorHAnsi"/>
                      <w:sz w:val="20"/>
                      <w:szCs w:val="20"/>
                    </w:rPr>
                  </w:pPr>
                </w:p>
              </w:tc>
            </w:tr>
            <w:tr w:rsidR="0026103F" w:rsidRPr="00922278" w14:paraId="52029BEC" w14:textId="0A2C964C" w:rsidTr="0026103F">
              <w:tc>
                <w:tcPr>
                  <w:tcW w:w="4572" w:type="dxa"/>
                </w:tcPr>
                <w:p w14:paraId="0EAF2BD5" w14:textId="16F146CE" w:rsidR="0026103F" w:rsidRPr="00922278" w:rsidRDefault="0026103F" w:rsidP="00172A75">
                  <w:pPr>
                    <w:rPr>
                      <w:rFonts w:asciiTheme="minorHAnsi" w:hAnsiTheme="minorHAnsi" w:cstheme="minorHAnsi"/>
                      <w:sz w:val="20"/>
                      <w:szCs w:val="20"/>
                    </w:rPr>
                  </w:pPr>
                  <w:r w:rsidRPr="00922278">
                    <w:rPr>
                      <w:rFonts w:asciiTheme="minorHAnsi" w:hAnsiTheme="minorHAnsi" w:cstheme="minorHAnsi"/>
                      <w:b/>
                      <w:sz w:val="20"/>
                      <w:szCs w:val="20"/>
                    </w:rPr>
                    <w:t>Received traditional healing since start of the study</w:t>
                  </w:r>
                </w:p>
              </w:tc>
              <w:tc>
                <w:tcPr>
                  <w:tcW w:w="2286" w:type="dxa"/>
                </w:tcPr>
                <w:p w14:paraId="713146B2" w14:textId="77777777" w:rsidR="0026103F" w:rsidRPr="00922278" w:rsidRDefault="0026103F" w:rsidP="00172A75">
                  <w:pPr>
                    <w:jc w:val="center"/>
                    <w:rPr>
                      <w:rFonts w:asciiTheme="minorHAnsi" w:hAnsiTheme="minorHAnsi" w:cstheme="minorHAnsi"/>
                      <w:sz w:val="20"/>
                      <w:szCs w:val="20"/>
                    </w:rPr>
                  </w:pPr>
                </w:p>
              </w:tc>
              <w:tc>
                <w:tcPr>
                  <w:tcW w:w="2286" w:type="dxa"/>
                </w:tcPr>
                <w:p w14:paraId="0A71FCF9" w14:textId="77777777" w:rsidR="0026103F" w:rsidRPr="00922278" w:rsidRDefault="0026103F" w:rsidP="00172A75">
                  <w:pPr>
                    <w:jc w:val="center"/>
                    <w:rPr>
                      <w:rFonts w:asciiTheme="minorHAnsi" w:hAnsiTheme="minorHAnsi" w:cstheme="minorHAnsi"/>
                      <w:sz w:val="20"/>
                      <w:szCs w:val="20"/>
                    </w:rPr>
                  </w:pPr>
                </w:p>
              </w:tc>
              <w:tc>
                <w:tcPr>
                  <w:tcW w:w="2286" w:type="dxa"/>
                </w:tcPr>
                <w:p w14:paraId="6B8E9FCC" w14:textId="77777777" w:rsidR="0026103F" w:rsidRPr="00922278" w:rsidRDefault="0026103F" w:rsidP="00172A75">
                  <w:pPr>
                    <w:jc w:val="center"/>
                    <w:rPr>
                      <w:rFonts w:asciiTheme="minorHAnsi" w:hAnsiTheme="minorHAnsi" w:cstheme="minorHAnsi"/>
                      <w:sz w:val="20"/>
                      <w:szCs w:val="20"/>
                    </w:rPr>
                  </w:pPr>
                </w:p>
              </w:tc>
            </w:tr>
            <w:tr w:rsidR="0026103F" w:rsidRPr="00922278" w14:paraId="1E3B94DC" w14:textId="59954C2B" w:rsidTr="0026103F">
              <w:tc>
                <w:tcPr>
                  <w:tcW w:w="4572" w:type="dxa"/>
                </w:tcPr>
                <w:p w14:paraId="492480CE" w14:textId="77777777" w:rsidR="0026103F" w:rsidRPr="00922278" w:rsidRDefault="0026103F" w:rsidP="00172A75">
                  <w:pPr>
                    <w:rPr>
                      <w:rFonts w:asciiTheme="minorHAnsi" w:hAnsiTheme="minorHAnsi" w:cstheme="minorHAnsi"/>
                      <w:sz w:val="20"/>
                      <w:szCs w:val="20"/>
                    </w:rPr>
                  </w:pPr>
                  <w:r>
                    <w:rPr>
                      <w:rFonts w:asciiTheme="minorHAnsi" w:hAnsiTheme="minorHAnsi" w:cstheme="minorHAnsi"/>
                      <w:sz w:val="20"/>
                      <w:szCs w:val="20"/>
                    </w:rPr>
                    <w:t xml:space="preserve">        </w:t>
                  </w:r>
                  <w:r w:rsidRPr="00922278">
                    <w:rPr>
                      <w:rFonts w:asciiTheme="minorHAnsi" w:hAnsiTheme="minorHAnsi" w:cstheme="minorHAnsi"/>
                      <w:sz w:val="20"/>
                      <w:szCs w:val="20"/>
                    </w:rPr>
                    <w:t>0 times</w:t>
                  </w:r>
                </w:p>
              </w:tc>
              <w:tc>
                <w:tcPr>
                  <w:tcW w:w="2286" w:type="dxa"/>
                </w:tcPr>
                <w:p w14:paraId="186E3109" w14:textId="77777777" w:rsidR="0026103F" w:rsidRPr="00922278" w:rsidRDefault="0026103F" w:rsidP="00172A75">
                  <w:pPr>
                    <w:jc w:val="center"/>
                    <w:rPr>
                      <w:rFonts w:asciiTheme="minorHAnsi" w:hAnsiTheme="minorHAnsi" w:cstheme="minorHAnsi"/>
                      <w:sz w:val="20"/>
                      <w:szCs w:val="20"/>
                    </w:rPr>
                  </w:pPr>
                  <w:r w:rsidRPr="00922278">
                    <w:rPr>
                      <w:rFonts w:asciiTheme="minorHAnsi" w:hAnsiTheme="minorHAnsi" w:cstheme="minorHAnsi"/>
                      <w:sz w:val="20"/>
                      <w:szCs w:val="20"/>
                    </w:rPr>
                    <w:t>271</w:t>
                  </w:r>
                  <w:r>
                    <w:rPr>
                      <w:rFonts w:asciiTheme="minorHAnsi" w:hAnsiTheme="minorHAnsi" w:cstheme="minorHAnsi"/>
                      <w:sz w:val="20"/>
                      <w:szCs w:val="20"/>
                    </w:rPr>
                    <w:t xml:space="preserve"> (88.5%)</w:t>
                  </w:r>
                </w:p>
              </w:tc>
              <w:tc>
                <w:tcPr>
                  <w:tcW w:w="2286" w:type="dxa"/>
                </w:tcPr>
                <w:p w14:paraId="565BE3B6" w14:textId="0662AB78" w:rsidR="0026103F" w:rsidRPr="00922278" w:rsidRDefault="0026103F" w:rsidP="0026103F">
                  <w:pPr>
                    <w:rPr>
                      <w:rFonts w:asciiTheme="minorHAnsi" w:hAnsiTheme="minorHAnsi" w:cstheme="minorHAnsi"/>
                      <w:sz w:val="20"/>
                      <w:szCs w:val="20"/>
                    </w:rPr>
                  </w:pPr>
                  <w:r w:rsidRPr="00922278">
                    <w:rPr>
                      <w:rFonts w:asciiTheme="minorHAnsi" w:hAnsiTheme="minorHAnsi" w:cstheme="minorHAnsi"/>
                      <w:sz w:val="20"/>
                      <w:szCs w:val="20"/>
                    </w:rPr>
                    <w:t>272</w:t>
                  </w:r>
                  <w:r>
                    <w:rPr>
                      <w:rFonts w:asciiTheme="minorHAnsi" w:hAnsiTheme="minorHAnsi" w:cstheme="minorHAnsi"/>
                      <w:sz w:val="20"/>
                      <w:szCs w:val="20"/>
                    </w:rPr>
                    <w:t xml:space="preserve"> (89.2</w:t>
                  </w:r>
                  <w:proofErr w:type="gramStart"/>
                  <w:r>
                    <w:rPr>
                      <w:rFonts w:asciiTheme="minorHAnsi" w:hAnsiTheme="minorHAnsi" w:cstheme="minorHAnsi"/>
                      <w:sz w:val="20"/>
                      <w:szCs w:val="20"/>
                    </w:rPr>
                    <w:t xml:space="preserve">%)   </w:t>
                  </w:r>
                  <w:proofErr w:type="gramEnd"/>
                  <w:r>
                    <w:rPr>
                      <w:rFonts w:asciiTheme="minorHAnsi" w:hAnsiTheme="minorHAnsi" w:cstheme="minorHAnsi"/>
                      <w:sz w:val="20"/>
                      <w:szCs w:val="20"/>
                    </w:rPr>
                    <w:t xml:space="preserve">   543 (88.9%)</w:t>
                  </w:r>
                </w:p>
              </w:tc>
              <w:tc>
                <w:tcPr>
                  <w:tcW w:w="2286" w:type="dxa"/>
                </w:tcPr>
                <w:p w14:paraId="4F97FF96" w14:textId="77777777" w:rsidR="0026103F" w:rsidRPr="00922278" w:rsidRDefault="0026103F" w:rsidP="00172A75">
                  <w:pPr>
                    <w:jc w:val="center"/>
                    <w:rPr>
                      <w:rFonts w:asciiTheme="minorHAnsi" w:hAnsiTheme="minorHAnsi" w:cstheme="minorHAnsi"/>
                      <w:sz w:val="20"/>
                      <w:szCs w:val="20"/>
                    </w:rPr>
                  </w:pPr>
                </w:p>
              </w:tc>
            </w:tr>
            <w:tr w:rsidR="0026103F" w:rsidRPr="00922278" w14:paraId="60427154" w14:textId="153501E6" w:rsidTr="0026103F">
              <w:tc>
                <w:tcPr>
                  <w:tcW w:w="4572" w:type="dxa"/>
                </w:tcPr>
                <w:p w14:paraId="6ECA8A4B" w14:textId="77777777" w:rsidR="0026103F" w:rsidRPr="00922278" w:rsidRDefault="0026103F" w:rsidP="00172A75">
                  <w:pPr>
                    <w:rPr>
                      <w:rFonts w:asciiTheme="minorHAnsi" w:hAnsiTheme="minorHAnsi" w:cstheme="minorHAnsi"/>
                      <w:sz w:val="20"/>
                      <w:szCs w:val="20"/>
                    </w:rPr>
                  </w:pPr>
                  <w:r>
                    <w:rPr>
                      <w:rFonts w:asciiTheme="minorHAnsi" w:hAnsiTheme="minorHAnsi" w:cstheme="minorHAnsi"/>
                      <w:sz w:val="20"/>
                      <w:szCs w:val="20"/>
                    </w:rPr>
                    <w:t xml:space="preserve">        </w:t>
                  </w:r>
                  <w:r w:rsidRPr="00922278">
                    <w:rPr>
                      <w:rFonts w:asciiTheme="minorHAnsi" w:hAnsiTheme="minorHAnsi" w:cstheme="minorHAnsi"/>
                      <w:sz w:val="20"/>
                      <w:szCs w:val="20"/>
                    </w:rPr>
                    <w:t>1 – 4 times</w:t>
                  </w:r>
                </w:p>
              </w:tc>
              <w:tc>
                <w:tcPr>
                  <w:tcW w:w="2286" w:type="dxa"/>
                </w:tcPr>
                <w:p w14:paraId="6B285F4C" w14:textId="77777777" w:rsidR="0026103F" w:rsidRPr="00922278" w:rsidRDefault="0026103F" w:rsidP="00172A75">
                  <w:pPr>
                    <w:jc w:val="center"/>
                    <w:rPr>
                      <w:rFonts w:asciiTheme="minorHAnsi" w:hAnsiTheme="minorHAnsi" w:cstheme="minorHAnsi"/>
                      <w:sz w:val="20"/>
                      <w:szCs w:val="20"/>
                    </w:rPr>
                  </w:pPr>
                  <w:r w:rsidRPr="00922278">
                    <w:rPr>
                      <w:rFonts w:asciiTheme="minorHAnsi" w:hAnsiTheme="minorHAnsi" w:cstheme="minorHAnsi"/>
                      <w:sz w:val="20"/>
                      <w:szCs w:val="20"/>
                    </w:rPr>
                    <w:t>33 (</w:t>
                  </w:r>
                  <w:r>
                    <w:rPr>
                      <w:rFonts w:asciiTheme="minorHAnsi" w:hAnsiTheme="minorHAnsi" w:cstheme="minorHAnsi"/>
                      <w:sz w:val="20"/>
                      <w:szCs w:val="20"/>
                    </w:rPr>
                    <w:t>10</w:t>
                  </w:r>
                  <w:r w:rsidRPr="00922278">
                    <w:rPr>
                      <w:rFonts w:asciiTheme="minorHAnsi" w:hAnsiTheme="minorHAnsi" w:cstheme="minorHAnsi"/>
                      <w:sz w:val="20"/>
                      <w:szCs w:val="20"/>
                    </w:rPr>
                    <w:t>.</w:t>
                  </w:r>
                  <w:r>
                    <w:rPr>
                      <w:rFonts w:asciiTheme="minorHAnsi" w:hAnsiTheme="minorHAnsi" w:cstheme="minorHAnsi"/>
                      <w:sz w:val="20"/>
                      <w:szCs w:val="20"/>
                    </w:rPr>
                    <w:t>7</w:t>
                  </w:r>
                  <w:r w:rsidRPr="00922278">
                    <w:rPr>
                      <w:rFonts w:asciiTheme="minorHAnsi" w:hAnsiTheme="minorHAnsi" w:cstheme="minorHAnsi"/>
                      <w:sz w:val="20"/>
                      <w:szCs w:val="20"/>
                    </w:rPr>
                    <w:t>%)</w:t>
                  </w:r>
                </w:p>
              </w:tc>
              <w:tc>
                <w:tcPr>
                  <w:tcW w:w="2286" w:type="dxa"/>
                </w:tcPr>
                <w:p w14:paraId="06DCD0C9" w14:textId="1C34AD96" w:rsidR="0026103F" w:rsidRPr="00922278" w:rsidRDefault="0026103F" w:rsidP="0026103F">
                  <w:pPr>
                    <w:rPr>
                      <w:rFonts w:asciiTheme="minorHAnsi" w:hAnsiTheme="minorHAnsi" w:cstheme="minorHAnsi"/>
                      <w:sz w:val="20"/>
                      <w:szCs w:val="20"/>
                    </w:rPr>
                  </w:pPr>
                  <w:r w:rsidRPr="00922278">
                    <w:rPr>
                      <w:rFonts w:asciiTheme="minorHAnsi" w:hAnsiTheme="minorHAnsi" w:cstheme="minorHAnsi"/>
                      <w:sz w:val="20"/>
                      <w:szCs w:val="20"/>
                    </w:rPr>
                    <w:t>30 (</w:t>
                  </w:r>
                  <w:r>
                    <w:rPr>
                      <w:rFonts w:asciiTheme="minorHAnsi" w:hAnsiTheme="minorHAnsi" w:cstheme="minorHAnsi"/>
                      <w:sz w:val="20"/>
                      <w:szCs w:val="20"/>
                    </w:rPr>
                    <w:t>9</w:t>
                  </w:r>
                  <w:r w:rsidRPr="00922278">
                    <w:rPr>
                      <w:rFonts w:asciiTheme="minorHAnsi" w:hAnsiTheme="minorHAnsi" w:cstheme="minorHAnsi"/>
                      <w:sz w:val="20"/>
                      <w:szCs w:val="20"/>
                    </w:rPr>
                    <w:t>.</w:t>
                  </w:r>
                  <w:r>
                    <w:rPr>
                      <w:rFonts w:asciiTheme="minorHAnsi" w:hAnsiTheme="minorHAnsi" w:cstheme="minorHAnsi"/>
                      <w:sz w:val="20"/>
                      <w:szCs w:val="20"/>
                    </w:rPr>
                    <w:t>8</w:t>
                  </w:r>
                  <w:proofErr w:type="gramStart"/>
                  <w:r w:rsidRPr="00922278">
                    <w:rPr>
                      <w:rFonts w:asciiTheme="minorHAnsi" w:hAnsiTheme="minorHAnsi" w:cstheme="minorHAnsi"/>
                      <w:sz w:val="20"/>
                      <w:szCs w:val="20"/>
                    </w:rPr>
                    <w:t>%)</w:t>
                  </w:r>
                  <w:r>
                    <w:rPr>
                      <w:rFonts w:asciiTheme="minorHAnsi" w:hAnsiTheme="minorHAnsi" w:cstheme="minorHAnsi"/>
                      <w:sz w:val="20"/>
                      <w:szCs w:val="20"/>
                    </w:rPr>
                    <w:t xml:space="preserve">   </w:t>
                  </w:r>
                  <w:proofErr w:type="gramEnd"/>
                  <w:r>
                    <w:rPr>
                      <w:rFonts w:asciiTheme="minorHAnsi" w:hAnsiTheme="minorHAnsi" w:cstheme="minorHAnsi"/>
                      <w:sz w:val="20"/>
                      <w:szCs w:val="20"/>
                    </w:rPr>
                    <w:t xml:space="preserve">       63 (10.3%)</w:t>
                  </w:r>
                </w:p>
              </w:tc>
              <w:tc>
                <w:tcPr>
                  <w:tcW w:w="2286" w:type="dxa"/>
                </w:tcPr>
                <w:p w14:paraId="2D969751" w14:textId="77777777" w:rsidR="0026103F" w:rsidRPr="00922278" w:rsidRDefault="0026103F" w:rsidP="00172A75">
                  <w:pPr>
                    <w:jc w:val="center"/>
                    <w:rPr>
                      <w:rFonts w:asciiTheme="minorHAnsi" w:hAnsiTheme="minorHAnsi" w:cstheme="minorHAnsi"/>
                      <w:sz w:val="20"/>
                      <w:szCs w:val="20"/>
                    </w:rPr>
                  </w:pPr>
                </w:p>
              </w:tc>
            </w:tr>
            <w:tr w:rsidR="0026103F" w:rsidRPr="00922278" w14:paraId="03F14451" w14:textId="0537D233" w:rsidTr="0026103F">
              <w:tc>
                <w:tcPr>
                  <w:tcW w:w="4572" w:type="dxa"/>
                </w:tcPr>
                <w:p w14:paraId="70029A33" w14:textId="77777777" w:rsidR="0026103F" w:rsidRPr="00922278" w:rsidRDefault="0026103F" w:rsidP="00172A75">
                  <w:pPr>
                    <w:rPr>
                      <w:rFonts w:asciiTheme="minorHAnsi" w:hAnsiTheme="minorHAnsi" w:cstheme="minorHAnsi"/>
                      <w:sz w:val="20"/>
                      <w:szCs w:val="20"/>
                    </w:rPr>
                  </w:pPr>
                  <w:r>
                    <w:rPr>
                      <w:rFonts w:asciiTheme="minorHAnsi" w:hAnsiTheme="minorHAnsi" w:cstheme="minorHAnsi"/>
                      <w:sz w:val="20"/>
                      <w:szCs w:val="20"/>
                    </w:rPr>
                    <w:t xml:space="preserve">        </w:t>
                  </w:r>
                  <w:r w:rsidRPr="00922278">
                    <w:rPr>
                      <w:rFonts w:asciiTheme="minorHAnsi" w:hAnsiTheme="minorHAnsi" w:cstheme="minorHAnsi"/>
                      <w:sz w:val="20"/>
                      <w:szCs w:val="20"/>
                    </w:rPr>
                    <w:t>5 – 10 times</w:t>
                  </w:r>
                </w:p>
              </w:tc>
              <w:tc>
                <w:tcPr>
                  <w:tcW w:w="2286" w:type="dxa"/>
                </w:tcPr>
                <w:p w14:paraId="2EE28BF1" w14:textId="77777777" w:rsidR="0026103F" w:rsidRPr="00922278" w:rsidRDefault="0026103F" w:rsidP="00172A75">
                  <w:pPr>
                    <w:jc w:val="center"/>
                    <w:rPr>
                      <w:rFonts w:asciiTheme="minorHAnsi" w:hAnsiTheme="minorHAnsi" w:cstheme="minorHAnsi"/>
                      <w:sz w:val="20"/>
                      <w:szCs w:val="20"/>
                    </w:rPr>
                  </w:pPr>
                  <w:r w:rsidRPr="00922278">
                    <w:rPr>
                      <w:rFonts w:asciiTheme="minorHAnsi" w:hAnsiTheme="minorHAnsi" w:cstheme="minorHAnsi"/>
                      <w:sz w:val="20"/>
                      <w:szCs w:val="20"/>
                    </w:rPr>
                    <w:t>2 (0.</w:t>
                  </w:r>
                  <w:r>
                    <w:rPr>
                      <w:rFonts w:asciiTheme="minorHAnsi" w:hAnsiTheme="minorHAnsi" w:cstheme="minorHAnsi"/>
                      <w:sz w:val="20"/>
                      <w:szCs w:val="20"/>
                    </w:rPr>
                    <w:t>7</w:t>
                  </w:r>
                  <w:r w:rsidRPr="00922278">
                    <w:rPr>
                      <w:rFonts w:asciiTheme="minorHAnsi" w:hAnsiTheme="minorHAnsi" w:cstheme="minorHAnsi"/>
                      <w:sz w:val="20"/>
                      <w:szCs w:val="20"/>
                    </w:rPr>
                    <w:t>%)</w:t>
                  </w:r>
                </w:p>
              </w:tc>
              <w:tc>
                <w:tcPr>
                  <w:tcW w:w="2286" w:type="dxa"/>
                </w:tcPr>
                <w:p w14:paraId="441F684E" w14:textId="6208F3D1" w:rsidR="0026103F" w:rsidRPr="00922278" w:rsidRDefault="0026103F" w:rsidP="0026103F">
                  <w:pPr>
                    <w:rPr>
                      <w:rFonts w:asciiTheme="minorHAnsi" w:hAnsiTheme="minorHAnsi" w:cstheme="minorHAnsi"/>
                      <w:sz w:val="20"/>
                      <w:szCs w:val="20"/>
                    </w:rPr>
                  </w:pPr>
                  <w:r w:rsidRPr="00922278">
                    <w:rPr>
                      <w:rFonts w:asciiTheme="minorHAnsi" w:hAnsiTheme="minorHAnsi" w:cstheme="minorHAnsi"/>
                      <w:sz w:val="20"/>
                      <w:szCs w:val="20"/>
                    </w:rPr>
                    <w:t>2 (</w:t>
                  </w:r>
                  <w:r>
                    <w:rPr>
                      <w:rFonts w:asciiTheme="minorHAnsi" w:hAnsiTheme="minorHAnsi" w:cstheme="minorHAnsi"/>
                      <w:sz w:val="20"/>
                      <w:szCs w:val="20"/>
                    </w:rPr>
                    <w:t>0.7</w:t>
                  </w:r>
                  <w:proofErr w:type="gramStart"/>
                  <w:r w:rsidRPr="00922278">
                    <w:rPr>
                      <w:rFonts w:asciiTheme="minorHAnsi" w:hAnsiTheme="minorHAnsi" w:cstheme="minorHAnsi"/>
                      <w:sz w:val="20"/>
                      <w:szCs w:val="20"/>
                    </w:rPr>
                    <w:t>%)</w:t>
                  </w:r>
                  <w:r>
                    <w:rPr>
                      <w:rFonts w:asciiTheme="minorHAnsi" w:hAnsiTheme="minorHAnsi" w:cstheme="minorHAnsi"/>
                      <w:sz w:val="20"/>
                      <w:szCs w:val="20"/>
                    </w:rPr>
                    <w:t xml:space="preserve">   </w:t>
                  </w:r>
                  <w:proofErr w:type="gramEnd"/>
                  <w:r>
                    <w:rPr>
                      <w:rFonts w:asciiTheme="minorHAnsi" w:hAnsiTheme="minorHAnsi" w:cstheme="minorHAnsi"/>
                      <w:sz w:val="20"/>
                      <w:szCs w:val="20"/>
                    </w:rPr>
                    <w:t xml:space="preserve">         4 (0.7%)</w:t>
                  </w:r>
                </w:p>
              </w:tc>
              <w:tc>
                <w:tcPr>
                  <w:tcW w:w="2286" w:type="dxa"/>
                </w:tcPr>
                <w:p w14:paraId="4987A4DA" w14:textId="77777777" w:rsidR="0026103F" w:rsidRPr="00922278" w:rsidRDefault="0026103F" w:rsidP="00172A75">
                  <w:pPr>
                    <w:jc w:val="center"/>
                    <w:rPr>
                      <w:rFonts w:asciiTheme="minorHAnsi" w:hAnsiTheme="minorHAnsi" w:cstheme="minorHAnsi"/>
                      <w:sz w:val="20"/>
                      <w:szCs w:val="20"/>
                    </w:rPr>
                  </w:pPr>
                </w:p>
              </w:tc>
            </w:tr>
            <w:tr w:rsidR="0026103F" w:rsidRPr="00922278" w14:paraId="3A4CDD2C" w14:textId="73CC0D1E" w:rsidTr="0026103F">
              <w:tc>
                <w:tcPr>
                  <w:tcW w:w="4572" w:type="dxa"/>
                </w:tcPr>
                <w:p w14:paraId="59D691F2" w14:textId="77777777" w:rsidR="0026103F" w:rsidRPr="00922278" w:rsidRDefault="0026103F" w:rsidP="00172A75">
                  <w:pPr>
                    <w:rPr>
                      <w:rFonts w:asciiTheme="minorHAnsi" w:hAnsiTheme="minorHAnsi" w:cstheme="minorHAnsi"/>
                      <w:sz w:val="20"/>
                      <w:szCs w:val="20"/>
                    </w:rPr>
                  </w:pPr>
                  <w:r>
                    <w:rPr>
                      <w:rFonts w:asciiTheme="minorHAnsi" w:hAnsiTheme="minorHAnsi" w:cstheme="minorHAnsi"/>
                      <w:sz w:val="20"/>
                      <w:szCs w:val="20"/>
                    </w:rPr>
                    <w:t xml:space="preserve">        </w:t>
                  </w:r>
                  <w:r w:rsidRPr="00922278">
                    <w:rPr>
                      <w:rFonts w:asciiTheme="minorHAnsi" w:hAnsiTheme="minorHAnsi" w:cstheme="minorHAnsi"/>
                      <w:sz w:val="20"/>
                      <w:szCs w:val="20"/>
                    </w:rPr>
                    <w:t>&gt;10 times</w:t>
                  </w:r>
                </w:p>
              </w:tc>
              <w:tc>
                <w:tcPr>
                  <w:tcW w:w="2286" w:type="dxa"/>
                </w:tcPr>
                <w:p w14:paraId="17A9C570" w14:textId="77777777" w:rsidR="0026103F" w:rsidRPr="00922278" w:rsidRDefault="0026103F" w:rsidP="00172A75">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2286" w:type="dxa"/>
                </w:tcPr>
                <w:p w14:paraId="670808F7" w14:textId="566E0923" w:rsidR="0026103F" w:rsidRPr="00922278" w:rsidRDefault="0026103F" w:rsidP="0026103F">
                  <w:pPr>
                    <w:rPr>
                      <w:rFonts w:asciiTheme="minorHAnsi" w:hAnsiTheme="minorHAnsi" w:cstheme="minorHAnsi"/>
                      <w:sz w:val="20"/>
                      <w:szCs w:val="20"/>
                    </w:rPr>
                  </w:pPr>
                  <w:r w:rsidRPr="00922278">
                    <w:rPr>
                      <w:rFonts w:asciiTheme="minorHAnsi" w:hAnsiTheme="minorHAnsi" w:cstheme="minorHAnsi"/>
                      <w:sz w:val="20"/>
                      <w:szCs w:val="20"/>
                    </w:rPr>
                    <w:t>1 (</w:t>
                  </w:r>
                  <w:r>
                    <w:rPr>
                      <w:rFonts w:asciiTheme="minorHAnsi" w:hAnsiTheme="minorHAnsi" w:cstheme="minorHAnsi"/>
                      <w:sz w:val="20"/>
                      <w:szCs w:val="20"/>
                    </w:rPr>
                    <w:t>0.3</w:t>
                  </w:r>
                  <w:proofErr w:type="gramStart"/>
                  <w:r w:rsidRPr="00922278">
                    <w:rPr>
                      <w:rFonts w:asciiTheme="minorHAnsi" w:hAnsiTheme="minorHAnsi" w:cstheme="minorHAnsi"/>
                      <w:sz w:val="20"/>
                      <w:szCs w:val="20"/>
                    </w:rPr>
                    <w:t>%)</w:t>
                  </w:r>
                  <w:r>
                    <w:rPr>
                      <w:rFonts w:asciiTheme="minorHAnsi" w:hAnsiTheme="minorHAnsi" w:cstheme="minorHAnsi"/>
                      <w:sz w:val="20"/>
                      <w:szCs w:val="20"/>
                    </w:rPr>
                    <w:t xml:space="preserve">   </w:t>
                  </w:r>
                  <w:proofErr w:type="gramEnd"/>
                  <w:r>
                    <w:rPr>
                      <w:rFonts w:asciiTheme="minorHAnsi" w:hAnsiTheme="minorHAnsi" w:cstheme="minorHAnsi"/>
                      <w:sz w:val="20"/>
                      <w:szCs w:val="20"/>
                    </w:rPr>
                    <w:t xml:space="preserve">         1 (0.2%)</w:t>
                  </w:r>
                </w:p>
              </w:tc>
              <w:tc>
                <w:tcPr>
                  <w:tcW w:w="2286" w:type="dxa"/>
                </w:tcPr>
                <w:p w14:paraId="76203480" w14:textId="77777777" w:rsidR="0026103F" w:rsidRPr="00922278" w:rsidRDefault="0026103F" w:rsidP="00172A75">
                  <w:pPr>
                    <w:jc w:val="center"/>
                    <w:rPr>
                      <w:rFonts w:asciiTheme="minorHAnsi" w:hAnsiTheme="minorHAnsi" w:cstheme="minorHAnsi"/>
                      <w:sz w:val="20"/>
                      <w:szCs w:val="20"/>
                    </w:rPr>
                  </w:pPr>
                </w:p>
              </w:tc>
            </w:tr>
            <w:tr w:rsidR="0026103F" w:rsidRPr="00922278" w14:paraId="6FA85A20" w14:textId="4C8B1566" w:rsidTr="0026103F">
              <w:tc>
                <w:tcPr>
                  <w:tcW w:w="4572" w:type="dxa"/>
                </w:tcPr>
                <w:p w14:paraId="31CDBAF9" w14:textId="77777777" w:rsidR="0026103F" w:rsidRPr="00922278" w:rsidRDefault="0026103F" w:rsidP="00172A75">
                  <w:pPr>
                    <w:rPr>
                      <w:rFonts w:asciiTheme="minorHAnsi" w:hAnsiTheme="minorHAnsi" w:cstheme="minorHAnsi"/>
                      <w:sz w:val="20"/>
                      <w:szCs w:val="20"/>
                    </w:rPr>
                  </w:pPr>
                  <w:r w:rsidRPr="00922278">
                    <w:rPr>
                      <w:rFonts w:asciiTheme="minorHAnsi" w:hAnsiTheme="minorHAnsi" w:cstheme="minorHAnsi"/>
                      <w:b/>
                      <w:sz w:val="20"/>
                      <w:szCs w:val="20"/>
                    </w:rPr>
                    <w:t>Ever taken medication for mental health problems</w:t>
                  </w:r>
                </w:p>
              </w:tc>
              <w:tc>
                <w:tcPr>
                  <w:tcW w:w="2286" w:type="dxa"/>
                </w:tcPr>
                <w:p w14:paraId="3C8AC211" w14:textId="77777777" w:rsidR="0026103F" w:rsidRPr="00922278" w:rsidRDefault="0026103F" w:rsidP="00172A75">
                  <w:pPr>
                    <w:jc w:val="center"/>
                    <w:rPr>
                      <w:rFonts w:asciiTheme="minorHAnsi" w:hAnsiTheme="minorHAnsi" w:cstheme="minorHAnsi"/>
                      <w:sz w:val="20"/>
                      <w:szCs w:val="20"/>
                    </w:rPr>
                  </w:pPr>
                </w:p>
              </w:tc>
              <w:tc>
                <w:tcPr>
                  <w:tcW w:w="2286" w:type="dxa"/>
                </w:tcPr>
                <w:p w14:paraId="3243D753" w14:textId="77777777" w:rsidR="0026103F" w:rsidRPr="00922278" w:rsidRDefault="0026103F" w:rsidP="00172A75">
                  <w:pPr>
                    <w:jc w:val="center"/>
                    <w:rPr>
                      <w:rFonts w:asciiTheme="minorHAnsi" w:hAnsiTheme="minorHAnsi" w:cstheme="minorHAnsi"/>
                      <w:sz w:val="20"/>
                      <w:szCs w:val="20"/>
                    </w:rPr>
                  </w:pPr>
                </w:p>
              </w:tc>
              <w:tc>
                <w:tcPr>
                  <w:tcW w:w="2286" w:type="dxa"/>
                </w:tcPr>
                <w:p w14:paraId="0EC0D07C" w14:textId="77777777" w:rsidR="0026103F" w:rsidRPr="00922278" w:rsidRDefault="0026103F" w:rsidP="00172A75">
                  <w:pPr>
                    <w:jc w:val="center"/>
                    <w:rPr>
                      <w:rFonts w:asciiTheme="minorHAnsi" w:hAnsiTheme="minorHAnsi" w:cstheme="minorHAnsi"/>
                      <w:sz w:val="20"/>
                      <w:szCs w:val="20"/>
                    </w:rPr>
                  </w:pPr>
                </w:p>
              </w:tc>
            </w:tr>
            <w:tr w:rsidR="0026103F" w:rsidRPr="00922278" w14:paraId="255D6174" w14:textId="160AE424" w:rsidTr="0026103F">
              <w:tc>
                <w:tcPr>
                  <w:tcW w:w="4572" w:type="dxa"/>
                </w:tcPr>
                <w:p w14:paraId="289668B3" w14:textId="77777777" w:rsidR="0026103F" w:rsidRPr="00922278" w:rsidRDefault="0026103F" w:rsidP="00172A75">
                  <w:pPr>
                    <w:rPr>
                      <w:rFonts w:asciiTheme="minorHAnsi" w:hAnsiTheme="minorHAnsi" w:cstheme="minorHAnsi"/>
                      <w:sz w:val="20"/>
                      <w:szCs w:val="20"/>
                    </w:rPr>
                  </w:pPr>
                  <w:r>
                    <w:rPr>
                      <w:rFonts w:asciiTheme="minorHAnsi" w:hAnsiTheme="minorHAnsi" w:cstheme="minorHAnsi"/>
                      <w:sz w:val="20"/>
                      <w:szCs w:val="20"/>
                    </w:rPr>
                    <w:t xml:space="preserve">        </w:t>
                  </w:r>
                  <w:r w:rsidRPr="00922278">
                    <w:rPr>
                      <w:rFonts w:asciiTheme="minorHAnsi" w:hAnsiTheme="minorHAnsi" w:cstheme="minorHAnsi"/>
                      <w:sz w:val="20"/>
                      <w:szCs w:val="20"/>
                    </w:rPr>
                    <w:t>No</w:t>
                  </w:r>
                </w:p>
              </w:tc>
              <w:tc>
                <w:tcPr>
                  <w:tcW w:w="2286" w:type="dxa"/>
                </w:tcPr>
                <w:p w14:paraId="2D3B643C" w14:textId="77777777" w:rsidR="0026103F" w:rsidRPr="00922278" w:rsidRDefault="0026103F" w:rsidP="00172A75">
                  <w:pPr>
                    <w:jc w:val="center"/>
                    <w:rPr>
                      <w:rFonts w:asciiTheme="minorHAnsi" w:hAnsiTheme="minorHAnsi" w:cstheme="minorHAnsi"/>
                      <w:sz w:val="20"/>
                      <w:szCs w:val="20"/>
                    </w:rPr>
                  </w:pPr>
                  <w:r w:rsidRPr="00922278">
                    <w:rPr>
                      <w:rFonts w:asciiTheme="minorHAnsi" w:hAnsiTheme="minorHAnsi" w:cstheme="minorHAnsi"/>
                      <w:sz w:val="20"/>
                      <w:szCs w:val="20"/>
                    </w:rPr>
                    <w:t>263</w:t>
                  </w:r>
                  <w:r>
                    <w:rPr>
                      <w:rFonts w:asciiTheme="minorHAnsi" w:hAnsiTheme="minorHAnsi" w:cstheme="minorHAnsi"/>
                      <w:sz w:val="20"/>
                      <w:szCs w:val="20"/>
                    </w:rPr>
                    <w:t xml:space="preserve"> (85.9%)</w:t>
                  </w:r>
                </w:p>
              </w:tc>
              <w:tc>
                <w:tcPr>
                  <w:tcW w:w="2286" w:type="dxa"/>
                </w:tcPr>
                <w:p w14:paraId="5A811708" w14:textId="77777777" w:rsidR="0026103F" w:rsidRPr="00922278" w:rsidRDefault="0026103F" w:rsidP="00172A75">
                  <w:pPr>
                    <w:jc w:val="center"/>
                    <w:rPr>
                      <w:rFonts w:asciiTheme="minorHAnsi" w:hAnsiTheme="minorHAnsi" w:cstheme="minorHAnsi"/>
                      <w:sz w:val="20"/>
                      <w:szCs w:val="20"/>
                    </w:rPr>
                  </w:pPr>
                  <w:r w:rsidRPr="00922278">
                    <w:rPr>
                      <w:rFonts w:asciiTheme="minorHAnsi" w:hAnsiTheme="minorHAnsi" w:cstheme="minorHAnsi"/>
                      <w:sz w:val="20"/>
                      <w:szCs w:val="20"/>
                    </w:rPr>
                    <w:t>287</w:t>
                  </w:r>
                  <w:r>
                    <w:rPr>
                      <w:rFonts w:asciiTheme="minorHAnsi" w:hAnsiTheme="minorHAnsi" w:cstheme="minorHAnsi"/>
                      <w:sz w:val="20"/>
                      <w:szCs w:val="20"/>
                    </w:rPr>
                    <w:t xml:space="preserve"> (94.1%)</w:t>
                  </w:r>
                </w:p>
              </w:tc>
              <w:tc>
                <w:tcPr>
                  <w:tcW w:w="2286" w:type="dxa"/>
                </w:tcPr>
                <w:p w14:paraId="3ADEEA4F" w14:textId="77777777" w:rsidR="0026103F" w:rsidRPr="00922278" w:rsidRDefault="0026103F" w:rsidP="00172A75">
                  <w:pPr>
                    <w:jc w:val="center"/>
                    <w:rPr>
                      <w:rFonts w:asciiTheme="minorHAnsi" w:hAnsiTheme="minorHAnsi" w:cstheme="minorHAnsi"/>
                      <w:sz w:val="20"/>
                      <w:szCs w:val="20"/>
                    </w:rPr>
                  </w:pPr>
                </w:p>
              </w:tc>
            </w:tr>
            <w:tr w:rsidR="0026103F" w:rsidRPr="00922278" w14:paraId="48ED2FA3" w14:textId="14CF9924" w:rsidTr="0026103F">
              <w:tc>
                <w:tcPr>
                  <w:tcW w:w="4572" w:type="dxa"/>
                </w:tcPr>
                <w:p w14:paraId="0A7066ED" w14:textId="77777777" w:rsidR="0026103F" w:rsidRPr="00922278" w:rsidRDefault="0026103F" w:rsidP="00172A75">
                  <w:pPr>
                    <w:rPr>
                      <w:rFonts w:asciiTheme="minorHAnsi" w:hAnsiTheme="minorHAnsi" w:cstheme="minorHAnsi"/>
                      <w:sz w:val="20"/>
                      <w:szCs w:val="20"/>
                    </w:rPr>
                  </w:pPr>
                  <w:r>
                    <w:rPr>
                      <w:rFonts w:asciiTheme="minorHAnsi" w:hAnsiTheme="minorHAnsi" w:cstheme="minorHAnsi"/>
                      <w:sz w:val="20"/>
                      <w:szCs w:val="20"/>
                    </w:rPr>
                    <w:t xml:space="preserve">        </w:t>
                  </w:r>
                  <w:r w:rsidRPr="00922278">
                    <w:rPr>
                      <w:rFonts w:asciiTheme="minorHAnsi" w:hAnsiTheme="minorHAnsi" w:cstheme="minorHAnsi"/>
                      <w:sz w:val="20"/>
                      <w:szCs w:val="20"/>
                    </w:rPr>
                    <w:t>Yes</w:t>
                  </w:r>
                </w:p>
              </w:tc>
              <w:tc>
                <w:tcPr>
                  <w:tcW w:w="2286" w:type="dxa"/>
                </w:tcPr>
                <w:p w14:paraId="15294607" w14:textId="77777777" w:rsidR="0026103F" w:rsidRPr="00922278" w:rsidRDefault="0026103F" w:rsidP="00172A75">
                  <w:pPr>
                    <w:jc w:val="center"/>
                    <w:rPr>
                      <w:rFonts w:asciiTheme="minorHAnsi" w:hAnsiTheme="minorHAnsi" w:cstheme="minorHAnsi"/>
                      <w:sz w:val="20"/>
                      <w:szCs w:val="20"/>
                    </w:rPr>
                  </w:pPr>
                  <w:r w:rsidRPr="00922278">
                    <w:rPr>
                      <w:rFonts w:asciiTheme="minorHAnsi" w:hAnsiTheme="minorHAnsi" w:cstheme="minorHAnsi"/>
                      <w:sz w:val="20"/>
                      <w:szCs w:val="20"/>
                    </w:rPr>
                    <w:t>31 (</w:t>
                  </w:r>
                  <w:r>
                    <w:rPr>
                      <w:rFonts w:asciiTheme="minorHAnsi" w:hAnsiTheme="minorHAnsi" w:cstheme="minorHAnsi"/>
                      <w:sz w:val="20"/>
                      <w:szCs w:val="20"/>
                    </w:rPr>
                    <w:t>10.1</w:t>
                  </w:r>
                  <w:r w:rsidRPr="00922278">
                    <w:rPr>
                      <w:rFonts w:asciiTheme="minorHAnsi" w:hAnsiTheme="minorHAnsi" w:cstheme="minorHAnsi"/>
                      <w:sz w:val="20"/>
                      <w:szCs w:val="20"/>
                    </w:rPr>
                    <w:t>%)</w:t>
                  </w:r>
                </w:p>
              </w:tc>
              <w:tc>
                <w:tcPr>
                  <w:tcW w:w="2286" w:type="dxa"/>
                </w:tcPr>
                <w:p w14:paraId="6B70294C" w14:textId="77777777" w:rsidR="0026103F" w:rsidRPr="00922278" w:rsidRDefault="0026103F" w:rsidP="00172A75">
                  <w:pPr>
                    <w:jc w:val="center"/>
                    <w:rPr>
                      <w:rFonts w:asciiTheme="minorHAnsi" w:hAnsiTheme="minorHAnsi" w:cstheme="minorHAnsi"/>
                      <w:sz w:val="20"/>
                      <w:szCs w:val="20"/>
                    </w:rPr>
                  </w:pPr>
                  <w:r w:rsidRPr="00922278">
                    <w:rPr>
                      <w:rFonts w:asciiTheme="minorHAnsi" w:hAnsiTheme="minorHAnsi" w:cstheme="minorHAnsi"/>
                      <w:sz w:val="20"/>
                      <w:szCs w:val="20"/>
                    </w:rPr>
                    <w:t>10 (3</w:t>
                  </w:r>
                  <w:r>
                    <w:rPr>
                      <w:rFonts w:asciiTheme="minorHAnsi" w:hAnsiTheme="minorHAnsi" w:cstheme="minorHAnsi"/>
                      <w:sz w:val="20"/>
                      <w:szCs w:val="20"/>
                    </w:rPr>
                    <w:t>.3</w:t>
                  </w:r>
                  <w:r w:rsidRPr="00922278">
                    <w:rPr>
                      <w:rFonts w:asciiTheme="minorHAnsi" w:hAnsiTheme="minorHAnsi" w:cstheme="minorHAnsi"/>
                      <w:sz w:val="20"/>
                      <w:szCs w:val="20"/>
                    </w:rPr>
                    <w:t>%)</w:t>
                  </w:r>
                </w:p>
              </w:tc>
              <w:tc>
                <w:tcPr>
                  <w:tcW w:w="2286" w:type="dxa"/>
                </w:tcPr>
                <w:p w14:paraId="7B32B5A5" w14:textId="77777777" w:rsidR="0026103F" w:rsidRPr="00922278" w:rsidRDefault="0026103F" w:rsidP="00172A75">
                  <w:pPr>
                    <w:jc w:val="center"/>
                    <w:rPr>
                      <w:rFonts w:asciiTheme="minorHAnsi" w:hAnsiTheme="minorHAnsi" w:cstheme="minorHAnsi"/>
                      <w:sz w:val="20"/>
                      <w:szCs w:val="20"/>
                    </w:rPr>
                  </w:pPr>
                </w:p>
              </w:tc>
            </w:tr>
            <w:tr w:rsidR="0026103F" w:rsidRPr="00922278" w14:paraId="748A14CD" w14:textId="636F644A" w:rsidTr="0026103F">
              <w:tc>
                <w:tcPr>
                  <w:tcW w:w="4572" w:type="dxa"/>
                </w:tcPr>
                <w:p w14:paraId="4E4950C3" w14:textId="77777777" w:rsidR="0026103F" w:rsidRPr="00922278" w:rsidRDefault="0026103F" w:rsidP="00172A75">
                  <w:pPr>
                    <w:rPr>
                      <w:rFonts w:asciiTheme="minorHAnsi" w:hAnsiTheme="minorHAnsi" w:cstheme="minorHAnsi"/>
                      <w:sz w:val="20"/>
                      <w:szCs w:val="20"/>
                    </w:rPr>
                  </w:pPr>
                  <w:r>
                    <w:rPr>
                      <w:rFonts w:asciiTheme="minorHAnsi" w:hAnsiTheme="minorHAnsi" w:cstheme="minorHAnsi"/>
                      <w:sz w:val="20"/>
                      <w:szCs w:val="20"/>
                    </w:rPr>
                    <w:t xml:space="preserve">        </w:t>
                  </w:r>
                  <w:r w:rsidRPr="00922278">
                    <w:rPr>
                      <w:rFonts w:asciiTheme="minorHAnsi" w:hAnsiTheme="minorHAnsi" w:cstheme="minorHAnsi"/>
                      <w:sz w:val="20"/>
                      <w:szCs w:val="20"/>
                    </w:rPr>
                    <w:t>Do not know</w:t>
                  </w:r>
                </w:p>
              </w:tc>
              <w:tc>
                <w:tcPr>
                  <w:tcW w:w="2286" w:type="dxa"/>
                </w:tcPr>
                <w:p w14:paraId="6DAC2CCB" w14:textId="77777777" w:rsidR="0026103F" w:rsidRPr="00922278" w:rsidRDefault="0026103F" w:rsidP="00172A75">
                  <w:pPr>
                    <w:jc w:val="center"/>
                    <w:rPr>
                      <w:rFonts w:asciiTheme="minorHAnsi" w:hAnsiTheme="minorHAnsi" w:cstheme="minorHAnsi"/>
                      <w:sz w:val="20"/>
                      <w:szCs w:val="20"/>
                    </w:rPr>
                  </w:pPr>
                  <w:r w:rsidRPr="00922278">
                    <w:rPr>
                      <w:rFonts w:asciiTheme="minorHAnsi" w:hAnsiTheme="minorHAnsi" w:cstheme="minorHAnsi"/>
                      <w:sz w:val="20"/>
                      <w:szCs w:val="20"/>
                    </w:rPr>
                    <w:t>12 (</w:t>
                  </w:r>
                  <w:r>
                    <w:rPr>
                      <w:rFonts w:asciiTheme="minorHAnsi" w:hAnsiTheme="minorHAnsi" w:cstheme="minorHAnsi"/>
                      <w:sz w:val="20"/>
                      <w:szCs w:val="20"/>
                    </w:rPr>
                    <w:t>3.9</w:t>
                  </w:r>
                  <w:r w:rsidRPr="00922278">
                    <w:rPr>
                      <w:rFonts w:asciiTheme="minorHAnsi" w:hAnsiTheme="minorHAnsi" w:cstheme="minorHAnsi"/>
                      <w:sz w:val="20"/>
                      <w:szCs w:val="20"/>
                    </w:rPr>
                    <w:t>%)</w:t>
                  </w:r>
                </w:p>
              </w:tc>
              <w:tc>
                <w:tcPr>
                  <w:tcW w:w="2286" w:type="dxa"/>
                </w:tcPr>
                <w:p w14:paraId="013F4D6E" w14:textId="77777777" w:rsidR="0026103F" w:rsidRPr="00922278" w:rsidRDefault="0026103F" w:rsidP="00172A75">
                  <w:pPr>
                    <w:jc w:val="center"/>
                    <w:rPr>
                      <w:rFonts w:asciiTheme="minorHAnsi" w:hAnsiTheme="minorHAnsi" w:cstheme="minorHAnsi"/>
                      <w:sz w:val="20"/>
                      <w:szCs w:val="20"/>
                    </w:rPr>
                  </w:pPr>
                  <w:r w:rsidRPr="00922278">
                    <w:rPr>
                      <w:rFonts w:asciiTheme="minorHAnsi" w:hAnsiTheme="minorHAnsi" w:cstheme="minorHAnsi"/>
                      <w:sz w:val="20"/>
                      <w:szCs w:val="20"/>
                    </w:rPr>
                    <w:t>8 (2.6%)</w:t>
                  </w:r>
                </w:p>
              </w:tc>
              <w:tc>
                <w:tcPr>
                  <w:tcW w:w="2286" w:type="dxa"/>
                </w:tcPr>
                <w:p w14:paraId="436753B5" w14:textId="77777777" w:rsidR="0026103F" w:rsidRPr="00922278" w:rsidRDefault="0026103F" w:rsidP="00172A75">
                  <w:pPr>
                    <w:jc w:val="center"/>
                    <w:rPr>
                      <w:rFonts w:asciiTheme="minorHAnsi" w:hAnsiTheme="minorHAnsi" w:cstheme="minorHAnsi"/>
                      <w:sz w:val="20"/>
                      <w:szCs w:val="20"/>
                    </w:rPr>
                  </w:pPr>
                </w:p>
              </w:tc>
            </w:tr>
            <w:tr w:rsidR="0026103F" w:rsidRPr="00922278" w14:paraId="2F268A7E" w14:textId="6E032503" w:rsidTr="0026103F">
              <w:tc>
                <w:tcPr>
                  <w:tcW w:w="4572" w:type="dxa"/>
                </w:tcPr>
                <w:p w14:paraId="704D043E" w14:textId="4D253353" w:rsidR="0026103F" w:rsidRPr="00922278" w:rsidRDefault="0026103F" w:rsidP="00172A75">
                  <w:pPr>
                    <w:rPr>
                      <w:rFonts w:asciiTheme="minorHAnsi" w:hAnsiTheme="minorHAnsi" w:cstheme="minorHAnsi"/>
                      <w:sz w:val="20"/>
                      <w:szCs w:val="20"/>
                    </w:rPr>
                  </w:pPr>
                  <w:r>
                    <w:rPr>
                      <w:rFonts w:asciiTheme="minorHAnsi" w:hAnsiTheme="minorHAnsi" w:cstheme="minorHAnsi"/>
                      <w:b/>
                      <w:sz w:val="20"/>
                      <w:szCs w:val="20"/>
                    </w:rPr>
                    <w:t xml:space="preserve">Ever received </w:t>
                  </w:r>
                  <w:r w:rsidRPr="00922278">
                    <w:rPr>
                      <w:rFonts w:asciiTheme="minorHAnsi" w:hAnsiTheme="minorHAnsi" w:cstheme="minorHAnsi"/>
                      <w:b/>
                      <w:sz w:val="20"/>
                      <w:szCs w:val="20"/>
                    </w:rPr>
                    <w:t xml:space="preserve">counseling services (i.e. counselor, doctor, religious advisor </w:t>
                  </w:r>
                  <w:proofErr w:type="spellStart"/>
                  <w:r w:rsidRPr="00922278">
                    <w:rPr>
                      <w:rFonts w:asciiTheme="minorHAnsi" w:hAnsiTheme="minorHAnsi" w:cstheme="minorHAnsi"/>
                      <w:b/>
                      <w:sz w:val="20"/>
                      <w:szCs w:val="20"/>
                    </w:rPr>
                    <w:t>etc</w:t>
                  </w:r>
                  <w:proofErr w:type="spellEnd"/>
                  <w:r w:rsidRPr="00922278">
                    <w:rPr>
                      <w:rFonts w:asciiTheme="minorHAnsi" w:hAnsiTheme="minorHAnsi" w:cstheme="minorHAnsi"/>
                      <w:b/>
                      <w:sz w:val="20"/>
                      <w:szCs w:val="20"/>
                    </w:rPr>
                    <w:t>) before start of study</w:t>
                  </w:r>
                </w:p>
              </w:tc>
              <w:tc>
                <w:tcPr>
                  <w:tcW w:w="2286" w:type="dxa"/>
                </w:tcPr>
                <w:p w14:paraId="55A8A8FF" w14:textId="77777777" w:rsidR="0026103F" w:rsidRPr="00922278" w:rsidRDefault="0026103F" w:rsidP="00172A75">
                  <w:pPr>
                    <w:jc w:val="center"/>
                    <w:rPr>
                      <w:rFonts w:asciiTheme="minorHAnsi" w:hAnsiTheme="minorHAnsi" w:cstheme="minorHAnsi"/>
                      <w:sz w:val="20"/>
                      <w:szCs w:val="20"/>
                    </w:rPr>
                  </w:pPr>
                </w:p>
              </w:tc>
              <w:tc>
                <w:tcPr>
                  <w:tcW w:w="2286" w:type="dxa"/>
                </w:tcPr>
                <w:p w14:paraId="42681CD2" w14:textId="77777777" w:rsidR="0026103F" w:rsidRPr="00922278" w:rsidRDefault="0026103F" w:rsidP="00172A75">
                  <w:pPr>
                    <w:jc w:val="center"/>
                    <w:rPr>
                      <w:rFonts w:asciiTheme="minorHAnsi" w:hAnsiTheme="minorHAnsi" w:cstheme="minorHAnsi"/>
                      <w:sz w:val="20"/>
                      <w:szCs w:val="20"/>
                    </w:rPr>
                  </w:pPr>
                </w:p>
              </w:tc>
              <w:tc>
                <w:tcPr>
                  <w:tcW w:w="2286" w:type="dxa"/>
                </w:tcPr>
                <w:p w14:paraId="09AFD144" w14:textId="77777777" w:rsidR="0026103F" w:rsidRPr="00922278" w:rsidRDefault="0026103F" w:rsidP="00172A75">
                  <w:pPr>
                    <w:jc w:val="center"/>
                    <w:rPr>
                      <w:rFonts w:asciiTheme="minorHAnsi" w:hAnsiTheme="minorHAnsi" w:cstheme="minorHAnsi"/>
                      <w:sz w:val="20"/>
                      <w:szCs w:val="20"/>
                    </w:rPr>
                  </w:pPr>
                </w:p>
              </w:tc>
            </w:tr>
            <w:tr w:rsidR="0026103F" w:rsidRPr="00922278" w14:paraId="4DD11E44" w14:textId="38FBC3D8" w:rsidTr="0026103F">
              <w:tc>
                <w:tcPr>
                  <w:tcW w:w="4572" w:type="dxa"/>
                </w:tcPr>
                <w:p w14:paraId="749BD452" w14:textId="77777777" w:rsidR="0026103F" w:rsidRPr="00922278" w:rsidRDefault="0026103F" w:rsidP="00172A75">
                  <w:pPr>
                    <w:rPr>
                      <w:rFonts w:asciiTheme="minorHAnsi" w:hAnsiTheme="minorHAnsi" w:cstheme="minorHAnsi"/>
                      <w:sz w:val="20"/>
                      <w:szCs w:val="20"/>
                    </w:rPr>
                  </w:pPr>
                  <w:r>
                    <w:rPr>
                      <w:rFonts w:asciiTheme="minorHAnsi" w:hAnsiTheme="minorHAnsi" w:cstheme="minorHAnsi"/>
                      <w:sz w:val="20"/>
                      <w:szCs w:val="20"/>
                    </w:rPr>
                    <w:t xml:space="preserve">        </w:t>
                  </w:r>
                  <w:r w:rsidRPr="00922278">
                    <w:rPr>
                      <w:rFonts w:asciiTheme="minorHAnsi" w:hAnsiTheme="minorHAnsi" w:cstheme="minorHAnsi"/>
                      <w:sz w:val="20"/>
                      <w:szCs w:val="20"/>
                    </w:rPr>
                    <w:t>0 times</w:t>
                  </w:r>
                </w:p>
              </w:tc>
              <w:tc>
                <w:tcPr>
                  <w:tcW w:w="2286" w:type="dxa"/>
                </w:tcPr>
                <w:p w14:paraId="192D31BF" w14:textId="77777777" w:rsidR="0026103F" w:rsidRPr="00922278" w:rsidRDefault="0026103F" w:rsidP="00172A75">
                  <w:pPr>
                    <w:jc w:val="center"/>
                    <w:rPr>
                      <w:rFonts w:asciiTheme="minorHAnsi" w:hAnsiTheme="minorHAnsi" w:cstheme="minorHAnsi"/>
                      <w:sz w:val="20"/>
                      <w:szCs w:val="20"/>
                    </w:rPr>
                  </w:pPr>
                  <w:r w:rsidRPr="00922278">
                    <w:rPr>
                      <w:rFonts w:asciiTheme="minorHAnsi" w:hAnsiTheme="minorHAnsi" w:cstheme="minorHAnsi"/>
                      <w:sz w:val="20"/>
                      <w:szCs w:val="20"/>
                    </w:rPr>
                    <w:t>291</w:t>
                  </w:r>
                  <w:r>
                    <w:rPr>
                      <w:rFonts w:asciiTheme="minorHAnsi" w:hAnsiTheme="minorHAnsi" w:cstheme="minorHAnsi"/>
                      <w:sz w:val="20"/>
                      <w:szCs w:val="20"/>
                    </w:rPr>
                    <w:t xml:space="preserve"> (95.1%)</w:t>
                  </w:r>
                </w:p>
              </w:tc>
              <w:tc>
                <w:tcPr>
                  <w:tcW w:w="2286" w:type="dxa"/>
                </w:tcPr>
                <w:p w14:paraId="75DA2BD9" w14:textId="77777777" w:rsidR="0026103F" w:rsidRPr="00922278" w:rsidRDefault="0026103F" w:rsidP="00172A75">
                  <w:pPr>
                    <w:jc w:val="center"/>
                    <w:rPr>
                      <w:rFonts w:asciiTheme="minorHAnsi" w:hAnsiTheme="minorHAnsi" w:cstheme="minorHAnsi"/>
                      <w:sz w:val="20"/>
                      <w:szCs w:val="20"/>
                    </w:rPr>
                  </w:pPr>
                  <w:r w:rsidRPr="00922278">
                    <w:rPr>
                      <w:rFonts w:asciiTheme="minorHAnsi" w:hAnsiTheme="minorHAnsi" w:cstheme="minorHAnsi"/>
                      <w:sz w:val="20"/>
                      <w:szCs w:val="20"/>
                    </w:rPr>
                    <w:t>297</w:t>
                  </w:r>
                  <w:r>
                    <w:rPr>
                      <w:rFonts w:asciiTheme="minorHAnsi" w:hAnsiTheme="minorHAnsi" w:cstheme="minorHAnsi"/>
                      <w:sz w:val="20"/>
                      <w:szCs w:val="20"/>
                    </w:rPr>
                    <w:t xml:space="preserve"> (97.4%)</w:t>
                  </w:r>
                </w:p>
              </w:tc>
              <w:tc>
                <w:tcPr>
                  <w:tcW w:w="2286" w:type="dxa"/>
                </w:tcPr>
                <w:p w14:paraId="2D94FA67" w14:textId="77777777" w:rsidR="0026103F" w:rsidRPr="00922278" w:rsidRDefault="0026103F" w:rsidP="00172A75">
                  <w:pPr>
                    <w:jc w:val="center"/>
                    <w:rPr>
                      <w:rFonts w:asciiTheme="minorHAnsi" w:hAnsiTheme="minorHAnsi" w:cstheme="minorHAnsi"/>
                      <w:sz w:val="20"/>
                      <w:szCs w:val="20"/>
                    </w:rPr>
                  </w:pPr>
                </w:p>
              </w:tc>
            </w:tr>
            <w:tr w:rsidR="0026103F" w:rsidRPr="00922278" w14:paraId="336A320A" w14:textId="47571F74" w:rsidTr="0026103F">
              <w:tc>
                <w:tcPr>
                  <w:tcW w:w="4572" w:type="dxa"/>
                </w:tcPr>
                <w:p w14:paraId="6A82E90C" w14:textId="77777777" w:rsidR="0026103F" w:rsidRPr="00922278" w:rsidRDefault="0026103F" w:rsidP="00172A75">
                  <w:pPr>
                    <w:rPr>
                      <w:rFonts w:asciiTheme="minorHAnsi" w:hAnsiTheme="minorHAnsi" w:cstheme="minorHAnsi"/>
                      <w:sz w:val="20"/>
                      <w:szCs w:val="20"/>
                    </w:rPr>
                  </w:pPr>
                  <w:r>
                    <w:rPr>
                      <w:rFonts w:asciiTheme="minorHAnsi" w:hAnsiTheme="minorHAnsi" w:cstheme="minorHAnsi"/>
                      <w:sz w:val="20"/>
                      <w:szCs w:val="20"/>
                    </w:rPr>
                    <w:t xml:space="preserve">        </w:t>
                  </w:r>
                  <w:r w:rsidRPr="00922278">
                    <w:rPr>
                      <w:rFonts w:asciiTheme="minorHAnsi" w:hAnsiTheme="minorHAnsi" w:cstheme="minorHAnsi"/>
                      <w:sz w:val="20"/>
                      <w:szCs w:val="20"/>
                    </w:rPr>
                    <w:t>1 – 4 times</w:t>
                  </w:r>
                </w:p>
              </w:tc>
              <w:tc>
                <w:tcPr>
                  <w:tcW w:w="2286" w:type="dxa"/>
                </w:tcPr>
                <w:p w14:paraId="3B33631A" w14:textId="77777777" w:rsidR="0026103F" w:rsidRPr="00922278" w:rsidRDefault="0026103F" w:rsidP="00172A75">
                  <w:pPr>
                    <w:jc w:val="center"/>
                    <w:rPr>
                      <w:rFonts w:asciiTheme="minorHAnsi" w:hAnsiTheme="minorHAnsi" w:cstheme="minorHAnsi"/>
                      <w:sz w:val="20"/>
                      <w:szCs w:val="20"/>
                    </w:rPr>
                  </w:pPr>
                  <w:r w:rsidRPr="00922278">
                    <w:rPr>
                      <w:rFonts w:asciiTheme="minorHAnsi" w:hAnsiTheme="minorHAnsi" w:cstheme="minorHAnsi"/>
                      <w:sz w:val="20"/>
                      <w:szCs w:val="20"/>
                    </w:rPr>
                    <w:t>7 (</w:t>
                  </w:r>
                  <w:r>
                    <w:rPr>
                      <w:rFonts w:asciiTheme="minorHAnsi" w:hAnsiTheme="minorHAnsi" w:cstheme="minorHAnsi"/>
                      <w:sz w:val="20"/>
                      <w:szCs w:val="20"/>
                    </w:rPr>
                    <w:t>2.3</w:t>
                  </w:r>
                  <w:r w:rsidRPr="00922278">
                    <w:rPr>
                      <w:rFonts w:asciiTheme="minorHAnsi" w:hAnsiTheme="minorHAnsi" w:cstheme="minorHAnsi"/>
                      <w:sz w:val="20"/>
                      <w:szCs w:val="20"/>
                    </w:rPr>
                    <w:t>%)</w:t>
                  </w:r>
                </w:p>
              </w:tc>
              <w:tc>
                <w:tcPr>
                  <w:tcW w:w="2286" w:type="dxa"/>
                </w:tcPr>
                <w:p w14:paraId="3D6DABF2" w14:textId="77777777" w:rsidR="0026103F" w:rsidRPr="00922278" w:rsidRDefault="0026103F" w:rsidP="00172A75">
                  <w:pPr>
                    <w:jc w:val="center"/>
                    <w:rPr>
                      <w:rFonts w:asciiTheme="minorHAnsi" w:hAnsiTheme="minorHAnsi" w:cstheme="minorHAnsi"/>
                      <w:sz w:val="20"/>
                      <w:szCs w:val="20"/>
                    </w:rPr>
                  </w:pPr>
                  <w:r w:rsidRPr="00922278">
                    <w:rPr>
                      <w:rFonts w:asciiTheme="minorHAnsi" w:hAnsiTheme="minorHAnsi" w:cstheme="minorHAnsi"/>
                      <w:sz w:val="20"/>
                      <w:szCs w:val="20"/>
                    </w:rPr>
                    <w:t>2 (0.</w:t>
                  </w:r>
                  <w:r>
                    <w:rPr>
                      <w:rFonts w:asciiTheme="minorHAnsi" w:hAnsiTheme="minorHAnsi" w:cstheme="minorHAnsi"/>
                      <w:sz w:val="20"/>
                      <w:szCs w:val="20"/>
                    </w:rPr>
                    <w:t>7</w:t>
                  </w:r>
                  <w:r w:rsidRPr="00922278">
                    <w:rPr>
                      <w:rFonts w:asciiTheme="minorHAnsi" w:hAnsiTheme="minorHAnsi" w:cstheme="minorHAnsi"/>
                      <w:sz w:val="20"/>
                      <w:szCs w:val="20"/>
                    </w:rPr>
                    <w:t>%)</w:t>
                  </w:r>
                </w:p>
              </w:tc>
              <w:tc>
                <w:tcPr>
                  <w:tcW w:w="2286" w:type="dxa"/>
                </w:tcPr>
                <w:p w14:paraId="745E7D67" w14:textId="77777777" w:rsidR="0026103F" w:rsidRPr="00922278" w:rsidRDefault="0026103F" w:rsidP="00172A75">
                  <w:pPr>
                    <w:jc w:val="center"/>
                    <w:rPr>
                      <w:rFonts w:asciiTheme="minorHAnsi" w:hAnsiTheme="minorHAnsi" w:cstheme="minorHAnsi"/>
                      <w:sz w:val="20"/>
                      <w:szCs w:val="20"/>
                    </w:rPr>
                  </w:pPr>
                </w:p>
              </w:tc>
            </w:tr>
            <w:tr w:rsidR="0026103F" w:rsidRPr="00922278" w14:paraId="35494180" w14:textId="67FDD792" w:rsidTr="0026103F">
              <w:tc>
                <w:tcPr>
                  <w:tcW w:w="4572" w:type="dxa"/>
                </w:tcPr>
                <w:p w14:paraId="0C0E7C48" w14:textId="7F92FCF8" w:rsidR="0026103F" w:rsidRPr="00922278" w:rsidRDefault="0026103F" w:rsidP="00172A75">
                  <w:pPr>
                    <w:rPr>
                      <w:rFonts w:asciiTheme="minorHAnsi" w:hAnsiTheme="minorHAnsi" w:cstheme="minorHAnsi"/>
                      <w:sz w:val="20"/>
                      <w:szCs w:val="20"/>
                    </w:rPr>
                  </w:pPr>
                  <w:r>
                    <w:rPr>
                      <w:rFonts w:asciiTheme="minorHAnsi" w:hAnsiTheme="minorHAnsi" w:cstheme="minorHAnsi"/>
                      <w:sz w:val="20"/>
                      <w:szCs w:val="20"/>
                    </w:rPr>
                    <w:t xml:space="preserve">        </w:t>
                  </w:r>
                  <w:r w:rsidRPr="00922278">
                    <w:rPr>
                      <w:rFonts w:asciiTheme="minorHAnsi" w:hAnsiTheme="minorHAnsi" w:cstheme="minorHAnsi"/>
                      <w:sz w:val="20"/>
                      <w:szCs w:val="20"/>
                    </w:rPr>
                    <w:t xml:space="preserve">5 </w:t>
                  </w:r>
                  <w:r>
                    <w:rPr>
                      <w:rFonts w:asciiTheme="minorHAnsi" w:hAnsiTheme="minorHAnsi" w:cstheme="minorHAnsi"/>
                      <w:sz w:val="20"/>
                      <w:szCs w:val="20"/>
                    </w:rPr>
                    <w:t>–</w:t>
                  </w:r>
                  <w:r w:rsidRPr="00922278">
                    <w:rPr>
                      <w:rFonts w:asciiTheme="minorHAnsi" w:hAnsiTheme="minorHAnsi" w:cstheme="minorHAnsi"/>
                      <w:sz w:val="20"/>
                      <w:szCs w:val="20"/>
                    </w:rPr>
                    <w:t xml:space="preserve"> 10 times</w:t>
                  </w:r>
                </w:p>
              </w:tc>
              <w:tc>
                <w:tcPr>
                  <w:tcW w:w="2286" w:type="dxa"/>
                </w:tcPr>
                <w:p w14:paraId="22C2970C" w14:textId="77777777" w:rsidR="0026103F" w:rsidRPr="00922278" w:rsidRDefault="0026103F" w:rsidP="00172A75">
                  <w:pPr>
                    <w:jc w:val="center"/>
                    <w:rPr>
                      <w:rFonts w:asciiTheme="minorHAnsi" w:hAnsiTheme="minorHAnsi" w:cstheme="minorHAnsi"/>
                      <w:sz w:val="20"/>
                      <w:szCs w:val="20"/>
                    </w:rPr>
                  </w:pPr>
                  <w:r w:rsidRPr="00922278">
                    <w:rPr>
                      <w:rFonts w:asciiTheme="minorHAnsi" w:hAnsiTheme="minorHAnsi" w:cstheme="minorHAnsi"/>
                      <w:sz w:val="20"/>
                      <w:szCs w:val="20"/>
                    </w:rPr>
                    <w:t>6 (</w:t>
                  </w:r>
                  <w:r>
                    <w:rPr>
                      <w:rFonts w:asciiTheme="minorHAnsi" w:hAnsiTheme="minorHAnsi" w:cstheme="minorHAnsi"/>
                      <w:sz w:val="20"/>
                      <w:szCs w:val="20"/>
                    </w:rPr>
                    <w:t>1.9</w:t>
                  </w:r>
                  <w:r w:rsidRPr="00922278">
                    <w:rPr>
                      <w:rFonts w:asciiTheme="minorHAnsi" w:hAnsiTheme="minorHAnsi" w:cstheme="minorHAnsi"/>
                      <w:sz w:val="20"/>
                      <w:szCs w:val="20"/>
                    </w:rPr>
                    <w:t>%)</w:t>
                  </w:r>
                </w:p>
              </w:tc>
              <w:tc>
                <w:tcPr>
                  <w:tcW w:w="2286" w:type="dxa"/>
                </w:tcPr>
                <w:p w14:paraId="1E296660" w14:textId="77777777" w:rsidR="0026103F" w:rsidRPr="00922278" w:rsidRDefault="0026103F" w:rsidP="00172A75">
                  <w:pPr>
                    <w:jc w:val="center"/>
                    <w:rPr>
                      <w:rFonts w:asciiTheme="minorHAnsi" w:hAnsiTheme="minorHAnsi" w:cstheme="minorHAnsi"/>
                      <w:sz w:val="20"/>
                      <w:szCs w:val="20"/>
                    </w:rPr>
                  </w:pPr>
                  <w:r w:rsidRPr="00922278">
                    <w:rPr>
                      <w:rFonts w:asciiTheme="minorHAnsi" w:hAnsiTheme="minorHAnsi" w:cstheme="minorHAnsi"/>
                      <w:sz w:val="20"/>
                      <w:szCs w:val="20"/>
                    </w:rPr>
                    <w:t>4 (</w:t>
                  </w:r>
                  <w:r>
                    <w:rPr>
                      <w:rFonts w:asciiTheme="minorHAnsi" w:hAnsiTheme="minorHAnsi" w:cstheme="minorHAnsi"/>
                      <w:sz w:val="20"/>
                      <w:szCs w:val="20"/>
                    </w:rPr>
                    <w:t>1.3</w:t>
                  </w:r>
                  <w:r w:rsidRPr="00922278">
                    <w:rPr>
                      <w:rFonts w:asciiTheme="minorHAnsi" w:hAnsiTheme="minorHAnsi" w:cstheme="minorHAnsi"/>
                      <w:sz w:val="20"/>
                      <w:szCs w:val="20"/>
                    </w:rPr>
                    <w:t>%)</w:t>
                  </w:r>
                </w:p>
              </w:tc>
              <w:tc>
                <w:tcPr>
                  <w:tcW w:w="2286" w:type="dxa"/>
                </w:tcPr>
                <w:p w14:paraId="1043DF53" w14:textId="77777777" w:rsidR="0026103F" w:rsidRPr="00922278" w:rsidRDefault="0026103F" w:rsidP="00172A75">
                  <w:pPr>
                    <w:jc w:val="center"/>
                    <w:rPr>
                      <w:rFonts w:asciiTheme="minorHAnsi" w:hAnsiTheme="minorHAnsi" w:cstheme="minorHAnsi"/>
                      <w:sz w:val="20"/>
                      <w:szCs w:val="20"/>
                    </w:rPr>
                  </w:pPr>
                </w:p>
              </w:tc>
            </w:tr>
            <w:tr w:rsidR="0026103F" w:rsidRPr="00922278" w14:paraId="495274B7" w14:textId="16DB1A1E" w:rsidTr="0026103F">
              <w:tc>
                <w:tcPr>
                  <w:tcW w:w="4572" w:type="dxa"/>
                </w:tcPr>
                <w:p w14:paraId="5662900F" w14:textId="77777777" w:rsidR="0026103F" w:rsidRPr="00922278" w:rsidRDefault="0026103F" w:rsidP="00172A75">
                  <w:pPr>
                    <w:rPr>
                      <w:rFonts w:asciiTheme="minorHAnsi" w:hAnsiTheme="minorHAnsi" w:cstheme="minorHAnsi"/>
                      <w:sz w:val="20"/>
                      <w:szCs w:val="20"/>
                    </w:rPr>
                  </w:pPr>
                  <w:r>
                    <w:rPr>
                      <w:rFonts w:asciiTheme="minorHAnsi" w:hAnsiTheme="minorHAnsi" w:cstheme="minorHAnsi"/>
                      <w:sz w:val="20"/>
                      <w:szCs w:val="20"/>
                    </w:rPr>
                    <w:t xml:space="preserve">         </w:t>
                  </w:r>
                  <w:r w:rsidRPr="00922278">
                    <w:rPr>
                      <w:rFonts w:asciiTheme="minorHAnsi" w:hAnsiTheme="minorHAnsi" w:cstheme="minorHAnsi"/>
                      <w:sz w:val="20"/>
                      <w:szCs w:val="20"/>
                    </w:rPr>
                    <w:t>&gt;10 times</w:t>
                  </w:r>
                </w:p>
              </w:tc>
              <w:tc>
                <w:tcPr>
                  <w:tcW w:w="2286" w:type="dxa"/>
                </w:tcPr>
                <w:p w14:paraId="1E3D7102" w14:textId="77777777" w:rsidR="0026103F" w:rsidRPr="00922278" w:rsidRDefault="0026103F" w:rsidP="00172A75">
                  <w:pPr>
                    <w:jc w:val="center"/>
                    <w:rPr>
                      <w:rFonts w:asciiTheme="minorHAnsi" w:hAnsiTheme="minorHAnsi" w:cstheme="minorHAnsi"/>
                      <w:sz w:val="20"/>
                      <w:szCs w:val="20"/>
                    </w:rPr>
                  </w:pPr>
                  <w:r w:rsidRPr="00922278">
                    <w:rPr>
                      <w:rFonts w:asciiTheme="minorHAnsi" w:hAnsiTheme="minorHAnsi" w:cstheme="minorHAnsi"/>
                      <w:sz w:val="20"/>
                      <w:szCs w:val="20"/>
                    </w:rPr>
                    <w:t>2 (</w:t>
                  </w:r>
                  <w:r>
                    <w:rPr>
                      <w:rFonts w:asciiTheme="minorHAnsi" w:hAnsiTheme="minorHAnsi" w:cstheme="minorHAnsi"/>
                      <w:sz w:val="20"/>
                      <w:szCs w:val="20"/>
                    </w:rPr>
                    <w:t>0.7</w:t>
                  </w:r>
                  <w:r w:rsidRPr="00922278">
                    <w:rPr>
                      <w:rFonts w:asciiTheme="minorHAnsi" w:hAnsiTheme="minorHAnsi" w:cstheme="minorHAnsi"/>
                      <w:sz w:val="20"/>
                      <w:szCs w:val="20"/>
                    </w:rPr>
                    <w:t>%)</w:t>
                  </w:r>
                </w:p>
              </w:tc>
              <w:tc>
                <w:tcPr>
                  <w:tcW w:w="2286" w:type="dxa"/>
                </w:tcPr>
                <w:p w14:paraId="3625203C" w14:textId="77777777" w:rsidR="0026103F" w:rsidRPr="00922278" w:rsidRDefault="0026103F" w:rsidP="00172A75">
                  <w:pPr>
                    <w:jc w:val="center"/>
                    <w:rPr>
                      <w:rFonts w:asciiTheme="minorHAnsi" w:hAnsiTheme="minorHAnsi" w:cstheme="minorHAnsi"/>
                      <w:sz w:val="20"/>
                      <w:szCs w:val="20"/>
                    </w:rPr>
                  </w:pPr>
                  <w:r w:rsidRPr="00922278">
                    <w:rPr>
                      <w:rFonts w:asciiTheme="minorHAnsi" w:hAnsiTheme="minorHAnsi" w:cstheme="minorHAnsi"/>
                      <w:sz w:val="20"/>
                      <w:szCs w:val="20"/>
                    </w:rPr>
                    <w:t>2 (0.</w:t>
                  </w:r>
                  <w:r>
                    <w:rPr>
                      <w:rFonts w:asciiTheme="minorHAnsi" w:hAnsiTheme="minorHAnsi" w:cstheme="minorHAnsi"/>
                      <w:sz w:val="20"/>
                      <w:szCs w:val="20"/>
                    </w:rPr>
                    <w:t>7</w:t>
                  </w:r>
                  <w:r w:rsidRPr="00922278">
                    <w:rPr>
                      <w:rFonts w:asciiTheme="minorHAnsi" w:hAnsiTheme="minorHAnsi" w:cstheme="minorHAnsi"/>
                      <w:sz w:val="20"/>
                      <w:szCs w:val="20"/>
                    </w:rPr>
                    <w:t>%)</w:t>
                  </w:r>
                </w:p>
              </w:tc>
              <w:tc>
                <w:tcPr>
                  <w:tcW w:w="2286" w:type="dxa"/>
                </w:tcPr>
                <w:p w14:paraId="6E85B5C1" w14:textId="77777777" w:rsidR="0026103F" w:rsidRPr="00922278" w:rsidRDefault="0026103F" w:rsidP="00172A75">
                  <w:pPr>
                    <w:jc w:val="center"/>
                    <w:rPr>
                      <w:rFonts w:asciiTheme="minorHAnsi" w:hAnsiTheme="minorHAnsi" w:cstheme="minorHAnsi"/>
                      <w:sz w:val="20"/>
                      <w:szCs w:val="20"/>
                    </w:rPr>
                  </w:pPr>
                </w:p>
              </w:tc>
            </w:tr>
          </w:tbl>
          <w:p w14:paraId="3E1F7CE6" w14:textId="77777777" w:rsidR="00FD2115" w:rsidRPr="00922278" w:rsidRDefault="00FD2115" w:rsidP="00172A75">
            <w:pPr>
              <w:jc w:val="center"/>
              <w:rPr>
                <w:rFonts w:asciiTheme="minorHAnsi" w:hAnsiTheme="minorHAnsi" w:cstheme="minorHAnsi"/>
                <w:sz w:val="20"/>
                <w:szCs w:val="20"/>
              </w:rPr>
            </w:pPr>
          </w:p>
        </w:tc>
      </w:tr>
    </w:tbl>
    <w:p w14:paraId="0B0F77EF" w14:textId="3886B0A6" w:rsidR="00FD2115" w:rsidRPr="00922278" w:rsidRDefault="00FD2115" w:rsidP="00FD2115">
      <w:pPr>
        <w:rPr>
          <w:rFonts w:asciiTheme="minorHAnsi" w:hAnsiTheme="minorHAnsi" w:cstheme="minorHAnsi"/>
          <w:sz w:val="20"/>
          <w:szCs w:val="20"/>
        </w:rPr>
      </w:pPr>
    </w:p>
    <w:p w14:paraId="6B78D195" w14:textId="77777777" w:rsidR="00FD2115" w:rsidRPr="00922278" w:rsidRDefault="00FD2115" w:rsidP="00FD2115">
      <w:pPr>
        <w:rPr>
          <w:rFonts w:asciiTheme="minorHAnsi" w:hAnsiTheme="minorHAnsi" w:cstheme="minorHAnsi"/>
          <w:sz w:val="20"/>
          <w:szCs w:val="20"/>
        </w:rPr>
      </w:pPr>
    </w:p>
    <w:p w14:paraId="150D1F18" w14:textId="77777777" w:rsidR="00FD2115" w:rsidRPr="00922278" w:rsidRDefault="00FD2115" w:rsidP="00FD2115">
      <w:pPr>
        <w:rPr>
          <w:rFonts w:asciiTheme="minorHAnsi" w:hAnsiTheme="minorHAnsi" w:cstheme="minorHAnsi"/>
          <w:bCs/>
          <w:sz w:val="20"/>
          <w:szCs w:val="20"/>
        </w:rPr>
      </w:pPr>
    </w:p>
    <w:p w14:paraId="336E86CE" w14:textId="77777777" w:rsidR="00FD2115" w:rsidRPr="00922278" w:rsidRDefault="00FD2115" w:rsidP="00FD2115">
      <w:pPr>
        <w:rPr>
          <w:rFonts w:asciiTheme="minorHAnsi" w:hAnsiTheme="minorHAnsi" w:cstheme="minorHAnsi"/>
          <w:sz w:val="20"/>
          <w:szCs w:val="20"/>
        </w:rPr>
      </w:pPr>
    </w:p>
    <w:p w14:paraId="44AB4B2B" w14:textId="77777777" w:rsidR="00FD2115" w:rsidRDefault="00FD2115">
      <w:pPr>
        <w:spacing w:after="160" w:line="259" w:lineRule="auto"/>
        <w:rPr>
          <w:rFonts w:asciiTheme="minorHAnsi" w:hAnsiTheme="minorHAnsi" w:cstheme="minorHAnsi"/>
          <w:b/>
          <w:sz w:val="20"/>
          <w:szCs w:val="20"/>
        </w:rPr>
      </w:pPr>
      <w:r>
        <w:rPr>
          <w:rFonts w:asciiTheme="minorHAnsi" w:hAnsiTheme="minorHAnsi" w:cstheme="minorHAnsi"/>
          <w:b/>
          <w:sz w:val="20"/>
          <w:szCs w:val="20"/>
        </w:rPr>
        <w:br w:type="page"/>
      </w:r>
    </w:p>
    <w:p w14:paraId="12D72F0D" w14:textId="6ABC05E6" w:rsidR="00FD2115" w:rsidRPr="00922278" w:rsidRDefault="00FD2115" w:rsidP="00FD2115">
      <w:pPr>
        <w:rPr>
          <w:rFonts w:asciiTheme="minorHAnsi" w:hAnsiTheme="minorHAnsi" w:cstheme="minorHAnsi"/>
          <w:sz w:val="20"/>
          <w:szCs w:val="20"/>
        </w:rPr>
      </w:pPr>
      <w:r w:rsidRPr="00922278">
        <w:rPr>
          <w:rFonts w:asciiTheme="minorHAnsi" w:hAnsiTheme="minorHAnsi" w:cstheme="minorHAnsi"/>
          <w:b/>
          <w:sz w:val="20"/>
          <w:szCs w:val="20"/>
        </w:rPr>
        <w:lastRenderedPageBreak/>
        <w:t xml:space="preserve">Table </w:t>
      </w:r>
      <w:r w:rsidR="005943CE">
        <w:rPr>
          <w:rFonts w:asciiTheme="minorHAnsi" w:hAnsiTheme="minorHAnsi" w:cstheme="minorHAnsi"/>
          <w:b/>
          <w:sz w:val="20"/>
          <w:szCs w:val="20"/>
        </w:rPr>
        <w:t>H</w:t>
      </w:r>
      <w:r w:rsidRPr="00922278">
        <w:rPr>
          <w:rFonts w:asciiTheme="minorHAnsi" w:hAnsiTheme="minorHAnsi" w:cstheme="minorHAnsi"/>
          <w:b/>
          <w:sz w:val="20"/>
          <w:szCs w:val="20"/>
        </w:rPr>
        <w:t>. Outcome summaries by arm (</w:t>
      </w:r>
      <w:proofErr w:type="gramStart"/>
      <w:r w:rsidRPr="00922278">
        <w:rPr>
          <w:rFonts w:asciiTheme="minorHAnsi" w:hAnsiTheme="minorHAnsi" w:cstheme="minorHAnsi"/>
          <w:b/>
          <w:sz w:val="20"/>
          <w:szCs w:val="20"/>
        </w:rPr>
        <w:t>i.e.</w:t>
      </w:r>
      <w:proofErr w:type="gramEnd"/>
      <w:r w:rsidRPr="00922278">
        <w:rPr>
          <w:rFonts w:asciiTheme="minorHAnsi" w:hAnsiTheme="minorHAnsi" w:cstheme="minorHAnsi"/>
          <w:b/>
          <w:sz w:val="20"/>
          <w:szCs w:val="20"/>
        </w:rPr>
        <w:t xml:space="preserve"> of the ITT population)</w:t>
      </w:r>
    </w:p>
    <w:tbl>
      <w:tblPr>
        <w:tblStyle w:val="TableGrid"/>
        <w:tblW w:w="0" w:type="auto"/>
        <w:tblCellSpacing w:w="14" w:type="dxa"/>
        <w:tblBorders>
          <w:top w:val="nil"/>
          <w:left w:val="nil"/>
          <w:bottom w:val="nil"/>
          <w:right w:val="nil"/>
          <w:insideH w:val="nil"/>
          <w:insideV w:val="nil"/>
        </w:tblBorders>
        <w:tblLayout w:type="fixed"/>
        <w:tblLook w:val="04A0" w:firstRow="1" w:lastRow="0" w:firstColumn="1" w:lastColumn="0" w:noHBand="0" w:noVBand="1"/>
      </w:tblPr>
      <w:tblGrid>
        <w:gridCol w:w="9416"/>
      </w:tblGrid>
      <w:tr w:rsidR="00FD2115" w:rsidRPr="00922278" w14:paraId="44661730" w14:textId="77777777" w:rsidTr="00A46C03">
        <w:trPr>
          <w:tblCellSpacing w:w="14" w:type="dxa"/>
        </w:trPr>
        <w:tc>
          <w:tcPr>
            <w:tcW w:w="9360" w:type="dxa"/>
            <w:tcBorders>
              <w:top w:val="single" w:sz="4" w:space="0" w:color="auto"/>
              <w:bottom w:val="single" w:sz="4" w:space="0" w:color="auto"/>
            </w:tcBorders>
          </w:tcPr>
          <w:tbl>
            <w:tblPr>
              <w:tblStyle w:val="TableGrid"/>
              <w:tblW w:w="5000" w:type="pct"/>
              <w:tblBorders>
                <w:top w:val="nil"/>
                <w:left w:val="nil"/>
                <w:bottom w:val="nil"/>
                <w:right w:val="nil"/>
                <w:insideH w:val="nil"/>
                <w:insideV w:val="nil"/>
              </w:tblBorders>
              <w:tblLayout w:type="fixed"/>
              <w:tblLook w:val="04A0" w:firstRow="1" w:lastRow="0" w:firstColumn="1" w:lastColumn="0" w:noHBand="0" w:noVBand="1"/>
            </w:tblPr>
            <w:tblGrid>
              <w:gridCol w:w="3654"/>
              <w:gridCol w:w="1830"/>
              <w:gridCol w:w="1830"/>
              <w:gridCol w:w="1830"/>
            </w:tblGrid>
            <w:tr w:rsidR="00FD2115" w:rsidRPr="00922278" w14:paraId="7CDC535B" w14:textId="77777777" w:rsidTr="00172A75">
              <w:tc>
                <w:tcPr>
                  <w:tcW w:w="3744" w:type="dxa"/>
                </w:tcPr>
                <w:p w14:paraId="6434B5C0"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w:t>
                  </w:r>
                </w:p>
              </w:tc>
              <w:tc>
                <w:tcPr>
                  <w:tcW w:w="1872" w:type="dxa"/>
                  <w:vAlign w:val="center"/>
                </w:tcPr>
                <w:p w14:paraId="552D712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Control</w:t>
                  </w:r>
                </w:p>
              </w:tc>
              <w:tc>
                <w:tcPr>
                  <w:tcW w:w="1872" w:type="dxa"/>
                  <w:vAlign w:val="center"/>
                </w:tcPr>
                <w:p w14:paraId="4B5A95F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PM+</w:t>
                  </w:r>
                </w:p>
              </w:tc>
              <w:tc>
                <w:tcPr>
                  <w:tcW w:w="1872" w:type="dxa"/>
                  <w:vAlign w:val="center"/>
                </w:tcPr>
                <w:p w14:paraId="6D37484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Total</w:t>
                  </w:r>
                </w:p>
              </w:tc>
            </w:tr>
            <w:tr w:rsidR="00FD2115" w:rsidRPr="00922278" w14:paraId="38B27448" w14:textId="77777777" w:rsidTr="00172A75">
              <w:tc>
                <w:tcPr>
                  <w:tcW w:w="3744" w:type="dxa"/>
                </w:tcPr>
                <w:p w14:paraId="2B76D79A"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w:t>
                  </w:r>
                </w:p>
              </w:tc>
              <w:tc>
                <w:tcPr>
                  <w:tcW w:w="1872" w:type="dxa"/>
                  <w:vAlign w:val="center"/>
                </w:tcPr>
                <w:p w14:paraId="0939E71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(N = 306)</w:t>
                  </w:r>
                </w:p>
              </w:tc>
              <w:tc>
                <w:tcPr>
                  <w:tcW w:w="1872" w:type="dxa"/>
                  <w:vAlign w:val="center"/>
                </w:tcPr>
                <w:p w14:paraId="0D6252E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(N = 305)</w:t>
                  </w:r>
                </w:p>
              </w:tc>
              <w:tc>
                <w:tcPr>
                  <w:tcW w:w="1872" w:type="dxa"/>
                  <w:vAlign w:val="center"/>
                </w:tcPr>
                <w:p w14:paraId="1012B4E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(N = 611)</w:t>
                  </w:r>
                </w:p>
              </w:tc>
            </w:tr>
          </w:tbl>
          <w:p w14:paraId="3123C5C0" w14:textId="77777777" w:rsidR="00FD2115" w:rsidRPr="00922278" w:rsidRDefault="00FD2115" w:rsidP="00172A75">
            <w:pPr>
              <w:rPr>
                <w:rFonts w:asciiTheme="minorHAnsi" w:hAnsiTheme="minorHAnsi" w:cstheme="minorHAnsi"/>
                <w:sz w:val="20"/>
                <w:szCs w:val="20"/>
              </w:rPr>
            </w:pPr>
          </w:p>
        </w:tc>
      </w:tr>
      <w:tr w:rsidR="00FD2115" w:rsidRPr="00922278" w14:paraId="372D8D30" w14:textId="77777777" w:rsidTr="00A46C03">
        <w:trPr>
          <w:tblCellSpacing w:w="14" w:type="dxa"/>
        </w:trPr>
        <w:tc>
          <w:tcPr>
            <w:tcW w:w="9360" w:type="dxa"/>
            <w:tcBorders>
              <w:bottom w:val="single" w:sz="4" w:space="0" w:color="auto"/>
            </w:tcBorders>
          </w:tcPr>
          <w:tbl>
            <w:tblPr>
              <w:tblStyle w:val="TableGrid"/>
              <w:tblW w:w="5000" w:type="pct"/>
              <w:tblBorders>
                <w:top w:val="nil"/>
                <w:left w:val="nil"/>
                <w:bottom w:val="nil"/>
                <w:right w:val="nil"/>
                <w:insideH w:val="nil"/>
                <w:insideV w:val="nil"/>
              </w:tblBorders>
              <w:tblLayout w:type="fixed"/>
              <w:tblCellMar>
                <w:left w:w="21" w:type="dxa"/>
                <w:right w:w="21" w:type="dxa"/>
              </w:tblCellMar>
              <w:tblLook w:val="04A0" w:firstRow="1" w:lastRow="0" w:firstColumn="1" w:lastColumn="0" w:noHBand="0" w:noVBand="1"/>
            </w:tblPr>
            <w:tblGrid>
              <w:gridCol w:w="3657"/>
              <w:gridCol w:w="1829"/>
              <w:gridCol w:w="1829"/>
              <w:gridCol w:w="1829"/>
            </w:tblGrid>
            <w:tr w:rsidR="00FD2115" w:rsidRPr="00922278" w14:paraId="39DD3B84" w14:textId="77777777" w:rsidTr="00172A75">
              <w:tc>
                <w:tcPr>
                  <w:tcW w:w="3657" w:type="dxa"/>
                </w:tcPr>
                <w:p w14:paraId="1B946E5F"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b/>
                      <w:sz w:val="20"/>
                      <w:szCs w:val="20"/>
                    </w:rPr>
                    <w:t>GHQ-12 total (0-36)</w:t>
                  </w:r>
                </w:p>
              </w:tc>
              <w:tc>
                <w:tcPr>
                  <w:tcW w:w="1829" w:type="dxa"/>
                  <w:vAlign w:val="bottom"/>
                </w:tcPr>
                <w:p w14:paraId="285AF580"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w:t>
                  </w:r>
                </w:p>
              </w:tc>
              <w:tc>
                <w:tcPr>
                  <w:tcW w:w="1829" w:type="dxa"/>
                  <w:vAlign w:val="bottom"/>
                </w:tcPr>
                <w:p w14:paraId="4488F1D0"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w:t>
                  </w:r>
                </w:p>
              </w:tc>
              <w:tc>
                <w:tcPr>
                  <w:tcW w:w="1829" w:type="dxa"/>
                </w:tcPr>
                <w:p w14:paraId="54B188E2" w14:textId="77777777" w:rsidR="00FD2115" w:rsidRPr="00922278" w:rsidRDefault="00FD2115" w:rsidP="00172A75">
                  <w:pPr>
                    <w:rPr>
                      <w:rFonts w:asciiTheme="minorHAnsi" w:hAnsiTheme="minorHAnsi" w:cstheme="minorHAnsi"/>
                      <w:sz w:val="20"/>
                      <w:szCs w:val="20"/>
                    </w:rPr>
                  </w:pPr>
                </w:p>
              </w:tc>
            </w:tr>
            <w:tr w:rsidR="00172A75" w:rsidRPr="00922278" w14:paraId="0FE9BD7E" w14:textId="77777777" w:rsidTr="00172A75">
              <w:tc>
                <w:tcPr>
                  <w:tcW w:w="3657" w:type="dxa"/>
                </w:tcPr>
                <w:p w14:paraId="46F47453" w14:textId="648E59EF" w:rsidR="00172A75" w:rsidRPr="00A46C03" w:rsidRDefault="00172A75" w:rsidP="000E6889">
                  <w:pPr>
                    <w:rPr>
                      <w:rFonts w:asciiTheme="minorHAnsi" w:hAnsiTheme="minorHAnsi" w:cstheme="minorHAnsi"/>
                      <w:sz w:val="20"/>
                      <w:szCs w:val="20"/>
                    </w:rPr>
                  </w:pPr>
                  <w:r w:rsidRPr="00A46C03">
                    <w:rPr>
                      <w:rFonts w:asciiTheme="minorHAnsi" w:hAnsiTheme="minorHAnsi" w:cstheme="minorHAnsi"/>
                      <w:sz w:val="20"/>
                      <w:szCs w:val="20"/>
                    </w:rPr>
                    <w:t>Baseline</w:t>
                  </w:r>
                </w:p>
              </w:tc>
              <w:tc>
                <w:tcPr>
                  <w:tcW w:w="1829" w:type="dxa"/>
                  <w:vAlign w:val="bottom"/>
                </w:tcPr>
                <w:p w14:paraId="2B1F7842" w14:textId="77777777" w:rsidR="00172A75" w:rsidRPr="00922278" w:rsidRDefault="00172A75" w:rsidP="00172A75">
                  <w:pPr>
                    <w:rPr>
                      <w:rFonts w:asciiTheme="minorHAnsi" w:hAnsiTheme="minorHAnsi" w:cstheme="minorHAnsi"/>
                      <w:sz w:val="20"/>
                      <w:szCs w:val="20"/>
                    </w:rPr>
                  </w:pPr>
                </w:p>
              </w:tc>
              <w:tc>
                <w:tcPr>
                  <w:tcW w:w="1829" w:type="dxa"/>
                  <w:vAlign w:val="bottom"/>
                </w:tcPr>
                <w:p w14:paraId="7155493A" w14:textId="77777777" w:rsidR="00172A75" w:rsidRPr="00922278" w:rsidRDefault="00172A75" w:rsidP="00172A75">
                  <w:pPr>
                    <w:rPr>
                      <w:rFonts w:asciiTheme="minorHAnsi" w:hAnsiTheme="minorHAnsi" w:cstheme="minorHAnsi"/>
                      <w:sz w:val="20"/>
                      <w:szCs w:val="20"/>
                    </w:rPr>
                  </w:pPr>
                </w:p>
              </w:tc>
              <w:tc>
                <w:tcPr>
                  <w:tcW w:w="1829" w:type="dxa"/>
                </w:tcPr>
                <w:p w14:paraId="6FE71A52" w14:textId="77777777" w:rsidR="00172A75" w:rsidRPr="00922278" w:rsidRDefault="00172A75" w:rsidP="00172A75">
                  <w:pPr>
                    <w:rPr>
                      <w:rFonts w:asciiTheme="minorHAnsi" w:hAnsiTheme="minorHAnsi" w:cstheme="minorHAnsi"/>
                      <w:sz w:val="20"/>
                      <w:szCs w:val="20"/>
                    </w:rPr>
                  </w:pPr>
                </w:p>
              </w:tc>
            </w:tr>
            <w:tr w:rsidR="00FD2115" w:rsidRPr="00922278" w14:paraId="3A9C1A94" w14:textId="77777777" w:rsidTr="00172A75">
              <w:tc>
                <w:tcPr>
                  <w:tcW w:w="3657" w:type="dxa"/>
                </w:tcPr>
                <w:p w14:paraId="774102A1" w14:textId="77777777" w:rsidR="00FD2115" w:rsidRPr="00922278" w:rsidRDefault="00FD2115" w:rsidP="000E6889">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829" w:type="dxa"/>
                </w:tcPr>
                <w:p w14:paraId="140EC5D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20.9 (6.0)</w:t>
                  </w:r>
                </w:p>
              </w:tc>
              <w:tc>
                <w:tcPr>
                  <w:tcW w:w="1829" w:type="dxa"/>
                </w:tcPr>
                <w:p w14:paraId="15C96E0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21.2 (6.3)</w:t>
                  </w:r>
                </w:p>
              </w:tc>
              <w:tc>
                <w:tcPr>
                  <w:tcW w:w="1829" w:type="dxa"/>
                </w:tcPr>
                <w:p w14:paraId="6B8DD11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21.0 (6.1)</w:t>
                  </w:r>
                </w:p>
              </w:tc>
            </w:tr>
            <w:tr w:rsidR="00FD2115" w:rsidRPr="00922278" w14:paraId="673F9E3C" w14:textId="77777777" w:rsidTr="00172A75">
              <w:tc>
                <w:tcPr>
                  <w:tcW w:w="3657" w:type="dxa"/>
                </w:tcPr>
                <w:p w14:paraId="11B47FE7" w14:textId="77777777" w:rsidR="00FD2115" w:rsidRPr="00922278" w:rsidRDefault="00FD2115" w:rsidP="000E6889">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829" w:type="dxa"/>
                </w:tcPr>
                <w:p w14:paraId="549B761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21.0 (17.0, 25.0)</w:t>
                  </w:r>
                </w:p>
              </w:tc>
              <w:tc>
                <w:tcPr>
                  <w:tcW w:w="1829" w:type="dxa"/>
                </w:tcPr>
                <w:p w14:paraId="6B0F356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21.0 (17.0, 26.0)</w:t>
                  </w:r>
                </w:p>
              </w:tc>
              <w:tc>
                <w:tcPr>
                  <w:tcW w:w="1829" w:type="dxa"/>
                </w:tcPr>
                <w:p w14:paraId="418004A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21.0 (17.0, 25.0)</w:t>
                  </w:r>
                </w:p>
              </w:tc>
            </w:tr>
            <w:tr w:rsidR="00FD2115" w:rsidRPr="00922278" w14:paraId="3079D54C" w14:textId="77777777" w:rsidTr="00172A75">
              <w:tc>
                <w:tcPr>
                  <w:tcW w:w="3657" w:type="dxa"/>
                </w:tcPr>
                <w:p w14:paraId="0EA651A5" w14:textId="77777777" w:rsidR="00FD2115" w:rsidRPr="00922278" w:rsidRDefault="00FD2115" w:rsidP="000E6889">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829" w:type="dxa"/>
                </w:tcPr>
                <w:p w14:paraId="1D96E55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0.0, 35.0</w:t>
                  </w:r>
                </w:p>
              </w:tc>
              <w:tc>
                <w:tcPr>
                  <w:tcW w:w="1829" w:type="dxa"/>
                </w:tcPr>
                <w:p w14:paraId="40E9B9A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4.0, 35.0</w:t>
                  </w:r>
                </w:p>
              </w:tc>
              <w:tc>
                <w:tcPr>
                  <w:tcW w:w="1829" w:type="dxa"/>
                </w:tcPr>
                <w:p w14:paraId="61846DE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0.0, 35.0</w:t>
                  </w:r>
                </w:p>
              </w:tc>
            </w:tr>
            <w:tr w:rsidR="00FD2115" w:rsidRPr="00922278" w14:paraId="1B655813" w14:textId="77777777" w:rsidTr="00172A75">
              <w:tc>
                <w:tcPr>
                  <w:tcW w:w="3657" w:type="dxa"/>
                </w:tcPr>
                <w:p w14:paraId="4CF880ED" w14:textId="77777777" w:rsidR="00FD2115" w:rsidRPr="00922278" w:rsidRDefault="00FD2115" w:rsidP="000E6889">
                  <w:pPr>
                    <w:rPr>
                      <w:rFonts w:asciiTheme="minorHAnsi" w:hAnsiTheme="minorHAnsi" w:cstheme="minorHAnsi"/>
                      <w:sz w:val="20"/>
                      <w:szCs w:val="20"/>
                    </w:rPr>
                  </w:pPr>
                  <w:r w:rsidRPr="00922278">
                    <w:rPr>
                      <w:rFonts w:asciiTheme="minorHAnsi" w:hAnsiTheme="minorHAnsi" w:cstheme="minorHAnsi"/>
                      <w:sz w:val="20"/>
                      <w:szCs w:val="20"/>
                    </w:rPr>
                    <w:t xml:space="preserve">      N (% Non-missing)</w:t>
                  </w:r>
                </w:p>
              </w:tc>
              <w:tc>
                <w:tcPr>
                  <w:tcW w:w="1829" w:type="dxa"/>
                </w:tcPr>
                <w:p w14:paraId="7476E66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306 (100.0%)</w:t>
                  </w:r>
                </w:p>
              </w:tc>
              <w:tc>
                <w:tcPr>
                  <w:tcW w:w="1829" w:type="dxa"/>
                </w:tcPr>
                <w:p w14:paraId="1071E34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305 (100.0%)</w:t>
                  </w:r>
                </w:p>
              </w:tc>
              <w:tc>
                <w:tcPr>
                  <w:tcW w:w="1829" w:type="dxa"/>
                </w:tcPr>
                <w:p w14:paraId="7C27BC0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611 (100.0%)</w:t>
                  </w:r>
                </w:p>
              </w:tc>
            </w:tr>
            <w:tr w:rsidR="00FD2115" w:rsidRPr="00922278" w14:paraId="79D6B668" w14:textId="77777777" w:rsidTr="00172A75">
              <w:tc>
                <w:tcPr>
                  <w:tcW w:w="3657" w:type="dxa"/>
                </w:tcPr>
                <w:p w14:paraId="19F08A60" w14:textId="700DBF77" w:rsidR="00FD2115" w:rsidRPr="000E6889" w:rsidRDefault="00172A75" w:rsidP="000E6889">
                  <w:pPr>
                    <w:rPr>
                      <w:rFonts w:asciiTheme="minorHAnsi" w:hAnsiTheme="minorHAnsi" w:cstheme="minorHAnsi"/>
                      <w:sz w:val="20"/>
                      <w:szCs w:val="20"/>
                    </w:rPr>
                  </w:pPr>
                  <w:r w:rsidRPr="00A46C03">
                    <w:rPr>
                      <w:rFonts w:asciiTheme="minorHAnsi" w:hAnsiTheme="minorHAnsi" w:cstheme="minorHAnsi"/>
                      <w:sz w:val="20"/>
                      <w:szCs w:val="20"/>
                    </w:rPr>
                    <w:t>Midline</w:t>
                  </w:r>
                </w:p>
              </w:tc>
              <w:tc>
                <w:tcPr>
                  <w:tcW w:w="1829" w:type="dxa"/>
                </w:tcPr>
                <w:p w14:paraId="3BF94491" w14:textId="77777777" w:rsidR="00FD2115" w:rsidRPr="00922278" w:rsidRDefault="00FD2115" w:rsidP="00172A75">
                  <w:pPr>
                    <w:rPr>
                      <w:rFonts w:asciiTheme="minorHAnsi" w:hAnsiTheme="minorHAnsi" w:cstheme="minorHAnsi"/>
                      <w:sz w:val="20"/>
                      <w:szCs w:val="20"/>
                    </w:rPr>
                  </w:pPr>
                </w:p>
              </w:tc>
              <w:tc>
                <w:tcPr>
                  <w:tcW w:w="1829" w:type="dxa"/>
                </w:tcPr>
                <w:p w14:paraId="64C83149" w14:textId="77777777" w:rsidR="00FD2115" w:rsidRPr="00922278" w:rsidRDefault="00FD2115" w:rsidP="00172A75">
                  <w:pPr>
                    <w:rPr>
                      <w:rFonts w:asciiTheme="minorHAnsi" w:hAnsiTheme="minorHAnsi" w:cstheme="minorHAnsi"/>
                      <w:sz w:val="20"/>
                      <w:szCs w:val="20"/>
                    </w:rPr>
                  </w:pPr>
                </w:p>
              </w:tc>
              <w:tc>
                <w:tcPr>
                  <w:tcW w:w="1829" w:type="dxa"/>
                </w:tcPr>
                <w:p w14:paraId="6F17A9B7" w14:textId="77777777" w:rsidR="00FD2115" w:rsidRPr="00922278" w:rsidRDefault="00FD2115" w:rsidP="00172A75">
                  <w:pPr>
                    <w:rPr>
                      <w:rFonts w:asciiTheme="minorHAnsi" w:hAnsiTheme="minorHAnsi" w:cstheme="minorHAnsi"/>
                      <w:sz w:val="20"/>
                      <w:szCs w:val="20"/>
                    </w:rPr>
                  </w:pPr>
                </w:p>
              </w:tc>
            </w:tr>
            <w:tr w:rsidR="00FD2115" w:rsidRPr="00922278" w14:paraId="77B09DA4" w14:textId="77777777" w:rsidTr="00172A75">
              <w:tc>
                <w:tcPr>
                  <w:tcW w:w="3657" w:type="dxa"/>
                </w:tcPr>
                <w:p w14:paraId="3D20A765" w14:textId="77777777" w:rsidR="00FD2115" w:rsidRPr="00922278" w:rsidRDefault="00FD2115" w:rsidP="000E6889">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829" w:type="dxa"/>
                </w:tcPr>
                <w:p w14:paraId="28C2B20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20.3 (6.6)</w:t>
                  </w:r>
                </w:p>
              </w:tc>
              <w:tc>
                <w:tcPr>
                  <w:tcW w:w="1829" w:type="dxa"/>
                </w:tcPr>
                <w:p w14:paraId="50344BF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17.7 (6.9)</w:t>
                  </w:r>
                </w:p>
              </w:tc>
              <w:tc>
                <w:tcPr>
                  <w:tcW w:w="1829" w:type="dxa"/>
                </w:tcPr>
                <w:p w14:paraId="0153675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19.0 (6.9)</w:t>
                  </w:r>
                </w:p>
              </w:tc>
            </w:tr>
            <w:tr w:rsidR="00FD2115" w:rsidRPr="00922278" w14:paraId="561B1C14" w14:textId="77777777" w:rsidTr="00172A75">
              <w:tc>
                <w:tcPr>
                  <w:tcW w:w="3657" w:type="dxa"/>
                </w:tcPr>
                <w:p w14:paraId="4D9C9464" w14:textId="77777777" w:rsidR="00FD2115" w:rsidRPr="00922278" w:rsidRDefault="00FD2115" w:rsidP="000E6889">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829" w:type="dxa"/>
                </w:tcPr>
                <w:p w14:paraId="0AF5906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20.0 (17.0, 25.0)</w:t>
                  </w:r>
                </w:p>
              </w:tc>
              <w:tc>
                <w:tcPr>
                  <w:tcW w:w="1829" w:type="dxa"/>
                </w:tcPr>
                <w:p w14:paraId="09B2861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17.0 (13.0, 22.0)</w:t>
                  </w:r>
                </w:p>
              </w:tc>
              <w:tc>
                <w:tcPr>
                  <w:tcW w:w="1829" w:type="dxa"/>
                </w:tcPr>
                <w:p w14:paraId="20CF91D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19.0 (14.0, 23.0)</w:t>
                  </w:r>
                </w:p>
              </w:tc>
            </w:tr>
            <w:tr w:rsidR="00FD2115" w:rsidRPr="00922278" w14:paraId="7B5B4FBF" w14:textId="77777777" w:rsidTr="00172A75">
              <w:tc>
                <w:tcPr>
                  <w:tcW w:w="3657" w:type="dxa"/>
                </w:tcPr>
                <w:p w14:paraId="69111AD5" w14:textId="77777777" w:rsidR="00FD2115" w:rsidRPr="00922278" w:rsidRDefault="00FD2115" w:rsidP="000E6889">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829" w:type="dxa"/>
                </w:tcPr>
                <w:p w14:paraId="503F48F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2.0, 36.0</w:t>
                  </w:r>
                </w:p>
              </w:tc>
              <w:tc>
                <w:tcPr>
                  <w:tcW w:w="1829" w:type="dxa"/>
                </w:tcPr>
                <w:p w14:paraId="26DF725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1.0, 35.0</w:t>
                  </w:r>
                </w:p>
              </w:tc>
              <w:tc>
                <w:tcPr>
                  <w:tcW w:w="1829" w:type="dxa"/>
                </w:tcPr>
                <w:p w14:paraId="653347E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1.0, 36.0</w:t>
                  </w:r>
                </w:p>
              </w:tc>
            </w:tr>
            <w:tr w:rsidR="00FD2115" w:rsidRPr="00922278" w14:paraId="3322E69F" w14:textId="77777777" w:rsidTr="00172A75">
              <w:tc>
                <w:tcPr>
                  <w:tcW w:w="3657" w:type="dxa"/>
                </w:tcPr>
                <w:p w14:paraId="790F4DDE" w14:textId="77777777" w:rsidR="00FD2115" w:rsidRPr="00922278" w:rsidRDefault="00FD2115" w:rsidP="000E6889">
                  <w:pPr>
                    <w:rPr>
                      <w:rFonts w:asciiTheme="minorHAnsi" w:hAnsiTheme="minorHAnsi" w:cstheme="minorHAnsi"/>
                      <w:sz w:val="20"/>
                      <w:szCs w:val="20"/>
                    </w:rPr>
                  </w:pPr>
                  <w:r w:rsidRPr="00922278">
                    <w:rPr>
                      <w:rFonts w:asciiTheme="minorHAnsi" w:hAnsiTheme="minorHAnsi" w:cstheme="minorHAnsi"/>
                      <w:sz w:val="20"/>
                      <w:szCs w:val="20"/>
                    </w:rPr>
                    <w:t xml:space="preserve">      N (% Non-missing)</w:t>
                  </w:r>
                </w:p>
              </w:tc>
              <w:tc>
                <w:tcPr>
                  <w:tcW w:w="1829" w:type="dxa"/>
                </w:tcPr>
                <w:p w14:paraId="5B2B24A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301 (98.4%)</w:t>
                  </w:r>
                </w:p>
              </w:tc>
              <w:tc>
                <w:tcPr>
                  <w:tcW w:w="1829" w:type="dxa"/>
                </w:tcPr>
                <w:p w14:paraId="212AD16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303 (99.3%)</w:t>
                  </w:r>
                </w:p>
              </w:tc>
              <w:tc>
                <w:tcPr>
                  <w:tcW w:w="1829" w:type="dxa"/>
                </w:tcPr>
                <w:p w14:paraId="02AFF3A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604 (98.9%)</w:t>
                  </w:r>
                </w:p>
              </w:tc>
            </w:tr>
            <w:tr w:rsidR="00FD2115" w:rsidRPr="00922278" w14:paraId="6CDCD9A0" w14:textId="77777777" w:rsidTr="00172A75">
              <w:tc>
                <w:tcPr>
                  <w:tcW w:w="3657" w:type="dxa"/>
                </w:tcPr>
                <w:p w14:paraId="5CF627E5" w14:textId="5A772626" w:rsidR="00FD2115" w:rsidRPr="000E6889" w:rsidRDefault="00172A75" w:rsidP="000E6889">
                  <w:pPr>
                    <w:rPr>
                      <w:rFonts w:asciiTheme="minorHAnsi" w:hAnsiTheme="minorHAnsi" w:cstheme="minorHAnsi"/>
                      <w:sz w:val="20"/>
                      <w:szCs w:val="20"/>
                    </w:rPr>
                  </w:pPr>
                  <w:r w:rsidRPr="00A46C03">
                    <w:rPr>
                      <w:rFonts w:asciiTheme="minorHAnsi" w:hAnsiTheme="minorHAnsi" w:cstheme="minorHAnsi"/>
                      <w:sz w:val="20"/>
                      <w:szCs w:val="20"/>
                    </w:rPr>
                    <w:t>Endline</w:t>
                  </w:r>
                </w:p>
              </w:tc>
              <w:tc>
                <w:tcPr>
                  <w:tcW w:w="1829" w:type="dxa"/>
                </w:tcPr>
                <w:p w14:paraId="6A656DA1" w14:textId="77777777" w:rsidR="00FD2115" w:rsidRPr="00922278" w:rsidRDefault="00FD2115" w:rsidP="00172A75">
                  <w:pPr>
                    <w:rPr>
                      <w:rFonts w:asciiTheme="minorHAnsi" w:hAnsiTheme="minorHAnsi" w:cstheme="minorHAnsi"/>
                      <w:sz w:val="20"/>
                      <w:szCs w:val="20"/>
                    </w:rPr>
                  </w:pPr>
                </w:p>
              </w:tc>
              <w:tc>
                <w:tcPr>
                  <w:tcW w:w="1829" w:type="dxa"/>
                </w:tcPr>
                <w:p w14:paraId="502BB9D7" w14:textId="77777777" w:rsidR="00FD2115" w:rsidRPr="00922278" w:rsidRDefault="00FD2115" w:rsidP="00172A75">
                  <w:pPr>
                    <w:rPr>
                      <w:rFonts w:asciiTheme="minorHAnsi" w:hAnsiTheme="minorHAnsi" w:cstheme="minorHAnsi"/>
                      <w:sz w:val="20"/>
                      <w:szCs w:val="20"/>
                    </w:rPr>
                  </w:pPr>
                </w:p>
              </w:tc>
              <w:tc>
                <w:tcPr>
                  <w:tcW w:w="1829" w:type="dxa"/>
                </w:tcPr>
                <w:p w14:paraId="38854CB7" w14:textId="77777777" w:rsidR="00FD2115" w:rsidRPr="00922278" w:rsidRDefault="00FD2115" w:rsidP="00172A75">
                  <w:pPr>
                    <w:rPr>
                      <w:rFonts w:asciiTheme="minorHAnsi" w:hAnsiTheme="minorHAnsi" w:cstheme="minorHAnsi"/>
                      <w:sz w:val="20"/>
                      <w:szCs w:val="20"/>
                    </w:rPr>
                  </w:pPr>
                </w:p>
              </w:tc>
            </w:tr>
            <w:tr w:rsidR="00FD2115" w:rsidRPr="00922278" w14:paraId="28526C12" w14:textId="77777777" w:rsidTr="00172A75">
              <w:tc>
                <w:tcPr>
                  <w:tcW w:w="3657" w:type="dxa"/>
                </w:tcPr>
                <w:p w14:paraId="6F95C476" w14:textId="77777777" w:rsidR="00FD2115" w:rsidRPr="00922278" w:rsidRDefault="00FD2115" w:rsidP="000E6889">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829" w:type="dxa"/>
                </w:tcPr>
                <w:p w14:paraId="5F9ECE1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19.3 (6.5)</w:t>
                  </w:r>
                </w:p>
              </w:tc>
              <w:tc>
                <w:tcPr>
                  <w:tcW w:w="1829" w:type="dxa"/>
                </w:tcPr>
                <w:p w14:paraId="6A551F7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18.1 (7.0)</w:t>
                  </w:r>
                </w:p>
              </w:tc>
              <w:tc>
                <w:tcPr>
                  <w:tcW w:w="1829" w:type="dxa"/>
                </w:tcPr>
                <w:p w14:paraId="5EA62E7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18.7 (6.7)</w:t>
                  </w:r>
                </w:p>
              </w:tc>
            </w:tr>
            <w:tr w:rsidR="00FD2115" w:rsidRPr="00922278" w14:paraId="538B822A" w14:textId="77777777" w:rsidTr="00172A75">
              <w:tc>
                <w:tcPr>
                  <w:tcW w:w="3657" w:type="dxa"/>
                </w:tcPr>
                <w:p w14:paraId="7D08AF46" w14:textId="77777777" w:rsidR="00FD2115" w:rsidRPr="00922278" w:rsidRDefault="00FD2115" w:rsidP="000E6889">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829" w:type="dxa"/>
                </w:tcPr>
                <w:p w14:paraId="51390E3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20.0 (15.0, 24.0)</w:t>
                  </w:r>
                </w:p>
              </w:tc>
              <w:tc>
                <w:tcPr>
                  <w:tcW w:w="1829" w:type="dxa"/>
                </w:tcPr>
                <w:p w14:paraId="14E3ECB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18.0 (13.0, 22.0)</w:t>
                  </w:r>
                </w:p>
              </w:tc>
              <w:tc>
                <w:tcPr>
                  <w:tcW w:w="1829" w:type="dxa"/>
                </w:tcPr>
                <w:p w14:paraId="06FDD97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19.0 (14.0, 23.0)</w:t>
                  </w:r>
                </w:p>
              </w:tc>
            </w:tr>
            <w:tr w:rsidR="00FD2115" w:rsidRPr="00922278" w14:paraId="4EBBDDB3" w14:textId="77777777" w:rsidTr="00172A75">
              <w:tc>
                <w:tcPr>
                  <w:tcW w:w="3657" w:type="dxa"/>
                </w:tcPr>
                <w:p w14:paraId="2A0D755A" w14:textId="77777777" w:rsidR="00FD2115" w:rsidRPr="00922278" w:rsidRDefault="00FD2115" w:rsidP="000E6889">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829" w:type="dxa"/>
                </w:tcPr>
                <w:p w14:paraId="615BCD5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1.0, 35.0</w:t>
                  </w:r>
                </w:p>
              </w:tc>
              <w:tc>
                <w:tcPr>
                  <w:tcW w:w="1829" w:type="dxa"/>
                </w:tcPr>
                <w:p w14:paraId="19E1860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0.0, 36.0</w:t>
                  </w:r>
                </w:p>
              </w:tc>
              <w:tc>
                <w:tcPr>
                  <w:tcW w:w="1829" w:type="dxa"/>
                </w:tcPr>
                <w:p w14:paraId="7BDFAB4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0.0, 36.0</w:t>
                  </w:r>
                </w:p>
              </w:tc>
            </w:tr>
            <w:tr w:rsidR="00FD2115" w:rsidRPr="00922278" w14:paraId="3AEFD515" w14:textId="77777777" w:rsidTr="00172A75">
              <w:tc>
                <w:tcPr>
                  <w:tcW w:w="3657" w:type="dxa"/>
                </w:tcPr>
                <w:p w14:paraId="1834FA5D" w14:textId="77777777" w:rsidR="00FD2115" w:rsidRPr="00922278" w:rsidRDefault="00FD2115" w:rsidP="000E6889">
                  <w:pPr>
                    <w:rPr>
                      <w:rFonts w:asciiTheme="minorHAnsi" w:hAnsiTheme="minorHAnsi" w:cstheme="minorHAnsi"/>
                      <w:sz w:val="20"/>
                      <w:szCs w:val="20"/>
                    </w:rPr>
                  </w:pPr>
                  <w:r w:rsidRPr="00922278">
                    <w:rPr>
                      <w:rFonts w:asciiTheme="minorHAnsi" w:hAnsiTheme="minorHAnsi" w:cstheme="minorHAnsi"/>
                      <w:sz w:val="20"/>
                      <w:szCs w:val="20"/>
                    </w:rPr>
                    <w:t xml:space="preserve">      N (% Non-missing)</w:t>
                  </w:r>
                </w:p>
              </w:tc>
              <w:tc>
                <w:tcPr>
                  <w:tcW w:w="1829" w:type="dxa"/>
                </w:tcPr>
                <w:p w14:paraId="43758F9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301 (98.4%)</w:t>
                  </w:r>
                </w:p>
              </w:tc>
              <w:tc>
                <w:tcPr>
                  <w:tcW w:w="1829" w:type="dxa"/>
                </w:tcPr>
                <w:p w14:paraId="10114F9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301 (98.7%)</w:t>
                  </w:r>
                </w:p>
              </w:tc>
              <w:tc>
                <w:tcPr>
                  <w:tcW w:w="1829" w:type="dxa"/>
                </w:tcPr>
                <w:p w14:paraId="0328451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602 (98.5%)</w:t>
                  </w:r>
                </w:p>
              </w:tc>
            </w:tr>
            <w:tr w:rsidR="00FD2115" w:rsidRPr="00922278" w14:paraId="33084CD9" w14:textId="77777777" w:rsidTr="00172A75">
              <w:tc>
                <w:tcPr>
                  <w:tcW w:w="3657" w:type="dxa"/>
                </w:tcPr>
                <w:p w14:paraId="1DCE49EB"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b/>
                      <w:sz w:val="20"/>
                      <w:szCs w:val="20"/>
                    </w:rPr>
                    <w:t>WHODAS (items 1-12) total (0-48)</w:t>
                  </w:r>
                </w:p>
              </w:tc>
              <w:tc>
                <w:tcPr>
                  <w:tcW w:w="1829" w:type="dxa"/>
                </w:tcPr>
                <w:p w14:paraId="0DF68B33" w14:textId="77777777" w:rsidR="00FD2115" w:rsidRPr="00922278" w:rsidRDefault="00FD2115" w:rsidP="00172A75">
                  <w:pPr>
                    <w:rPr>
                      <w:rFonts w:asciiTheme="minorHAnsi" w:hAnsiTheme="minorHAnsi" w:cstheme="minorHAnsi"/>
                      <w:sz w:val="20"/>
                      <w:szCs w:val="20"/>
                    </w:rPr>
                  </w:pPr>
                </w:p>
              </w:tc>
              <w:tc>
                <w:tcPr>
                  <w:tcW w:w="1829" w:type="dxa"/>
                </w:tcPr>
                <w:p w14:paraId="4646DA4D" w14:textId="77777777" w:rsidR="00FD2115" w:rsidRPr="00922278" w:rsidRDefault="00FD2115" w:rsidP="00172A75">
                  <w:pPr>
                    <w:rPr>
                      <w:rFonts w:asciiTheme="minorHAnsi" w:hAnsiTheme="minorHAnsi" w:cstheme="minorHAnsi"/>
                      <w:sz w:val="20"/>
                      <w:szCs w:val="20"/>
                    </w:rPr>
                  </w:pPr>
                </w:p>
              </w:tc>
              <w:tc>
                <w:tcPr>
                  <w:tcW w:w="1829" w:type="dxa"/>
                </w:tcPr>
                <w:p w14:paraId="27318D59" w14:textId="77777777" w:rsidR="00FD2115" w:rsidRPr="00922278" w:rsidRDefault="00FD2115" w:rsidP="00172A75">
                  <w:pPr>
                    <w:rPr>
                      <w:rFonts w:asciiTheme="minorHAnsi" w:hAnsiTheme="minorHAnsi" w:cstheme="minorHAnsi"/>
                      <w:sz w:val="20"/>
                      <w:szCs w:val="20"/>
                    </w:rPr>
                  </w:pPr>
                </w:p>
              </w:tc>
            </w:tr>
            <w:tr w:rsidR="000E6889" w:rsidRPr="00922278" w14:paraId="4F13AB5B" w14:textId="77777777" w:rsidTr="00172A75">
              <w:tc>
                <w:tcPr>
                  <w:tcW w:w="3657" w:type="dxa"/>
                </w:tcPr>
                <w:p w14:paraId="4F80AECA" w14:textId="6AC6316C" w:rsidR="000E6889" w:rsidRPr="006D772B" w:rsidRDefault="000E6889" w:rsidP="00172A75">
                  <w:pPr>
                    <w:rPr>
                      <w:rFonts w:asciiTheme="minorHAnsi" w:hAnsiTheme="minorHAnsi" w:cstheme="minorHAnsi"/>
                      <w:sz w:val="20"/>
                      <w:szCs w:val="20"/>
                    </w:rPr>
                  </w:pPr>
                  <w:r w:rsidRPr="000E6889">
                    <w:rPr>
                      <w:rFonts w:asciiTheme="minorHAnsi" w:hAnsiTheme="minorHAnsi" w:cstheme="minorHAnsi"/>
                      <w:sz w:val="20"/>
                      <w:szCs w:val="20"/>
                    </w:rPr>
                    <w:t>Baseline</w:t>
                  </w:r>
                </w:p>
              </w:tc>
              <w:tc>
                <w:tcPr>
                  <w:tcW w:w="1829" w:type="dxa"/>
                </w:tcPr>
                <w:p w14:paraId="16BE6C01" w14:textId="77777777" w:rsidR="000E6889" w:rsidRPr="00922278" w:rsidRDefault="000E6889" w:rsidP="00172A75">
                  <w:pPr>
                    <w:jc w:val="center"/>
                    <w:rPr>
                      <w:rFonts w:asciiTheme="minorHAnsi" w:hAnsiTheme="minorHAnsi" w:cstheme="minorHAnsi"/>
                      <w:sz w:val="20"/>
                      <w:szCs w:val="20"/>
                    </w:rPr>
                  </w:pPr>
                </w:p>
              </w:tc>
              <w:tc>
                <w:tcPr>
                  <w:tcW w:w="1829" w:type="dxa"/>
                </w:tcPr>
                <w:p w14:paraId="22421611" w14:textId="77777777" w:rsidR="000E6889" w:rsidRPr="00922278" w:rsidRDefault="000E6889" w:rsidP="00172A75">
                  <w:pPr>
                    <w:jc w:val="center"/>
                    <w:rPr>
                      <w:rFonts w:asciiTheme="minorHAnsi" w:hAnsiTheme="minorHAnsi" w:cstheme="minorHAnsi"/>
                      <w:sz w:val="20"/>
                      <w:szCs w:val="20"/>
                    </w:rPr>
                  </w:pPr>
                </w:p>
              </w:tc>
              <w:tc>
                <w:tcPr>
                  <w:tcW w:w="1829" w:type="dxa"/>
                </w:tcPr>
                <w:p w14:paraId="5C554A63" w14:textId="77777777" w:rsidR="000E6889" w:rsidRPr="00922278" w:rsidRDefault="000E6889" w:rsidP="00172A75">
                  <w:pPr>
                    <w:jc w:val="center"/>
                    <w:rPr>
                      <w:rFonts w:asciiTheme="minorHAnsi" w:hAnsiTheme="minorHAnsi" w:cstheme="minorHAnsi"/>
                      <w:sz w:val="20"/>
                      <w:szCs w:val="20"/>
                    </w:rPr>
                  </w:pPr>
                </w:p>
              </w:tc>
            </w:tr>
            <w:tr w:rsidR="00FD2115" w:rsidRPr="00922278" w14:paraId="0A4AD81C" w14:textId="77777777" w:rsidTr="00172A75">
              <w:tc>
                <w:tcPr>
                  <w:tcW w:w="3657" w:type="dxa"/>
                </w:tcPr>
                <w:p w14:paraId="6078FF8A"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829" w:type="dxa"/>
                </w:tcPr>
                <w:p w14:paraId="1CF041C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24.6 (6.5)</w:t>
                  </w:r>
                </w:p>
              </w:tc>
              <w:tc>
                <w:tcPr>
                  <w:tcW w:w="1829" w:type="dxa"/>
                </w:tcPr>
                <w:p w14:paraId="48173CD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26.0 (6.8)</w:t>
                  </w:r>
                </w:p>
              </w:tc>
              <w:tc>
                <w:tcPr>
                  <w:tcW w:w="1829" w:type="dxa"/>
                </w:tcPr>
                <w:p w14:paraId="3E84DE2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25.3 (6.7)</w:t>
                  </w:r>
                </w:p>
              </w:tc>
            </w:tr>
            <w:tr w:rsidR="00FD2115" w:rsidRPr="00922278" w14:paraId="27C97937" w14:textId="77777777" w:rsidTr="00172A75">
              <w:tc>
                <w:tcPr>
                  <w:tcW w:w="3657" w:type="dxa"/>
                </w:tcPr>
                <w:p w14:paraId="74515328"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829" w:type="dxa"/>
                </w:tcPr>
                <w:p w14:paraId="6EF00D1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23.0 (19.0, 28.0)</w:t>
                  </w:r>
                </w:p>
              </w:tc>
              <w:tc>
                <w:tcPr>
                  <w:tcW w:w="1829" w:type="dxa"/>
                </w:tcPr>
                <w:p w14:paraId="0A32B9A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25.0 (20.0, 30.0)</w:t>
                  </w:r>
                </w:p>
              </w:tc>
              <w:tc>
                <w:tcPr>
                  <w:tcW w:w="1829" w:type="dxa"/>
                </w:tcPr>
                <w:p w14:paraId="5709A34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24.0 (20.0, 29.0)</w:t>
                  </w:r>
                </w:p>
              </w:tc>
            </w:tr>
            <w:tr w:rsidR="00FD2115" w:rsidRPr="00922278" w14:paraId="7715E652" w14:textId="77777777" w:rsidTr="00172A75">
              <w:tc>
                <w:tcPr>
                  <w:tcW w:w="3657" w:type="dxa"/>
                </w:tcPr>
                <w:p w14:paraId="773C0313"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829" w:type="dxa"/>
                </w:tcPr>
                <w:p w14:paraId="544EF6C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17.0, 48.0</w:t>
                  </w:r>
                </w:p>
              </w:tc>
              <w:tc>
                <w:tcPr>
                  <w:tcW w:w="1829" w:type="dxa"/>
                </w:tcPr>
                <w:p w14:paraId="745DE1F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17.0, 46.0</w:t>
                  </w:r>
                </w:p>
              </w:tc>
              <w:tc>
                <w:tcPr>
                  <w:tcW w:w="1829" w:type="dxa"/>
                </w:tcPr>
                <w:p w14:paraId="50B2D15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17.0, 48.0</w:t>
                  </w:r>
                </w:p>
              </w:tc>
            </w:tr>
            <w:tr w:rsidR="00FD2115" w:rsidRPr="00922278" w14:paraId="5C60575F" w14:textId="77777777" w:rsidTr="00172A75">
              <w:tc>
                <w:tcPr>
                  <w:tcW w:w="3657" w:type="dxa"/>
                </w:tcPr>
                <w:p w14:paraId="1E31D153"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 (% Non-missing)</w:t>
                  </w:r>
                </w:p>
              </w:tc>
              <w:tc>
                <w:tcPr>
                  <w:tcW w:w="1829" w:type="dxa"/>
                </w:tcPr>
                <w:p w14:paraId="7838289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306 (100.0%)</w:t>
                  </w:r>
                </w:p>
              </w:tc>
              <w:tc>
                <w:tcPr>
                  <w:tcW w:w="1829" w:type="dxa"/>
                </w:tcPr>
                <w:p w14:paraId="1D7A98C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305 (100.0%)</w:t>
                  </w:r>
                </w:p>
              </w:tc>
              <w:tc>
                <w:tcPr>
                  <w:tcW w:w="1829" w:type="dxa"/>
                </w:tcPr>
                <w:p w14:paraId="0343D57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611 (100.0%)</w:t>
                  </w:r>
                </w:p>
              </w:tc>
            </w:tr>
            <w:tr w:rsidR="00FD2115" w:rsidRPr="00922278" w14:paraId="6B61696E" w14:textId="77777777" w:rsidTr="00172A75">
              <w:tc>
                <w:tcPr>
                  <w:tcW w:w="3657" w:type="dxa"/>
                </w:tcPr>
                <w:p w14:paraId="7704B300" w14:textId="30D0E95E" w:rsidR="00FD2115" w:rsidRPr="000E6889" w:rsidRDefault="000E6889" w:rsidP="00172A75">
                  <w:pPr>
                    <w:rPr>
                      <w:rFonts w:asciiTheme="minorHAnsi" w:hAnsiTheme="minorHAnsi" w:cstheme="minorHAnsi"/>
                      <w:sz w:val="20"/>
                      <w:szCs w:val="20"/>
                    </w:rPr>
                  </w:pPr>
                  <w:r w:rsidRPr="00A46C03">
                    <w:rPr>
                      <w:rFonts w:asciiTheme="minorHAnsi" w:hAnsiTheme="minorHAnsi" w:cstheme="minorHAnsi"/>
                      <w:sz w:val="20"/>
                      <w:szCs w:val="20"/>
                    </w:rPr>
                    <w:t>Midline</w:t>
                  </w:r>
                </w:p>
              </w:tc>
              <w:tc>
                <w:tcPr>
                  <w:tcW w:w="1829" w:type="dxa"/>
                </w:tcPr>
                <w:p w14:paraId="0A53EF87" w14:textId="77777777" w:rsidR="00FD2115" w:rsidRPr="00922278" w:rsidRDefault="00FD2115" w:rsidP="00172A75">
                  <w:pPr>
                    <w:rPr>
                      <w:rFonts w:asciiTheme="minorHAnsi" w:hAnsiTheme="minorHAnsi" w:cstheme="minorHAnsi"/>
                      <w:sz w:val="20"/>
                      <w:szCs w:val="20"/>
                    </w:rPr>
                  </w:pPr>
                </w:p>
              </w:tc>
              <w:tc>
                <w:tcPr>
                  <w:tcW w:w="1829" w:type="dxa"/>
                </w:tcPr>
                <w:p w14:paraId="5118D081" w14:textId="77777777" w:rsidR="00FD2115" w:rsidRPr="00922278" w:rsidRDefault="00FD2115" w:rsidP="00172A75">
                  <w:pPr>
                    <w:rPr>
                      <w:rFonts w:asciiTheme="minorHAnsi" w:hAnsiTheme="minorHAnsi" w:cstheme="minorHAnsi"/>
                      <w:sz w:val="20"/>
                      <w:szCs w:val="20"/>
                    </w:rPr>
                  </w:pPr>
                </w:p>
              </w:tc>
              <w:tc>
                <w:tcPr>
                  <w:tcW w:w="1829" w:type="dxa"/>
                </w:tcPr>
                <w:p w14:paraId="4003C320" w14:textId="77777777" w:rsidR="00FD2115" w:rsidRPr="00922278" w:rsidRDefault="00FD2115" w:rsidP="00172A75">
                  <w:pPr>
                    <w:rPr>
                      <w:rFonts w:asciiTheme="minorHAnsi" w:hAnsiTheme="minorHAnsi" w:cstheme="minorHAnsi"/>
                      <w:sz w:val="20"/>
                      <w:szCs w:val="20"/>
                    </w:rPr>
                  </w:pPr>
                </w:p>
              </w:tc>
            </w:tr>
            <w:tr w:rsidR="00FD2115" w:rsidRPr="00922278" w14:paraId="586F3103" w14:textId="77777777" w:rsidTr="00172A75">
              <w:tc>
                <w:tcPr>
                  <w:tcW w:w="3657" w:type="dxa"/>
                </w:tcPr>
                <w:p w14:paraId="131693C1"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829" w:type="dxa"/>
                </w:tcPr>
                <w:p w14:paraId="642F111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19.2 (9.6)</w:t>
                  </w:r>
                </w:p>
              </w:tc>
              <w:tc>
                <w:tcPr>
                  <w:tcW w:w="1829" w:type="dxa"/>
                </w:tcPr>
                <w:p w14:paraId="7CAF0E6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17.1 (8.8)</w:t>
                  </w:r>
                </w:p>
              </w:tc>
              <w:tc>
                <w:tcPr>
                  <w:tcW w:w="1829" w:type="dxa"/>
                </w:tcPr>
                <w:p w14:paraId="62C91D2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18.2 (9.3)</w:t>
                  </w:r>
                </w:p>
              </w:tc>
            </w:tr>
            <w:tr w:rsidR="00FD2115" w:rsidRPr="00922278" w14:paraId="4BE5FFBC" w14:textId="77777777" w:rsidTr="00172A75">
              <w:tc>
                <w:tcPr>
                  <w:tcW w:w="3657" w:type="dxa"/>
                </w:tcPr>
                <w:p w14:paraId="3CB81881"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829" w:type="dxa"/>
                </w:tcPr>
                <w:p w14:paraId="7D90F39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19.0 (13.0, 26.0)</w:t>
                  </w:r>
                </w:p>
              </w:tc>
              <w:tc>
                <w:tcPr>
                  <w:tcW w:w="1829" w:type="dxa"/>
                </w:tcPr>
                <w:p w14:paraId="3CDDC2D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17.0 (10.0, 24.0)</w:t>
                  </w:r>
                </w:p>
              </w:tc>
              <w:tc>
                <w:tcPr>
                  <w:tcW w:w="1829" w:type="dxa"/>
                </w:tcPr>
                <w:p w14:paraId="2287B98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18.0 (11.0, 24.0)</w:t>
                  </w:r>
                </w:p>
              </w:tc>
            </w:tr>
            <w:tr w:rsidR="00FD2115" w:rsidRPr="00922278" w14:paraId="7DFBA129" w14:textId="77777777" w:rsidTr="00172A75">
              <w:tc>
                <w:tcPr>
                  <w:tcW w:w="3657" w:type="dxa"/>
                </w:tcPr>
                <w:p w14:paraId="51909AE6"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829" w:type="dxa"/>
                </w:tcPr>
                <w:p w14:paraId="33934DF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0.0, 47.0</w:t>
                  </w:r>
                </w:p>
              </w:tc>
              <w:tc>
                <w:tcPr>
                  <w:tcW w:w="1829" w:type="dxa"/>
                </w:tcPr>
                <w:p w14:paraId="3522992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0.0, 45.0</w:t>
                  </w:r>
                </w:p>
              </w:tc>
              <w:tc>
                <w:tcPr>
                  <w:tcW w:w="1829" w:type="dxa"/>
                </w:tcPr>
                <w:p w14:paraId="0B595AC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0.0, 47.0</w:t>
                  </w:r>
                </w:p>
              </w:tc>
            </w:tr>
            <w:tr w:rsidR="00FD2115" w:rsidRPr="00922278" w14:paraId="32CCF070" w14:textId="77777777" w:rsidTr="00172A75">
              <w:tc>
                <w:tcPr>
                  <w:tcW w:w="3657" w:type="dxa"/>
                </w:tcPr>
                <w:p w14:paraId="3962962F"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 (% Non-missing)</w:t>
                  </w:r>
                </w:p>
              </w:tc>
              <w:tc>
                <w:tcPr>
                  <w:tcW w:w="1829" w:type="dxa"/>
                </w:tcPr>
                <w:p w14:paraId="16285F5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301 (98.4%)</w:t>
                  </w:r>
                </w:p>
              </w:tc>
              <w:tc>
                <w:tcPr>
                  <w:tcW w:w="1829" w:type="dxa"/>
                </w:tcPr>
                <w:p w14:paraId="25DD82E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303 (99.3%)</w:t>
                  </w:r>
                </w:p>
              </w:tc>
              <w:tc>
                <w:tcPr>
                  <w:tcW w:w="1829" w:type="dxa"/>
                </w:tcPr>
                <w:p w14:paraId="3DF31DD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604 (98.9%)</w:t>
                  </w:r>
                </w:p>
              </w:tc>
            </w:tr>
            <w:tr w:rsidR="00FD2115" w:rsidRPr="00922278" w14:paraId="75622739" w14:textId="77777777" w:rsidTr="00172A75">
              <w:tc>
                <w:tcPr>
                  <w:tcW w:w="3657" w:type="dxa"/>
                </w:tcPr>
                <w:p w14:paraId="7B30D406" w14:textId="7E29DFE2" w:rsidR="00FD2115" w:rsidRPr="00922278" w:rsidRDefault="000E6889" w:rsidP="00172A75">
                  <w:pPr>
                    <w:rPr>
                      <w:rFonts w:asciiTheme="minorHAnsi" w:hAnsiTheme="minorHAnsi" w:cstheme="minorHAnsi"/>
                      <w:sz w:val="20"/>
                      <w:szCs w:val="20"/>
                    </w:rPr>
                  </w:pPr>
                  <w:r w:rsidRPr="000E6889">
                    <w:rPr>
                      <w:rFonts w:asciiTheme="minorHAnsi" w:hAnsiTheme="minorHAnsi" w:cstheme="minorHAnsi"/>
                      <w:sz w:val="20"/>
                      <w:szCs w:val="20"/>
                    </w:rPr>
                    <w:t>Endline</w:t>
                  </w:r>
                </w:p>
              </w:tc>
              <w:tc>
                <w:tcPr>
                  <w:tcW w:w="1829" w:type="dxa"/>
                </w:tcPr>
                <w:p w14:paraId="1B42D422" w14:textId="77777777" w:rsidR="00FD2115" w:rsidRPr="00922278" w:rsidRDefault="00FD2115" w:rsidP="00172A75">
                  <w:pPr>
                    <w:rPr>
                      <w:rFonts w:asciiTheme="minorHAnsi" w:hAnsiTheme="minorHAnsi" w:cstheme="minorHAnsi"/>
                      <w:sz w:val="20"/>
                      <w:szCs w:val="20"/>
                    </w:rPr>
                  </w:pPr>
                </w:p>
              </w:tc>
              <w:tc>
                <w:tcPr>
                  <w:tcW w:w="1829" w:type="dxa"/>
                </w:tcPr>
                <w:p w14:paraId="6DD0C9D5" w14:textId="77777777" w:rsidR="00FD2115" w:rsidRPr="00922278" w:rsidRDefault="00FD2115" w:rsidP="00172A75">
                  <w:pPr>
                    <w:rPr>
                      <w:rFonts w:asciiTheme="minorHAnsi" w:hAnsiTheme="minorHAnsi" w:cstheme="minorHAnsi"/>
                      <w:sz w:val="20"/>
                      <w:szCs w:val="20"/>
                    </w:rPr>
                  </w:pPr>
                </w:p>
              </w:tc>
              <w:tc>
                <w:tcPr>
                  <w:tcW w:w="1829" w:type="dxa"/>
                </w:tcPr>
                <w:p w14:paraId="7DDBD408" w14:textId="77777777" w:rsidR="00FD2115" w:rsidRPr="00922278" w:rsidRDefault="00FD2115" w:rsidP="00172A75">
                  <w:pPr>
                    <w:rPr>
                      <w:rFonts w:asciiTheme="minorHAnsi" w:hAnsiTheme="minorHAnsi" w:cstheme="minorHAnsi"/>
                      <w:sz w:val="20"/>
                      <w:szCs w:val="20"/>
                    </w:rPr>
                  </w:pPr>
                </w:p>
              </w:tc>
            </w:tr>
            <w:tr w:rsidR="00FD2115" w:rsidRPr="00922278" w14:paraId="50074955" w14:textId="77777777" w:rsidTr="00172A75">
              <w:tc>
                <w:tcPr>
                  <w:tcW w:w="3657" w:type="dxa"/>
                </w:tcPr>
                <w:p w14:paraId="51879A56"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829" w:type="dxa"/>
                </w:tcPr>
                <w:p w14:paraId="5A38ACF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16.5 (8.6)</w:t>
                  </w:r>
                </w:p>
              </w:tc>
              <w:tc>
                <w:tcPr>
                  <w:tcW w:w="1829" w:type="dxa"/>
                </w:tcPr>
                <w:p w14:paraId="4B510DE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16.0 (9.6)</w:t>
                  </w:r>
                </w:p>
              </w:tc>
              <w:tc>
                <w:tcPr>
                  <w:tcW w:w="1829" w:type="dxa"/>
                </w:tcPr>
                <w:p w14:paraId="7F8FF06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16.2 (9.1)</w:t>
                  </w:r>
                </w:p>
              </w:tc>
            </w:tr>
            <w:tr w:rsidR="00FD2115" w:rsidRPr="00922278" w14:paraId="3E91562A" w14:textId="77777777" w:rsidTr="00172A75">
              <w:tc>
                <w:tcPr>
                  <w:tcW w:w="3657" w:type="dxa"/>
                </w:tcPr>
                <w:p w14:paraId="42952383"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829" w:type="dxa"/>
                </w:tcPr>
                <w:p w14:paraId="6E80261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16.0 (10.0, 22.0)</w:t>
                  </w:r>
                </w:p>
              </w:tc>
              <w:tc>
                <w:tcPr>
                  <w:tcW w:w="1829" w:type="dxa"/>
                </w:tcPr>
                <w:p w14:paraId="45412CF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16.0 (8.0, 23.0)</w:t>
                  </w:r>
                </w:p>
              </w:tc>
              <w:tc>
                <w:tcPr>
                  <w:tcW w:w="1829" w:type="dxa"/>
                </w:tcPr>
                <w:p w14:paraId="70671B5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16.0 (9.0, 23.0)</w:t>
                  </w:r>
                </w:p>
              </w:tc>
            </w:tr>
            <w:tr w:rsidR="00FD2115" w:rsidRPr="00922278" w14:paraId="38A9EF1E" w14:textId="77777777" w:rsidTr="00172A75">
              <w:tc>
                <w:tcPr>
                  <w:tcW w:w="3657" w:type="dxa"/>
                </w:tcPr>
                <w:p w14:paraId="68A35682"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829" w:type="dxa"/>
                </w:tcPr>
                <w:p w14:paraId="5D3A9D7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0.0, 45.0</w:t>
                  </w:r>
                </w:p>
              </w:tc>
              <w:tc>
                <w:tcPr>
                  <w:tcW w:w="1829" w:type="dxa"/>
                </w:tcPr>
                <w:p w14:paraId="2CB852D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0.0, 45.0</w:t>
                  </w:r>
                </w:p>
              </w:tc>
              <w:tc>
                <w:tcPr>
                  <w:tcW w:w="1829" w:type="dxa"/>
                </w:tcPr>
                <w:p w14:paraId="3650110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0.0, 45.0</w:t>
                  </w:r>
                </w:p>
              </w:tc>
            </w:tr>
            <w:tr w:rsidR="00FD2115" w:rsidRPr="00922278" w14:paraId="66516003" w14:textId="77777777" w:rsidTr="00172A75">
              <w:tc>
                <w:tcPr>
                  <w:tcW w:w="3657" w:type="dxa"/>
                </w:tcPr>
                <w:p w14:paraId="6A4726DD"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 (% Non-missing)</w:t>
                  </w:r>
                </w:p>
              </w:tc>
              <w:tc>
                <w:tcPr>
                  <w:tcW w:w="1829" w:type="dxa"/>
                </w:tcPr>
                <w:p w14:paraId="46AAEBB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301 (98.4%)</w:t>
                  </w:r>
                </w:p>
              </w:tc>
              <w:tc>
                <w:tcPr>
                  <w:tcW w:w="1829" w:type="dxa"/>
                </w:tcPr>
                <w:p w14:paraId="26228A6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301 (98.7%)</w:t>
                  </w:r>
                </w:p>
              </w:tc>
              <w:tc>
                <w:tcPr>
                  <w:tcW w:w="1829" w:type="dxa"/>
                </w:tcPr>
                <w:p w14:paraId="1623611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602 (98.5%)</w:t>
                  </w:r>
                </w:p>
              </w:tc>
            </w:tr>
            <w:tr w:rsidR="00FD2115" w:rsidRPr="00922278" w14:paraId="7DE9DCED" w14:textId="77777777" w:rsidTr="00172A75">
              <w:tc>
                <w:tcPr>
                  <w:tcW w:w="3657" w:type="dxa"/>
                </w:tcPr>
                <w:p w14:paraId="5ADD420F"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b/>
                      <w:sz w:val="20"/>
                      <w:szCs w:val="20"/>
                    </w:rPr>
                    <w:t>PHQ-9 (items 1-10) total (0-30)</w:t>
                  </w:r>
                </w:p>
              </w:tc>
              <w:tc>
                <w:tcPr>
                  <w:tcW w:w="1829" w:type="dxa"/>
                </w:tcPr>
                <w:p w14:paraId="753C13A9" w14:textId="77777777" w:rsidR="00FD2115" w:rsidRPr="00922278" w:rsidRDefault="00FD2115" w:rsidP="00172A75">
                  <w:pPr>
                    <w:rPr>
                      <w:rFonts w:asciiTheme="minorHAnsi" w:hAnsiTheme="minorHAnsi" w:cstheme="minorHAnsi"/>
                      <w:sz w:val="20"/>
                      <w:szCs w:val="20"/>
                    </w:rPr>
                  </w:pPr>
                </w:p>
              </w:tc>
              <w:tc>
                <w:tcPr>
                  <w:tcW w:w="1829" w:type="dxa"/>
                </w:tcPr>
                <w:p w14:paraId="1CCB2EE9" w14:textId="77777777" w:rsidR="00FD2115" w:rsidRPr="00922278" w:rsidRDefault="00FD2115" w:rsidP="00172A75">
                  <w:pPr>
                    <w:rPr>
                      <w:rFonts w:asciiTheme="minorHAnsi" w:hAnsiTheme="minorHAnsi" w:cstheme="minorHAnsi"/>
                      <w:sz w:val="20"/>
                      <w:szCs w:val="20"/>
                    </w:rPr>
                  </w:pPr>
                </w:p>
              </w:tc>
              <w:tc>
                <w:tcPr>
                  <w:tcW w:w="1829" w:type="dxa"/>
                </w:tcPr>
                <w:p w14:paraId="39D36581" w14:textId="77777777" w:rsidR="00FD2115" w:rsidRPr="00922278" w:rsidRDefault="00FD2115" w:rsidP="00172A75">
                  <w:pPr>
                    <w:rPr>
                      <w:rFonts w:asciiTheme="minorHAnsi" w:hAnsiTheme="minorHAnsi" w:cstheme="minorHAnsi"/>
                      <w:sz w:val="20"/>
                      <w:szCs w:val="20"/>
                    </w:rPr>
                  </w:pPr>
                </w:p>
              </w:tc>
            </w:tr>
            <w:tr w:rsidR="000E6889" w:rsidRPr="00922278" w14:paraId="6867B72F" w14:textId="77777777" w:rsidTr="00172A75">
              <w:tc>
                <w:tcPr>
                  <w:tcW w:w="3657" w:type="dxa"/>
                </w:tcPr>
                <w:p w14:paraId="2671127B" w14:textId="7BDDC79A" w:rsidR="000E6889" w:rsidRPr="00922278" w:rsidRDefault="000E6889" w:rsidP="00172A75">
                  <w:pPr>
                    <w:rPr>
                      <w:rFonts w:asciiTheme="minorHAnsi" w:hAnsiTheme="minorHAnsi" w:cstheme="minorHAnsi"/>
                      <w:sz w:val="20"/>
                      <w:szCs w:val="20"/>
                    </w:rPr>
                  </w:pPr>
                  <w:r w:rsidRPr="000E6889">
                    <w:rPr>
                      <w:rFonts w:asciiTheme="minorHAnsi" w:hAnsiTheme="minorHAnsi" w:cstheme="minorHAnsi"/>
                      <w:sz w:val="20"/>
                      <w:szCs w:val="20"/>
                    </w:rPr>
                    <w:t>Baseline</w:t>
                  </w:r>
                </w:p>
              </w:tc>
              <w:tc>
                <w:tcPr>
                  <w:tcW w:w="1829" w:type="dxa"/>
                </w:tcPr>
                <w:p w14:paraId="5ADECC3A" w14:textId="77777777" w:rsidR="000E6889" w:rsidRPr="00922278" w:rsidRDefault="000E6889" w:rsidP="00172A75">
                  <w:pPr>
                    <w:jc w:val="center"/>
                    <w:rPr>
                      <w:rFonts w:asciiTheme="minorHAnsi" w:hAnsiTheme="minorHAnsi" w:cstheme="minorHAnsi"/>
                      <w:sz w:val="20"/>
                      <w:szCs w:val="20"/>
                    </w:rPr>
                  </w:pPr>
                </w:p>
              </w:tc>
              <w:tc>
                <w:tcPr>
                  <w:tcW w:w="1829" w:type="dxa"/>
                </w:tcPr>
                <w:p w14:paraId="304DBB37" w14:textId="77777777" w:rsidR="000E6889" w:rsidRPr="00922278" w:rsidRDefault="000E6889" w:rsidP="00172A75">
                  <w:pPr>
                    <w:jc w:val="center"/>
                    <w:rPr>
                      <w:rFonts w:asciiTheme="minorHAnsi" w:hAnsiTheme="minorHAnsi" w:cstheme="minorHAnsi"/>
                      <w:sz w:val="20"/>
                      <w:szCs w:val="20"/>
                    </w:rPr>
                  </w:pPr>
                </w:p>
              </w:tc>
              <w:tc>
                <w:tcPr>
                  <w:tcW w:w="1829" w:type="dxa"/>
                </w:tcPr>
                <w:p w14:paraId="31140745" w14:textId="77777777" w:rsidR="000E6889" w:rsidRPr="00922278" w:rsidRDefault="000E6889" w:rsidP="00172A75">
                  <w:pPr>
                    <w:jc w:val="center"/>
                    <w:rPr>
                      <w:rFonts w:asciiTheme="minorHAnsi" w:hAnsiTheme="minorHAnsi" w:cstheme="minorHAnsi"/>
                      <w:sz w:val="20"/>
                      <w:szCs w:val="20"/>
                    </w:rPr>
                  </w:pPr>
                </w:p>
              </w:tc>
            </w:tr>
            <w:tr w:rsidR="00FD2115" w:rsidRPr="00922278" w14:paraId="7C04E34E" w14:textId="77777777" w:rsidTr="00172A75">
              <w:tc>
                <w:tcPr>
                  <w:tcW w:w="3657" w:type="dxa"/>
                </w:tcPr>
                <w:p w14:paraId="0FCD72DA"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829" w:type="dxa"/>
                </w:tcPr>
                <w:p w14:paraId="57BBC75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11.9 (5.0)</w:t>
                  </w:r>
                </w:p>
              </w:tc>
              <w:tc>
                <w:tcPr>
                  <w:tcW w:w="1829" w:type="dxa"/>
                </w:tcPr>
                <w:p w14:paraId="59DA827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12.7 (4.9)</w:t>
                  </w:r>
                </w:p>
              </w:tc>
              <w:tc>
                <w:tcPr>
                  <w:tcW w:w="1829" w:type="dxa"/>
                </w:tcPr>
                <w:p w14:paraId="2ECCA5E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12.3 (5.0)</w:t>
                  </w:r>
                </w:p>
              </w:tc>
            </w:tr>
            <w:tr w:rsidR="00FD2115" w:rsidRPr="00922278" w14:paraId="71054083" w14:textId="77777777" w:rsidTr="00172A75">
              <w:tc>
                <w:tcPr>
                  <w:tcW w:w="3657" w:type="dxa"/>
                </w:tcPr>
                <w:p w14:paraId="6291327A"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829" w:type="dxa"/>
                </w:tcPr>
                <w:p w14:paraId="774A57F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12.0 (8.0, 15.0)</w:t>
                  </w:r>
                </w:p>
              </w:tc>
              <w:tc>
                <w:tcPr>
                  <w:tcW w:w="1829" w:type="dxa"/>
                </w:tcPr>
                <w:p w14:paraId="7A1EBE2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12.0 (9.0, 16.0)</w:t>
                  </w:r>
                </w:p>
              </w:tc>
              <w:tc>
                <w:tcPr>
                  <w:tcW w:w="1829" w:type="dxa"/>
                </w:tcPr>
                <w:p w14:paraId="0870F8C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12.0 (9.0, 16.0)</w:t>
                  </w:r>
                </w:p>
              </w:tc>
            </w:tr>
            <w:tr w:rsidR="00FD2115" w:rsidRPr="00922278" w14:paraId="5BE36378" w14:textId="77777777" w:rsidTr="00172A75">
              <w:tc>
                <w:tcPr>
                  <w:tcW w:w="3657" w:type="dxa"/>
                </w:tcPr>
                <w:p w14:paraId="7188C757"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829" w:type="dxa"/>
                </w:tcPr>
                <w:p w14:paraId="2754483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0.0, 27.0</w:t>
                  </w:r>
                </w:p>
              </w:tc>
              <w:tc>
                <w:tcPr>
                  <w:tcW w:w="1829" w:type="dxa"/>
                </w:tcPr>
                <w:p w14:paraId="676370A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1.0, 27.0</w:t>
                  </w:r>
                </w:p>
              </w:tc>
              <w:tc>
                <w:tcPr>
                  <w:tcW w:w="1829" w:type="dxa"/>
                </w:tcPr>
                <w:p w14:paraId="6CE658A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0.0, 27.0</w:t>
                  </w:r>
                </w:p>
              </w:tc>
            </w:tr>
            <w:tr w:rsidR="00FD2115" w:rsidRPr="00922278" w14:paraId="335658D0" w14:textId="77777777" w:rsidTr="00172A75">
              <w:tc>
                <w:tcPr>
                  <w:tcW w:w="3657" w:type="dxa"/>
                </w:tcPr>
                <w:p w14:paraId="3D6BCEFB"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 (% Non-missing)</w:t>
                  </w:r>
                </w:p>
              </w:tc>
              <w:tc>
                <w:tcPr>
                  <w:tcW w:w="1829" w:type="dxa"/>
                </w:tcPr>
                <w:p w14:paraId="6BF04B9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306 (100.0%)</w:t>
                  </w:r>
                </w:p>
              </w:tc>
              <w:tc>
                <w:tcPr>
                  <w:tcW w:w="1829" w:type="dxa"/>
                </w:tcPr>
                <w:p w14:paraId="7C91134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305 (100.0%)</w:t>
                  </w:r>
                </w:p>
              </w:tc>
              <w:tc>
                <w:tcPr>
                  <w:tcW w:w="1829" w:type="dxa"/>
                </w:tcPr>
                <w:p w14:paraId="649E98B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611 (100.0%)</w:t>
                  </w:r>
                </w:p>
              </w:tc>
            </w:tr>
            <w:tr w:rsidR="00FD2115" w:rsidRPr="00922278" w14:paraId="06D43A1B" w14:textId="77777777" w:rsidTr="00172A75">
              <w:tc>
                <w:tcPr>
                  <w:tcW w:w="3657" w:type="dxa"/>
                </w:tcPr>
                <w:p w14:paraId="1299E85A" w14:textId="36FD0544" w:rsidR="00FD2115" w:rsidRPr="00922278" w:rsidRDefault="000E6889" w:rsidP="00172A75">
                  <w:pPr>
                    <w:rPr>
                      <w:rFonts w:asciiTheme="minorHAnsi" w:hAnsiTheme="minorHAnsi" w:cstheme="minorHAnsi"/>
                      <w:sz w:val="20"/>
                      <w:szCs w:val="20"/>
                    </w:rPr>
                  </w:pPr>
                  <w:r w:rsidRPr="000E6889">
                    <w:rPr>
                      <w:rFonts w:asciiTheme="minorHAnsi" w:hAnsiTheme="minorHAnsi" w:cstheme="minorHAnsi"/>
                      <w:sz w:val="20"/>
                      <w:szCs w:val="20"/>
                    </w:rPr>
                    <w:t>Midline</w:t>
                  </w:r>
                </w:p>
              </w:tc>
              <w:tc>
                <w:tcPr>
                  <w:tcW w:w="1829" w:type="dxa"/>
                </w:tcPr>
                <w:p w14:paraId="35736E6E" w14:textId="77777777" w:rsidR="00FD2115" w:rsidRPr="00922278" w:rsidRDefault="00FD2115" w:rsidP="00172A75">
                  <w:pPr>
                    <w:rPr>
                      <w:rFonts w:asciiTheme="minorHAnsi" w:hAnsiTheme="minorHAnsi" w:cstheme="minorHAnsi"/>
                      <w:sz w:val="20"/>
                      <w:szCs w:val="20"/>
                    </w:rPr>
                  </w:pPr>
                </w:p>
              </w:tc>
              <w:tc>
                <w:tcPr>
                  <w:tcW w:w="1829" w:type="dxa"/>
                </w:tcPr>
                <w:p w14:paraId="28605278" w14:textId="77777777" w:rsidR="00FD2115" w:rsidRPr="00922278" w:rsidRDefault="00FD2115" w:rsidP="00172A75">
                  <w:pPr>
                    <w:rPr>
                      <w:rFonts w:asciiTheme="minorHAnsi" w:hAnsiTheme="minorHAnsi" w:cstheme="minorHAnsi"/>
                      <w:sz w:val="20"/>
                      <w:szCs w:val="20"/>
                    </w:rPr>
                  </w:pPr>
                </w:p>
              </w:tc>
              <w:tc>
                <w:tcPr>
                  <w:tcW w:w="1829" w:type="dxa"/>
                </w:tcPr>
                <w:p w14:paraId="12489DA3" w14:textId="77777777" w:rsidR="00FD2115" w:rsidRPr="00922278" w:rsidRDefault="00FD2115" w:rsidP="00172A75">
                  <w:pPr>
                    <w:rPr>
                      <w:rFonts w:asciiTheme="minorHAnsi" w:hAnsiTheme="minorHAnsi" w:cstheme="minorHAnsi"/>
                      <w:sz w:val="20"/>
                      <w:szCs w:val="20"/>
                    </w:rPr>
                  </w:pPr>
                </w:p>
              </w:tc>
            </w:tr>
            <w:tr w:rsidR="00FD2115" w:rsidRPr="00922278" w14:paraId="352DC661" w14:textId="77777777" w:rsidTr="00172A75">
              <w:tc>
                <w:tcPr>
                  <w:tcW w:w="3657" w:type="dxa"/>
                </w:tcPr>
                <w:p w14:paraId="16C5C0A7"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829" w:type="dxa"/>
                </w:tcPr>
                <w:p w14:paraId="3B7C8BE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10.9 (5.2)</w:t>
                  </w:r>
                </w:p>
              </w:tc>
              <w:tc>
                <w:tcPr>
                  <w:tcW w:w="1829" w:type="dxa"/>
                </w:tcPr>
                <w:p w14:paraId="340FF07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9.6 (5.0)</w:t>
                  </w:r>
                </w:p>
              </w:tc>
              <w:tc>
                <w:tcPr>
                  <w:tcW w:w="1829" w:type="dxa"/>
                </w:tcPr>
                <w:p w14:paraId="6288CD0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10.2 (5.1)</w:t>
                  </w:r>
                </w:p>
              </w:tc>
            </w:tr>
            <w:tr w:rsidR="00FD2115" w:rsidRPr="00922278" w14:paraId="5E408BC7" w14:textId="77777777" w:rsidTr="00172A75">
              <w:tc>
                <w:tcPr>
                  <w:tcW w:w="3657" w:type="dxa"/>
                </w:tcPr>
                <w:p w14:paraId="38204C5C"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829" w:type="dxa"/>
                </w:tcPr>
                <w:p w14:paraId="4A1E261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11.0 (7.0, 14.0)</w:t>
                  </w:r>
                </w:p>
              </w:tc>
              <w:tc>
                <w:tcPr>
                  <w:tcW w:w="1829" w:type="dxa"/>
                </w:tcPr>
                <w:p w14:paraId="01A7EA7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9.0 (6.0, 13.0)</w:t>
                  </w:r>
                </w:p>
              </w:tc>
              <w:tc>
                <w:tcPr>
                  <w:tcW w:w="1829" w:type="dxa"/>
                </w:tcPr>
                <w:p w14:paraId="21DAB43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10.0 (6.0, 13.0)</w:t>
                  </w:r>
                </w:p>
              </w:tc>
            </w:tr>
            <w:tr w:rsidR="00FD2115" w:rsidRPr="00922278" w14:paraId="49729884" w14:textId="77777777" w:rsidTr="00172A75">
              <w:tc>
                <w:tcPr>
                  <w:tcW w:w="3657" w:type="dxa"/>
                </w:tcPr>
                <w:p w14:paraId="6D3F48EA"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829" w:type="dxa"/>
                </w:tcPr>
                <w:p w14:paraId="2FDD25A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0.0, 27.0</w:t>
                  </w:r>
                </w:p>
              </w:tc>
              <w:tc>
                <w:tcPr>
                  <w:tcW w:w="1829" w:type="dxa"/>
                </w:tcPr>
                <w:p w14:paraId="51FA603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0.0, 24.0</w:t>
                  </w:r>
                </w:p>
              </w:tc>
              <w:tc>
                <w:tcPr>
                  <w:tcW w:w="1829" w:type="dxa"/>
                </w:tcPr>
                <w:p w14:paraId="0D49208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0.0, 27.0</w:t>
                  </w:r>
                </w:p>
              </w:tc>
            </w:tr>
            <w:tr w:rsidR="00FD2115" w:rsidRPr="00922278" w14:paraId="5DA61FD0" w14:textId="77777777" w:rsidTr="00172A75">
              <w:tc>
                <w:tcPr>
                  <w:tcW w:w="3657" w:type="dxa"/>
                </w:tcPr>
                <w:p w14:paraId="4C51CAE2"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lastRenderedPageBreak/>
                    <w:t xml:space="preserve">      N (% Non-missing)</w:t>
                  </w:r>
                </w:p>
              </w:tc>
              <w:tc>
                <w:tcPr>
                  <w:tcW w:w="1829" w:type="dxa"/>
                </w:tcPr>
                <w:p w14:paraId="78E10C2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301 (98.4%)</w:t>
                  </w:r>
                </w:p>
              </w:tc>
              <w:tc>
                <w:tcPr>
                  <w:tcW w:w="1829" w:type="dxa"/>
                </w:tcPr>
                <w:p w14:paraId="6C9C1C0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303 (99.3%)</w:t>
                  </w:r>
                </w:p>
              </w:tc>
              <w:tc>
                <w:tcPr>
                  <w:tcW w:w="1829" w:type="dxa"/>
                </w:tcPr>
                <w:p w14:paraId="3BEBBC5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604 (98.9%)</w:t>
                  </w:r>
                </w:p>
              </w:tc>
            </w:tr>
            <w:tr w:rsidR="00FD2115" w:rsidRPr="00922278" w14:paraId="5113057B" w14:textId="77777777" w:rsidTr="00172A75">
              <w:tc>
                <w:tcPr>
                  <w:tcW w:w="3657" w:type="dxa"/>
                </w:tcPr>
                <w:p w14:paraId="491F5B35" w14:textId="39EC455B" w:rsidR="00FD2115" w:rsidRPr="00922278" w:rsidRDefault="000E6889" w:rsidP="00172A75">
                  <w:pPr>
                    <w:rPr>
                      <w:rFonts w:asciiTheme="minorHAnsi" w:hAnsiTheme="minorHAnsi" w:cstheme="minorHAnsi"/>
                      <w:sz w:val="20"/>
                      <w:szCs w:val="20"/>
                    </w:rPr>
                  </w:pPr>
                  <w:r w:rsidRPr="000E6889">
                    <w:rPr>
                      <w:rFonts w:asciiTheme="minorHAnsi" w:hAnsiTheme="minorHAnsi" w:cstheme="minorHAnsi"/>
                      <w:sz w:val="20"/>
                      <w:szCs w:val="20"/>
                    </w:rPr>
                    <w:t>Endline</w:t>
                  </w:r>
                </w:p>
              </w:tc>
              <w:tc>
                <w:tcPr>
                  <w:tcW w:w="1829" w:type="dxa"/>
                </w:tcPr>
                <w:p w14:paraId="52FAE8A1" w14:textId="77777777" w:rsidR="00FD2115" w:rsidRPr="00922278" w:rsidRDefault="00FD2115" w:rsidP="00172A75">
                  <w:pPr>
                    <w:rPr>
                      <w:rFonts w:asciiTheme="minorHAnsi" w:hAnsiTheme="minorHAnsi" w:cstheme="minorHAnsi"/>
                      <w:sz w:val="20"/>
                      <w:szCs w:val="20"/>
                    </w:rPr>
                  </w:pPr>
                </w:p>
              </w:tc>
              <w:tc>
                <w:tcPr>
                  <w:tcW w:w="1829" w:type="dxa"/>
                </w:tcPr>
                <w:p w14:paraId="7EBB434C" w14:textId="77777777" w:rsidR="00FD2115" w:rsidRPr="00922278" w:rsidRDefault="00FD2115" w:rsidP="00172A75">
                  <w:pPr>
                    <w:rPr>
                      <w:rFonts w:asciiTheme="minorHAnsi" w:hAnsiTheme="minorHAnsi" w:cstheme="minorHAnsi"/>
                      <w:sz w:val="20"/>
                      <w:szCs w:val="20"/>
                    </w:rPr>
                  </w:pPr>
                </w:p>
              </w:tc>
              <w:tc>
                <w:tcPr>
                  <w:tcW w:w="1829" w:type="dxa"/>
                </w:tcPr>
                <w:p w14:paraId="7111C081" w14:textId="77777777" w:rsidR="00FD2115" w:rsidRPr="00922278" w:rsidRDefault="00FD2115" w:rsidP="00172A75">
                  <w:pPr>
                    <w:rPr>
                      <w:rFonts w:asciiTheme="minorHAnsi" w:hAnsiTheme="minorHAnsi" w:cstheme="minorHAnsi"/>
                      <w:sz w:val="20"/>
                      <w:szCs w:val="20"/>
                    </w:rPr>
                  </w:pPr>
                </w:p>
              </w:tc>
            </w:tr>
            <w:tr w:rsidR="00FD2115" w:rsidRPr="00922278" w14:paraId="45976C92" w14:textId="77777777" w:rsidTr="00172A75">
              <w:tc>
                <w:tcPr>
                  <w:tcW w:w="3657" w:type="dxa"/>
                </w:tcPr>
                <w:p w14:paraId="61C619D2"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829" w:type="dxa"/>
                </w:tcPr>
                <w:p w14:paraId="07D97AD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10.0 (4.4)</w:t>
                  </w:r>
                </w:p>
              </w:tc>
              <w:tc>
                <w:tcPr>
                  <w:tcW w:w="1829" w:type="dxa"/>
                </w:tcPr>
                <w:p w14:paraId="3D4A2CA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9.5 (5.2)</w:t>
                  </w:r>
                </w:p>
              </w:tc>
              <w:tc>
                <w:tcPr>
                  <w:tcW w:w="1829" w:type="dxa"/>
                </w:tcPr>
                <w:p w14:paraId="619FAC0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9.8 (4.8)</w:t>
                  </w:r>
                </w:p>
              </w:tc>
            </w:tr>
            <w:tr w:rsidR="00FD2115" w:rsidRPr="00922278" w14:paraId="2DB18D02" w14:textId="77777777" w:rsidTr="00172A75">
              <w:tc>
                <w:tcPr>
                  <w:tcW w:w="3657" w:type="dxa"/>
                </w:tcPr>
                <w:p w14:paraId="5D2D09AF"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829" w:type="dxa"/>
                </w:tcPr>
                <w:p w14:paraId="23D966F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10.0 (7.0, 13.0)</w:t>
                  </w:r>
                </w:p>
              </w:tc>
              <w:tc>
                <w:tcPr>
                  <w:tcW w:w="1829" w:type="dxa"/>
                </w:tcPr>
                <w:p w14:paraId="664F531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9.0 (6.0, 13.0)</w:t>
                  </w:r>
                </w:p>
              </w:tc>
              <w:tc>
                <w:tcPr>
                  <w:tcW w:w="1829" w:type="dxa"/>
                </w:tcPr>
                <w:p w14:paraId="0C3378E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10.0 (6.0, 13.0)</w:t>
                  </w:r>
                </w:p>
              </w:tc>
            </w:tr>
            <w:tr w:rsidR="00FD2115" w:rsidRPr="00922278" w14:paraId="6594F404" w14:textId="77777777" w:rsidTr="00172A75">
              <w:tc>
                <w:tcPr>
                  <w:tcW w:w="3657" w:type="dxa"/>
                </w:tcPr>
                <w:p w14:paraId="0F7B58D3"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829" w:type="dxa"/>
                </w:tcPr>
                <w:p w14:paraId="0A0B5AF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0.0, 26.0</w:t>
                  </w:r>
                </w:p>
              </w:tc>
              <w:tc>
                <w:tcPr>
                  <w:tcW w:w="1829" w:type="dxa"/>
                </w:tcPr>
                <w:p w14:paraId="70AE688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0.0, 25.0</w:t>
                  </w:r>
                </w:p>
              </w:tc>
              <w:tc>
                <w:tcPr>
                  <w:tcW w:w="1829" w:type="dxa"/>
                </w:tcPr>
                <w:p w14:paraId="6DEE2F2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0.0, 26.0</w:t>
                  </w:r>
                </w:p>
              </w:tc>
            </w:tr>
            <w:tr w:rsidR="00FD2115" w:rsidRPr="00922278" w14:paraId="0B3C90E0" w14:textId="77777777" w:rsidTr="00172A75">
              <w:tc>
                <w:tcPr>
                  <w:tcW w:w="3657" w:type="dxa"/>
                </w:tcPr>
                <w:p w14:paraId="1E62247B"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 (% Non-missing)</w:t>
                  </w:r>
                </w:p>
              </w:tc>
              <w:tc>
                <w:tcPr>
                  <w:tcW w:w="1829" w:type="dxa"/>
                </w:tcPr>
                <w:p w14:paraId="361E532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301 (98.4%)</w:t>
                  </w:r>
                </w:p>
              </w:tc>
              <w:tc>
                <w:tcPr>
                  <w:tcW w:w="1829" w:type="dxa"/>
                </w:tcPr>
                <w:p w14:paraId="4469028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301 (98.7%)</w:t>
                  </w:r>
                </w:p>
              </w:tc>
              <w:tc>
                <w:tcPr>
                  <w:tcW w:w="1829" w:type="dxa"/>
                </w:tcPr>
                <w:p w14:paraId="0B926BC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602 (98.5%)</w:t>
                  </w:r>
                </w:p>
              </w:tc>
            </w:tr>
            <w:tr w:rsidR="00FD2115" w:rsidRPr="00922278" w14:paraId="146DCFF9" w14:textId="77777777" w:rsidTr="00172A75">
              <w:tc>
                <w:tcPr>
                  <w:tcW w:w="3657" w:type="dxa"/>
                </w:tcPr>
                <w:p w14:paraId="2D8E98F9"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b/>
                      <w:sz w:val="20"/>
                      <w:szCs w:val="20"/>
                    </w:rPr>
                    <w:t>PCL (items 1-8) total (8-40)</w:t>
                  </w:r>
                </w:p>
              </w:tc>
              <w:tc>
                <w:tcPr>
                  <w:tcW w:w="1829" w:type="dxa"/>
                </w:tcPr>
                <w:p w14:paraId="528F59C1" w14:textId="77777777" w:rsidR="00FD2115" w:rsidRPr="00922278" w:rsidRDefault="00FD2115" w:rsidP="00172A75">
                  <w:pPr>
                    <w:rPr>
                      <w:rFonts w:asciiTheme="minorHAnsi" w:hAnsiTheme="minorHAnsi" w:cstheme="minorHAnsi"/>
                      <w:sz w:val="20"/>
                      <w:szCs w:val="20"/>
                    </w:rPr>
                  </w:pPr>
                </w:p>
              </w:tc>
              <w:tc>
                <w:tcPr>
                  <w:tcW w:w="1829" w:type="dxa"/>
                </w:tcPr>
                <w:p w14:paraId="60731E06" w14:textId="77777777" w:rsidR="00FD2115" w:rsidRPr="00922278" w:rsidRDefault="00FD2115" w:rsidP="00172A75">
                  <w:pPr>
                    <w:rPr>
                      <w:rFonts w:asciiTheme="minorHAnsi" w:hAnsiTheme="minorHAnsi" w:cstheme="minorHAnsi"/>
                      <w:sz w:val="20"/>
                      <w:szCs w:val="20"/>
                    </w:rPr>
                  </w:pPr>
                </w:p>
              </w:tc>
              <w:tc>
                <w:tcPr>
                  <w:tcW w:w="1829" w:type="dxa"/>
                </w:tcPr>
                <w:p w14:paraId="3B53AF03" w14:textId="77777777" w:rsidR="00FD2115" w:rsidRPr="00922278" w:rsidRDefault="00FD2115" w:rsidP="00172A75">
                  <w:pPr>
                    <w:rPr>
                      <w:rFonts w:asciiTheme="minorHAnsi" w:hAnsiTheme="minorHAnsi" w:cstheme="minorHAnsi"/>
                      <w:sz w:val="20"/>
                      <w:szCs w:val="20"/>
                    </w:rPr>
                  </w:pPr>
                </w:p>
              </w:tc>
            </w:tr>
            <w:tr w:rsidR="000E6889" w:rsidRPr="00922278" w14:paraId="6125EAFB" w14:textId="77777777" w:rsidTr="00172A75">
              <w:tc>
                <w:tcPr>
                  <w:tcW w:w="3657" w:type="dxa"/>
                </w:tcPr>
                <w:p w14:paraId="64253B12" w14:textId="54B75AA6" w:rsidR="000E6889" w:rsidRPr="00922278" w:rsidRDefault="000E6889" w:rsidP="00172A75">
                  <w:pPr>
                    <w:rPr>
                      <w:rFonts w:asciiTheme="minorHAnsi" w:hAnsiTheme="minorHAnsi" w:cstheme="minorHAnsi"/>
                      <w:sz w:val="20"/>
                      <w:szCs w:val="20"/>
                    </w:rPr>
                  </w:pPr>
                  <w:r w:rsidRPr="000E6889">
                    <w:rPr>
                      <w:rFonts w:asciiTheme="minorHAnsi" w:hAnsiTheme="minorHAnsi" w:cstheme="minorHAnsi"/>
                      <w:sz w:val="20"/>
                      <w:szCs w:val="20"/>
                    </w:rPr>
                    <w:t>Baseline</w:t>
                  </w:r>
                </w:p>
              </w:tc>
              <w:tc>
                <w:tcPr>
                  <w:tcW w:w="1829" w:type="dxa"/>
                </w:tcPr>
                <w:p w14:paraId="03581E4C" w14:textId="77777777" w:rsidR="000E6889" w:rsidRPr="00922278" w:rsidRDefault="000E6889" w:rsidP="00172A75">
                  <w:pPr>
                    <w:jc w:val="center"/>
                    <w:rPr>
                      <w:rFonts w:asciiTheme="minorHAnsi" w:hAnsiTheme="minorHAnsi" w:cstheme="minorHAnsi"/>
                      <w:sz w:val="20"/>
                      <w:szCs w:val="20"/>
                    </w:rPr>
                  </w:pPr>
                </w:p>
              </w:tc>
              <w:tc>
                <w:tcPr>
                  <w:tcW w:w="1829" w:type="dxa"/>
                </w:tcPr>
                <w:p w14:paraId="668F0DA4" w14:textId="77777777" w:rsidR="000E6889" w:rsidRPr="00922278" w:rsidRDefault="000E6889" w:rsidP="00172A75">
                  <w:pPr>
                    <w:jc w:val="center"/>
                    <w:rPr>
                      <w:rFonts w:asciiTheme="minorHAnsi" w:hAnsiTheme="minorHAnsi" w:cstheme="minorHAnsi"/>
                      <w:sz w:val="20"/>
                      <w:szCs w:val="20"/>
                    </w:rPr>
                  </w:pPr>
                </w:p>
              </w:tc>
              <w:tc>
                <w:tcPr>
                  <w:tcW w:w="1829" w:type="dxa"/>
                </w:tcPr>
                <w:p w14:paraId="190B4A16" w14:textId="77777777" w:rsidR="000E6889" w:rsidRPr="00922278" w:rsidRDefault="000E6889" w:rsidP="00172A75">
                  <w:pPr>
                    <w:jc w:val="center"/>
                    <w:rPr>
                      <w:rFonts w:asciiTheme="minorHAnsi" w:hAnsiTheme="minorHAnsi" w:cstheme="minorHAnsi"/>
                      <w:sz w:val="20"/>
                      <w:szCs w:val="20"/>
                    </w:rPr>
                  </w:pPr>
                </w:p>
              </w:tc>
            </w:tr>
            <w:tr w:rsidR="00FD2115" w:rsidRPr="00922278" w14:paraId="5C384123" w14:textId="77777777" w:rsidTr="00172A75">
              <w:tc>
                <w:tcPr>
                  <w:tcW w:w="3657" w:type="dxa"/>
                </w:tcPr>
                <w:p w14:paraId="53D03AAE"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829" w:type="dxa"/>
                </w:tcPr>
                <w:p w14:paraId="7667FA0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21.8 (7.0)</w:t>
                  </w:r>
                </w:p>
              </w:tc>
              <w:tc>
                <w:tcPr>
                  <w:tcW w:w="1829" w:type="dxa"/>
                </w:tcPr>
                <w:p w14:paraId="0DEFD01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23.0 (6.8)</w:t>
                  </w:r>
                </w:p>
              </w:tc>
              <w:tc>
                <w:tcPr>
                  <w:tcW w:w="1829" w:type="dxa"/>
                </w:tcPr>
                <w:p w14:paraId="440DB07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22.4 (6.9)</w:t>
                  </w:r>
                </w:p>
              </w:tc>
            </w:tr>
            <w:tr w:rsidR="00FD2115" w:rsidRPr="00922278" w14:paraId="7DEEBF4C" w14:textId="77777777" w:rsidTr="00172A75">
              <w:tc>
                <w:tcPr>
                  <w:tcW w:w="3657" w:type="dxa"/>
                </w:tcPr>
                <w:p w14:paraId="7527CF7A"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829" w:type="dxa"/>
                </w:tcPr>
                <w:p w14:paraId="134F6D8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21.5 (17.0, 26.0)</w:t>
                  </w:r>
                </w:p>
              </w:tc>
              <w:tc>
                <w:tcPr>
                  <w:tcW w:w="1829" w:type="dxa"/>
                </w:tcPr>
                <w:p w14:paraId="69290D8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23.0 (18.0, 28.0)</w:t>
                  </w:r>
                </w:p>
              </w:tc>
              <w:tc>
                <w:tcPr>
                  <w:tcW w:w="1829" w:type="dxa"/>
                </w:tcPr>
                <w:p w14:paraId="66F91D8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22.0 (17.0, 27.0)</w:t>
                  </w:r>
                </w:p>
              </w:tc>
            </w:tr>
            <w:tr w:rsidR="00FD2115" w:rsidRPr="00922278" w14:paraId="02FAA782" w14:textId="77777777" w:rsidTr="00172A75">
              <w:tc>
                <w:tcPr>
                  <w:tcW w:w="3657" w:type="dxa"/>
                </w:tcPr>
                <w:p w14:paraId="4B2DBF18"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829" w:type="dxa"/>
                </w:tcPr>
                <w:p w14:paraId="3508D88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8.0, 40.0</w:t>
                  </w:r>
                </w:p>
              </w:tc>
              <w:tc>
                <w:tcPr>
                  <w:tcW w:w="1829" w:type="dxa"/>
                </w:tcPr>
                <w:p w14:paraId="2F689B7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8.0, 40.0</w:t>
                  </w:r>
                </w:p>
              </w:tc>
              <w:tc>
                <w:tcPr>
                  <w:tcW w:w="1829" w:type="dxa"/>
                </w:tcPr>
                <w:p w14:paraId="5B2058C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8.0, 40.0</w:t>
                  </w:r>
                </w:p>
              </w:tc>
            </w:tr>
            <w:tr w:rsidR="00FD2115" w:rsidRPr="00922278" w14:paraId="59759FB4" w14:textId="77777777" w:rsidTr="00172A75">
              <w:tc>
                <w:tcPr>
                  <w:tcW w:w="3657" w:type="dxa"/>
                </w:tcPr>
                <w:p w14:paraId="64F8D834"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 (% Non-missing)</w:t>
                  </w:r>
                </w:p>
              </w:tc>
              <w:tc>
                <w:tcPr>
                  <w:tcW w:w="1829" w:type="dxa"/>
                </w:tcPr>
                <w:p w14:paraId="398B22A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306 (100.0%)</w:t>
                  </w:r>
                </w:p>
              </w:tc>
              <w:tc>
                <w:tcPr>
                  <w:tcW w:w="1829" w:type="dxa"/>
                </w:tcPr>
                <w:p w14:paraId="29BD306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305 (100.0%)</w:t>
                  </w:r>
                </w:p>
              </w:tc>
              <w:tc>
                <w:tcPr>
                  <w:tcW w:w="1829" w:type="dxa"/>
                </w:tcPr>
                <w:p w14:paraId="59F6505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611 (100.0%)</w:t>
                  </w:r>
                </w:p>
              </w:tc>
            </w:tr>
            <w:tr w:rsidR="00FD2115" w:rsidRPr="00922278" w14:paraId="293FE774" w14:textId="77777777" w:rsidTr="00172A75">
              <w:tc>
                <w:tcPr>
                  <w:tcW w:w="3657" w:type="dxa"/>
                </w:tcPr>
                <w:p w14:paraId="107CA4C5" w14:textId="406790FF" w:rsidR="00FD2115" w:rsidRPr="00922278" w:rsidRDefault="000E6889" w:rsidP="00172A75">
                  <w:pPr>
                    <w:rPr>
                      <w:rFonts w:asciiTheme="minorHAnsi" w:hAnsiTheme="minorHAnsi" w:cstheme="minorHAnsi"/>
                      <w:sz w:val="20"/>
                      <w:szCs w:val="20"/>
                    </w:rPr>
                  </w:pPr>
                  <w:r w:rsidRPr="000E6889">
                    <w:rPr>
                      <w:rFonts w:asciiTheme="minorHAnsi" w:hAnsiTheme="minorHAnsi" w:cstheme="minorHAnsi"/>
                      <w:sz w:val="20"/>
                      <w:szCs w:val="20"/>
                    </w:rPr>
                    <w:t>Midline</w:t>
                  </w:r>
                </w:p>
              </w:tc>
              <w:tc>
                <w:tcPr>
                  <w:tcW w:w="1829" w:type="dxa"/>
                </w:tcPr>
                <w:p w14:paraId="18C9CE05" w14:textId="77777777" w:rsidR="00FD2115" w:rsidRPr="00922278" w:rsidRDefault="00FD2115" w:rsidP="00172A75">
                  <w:pPr>
                    <w:rPr>
                      <w:rFonts w:asciiTheme="minorHAnsi" w:hAnsiTheme="minorHAnsi" w:cstheme="minorHAnsi"/>
                      <w:sz w:val="20"/>
                      <w:szCs w:val="20"/>
                    </w:rPr>
                  </w:pPr>
                </w:p>
              </w:tc>
              <w:tc>
                <w:tcPr>
                  <w:tcW w:w="1829" w:type="dxa"/>
                </w:tcPr>
                <w:p w14:paraId="10F14EFD" w14:textId="77777777" w:rsidR="00FD2115" w:rsidRPr="00922278" w:rsidRDefault="00FD2115" w:rsidP="00172A75">
                  <w:pPr>
                    <w:rPr>
                      <w:rFonts w:asciiTheme="minorHAnsi" w:hAnsiTheme="minorHAnsi" w:cstheme="minorHAnsi"/>
                      <w:sz w:val="20"/>
                      <w:szCs w:val="20"/>
                    </w:rPr>
                  </w:pPr>
                </w:p>
              </w:tc>
              <w:tc>
                <w:tcPr>
                  <w:tcW w:w="1829" w:type="dxa"/>
                </w:tcPr>
                <w:p w14:paraId="14700A18" w14:textId="77777777" w:rsidR="00FD2115" w:rsidRPr="00922278" w:rsidRDefault="00FD2115" w:rsidP="00172A75">
                  <w:pPr>
                    <w:rPr>
                      <w:rFonts w:asciiTheme="minorHAnsi" w:hAnsiTheme="minorHAnsi" w:cstheme="minorHAnsi"/>
                      <w:sz w:val="20"/>
                      <w:szCs w:val="20"/>
                    </w:rPr>
                  </w:pPr>
                </w:p>
              </w:tc>
            </w:tr>
            <w:tr w:rsidR="00FD2115" w:rsidRPr="00922278" w14:paraId="2480ABB7" w14:textId="77777777" w:rsidTr="00172A75">
              <w:tc>
                <w:tcPr>
                  <w:tcW w:w="3657" w:type="dxa"/>
                </w:tcPr>
                <w:p w14:paraId="139F117A"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829" w:type="dxa"/>
                </w:tcPr>
                <w:p w14:paraId="586E41F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21.4 (6.9)</w:t>
                  </w:r>
                </w:p>
              </w:tc>
              <w:tc>
                <w:tcPr>
                  <w:tcW w:w="1829" w:type="dxa"/>
                </w:tcPr>
                <w:p w14:paraId="18E5C05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20.4 (6.9)</w:t>
                  </w:r>
                </w:p>
              </w:tc>
              <w:tc>
                <w:tcPr>
                  <w:tcW w:w="1829" w:type="dxa"/>
                </w:tcPr>
                <w:p w14:paraId="41102C4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20.9 (6.9)</w:t>
                  </w:r>
                </w:p>
              </w:tc>
            </w:tr>
            <w:tr w:rsidR="00FD2115" w:rsidRPr="00922278" w14:paraId="3724FC93" w14:textId="77777777" w:rsidTr="00172A75">
              <w:tc>
                <w:tcPr>
                  <w:tcW w:w="3657" w:type="dxa"/>
                </w:tcPr>
                <w:p w14:paraId="77485D39"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829" w:type="dxa"/>
                </w:tcPr>
                <w:p w14:paraId="2E2D5A6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21.0 (16.0, 26.0)</w:t>
                  </w:r>
                </w:p>
              </w:tc>
              <w:tc>
                <w:tcPr>
                  <w:tcW w:w="1829" w:type="dxa"/>
                </w:tcPr>
                <w:p w14:paraId="1CF2F83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20.0 (15.0, 25.0)</w:t>
                  </w:r>
                </w:p>
              </w:tc>
              <w:tc>
                <w:tcPr>
                  <w:tcW w:w="1829" w:type="dxa"/>
                </w:tcPr>
                <w:p w14:paraId="3029300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20.5 (16.0, 26.0)</w:t>
                  </w:r>
                </w:p>
              </w:tc>
            </w:tr>
            <w:tr w:rsidR="00FD2115" w:rsidRPr="00922278" w14:paraId="780B9437" w14:textId="77777777" w:rsidTr="00172A75">
              <w:tc>
                <w:tcPr>
                  <w:tcW w:w="3657" w:type="dxa"/>
                </w:tcPr>
                <w:p w14:paraId="20FA606E"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829" w:type="dxa"/>
                </w:tcPr>
                <w:p w14:paraId="40522B4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8.0, 40.0</w:t>
                  </w:r>
                </w:p>
              </w:tc>
              <w:tc>
                <w:tcPr>
                  <w:tcW w:w="1829" w:type="dxa"/>
                </w:tcPr>
                <w:p w14:paraId="2B545D4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8.0, 39.0</w:t>
                  </w:r>
                </w:p>
              </w:tc>
              <w:tc>
                <w:tcPr>
                  <w:tcW w:w="1829" w:type="dxa"/>
                </w:tcPr>
                <w:p w14:paraId="5E8A3B2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8.0, 40.0</w:t>
                  </w:r>
                </w:p>
              </w:tc>
            </w:tr>
            <w:tr w:rsidR="00FD2115" w:rsidRPr="00922278" w14:paraId="652DA0BF" w14:textId="77777777" w:rsidTr="00172A75">
              <w:tc>
                <w:tcPr>
                  <w:tcW w:w="3657" w:type="dxa"/>
                </w:tcPr>
                <w:p w14:paraId="6F41EE66"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 (% Non-missing)</w:t>
                  </w:r>
                </w:p>
              </w:tc>
              <w:tc>
                <w:tcPr>
                  <w:tcW w:w="1829" w:type="dxa"/>
                </w:tcPr>
                <w:p w14:paraId="4F63B8F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301 (98.4%)</w:t>
                  </w:r>
                </w:p>
              </w:tc>
              <w:tc>
                <w:tcPr>
                  <w:tcW w:w="1829" w:type="dxa"/>
                </w:tcPr>
                <w:p w14:paraId="3FBBA39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303 (99.3%)</w:t>
                  </w:r>
                </w:p>
              </w:tc>
              <w:tc>
                <w:tcPr>
                  <w:tcW w:w="1829" w:type="dxa"/>
                </w:tcPr>
                <w:p w14:paraId="1C7F92C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604 (98.9%)</w:t>
                  </w:r>
                </w:p>
              </w:tc>
            </w:tr>
            <w:tr w:rsidR="00FD2115" w:rsidRPr="00922278" w14:paraId="4DAC02D6" w14:textId="77777777" w:rsidTr="00172A75">
              <w:tc>
                <w:tcPr>
                  <w:tcW w:w="3657" w:type="dxa"/>
                </w:tcPr>
                <w:p w14:paraId="227CA6CA" w14:textId="7A4DE947" w:rsidR="00FD2115" w:rsidRPr="00922278" w:rsidRDefault="000E6889" w:rsidP="00172A75">
                  <w:pPr>
                    <w:rPr>
                      <w:rFonts w:asciiTheme="minorHAnsi" w:hAnsiTheme="minorHAnsi" w:cstheme="minorHAnsi"/>
                      <w:sz w:val="20"/>
                      <w:szCs w:val="20"/>
                    </w:rPr>
                  </w:pPr>
                  <w:r w:rsidRPr="000E6889">
                    <w:rPr>
                      <w:rFonts w:asciiTheme="minorHAnsi" w:hAnsiTheme="minorHAnsi" w:cstheme="minorHAnsi"/>
                      <w:sz w:val="20"/>
                      <w:szCs w:val="20"/>
                    </w:rPr>
                    <w:t>Endline</w:t>
                  </w:r>
                </w:p>
              </w:tc>
              <w:tc>
                <w:tcPr>
                  <w:tcW w:w="1829" w:type="dxa"/>
                </w:tcPr>
                <w:p w14:paraId="23176056" w14:textId="77777777" w:rsidR="00FD2115" w:rsidRPr="00922278" w:rsidRDefault="00FD2115" w:rsidP="00172A75">
                  <w:pPr>
                    <w:rPr>
                      <w:rFonts w:asciiTheme="minorHAnsi" w:hAnsiTheme="minorHAnsi" w:cstheme="minorHAnsi"/>
                      <w:sz w:val="20"/>
                      <w:szCs w:val="20"/>
                    </w:rPr>
                  </w:pPr>
                </w:p>
              </w:tc>
              <w:tc>
                <w:tcPr>
                  <w:tcW w:w="1829" w:type="dxa"/>
                </w:tcPr>
                <w:p w14:paraId="52D78B9F" w14:textId="77777777" w:rsidR="00FD2115" w:rsidRPr="00922278" w:rsidRDefault="00FD2115" w:rsidP="00172A75">
                  <w:pPr>
                    <w:rPr>
                      <w:rFonts w:asciiTheme="minorHAnsi" w:hAnsiTheme="minorHAnsi" w:cstheme="minorHAnsi"/>
                      <w:sz w:val="20"/>
                      <w:szCs w:val="20"/>
                    </w:rPr>
                  </w:pPr>
                </w:p>
              </w:tc>
              <w:tc>
                <w:tcPr>
                  <w:tcW w:w="1829" w:type="dxa"/>
                </w:tcPr>
                <w:p w14:paraId="32143E6F" w14:textId="77777777" w:rsidR="00FD2115" w:rsidRPr="00922278" w:rsidRDefault="00FD2115" w:rsidP="00172A75">
                  <w:pPr>
                    <w:rPr>
                      <w:rFonts w:asciiTheme="minorHAnsi" w:hAnsiTheme="minorHAnsi" w:cstheme="minorHAnsi"/>
                      <w:sz w:val="20"/>
                      <w:szCs w:val="20"/>
                    </w:rPr>
                  </w:pPr>
                </w:p>
              </w:tc>
            </w:tr>
            <w:tr w:rsidR="00FD2115" w:rsidRPr="00922278" w14:paraId="4555280C" w14:textId="77777777" w:rsidTr="00172A75">
              <w:tc>
                <w:tcPr>
                  <w:tcW w:w="3657" w:type="dxa"/>
                </w:tcPr>
                <w:p w14:paraId="5AF5B5C4"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829" w:type="dxa"/>
                </w:tcPr>
                <w:p w14:paraId="1F4AFAD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20.5 (6.6)</w:t>
                  </w:r>
                </w:p>
              </w:tc>
              <w:tc>
                <w:tcPr>
                  <w:tcW w:w="1829" w:type="dxa"/>
                </w:tcPr>
                <w:p w14:paraId="1A86E83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20.2 (7.1)</w:t>
                  </w:r>
                </w:p>
              </w:tc>
              <w:tc>
                <w:tcPr>
                  <w:tcW w:w="1829" w:type="dxa"/>
                </w:tcPr>
                <w:p w14:paraId="44888B4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20.3 (6.9)</w:t>
                  </w:r>
                </w:p>
              </w:tc>
            </w:tr>
            <w:tr w:rsidR="00FD2115" w:rsidRPr="00922278" w14:paraId="1C429703" w14:textId="77777777" w:rsidTr="00172A75">
              <w:tc>
                <w:tcPr>
                  <w:tcW w:w="3657" w:type="dxa"/>
                </w:tcPr>
                <w:p w14:paraId="6EEE1FBC"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829" w:type="dxa"/>
                </w:tcPr>
                <w:p w14:paraId="4044652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21.0 (16.0, 25.0)</w:t>
                  </w:r>
                </w:p>
              </w:tc>
              <w:tc>
                <w:tcPr>
                  <w:tcW w:w="1829" w:type="dxa"/>
                </w:tcPr>
                <w:p w14:paraId="1AE9A51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20.0 (15.0, 25.0)</w:t>
                  </w:r>
                </w:p>
              </w:tc>
              <w:tc>
                <w:tcPr>
                  <w:tcW w:w="1829" w:type="dxa"/>
                </w:tcPr>
                <w:p w14:paraId="106F635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20.0 (15.0, 25.0)</w:t>
                  </w:r>
                </w:p>
              </w:tc>
            </w:tr>
            <w:tr w:rsidR="00FD2115" w:rsidRPr="00922278" w14:paraId="03A4B0C0" w14:textId="77777777" w:rsidTr="00172A75">
              <w:tc>
                <w:tcPr>
                  <w:tcW w:w="3657" w:type="dxa"/>
                </w:tcPr>
                <w:p w14:paraId="41A80D7B"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829" w:type="dxa"/>
                </w:tcPr>
                <w:p w14:paraId="6719F4C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8.0, 40.0</w:t>
                  </w:r>
                </w:p>
              </w:tc>
              <w:tc>
                <w:tcPr>
                  <w:tcW w:w="1829" w:type="dxa"/>
                </w:tcPr>
                <w:p w14:paraId="69D0995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8.0, 38.0</w:t>
                  </w:r>
                </w:p>
              </w:tc>
              <w:tc>
                <w:tcPr>
                  <w:tcW w:w="1829" w:type="dxa"/>
                </w:tcPr>
                <w:p w14:paraId="02975BA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8.0, 40.0</w:t>
                  </w:r>
                </w:p>
              </w:tc>
            </w:tr>
            <w:tr w:rsidR="00FD2115" w:rsidRPr="00922278" w14:paraId="45546C95" w14:textId="77777777" w:rsidTr="00172A75">
              <w:tc>
                <w:tcPr>
                  <w:tcW w:w="3657" w:type="dxa"/>
                </w:tcPr>
                <w:p w14:paraId="601D725E"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 (% Non-missing)</w:t>
                  </w:r>
                </w:p>
              </w:tc>
              <w:tc>
                <w:tcPr>
                  <w:tcW w:w="1829" w:type="dxa"/>
                </w:tcPr>
                <w:p w14:paraId="64B96EF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301 (98.4%)</w:t>
                  </w:r>
                </w:p>
              </w:tc>
              <w:tc>
                <w:tcPr>
                  <w:tcW w:w="1829" w:type="dxa"/>
                </w:tcPr>
                <w:p w14:paraId="38E2905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301 (98.7%)</w:t>
                  </w:r>
                </w:p>
              </w:tc>
              <w:tc>
                <w:tcPr>
                  <w:tcW w:w="1829" w:type="dxa"/>
                </w:tcPr>
                <w:p w14:paraId="66C8EDB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602 (98.5%)</w:t>
                  </w:r>
                </w:p>
              </w:tc>
            </w:tr>
            <w:tr w:rsidR="00FD2115" w:rsidRPr="00922278" w14:paraId="2CE8AE5C" w14:textId="77777777" w:rsidTr="00172A75">
              <w:tc>
                <w:tcPr>
                  <w:tcW w:w="3657" w:type="dxa"/>
                </w:tcPr>
                <w:p w14:paraId="52D66792"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b/>
                      <w:sz w:val="20"/>
                      <w:szCs w:val="20"/>
                    </w:rPr>
                    <w:t>MSPSS (items 1-12) total (12-60)</w:t>
                  </w:r>
                </w:p>
              </w:tc>
              <w:tc>
                <w:tcPr>
                  <w:tcW w:w="1829" w:type="dxa"/>
                </w:tcPr>
                <w:p w14:paraId="065024E8" w14:textId="77777777" w:rsidR="00FD2115" w:rsidRPr="00922278" w:rsidRDefault="00FD2115" w:rsidP="00172A75">
                  <w:pPr>
                    <w:rPr>
                      <w:rFonts w:asciiTheme="minorHAnsi" w:hAnsiTheme="minorHAnsi" w:cstheme="minorHAnsi"/>
                      <w:sz w:val="20"/>
                      <w:szCs w:val="20"/>
                    </w:rPr>
                  </w:pPr>
                </w:p>
              </w:tc>
              <w:tc>
                <w:tcPr>
                  <w:tcW w:w="1829" w:type="dxa"/>
                </w:tcPr>
                <w:p w14:paraId="4BA49C17" w14:textId="77777777" w:rsidR="00FD2115" w:rsidRPr="00922278" w:rsidRDefault="00FD2115" w:rsidP="00172A75">
                  <w:pPr>
                    <w:rPr>
                      <w:rFonts w:asciiTheme="minorHAnsi" w:hAnsiTheme="minorHAnsi" w:cstheme="minorHAnsi"/>
                      <w:sz w:val="20"/>
                      <w:szCs w:val="20"/>
                    </w:rPr>
                  </w:pPr>
                </w:p>
              </w:tc>
              <w:tc>
                <w:tcPr>
                  <w:tcW w:w="1829" w:type="dxa"/>
                </w:tcPr>
                <w:p w14:paraId="050506F6" w14:textId="77777777" w:rsidR="00FD2115" w:rsidRPr="00922278" w:rsidRDefault="00FD2115" w:rsidP="00172A75">
                  <w:pPr>
                    <w:rPr>
                      <w:rFonts w:asciiTheme="minorHAnsi" w:hAnsiTheme="minorHAnsi" w:cstheme="minorHAnsi"/>
                      <w:sz w:val="20"/>
                      <w:szCs w:val="20"/>
                    </w:rPr>
                  </w:pPr>
                </w:p>
              </w:tc>
            </w:tr>
            <w:tr w:rsidR="000E6889" w:rsidRPr="00922278" w14:paraId="2A254AA3" w14:textId="77777777" w:rsidTr="00172A75">
              <w:tc>
                <w:tcPr>
                  <w:tcW w:w="3657" w:type="dxa"/>
                </w:tcPr>
                <w:p w14:paraId="30E74073" w14:textId="6DA03E37" w:rsidR="000E6889" w:rsidRPr="00922278" w:rsidRDefault="000E6889" w:rsidP="00172A75">
                  <w:pPr>
                    <w:rPr>
                      <w:rFonts w:asciiTheme="minorHAnsi" w:hAnsiTheme="minorHAnsi" w:cstheme="minorHAnsi"/>
                      <w:sz w:val="20"/>
                      <w:szCs w:val="20"/>
                    </w:rPr>
                  </w:pPr>
                  <w:r w:rsidRPr="000E6889">
                    <w:rPr>
                      <w:rFonts w:asciiTheme="minorHAnsi" w:hAnsiTheme="minorHAnsi" w:cstheme="minorHAnsi"/>
                      <w:sz w:val="20"/>
                      <w:szCs w:val="20"/>
                    </w:rPr>
                    <w:t>Baseline</w:t>
                  </w:r>
                </w:p>
              </w:tc>
              <w:tc>
                <w:tcPr>
                  <w:tcW w:w="1829" w:type="dxa"/>
                </w:tcPr>
                <w:p w14:paraId="32A03925" w14:textId="77777777" w:rsidR="000E6889" w:rsidRPr="00922278" w:rsidRDefault="000E6889" w:rsidP="00172A75">
                  <w:pPr>
                    <w:jc w:val="center"/>
                    <w:rPr>
                      <w:rFonts w:asciiTheme="minorHAnsi" w:hAnsiTheme="minorHAnsi" w:cstheme="minorHAnsi"/>
                      <w:sz w:val="20"/>
                      <w:szCs w:val="20"/>
                    </w:rPr>
                  </w:pPr>
                </w:p>
              </w:tc>
              <w:tc>
                <w:tcPr>
                  <w:tcW w:w="1829" w:type="dxa"/>
                </w:tcPr>
                <w:p w14:paraId="47BD1137" w14:textId="77777777" w:rsidR="000E6889" w:rsidRPr="00922278" w:rsidRDefault="000E6889" w:rsidP="00172A75">
                  <w:pPr>
                    <w:jc w:val="center"/>
                    <w:rPr>
                      <w:rFonts w:asciiTheme="minorHAnsi" w:hAnsiTheme="minorHAnsi" w:cstheme="minorHAnsi"/>
                      <w:sz w:val="20"/>
                      <w:szCs w:val="20"/>
                    </w:rPr>
                  </w:pPr>
                </w:p>
              </w:tc>
              <w:tc>
                <w:tcPr>
                  <w:tcW w:w="1829" w:type="dxa"/>
                </w:tcPr>
                <w:p w14:paraId="3B4A3D7A" w14:textId="77777777" w:rsidR="000E6889" w:rsidRPr="00922278" w:rsidRDefault="000E6889" w:rsidP="00172A75">
                  <w:pPr>
                    <w:jc w:val="center"/>
                    <w:rPr>
                      <w:rFonts w:asciiTheme="minorHAnsi" w:hAnsiTheme="minorHAnsi" w:cstheme="minorHAnsi"/>
                      <w:sz w:val="20"/>
                      <w:szCs w:val="20"/>
                    </w:rPr>
                  </w:pPr>
                </w:p>
              </w:tc>
            </w:tr>
            <w:tr w:rsidR="00FD2115" w:rsidRPr="00922278" w14:paraId="22302D73" w14:textId="77777777" w:rsidTr="00172A75">
              <w:tc>
                <w:tcPr>
                  <w:tcW w:w="3657" w:type="dxa"/>
                </w:tcPr>
                <w:p w14:paraId="7575D297"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829" w:type="dxa"/>
                </w:tcPr>
                <w:p w14:paraId="441CDC8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30.7 (9.5)</w:t>
                  </w:r>
                </w:p>
              </w:tc>
              <w:tc>
                <w:tcPr>
                  <w:tcW w:w="1829" w:type="dxa"/>
                </w:tcPr>
                <w:p w14:paraId="2244C94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32.5 (9.9)</w:t>
                  </w:r>
                </w:p>
              </w:tc>
              <w:tc>
                <w:tcPr>
                  <w:tcW w:w="1829" w:type="dxa"/>
                </w:tcPr>
                <w:p w14:paraId="43EACFB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31.6 (9.7)</w:t>
                  </w:r>
                </w:p>
              </w:tc>
            </w:tr>
            <w:tr w:rsidR="00FD2115" w:rsidRPr="00922278" w14:paraId="086FC902" w14:textId="77777777" w:rsidTr="00172A75">
              <w:tc>
                <w:tcPr>
                  <w:tcW w:w="3657" w:type="dxa"/>
                </w:tcPr>
                <w:p w14:paraId="2D4C5990"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829" w:type="dxa"/>
                </w:tcPr>
                <w:p w14:paraId="6514B96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31.0 (23.0, 37.0)</w:t>
                  </w:r>
                </w:p>
              </w:tc>
              <w:tc>
                <w:tcPr>
                  <w:tcW w:w="1829" w:type="dxa"/>
                </w:tcPr>
                <w:p w14:paraId="6719D1A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32.0 (26.0, 40.0)</w:t>
                  </w:r>
                </w:p>
              </w:tc>
              <w:tc>
                <w:tcPr>
                  <w:tcW w:w="1829" w:type="dxa"/>
                </w:tcPr>
                <w:p w14:paraId="648CCBB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32.0 (24.0, 38.0)</w:t>
                  </w:r>
                </w:p>
              </w:tc>
            </w:tr>
            <w:tr w:rsidR="00FD2115" w:rsidRPr="00922278" w14:paraId="3727961B" w14:textId="77777777" w:rsidTr="00172A75">
              <w:tc>
                <w:tcPr>
                  <w:tcW w:w="3657" w:type="dxa"/>
                </w:tcPr>
                <w:p w14:paraId="437EF491"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829" w:type="dxa"/>
                </w:tcPr>
                <w:p w14:paraId="78794A4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12.0, 57.0</w:t>
                  </w:r>
                </w:p>
              </w:tc>
              <w:tc>
                <w:tcPr>
                  <w:tcW w:w="1829" w:type="dxa"/>
                </w:tcPr>
                <w:p w14:paraId="602332F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12.0, 57.0</w:t>
                  </w:r>
                </w:p>
              </w:tc>
              <w:tc>
                <w:tcPr>
                  <w:tcW w:w="1829" w:type="dxa"/>
                </w:tcPr>
                <w:p w14:paraId="416768A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12.0, 57.0</w:t>
                  </w:r>
                </w:p>
              </w:tc>
            </w:tr>
            <w:tr w:rsidR="00FD2115" w:rsidRPr="00922278" w14:paraId="24F02DD5" w14:textId="77777777" w:rsidTr="00172A75">
              <w:tc>
                <w:tcPr>
                  <w:tcW w:w="3657" w:type="dxa"/>
                </w:tcPr>
                <w:p w14:paraId="04B65ACF"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 (% Non-missing)</w:t>
                  </w:r>
                </w:p>
              </w:tc>
              <w:tc>
                <w:tcPr>
                  <w:tcW w:w="1829" w:type="dxa"/>
                </w:tcPr>
                <w:p w14:paraId="62C6783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306 (100.0%)</w:t>
                  </w:r>
                </w:p>
              </w:tc>
              <w:tc>
                <w:tcPr>
                  <w:tcW w:w="1829" w:type="dxa"/>
                </w:tcPr>
                <w:p w14:paraId="72FF891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305 (100.0%)</w:t>
                  </w:r>
                </w:p>
              </w:tc>
              <w:tc>
                <w:tcPr>
                  <w:tcW w:w="1829" w:type="dxa"/>
                </w:tcPr>
                <w:p w14:paraId="503BE5E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611 (100.0%)</w:t>
                  </w:r>
                </w:p>
              </w:tc>
            </w:tr>
            <w:tr w:rsidR="00FD2115" w:rsidRPr="00922278" w14:paraId="4A75DDE9" w14:textId="77777777" w:rsidTr="00172A75">
              <w:tc>
                <w:tcPr>
                  <w:tcW w:w="3657" w:type="dxa"/>
                </w:tcPr>
                <w:p w14:paraId="2D1B0678" w14:textId="4C209ACA" w:rsidR="00FD2115" w:rsidRPr="00922278" w:rsidRDefault="000E6889" w:rsidP="00172A75">
                  <w:pPr>
                    <w:rPr>
                      <w:rFonts w:asciiTheme="minorHAnsi" w:hAnsiTheme="minorHAnsi" w:cstheme="minorHAnsi"/>
                      <w:sz w:val="20"/>
                      <w:szCs w:val="20"/>
                    </w:rPr>
                  </w:pPr>
                  <w:r w:rsidRPr="000E6889">
                    <w:rPr>
                      <w:rFonts w:asciiTheme="minorHAnsi" w:hAnsiTheme="minorHAnsi" w:cstheme="minorHAnsi"/>
                      <w:sz w:val="20"/>
                      <w:szCs w:val="20"/>
                    </w:rPr>
                    <w:t>Midline</w:t>
                  </w:r>
                </w:p>
              </w:tc>
              <w:tc>
                <w:tcPr>
                  <w:tcW w:w="1829" w:type="dxa"/>
                </w:tcPr>
                <w:p w14:paraId="00D3E504" w14:textId="77777777" w:rsidR="00FD2115" w:rsidRPr="00922278" w:rsidRDefault="00FD2115" w:rsidP="00172A75">
                  <w:pPr>
                    <w:rPr>
                      <w:rFonts w:asciiTheme="minorHAnsi" w:hAnsiTheme="minorHAnsi" w:cstheme="minorHAnsi"/>
                      <w:sz w:val="20"/>
                      <w:szCs w:val="20"/>
                    </w:rPr>
                  </w:pPr>
                </w:p>
              </w:tc>
              <w:tc>
                <w:tcPr>
                  <w:tcW w:w="1829" w:type="dxa"/>
                </w:tcPr>
                <w:p w14:paraId="5C057F80" w14:textId="77777777" w:rsidR="00FD2115" w:rsidRPr="00922278" w:rsidRDefault="00FD2115" w:rsidP="00172A75">
                  <w:pPr>
                    <w:rPr>
                      <w:rFonts w:asciiTheme="minorHAnsi" w:hAnsiTheme="minorHAnsi" w:cstheme="minorHAnsi"/>
                      <w:sz w:val="20"/>
                      <w:szCs w:val="20"/>
                    </w:rPr>
                  </w:pPr>
                </w:p>
              </w:tc>
              <w:tc>
                <w:tcPr>
                  <w:tcW w:w="1829" w:type="dxa"/>
                </w:tcPr>
                <w:p w14:paraId="59F9426B" w14:textId="77777777" w:rsidR="00FD2115" w:rsidRPr="00922278" w:rsidRDefault="00FD2115" w:rsidP="00172A75">
                  <w:pPr>
                    <w:rPr>
                      <w:rFonts w:asciiTheme="minorHAnsi" w:hAnsiTheme="minorHAnsi" w:cstheme="minorHAnsi"/>
                      <w:sz w:val="20"/>
                      <w:szCs w:val="20"/>
                    </w:rPr>
                  </w:pPr>
                </w:p>
              </w:tc>
            </w:tr>
            <w:tr w:rsidR="00FD2115" w:rsidRPr="00922278" w14:paraId="1AA72001" w14:textId="77777777" w:rsidTr="00172A75">
              <w:tc>
                <w:tcPr>
                  <w:tcW w:w="3657" w:type="dxa"/>
                </w:tcPr>
                <w:p w14:paraId="26CF01B9"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829" w:type="dxa"/>
                </w:tcPr>
                <w:p w14:paraId="6E81D40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30.8 (9.5)</w:t>
                  </w:r>
                </w:p>
              </w:tc>
              <w:tc>
                <w:tcPr>
                  <w:tcW w:w="1829" w:type="dxa"/>
                </w:tcPr>
                <w:p w14:paraId="05AFBE6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32.9 (8.7)</w:t>
                  </w:r>
                </w:p>
              </w:tc>
              <w:tc>
                <w:tcPr>
                  <w:tcW w:w="1829" w:type="dxa"/>
                </w:tcPr>
                <w:p w14:paraId="42282F3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31.9 (9.1)</w:t>
                  </w:r>
                </w:p>
              </w:tc>
            </w:tr>
            <w:tr w:rsidR="00FD2115" w:rsidRPr="00922278" w14:paraId="60C123BB" w14:textId="77777777" w:rsidTr="00172A75">
              <w:tc>
                <w:tcPr>
                  <w:tcW w:w="3657" w:type="dxa"/>
                </w:tcPr>
                <w:p w14:paraId="1883787E"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829" w:type="dxa"/>
                </w:tcPr>
                <w:p w14:paraId="06B2411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31.0 (24.0, 38.0)</w:t>
                  </w:r>
                </w:p>
              </w:tc>
              <w:tc>
                <w:tcPr>
                  <w:tcW w:w="1829" w:type="dxa"/>
                </w:tcPr>
                <w:p w14:paraId="7F787FA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33.0 (27.0, 39.0)</w:t>
                  </w:r>
                </w:p>
              </w:tc>
              <w:tc>
                <w:tcPr>
                  <w:tcW w:w="1829" w:type="dxa"/>
                </w:tcPr>
                <w:p w14:paraId="4CC5F12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32.0 (25.0, 39.0)</w:t>
                  </w:r>
                </w:p>
              </w:tc>
            </w:tr>
            <w:tr w:rsidR="00FD2115" w:rsidRPr="00922278" w14:paraId="2CC409CE" w14:textId="77777777" w:rsidTr="00172A75">
              <w:tc>
                <w:tcPr>
                  <w:tcW w:w="3657" w:type="dxa"/>
                </w:tcPr>
                <w:p w14:paraId="6C84B078"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829" w:type="dxa"/>
                </w:tcPr>
                <w:p w14:paraId="3972EF3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12.0, 59.0</w:t>
                  </w:r>
                </w:p>
              </w:tc>
              <w:tc>
                <w:tcPr>
                  <w:tcW w:w="1829" w:type="dxa"/>
                </w:tcPr>
                <w:p w14:paraId="0950FCE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13.0, 55.0</w:t>
                  </w:r>
                </w:p>
              </w:tc>
              <w:tc>
                <w:tcPr>
                  <w:tcW w:w="1829" w:type="dxa"/>
                </w:tcPr>
                <w:p w14:paraId="030332E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12.0, 59.0</w:t>
                  </w:r>
                </w:p>
              </w:tc>
            </w:tr>
            <w:tr w:rsidR="00FD2115" w:rsidRPr="00922278" w14:paraId="54765598" w14:textId="77777777" w:rsidTr="00172A75">
              <w:tc>
                <w:tcPr>
                  <w:tcW w:w="3657" w:type="dxa"/>
                </w:tcPr>
                <w:p w14:paraId="77B8E76C"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 (% Non-missing)</w:t>
                  </w:r>
                </w:p>
              </w:tc>
              <w:tc>
                <w:tcPr>
                  <w:tcW w:w="1829" w:type="dxa"/>
                </w:tcPr>
                <w:p w14:paraId="0B9304F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301 (98.4%)</w:t>
                  </w:r>
                </w:p>
              </w:tc>
              <w:tc>
                <w:tcPr>
                  <w:tcW w:w="1829" w:type="dxa"/>
                </w:tcPr>
                <w:p w14:paraId="2231117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303 (99.3%)</w:t>
                  </w:r>
                </w:p>
              </w:tc>
              <w:tc>
                <w:tcPr>
                  <w:tcW w:w="1829" w:type="dxa"/>
                </w:tcPr>
                <w:p w14:paraId="4F78483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604 (98.9%)</w:t>
                  </w:r>
                </w:p>
              </w:tc>
            </w:tr>
            <w:tr w:rsidR="00FD2115" w:rsidRPr="00922278" w14:paraId="44A744E3" w14:textId="77777777" w:rsidTr="00172A75">
              <w:tc>
                <w:tcPr>
                  <w:tcW w:w="3657" w:type="dxa"/>
                </w:tcPr>
                <w:p w14:paraId="5ABE813B" w14:textId="53AE5290" w:rsidR="00FD2115" w:rsidRPr="00922278" w:rsidRDefault="000E6889" w:rsidP="00172A75">
                  <w:pPr>
                    <w:rPr>
                      <w:rFonts w:asciiTheme="minorHAnsi" w:hAnsiTheme="minorHAnsi" w:cstheme="minorHAnsi"/>
                      <w:sz w:val="20"/>
                      <w:szCs w:val="20"/>
                    </w:rPr>
                  </w:pPr>
                  <w:r w:rsidRPr="000E6889">
                    <w:rPr>
                      <w:rFonts w:asciiTheme="minorHAnsi" w:hAnsiTheme="minorHAnsi" w:cstheme="minorHAnsi"/>
                      <w:sz w:val="20"/>
                      <w:szCs w:val="20"/>
                    </w:rPr>
                    <w:t>Endline</w:t>
                  </w:r>
                </w:p>
              </w:tc>
              <w:tc>
                <w:tcPr>
                  <w:tcW w:w="1829" w:type="dxa"/>
                </w:tcPr>
                <w:p w14:paraId="5970AC8B" w14:textId="77777777" w:rsidR="00FD2115" w:rsidRPr="00922278" w:rsidRDefault="00FD2115" w:rsidP="00172A75">
                  <w:pPr>
                    <w:rPr>
                      <w:rFonts w:asciiTheme="minorHAnsi" w:hAnsiTheme="minorHAnsi" w:cstheme="minorHAnsi"/>
                      <w:sz w:val="20"/>
                      <w:szCs w:val="20"/>
                    </w:rPr>
                  </w:pPr>
                </w:p>
              </w:tc>
              <w:tc>
                <w:tcPr>
                  <w:tcW w:w="1829" w:type="dxa"/>
                </w:tcPr>
                <w:p w14:paraId="529830DA" w14:textId="77777777" w:rsidR="00FD2115" w:rsidRPr="00922278" w:rsidRDefault="00FD2115" w:rsidP="00172A75">
                  <w:pPr>
                    <w:rPr>
                      <w:rFonts w:asciiTheme="minorHAnsi" w:hAnsiTheme="minorHAnsi" w:cstheme="minorHAnsi"/>
                      <w:sz w:val="20"/>
                      <w:szCs w:val="20"/>
                    </w:rPr>
                  </w:pPr>
                </w:p>
              </w:tc>
              <w:tc>
                <w:tcPr>
                  <w:tcW w:w="1829" w:type="dxa"/>
                </w:tcPr>
                <w:p w14:paraId="33970BAA" w14:textId="77777777" w:rsidR="00FD2115" w:rsidRPr="00922278" w:rsidRDefault="00FD2115" w:rsidP="00172A75">
                  <w:pPr>
                    <w:rPr>
                      <w:rFonts w:asciiTheme="minorHAnsi" w:hAnsiTheme="minorHAnsi" w:cstheme="minorHAnsi"/>
                      <w:sz w:val="20"/>
                      <w:szCs w:val="20"/>
                    </w:rPr>
                  </w:pPr>
                </w:p>
              </w:tc>
            </w:tr>
            <w:tr w:rsidR="00FD2115" w:rsidRPr="00922278" w14:paraId="08CFF4C6" w14:textId="77777777" w:rsidTr="00172A75">
              <w:tc>
                <w:tcPr>
                  <w:tcW w:w="3657" w:type="dxa"/>
                </w:tcPr>
                <w:p w14:paraId="600A80EB"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829" w:type="dxa"/>
                </w:tcPr>
                <w:p w14:paraId="0E00AA0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31.0 (9.2)</w:t>
                  </w:r>
                </w:p>
              </w:tc>
              <w:tc>
                <w:tcPr>
                  <w:tcW w:w="1829" w:type="dxa"/>
                </w:tcPr>
                <w:p w14:paraId="4A870B7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33.2 (9.0)</w:t>
                  </w:r>
                </w:p>
              </w:tc>
              <w:tc>
                <w:tcPr>
                  <w:tcW w:w="1829" w:type="dxa"/>
                </w:tcPr>
                <w:p w14:paraId="39D0581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32.1 (9.2)</w:t>
                  </w:r>
                </w:p>
              </w:tc>
            </w:tr>
            <w:tr w:rsidR="00FD2115" w:rsidRPr="00922278" w14:paraId="3CCEC678" w14:textId="77777777" w:rsidTr="00172A75">
              <w:tc>
                <w:tcPr>
                  <w:tcW w:w="3657" w:type="dxa"/>
                </w:tcPr>
                <w:p w14:paraId="2CEE0CEC"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829" w:type="dxa"/>
                </w:tcPr>
                <w:p w14:paraId="43728E0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31.0 (24.0, 37.0)</w:t>
                  </w:r>
                </w:p>
              </w:tc>
              <w:tc>
                <w:tcPr>
                  <w:tcW w:w="1829" w:type="dxa"/>
                </w:tcPr>
                <w:p w14:paraId="1CBF89A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34.0 (26.0, 39.0)</w:t>
                  </w:r>
                </w:p>
              </w:tc>
              <w:tc>
                <w:tcPr>
                  <w:tcW w:w="1829" w:type="dxa"/>
                </w:tcPr>
                <w:p w14:paraId="7B10566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32.5 (25.0, 39.0)</w:t>
                  </w:r>
                </w:p>
              </w:tc>
            </w:tr>
            <w:tr w:rsidR="00FD2115" w:rsidRPr="00922278" w14:paraId="231FDD93" w14:textId="77777777" w:rsidTr="00172A75">
              <w:tc>
                <w:tcPr>
                  <w:tcW w:w="3657" w:type="dxa"/>
                </w:tcPr>
                <w:p w14:paraId="63A0AD8D"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829" w:type="dxa"/>
                </w:tcPr>
                <w:p w14:paraId="262EF0C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12.0, 52.0</w:t>
                  </w:r>
                </w:p>
              </w:tc>
              <w:tc>
                <w:tcPr>
                  <w:tcW w:w="1829" w:type="dxa"/>
                </w:tcPr>
                <w:p w14:paraId="71D729F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12.0, 57.0</w:t>
                  </w:r>
                </w:p>
              </w:tc>
              <w:tc>
                <w:tcPr>
                  <w:tcW w:w="1829" w:type="dxa"/>
                </w:tcPr>
                <w:p w14:paraId="6671498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12.0, 57.0</w:t>
                  </w:r>
                </w:p>
              </w:tc>
            </w:tr>
            <w:tr w:rsidR="00FD2115" w:rsidRPr="00922278" w14:paraId="10F76F10" w14:textId="77777777" w:rsidTr="00172A75">
              <w:tc>
                <w:tcPr>
                  <w:tcW w:w="3657" w:type="dxa"/>
                </w:tcPr>
                <w:p w14:paraId="18841617"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 (% Non-missing)</w:t>
                  </w:r>
                </w:p>
              </w:tc>
              <w:tc>
                <w:tcPr>
                  <w:tcW w:w="1829" w:type="dxa"/>
                </w:tcPr>
                <w:p w14:paraId="1E5020F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301 (98.4%)</w:t>
                  </w:r>
                </w:p>
              </w:tc>
              <w:tc>
                <w:tcPr>
                  <w:tcW w:w="1829" w:type="dxa"/>
                </w:tcPr>
                <w:p w14:paraId="030E38F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301 (98.7%)</w:t>
                  </w:r>
                </w:p>
              </w:tc>
              <w:tc>
                <w:tcPr>
                  <w:tcW w:w="1829" w:type="dxa"/>
                </w:tcPr>
                <w:p w14:paraId="53AC384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602 (98.5%)</w:t>
                  </w:r>
                </w:p>
              </w:tc>
            </w:tr>
            <w:tr w:rsidR="00FD2115" w:rsidRPr="00922278" w14:paraId="201B791C" w14:textId="77777777" w:rsidTr="00172A75">
              <w:tc>
                <w:tcPr>
                  <w:tcW w:w="3657" w:type="dxa"/>
                </w:tcPr>
                <w:p w14:paraId="7F6C6192"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b/>
                      <w:sz w:val="20"/>
                      <w:szCs w:val="20"/>
                    </w:rPr>
                    <w:t>SSS (items 1-8) total (8-40)</w:t>
                  </w:r>
                </w:p>
              </w:tc>
              <w:tc>
                <w:tcPr>
                  <w:tcW w:w="1829" w:type="dxa"/>
                </w:tcPr>
                <w:p w14:paraId="7BE8170C" w14:textId="77777777" w:rsidR="00FD2115" w:rsidRPr="00922278" w:rsidRDefault="00FD2115" w:rsidP="00172A75">
                  <w:pPr>
                    <w:rPr>
                      <w:rFonts w:asciiTheme="minorHAnsi" w:hAnsiTheme="minorHAnsi" w:cstheme="minorHAnsi"/>
                      <w:sz w:val="20"/>
                      <w:szCs w:val="20"/>
                    </w:rPr>
                  </w:pPr>
                </w:p>
              </w:tc>
              <w:tc>
                <w:tcPr>
                  <w:tcW w:w="1829" w:type="dxa"/>
                </w:tcPr>
                <w:p w14:paraId="11C90EB0" w14:textId="77777777" w:rsidR="00FD2115" w:rsidRPr="00922278" w:rsidRDefault="00FD2115" w:rsidP="00172A75">
                  <w:pPr>
                    <w:rPr>
                      <w:rFonts w:asciiTheme="minorHAnsi" w:hAnsiTheme="minorHAnsi" w:cstheme="minorHAnsi"/>
                      <w:sz w:val="20"/>
                      <w:szCs w:val="20"/>
                    </w:rPr>
                  </w:pPr>
                </w:p>
              </w:tc>
              <w:tc>
                <w:tcPr>
                  <w:tcW w:w="1829" w:type="dxa"/>
                </w:tcPr>
                <w:p w14:paraId="69453BFE" w14:textId="77777777" w:rsidR="00FD2115" w:rsidRPr="00922278" w:rsidRDefault="00FD2115" w:rsidP="00172A75">
                  <w:pPr>
                    <w:rPr>
                      <w:rFonts w:asciiTheme="minorHAnsi" w:hAnsiTheme="minorHAnsi" w:cstheme="minorHAnsi"/>
                      <w:sz w:val="20"/>
                      <w:szCs w:val="20"/>
                    </w:rPr>
                  </w:pPr>
                </w:p>
              </w:tc>
            </w:tr>
            <w:tr w:rsidR="000E6889" w:rsidRPr="00922278" w14:paraId="56BD597C" w14:textId="77777777" w:rsidTr="00172A75">
              <w:tc>
                <w:tcPr>
                  <w:tcW w:w="3657" w:type="dxa"/>
                </w:tcPr>
                <w:p w14:paraId="32153485" w14:textId="5039F3CD" w:rsidR="000E6889" w:rsidRPr="00922278" w:rsidRDefault="000E6889" w:rsidP="00172A75">
                  <w:pPr>
                    <w:rPr>
                      <w:rFonts w:asciiTheme="minorHAnsi" w:hAnsiTheme="minorHAnsi" w:cstheme="minorHAnsi"/>
                      <w:sz w:val="20"/>
                      <w:szCs w:val="20"/>
                    </w:rPr>
                  </w:pPr>
                  <w:r w:rsidRPr="000E6889">
                    <w:rPr>
                      <w:rFonts w:asciiTheme="minorHAnsi" w:hAnsiTheme="minorHAnsi" w:cstheme="minorHAnsi"/>
                      <w:sz w:val="20"/>
                      <w:szCs w:val="20"/>
                    </w:rPr>
                    <w:t>Baseline</w:t>
                  </w:r>
                </w:p>
              </w:tc>
              <w:tc>
                <w:tcPr>
                  <w:tcW w:w="1829" w:type="dxa"/>
                </w:tcPr>
                <w:p w14:paraId="728CB286" w14:textId="77777777" w:rsidR="000E6889" w:rsidRPr="00922278" w:rsidRDefault="000E6889" w:rsidP="00172A75">
                  <w:pPr>
                    <w:jc w:val="center"/>
                    <w:rPr>
                      <w:rFonts w:asciiTheme="minorHAnsi" w:hAnsiTheme="minorHAnsi" w:cstheme="minorHAnsi"/>
                      <w:sz w:val="20"/>
                      <w:szCs w:val="20"/>
                    </w:rPr>
                  </w:pPr>
                </w:p>
              </w:tc>
              <w:tc>
                <w:tcPr>
                  <w:tcW w:w="1829" w:type="dxa"/>
                </w:tcPr>
                <w:p w14:paraId="1AA9A137" w14:textId="77777777" w:rsidR="000E6889" w:rsidRPr="00922278" w:rsidRDefault="000E6889" w:rsidP="00172A75">
                  <w:pPr>
                    <w:jc w:val="center"/>
                    <w:rPr>
                      <w:rFonts w:asciiTheme="minorHAnsi" w:hAnsiTheme="minorHAnsi" w:cstheme="minorHAnsi"/>
                      <w:sz w:val="20"/>
                      <w:szCs w:val="20"/>
                    </w:rPr>
                  </w:pPr>
                </w:p>
              </w:tc>
              <w:tc>
                <w:tcPr>
                  <w:tcW w:w="1829" w:type="dxa"/>
                </w:tcPr>
                <w:p w14:paraId="789A690F" w14:textId="77777777" w:rsidR="000E6889" w:rsidRPr="00922278" w:rsidRDefault="000E6889" w:rsidP="00172A75">
                  <w:pPr>
                    <w:jc w:val="center"/>
                    <w:rPr>
                      <w:rFonts w:asciiTheme="minorHAnsi" w:hAnsiTheme="minorHAnsi" w:cstheme="minorHAnsi"/>
                      <w:sz w:val="20"/>
                      <w:szCs w:val="20"/>
                    </w:rPr>
                  </w:pPr>
                </w:p>
              </w:tc>
            </w:tr>
            <w:tr w:rsidR="00FD2115" w:rsidRPr="00922278" w14:paraId="5D6659E7" w14:textId="77777777" w:rsidTr="00172A75">
              <w:tc>
                <w:tcPr>
                  <w:tcW w:w="3657" w:type="dxa"/>
                </w:tcPr>
                <w:p w14:paraId="5901E7FC"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829" w:type="dxa"/>
                </w:tcPr>
                <w:p w14:paraId="392D8CF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23.0 (6.7)</w:t>
                  </w:r>
                </w:p>
              </w:tc>
              <w:tc>
                <w:tcPr>
                  <w:tcW w:w="1829" w:type="dxa"/>
                </w:tcPr>
                <w:p w14:paraId="238567C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23.8 (6.9)</w:t>
                  </w:r>
                </w:p>
              </w:tc>
              <w:tc>
                <w:tcPr>
                  <w:tcW w:w="1829" w:type="dxa"/>
                </w:tcPr>
                <w:p w14:paraId="4FE9F4E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23.4 (6.8)</w:t>
                  </w:r>
                </w:p>
              </w:tc>
            </w:tr>
            <w:tr w:rsidR="00FD2115" w:rsidRPr="00922278" w14:paraId="044ED45C" w14:textId="77777777" w:rsidTr="00172A75">
              <w:tc>
                <w:tcPr>
                  <w:tcW w:w="3657" w:type="dxa"/>
                </w:tcPr>
                <w:p w14:paraId="3A93CE08"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829" w:type="dxa"/>
                </w:tcPr>
                <w:p w14:paraId="5353DDF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23.0 (18.0, 28.0)</w:t>
                  </w:r>
                </w:p>
              </w:tc>
              <w:tc>
                <w:tcPr>
                  <w:tcW w:w="1829" w:type="dxa"/>
                </w:tcPr>
                <w:p w14:paraId="5376935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24.0 (18.0, 29.0)</w:t>
                  </w:r>
                </w:p>
              </w:tc>
              <w:tc>
                <w:tcPr>
                  <w:tcW w:w="1829" w:type="dxa"/>
                </w:tcPr>
                <w:p w14:paraId="06FF1ED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23.0 (18.0, 29.0)</w:t>
                  </w:r>
                </w:p>
              </w:tc>
            </w:tr>
            <w:tr w:rsidR="00FD2115" w:rsidRPr="00922278" w14:paraId="7B4B137B" w14:textId="77777777" w:rsidTr="00172A75">
              <w:tc>
                <w:tcPr>
                  <w:tcW w:w="3657" w:type="dxa"/>
                </w:tcPr>
                <w:p w14:paraId="5F356E04"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829" w:type="dxa"/>
                </w:tcPr>
                <w:p w14:paraId="1FCA69D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8.0, 40.0</w:t>
                  </w:r>
                </w:p>
              </w:tc>
              <w:tc>
                <w:tcPr>
                  <w:tcW w:w="1829" w:type="dxa"/>
                </w:tcPr>
                <w:p w14:paraId="334A530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10.0, 40.0</w:t>
                  </w:r>
                </w:p>
              </w:tc>
              <w:tc>
                <w:tcPr>
                  <w:tcW w:w="1829" w:type="dxa"/>
                </w:tcPr>
                <w:p w14:paraId="455F7CF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8.0, 40.0</w:t>
                  </w:r>
                </w:p>
              </w:tc>
            </w:tr>
            <w:tr w:rsidR="00FD2115" w:rsidRPr="00922278" w14:paraId="16642D96" w14:textId="77777777" w:rsidTr="00172A75">
              <w:tc>
                <w:tcPr>
                  <w:tcW w:w="3657" w:type="dxa"/>
                </w:tcPr>
                <w:p w14:paraId="0A375584"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 (% Non-missing)</w:t>
                  </w:r>
                </w:p>
              </w:tc>
              <w:tc>
                <w:tcPr>
                  <w:tcW w:w="1829" w:type="dxa"/>
                </w:tcPr>
                <w:p w14:paraId="07D857F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306 (100.0%)</w:t>
                  </w:r>
                </w:p>
              </w:tc>
              <w:tc>
                <w:tcPr>
                  <w:tcW w:w="1829" w:type="dxa"/>
                </w:tcPr>
                <w:p w14:paraId="11B2416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305 (100.0%)</w:t>
                  </w:r>
                </w:p>
              </w:tc>
              <w:tc>
                <w:tcPr>
                  <w:tcW w:w="1829" w:type="dxa"/>
                </w:tcPr>
                <w:p w14:paraId="7E8383C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611 (100.0%)</w:t>
                  </w:r>
                </w:p>
              </w:tc>
            </w:tr>
            <w:tr w:rsidR="00FD2115" w:rsidRPr="00922278" w14:paraId="2991D9BC" w14:textId="77777777" w:rsidTr="00172A75">
              <w:tc>
                <w:tcPr>
                  <w:tcW w:w="3657" w:type="dxa"/>
                </w:tcPr>
                <w:p w14:paraId="1C358C5E" w14:textId="304ACD69" w:rsidR="00FD2115" w:rsidRPr="00922278" w:rsidRDefault="000E6889" w:rsidP="00172A75">
                  <w:pPr>
                    <w:rPr>
                      <w:rFonts w:asciiTheme="minorHAnsi" w:hAnsiTheme="minorHAnsi" w:cstheme="minorHAnsi"/>
                      <w:sz w:val="20"/>
                      <w:szCs w:val="20"/>
                    </w:rPr>
                  </w:pPr>
                  <w:r w:rsidRPr="000E6889">
                    <w:rPr>
                      <w:rFonts w:asciiTheme="minorHAnsi" w:hAnsiTheme="minorHAnsi" w:cstheme="minorHAnsi"/>
                      <w:sz w:val="20"/>
                      <w:szCs w:val="20"/>
                    </w:rPr>
                    <w:t>Midline</w:t>
                  </w:r>
                </w:p>
              </w:tc>
              <w:tc>
                <w:tcPr>
                  <w:tcW w:w="1829" w:type="dxa"/>
                </w:tcPr>
                <w:p w14:paraId="4D56A074" w14:textId="77777777" w:rsidR="00FD2115" w:rsidRPr="00922278" w:rsidRDefault="00FD2115" w:rsidP="00172A75">
                  <w:pPr>
                    <w:rPr>
                      <w:rFonts w:asciiTheme="minorHAnsi" w:hAnsiTheme="minorHAnsi" w:cstheme="minorHAnsi"/>
                      <w:sz w:val="20"/>
                      <w:szCs w:val="20"/>
                    </w:rPr>
                  </w:pPr>
                </w:p>
              </w:tc>
              <w:tc>
                <w:tcPr>
                  <w:tcW w:w="1829" w:type="dxa"/>
                </w:tcPr>
                <w:p w14:paraId="0F5665B9" w14:textId="77777777" w:rsidR="00FD2115" w:rsidRPr="00922278" w:rsidRDefault="00FD2115" w:rsidP="00172A75">
                  <w:pPr>
                    <w:rPr>
                      <w:rFonts w:asciiTheme="minorHAnsi" w:hAnsiTheme="minorHAnsi" w:cstheme="minorHAnsi"/>
                      <w:sz w:val="20"/>
                      <w:szCs w:val="20"/>
                    </w:rPr>
                  </w:pPr>
                </w:p>
              </w:tc>
              <w:tc>
                <w:tcPr>
                  <w:tcW w:w="1829" w:type="dxa"/>
                </w:tcPr>
                <w:p w14:paraId="00892D0C" w14:textId="77777777" w:rsidR="00FD2115" w:rsidRPr="00922278" w:rsidRDefault="00FD2115" w:rsidP="00172A75">
                  <w:pPr>
                    <w:rPr>
                      <w:rFonts w:asciiTheme="minorHAnsi" w:hAnsiTheme="minorHAnsi" w:cstheme="minorHAnsi"/>
                      <w:sz w:val="20"/>
                      <w:szCs w:val="20"/>
                    </w:rPr>
                  </w:pPr>
                </w:p>
              </w:tc>
            </w:tr>
            <w:tr w:rsidR="00FD2115" w:rsidRPr="00922278" w14:paraId="02434A13" w14:textId="77777777" w:rsidTr="00172A75">
              <w:tc>
                <w:tcPr>
                  <w:tcW w:w="3657" w:type="dxa"/>
                </w:tcPr>
                <w:p w14:paraId="5B5AD9DD"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lastRenderedPageBreak/>
                    <w:t xml:space="preserve">      Mean (SD)</w:t>
                  </w:r>
                </w:p>
              </w:tc>
              <w:tc>
                <w:tcPr>
                  <w:tcW w:w="1829" w:type="dxa"/>
                </w:tcPr>
                <w:p w14:paraId="4764CD1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23.1 (6.9)</w:t>
                  </w:r>
                </w:p>
              </w:tc>
              <w:tc>
                <w:tcPr>
                  <w:tcW w:w="1829" w:type="dxa"/>
                </w:tcPr>
                <w:p w14:paraId="011CA66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21.5 (6.9)</w:t>
                  </w:r>
                </w:p>
              </w:tc>
              <w:tc>
                <w:tcPr>
                  <w:tcW w:w="1829" w:type="dxa"/>
                </w:tcPr>
                <w:p w14:paraId="432875F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22.3 (7.0)</w:t>
                  </w:r>
                </w:p>
              </w:tc>
            </w:tr>
            <w:tr w:rsidR="00FD2115" w:rsidRPr="00922278" w14:paraId="1F8DDD27" w14:textId="77777777" w:rsidTr="00172A75">
              <w:tc>
                <w:tcPr>
                  <w:tcW w:w="3657" w:type="dxa"/>
                </w:tcPr>
                <w:p w14:paraId="6A7D6DB4"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829" w:type="dxa"/>
                </w:tcPr>
                <w:p w14:paraId="68E6721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24.0 (18.0, 28.0)</w:t>
                  </w:r>
                </w:p>
              </w:tc>
              <w:tc>
                <w:tcPr>
                  <w:tcW w:w="1829" w:type="dxa"/>
                </w:tcPr>
                <w:p w14:paraId="6BB3320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21.0 (16.0, 27.0)</w:t>
                  </w:r>
                </w:p>
              </w:tc>
              <w:tc>
                <w:tcPr>
                  <w:tcW w:w="1829" w:type="dxa"/>
                </w:tcPr>
                <w:p w14:paraId="5492D1F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22.0 (17.0, 27.0)</w:t>
                  </w:r>
                </w:p>
              </w:tc>
            </w:tr>
            <w:tr w:rsidR="00FD2115" w:rsidRPr="00922278" w14:paraId="18B086F8" w14:textId="77777777" w:rsidTr="00172A75">
              <w:tc>
                <w:tcPr>
                  <w:tcW w:w="3657" w:type="dxa"/>
                </w:tcPr>
                <w:p w14:paraId="2069F4A4"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829" w:type="dxa"/>
                </w:tcPr>
                <w:p w14:paraId="1BDAF86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8.0, 40.0</w:t>
                  </w:r>
                </w:p>
              </w:tc>
              <w:tc>
                <w:tcPr>
                  <w:tcW w:w="1829" w:type="dxa"/>
                </w:tcPr>
                <w:p w14:paraId="3A77F2B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8.0, 40.0</w:t>
                  </w:r>
                </w:p>
              </w:tc>
              <w:tc>
                <w:tcPr>
                  <w:tcW w:w="1829" w:type="dxa"/>
                </w:tcPr>
                <w:p w14:paraId="26A8116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8.0, 40.0</w:t>
                  </w:r>
                </w:p>
              </w:tc>
            </w:tr>
            <w:tr w:rsidR="00FD2115" w:rsidRPr="00922278" w14:paraId="0382303F" w14:textId="77777777" w:rsidTr="00172A75">
              <w:tc>
                <w:tcPr>
                  <w:tcW w:w="3657" w:type="dxa"/>
                </w:tcPr>
                <w:p w14:paraId="473696CF"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 (% Non-missing)</w:t>
                  </w:r>
                </w:p>
              </w:tc>
              <w:tc>
                <w:tcPr>
                  <w:tcW w:w="1829" w:type="dxa"/>
                </w:tcPr>
                <w:p w14:paraId="14445E5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301 (98.4%)</w:t>
                  </w:r>
                </w:p>
              </w:tc>
              <w:tc>
                <w:tcPr>
                  <w:tcW w:w="1829" w:type="dxa"/>
                </w:tcPr>
                <w:p w14:paraId="1DE2F81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303 (99.3%)</w:t>
                  </w:r>
                </w:p>
              </w:tc>
              <w:tc>
                <w:tcPr>
                  <w:tcW w:w="1829" w:type="dxa"/>
                </w:tcPr>
                <w:p w14:paraId="275503D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604 (98.9%)</w:t>
                  </w:r>
                </w:p>
              </w:tc>
            </w:tr>
            <w:tr w:rsidR="00FD2115" w:rsidRPr="00922278" w14:paraId="082EFA48" w14:textId="77777777" w:rsidTr="00172A75">
              <w:tc>
                <w:tcPr>
                  <w:tcW w:w="3657" w:type="dxa"/>
                </w:tcPr>
                <w:p w14:paraId="34819723" w14:textId="3E645FC2" w:rsidR="00FD2115" w:rsidRPr="00922278" w:rsidRDefault="000E6889" w:rsidP="00172A75">
                  <w:pPr>
                    <w:rPr>
                      <w:rFonts w:asciiTheme="minorHAnsi" w:hAnsiTheme="minorHAnsi" w:cstheme="minorHAnsi"/>
                      <w:sz w:val="20"/>
                      <w:szCs w:val="20"/>
                    </w:rPr>
                  </w:pPr>
                  <w:r w:rsidRPr="000E6889">
                    <w:rPr>
                      <w:rFonts w:asciiTheme="minorHAnsi" w:hAnsiTheme="minorHAnsi" w:cstheme="minorHAnsi"/>
                      <w:sz w:val="20"/>
                      <w:szCs w:val="20"/>
                    </w:rPr>
                    <w:t>Endline</w:t>
                  </w:r>
                </w:p>
              </w:tc>
              <w:tc>
                <w:tcPr>
                  <w:tcW w:w="1829" w:type="dxa"/>
                </w:tcPr>
                <w:p w14:paraId="6A8FE0AB" w14:textId="77777777" w:rsidR="00FD2115" w:rsidRPr="00922278" w:rsidRDefault="00FD2115" w:rsidP="00172A75">
                  <w:pPr>
                    <w:rPr>
                      <w:rFonts w:asciiTheme="minorHAnsi" w:hAnsiTheme="minorHAnsi" w:cstheme="minorHAnsi"/>
                      <w:sz w:val="20"/>
                      <w:szCs w:val="20"/>
                    </w:rPr>
                  </w:pPr>
                </w:p>
              </w:tc>
              <w:tc>
                <w:tcPr>
                  <w:tcW w:w="1829" w:type="dxa"/>
                </w:tcPr>
                <w:p w14:paraId="2CAB00D9" w14:textId="77777777" w:rsidR="00FD2115" w:rsidRPr="00922278" w:rsidRDefault="00FD2115" w:rsidP="00172A75">
                  <w:pPr>
                    <w:rPr>
                      <w:rFonts w:asciiTheme="minorHAnsi" w:hAnsiTheme="minorHAnsi" w:cstheme="minorHAnsi"/>
                      <w:sz w:val="20"/>
                      <w:szCs w:val="20"/>
                    </w:rPr>
                  </w:pPr>
                </w:p>
              </w:tc>
              <w:tc>
                <w:tcPr>
                  <w:tcW w:w="1829" w:type="dxa"/>
                </w:tcPr>
                <w:p w14:paraId="374C60EB" w14:textId="77777777" w:rsidR="00FD2115" w:rsidRPr="00922278" w:rsidRDefault="00FD2115" w:rsidP="00172A75">
                  <w:pPr>
                    <w:rPr>
                      <w:rFonts w:asciiTheme="minorHAnsi" w:hAnsiTheme="minorHAnsi" w:cstheme="minorHAnsi"/>
                      <w:sz w:val="20"/>
                      <w:szCs w:val="20"/>
                    </w:rPr>
                  </w:pPr>
                </w:p>
              </w:tc>
            </w:tr>
            <w:tr w:rsidR="00FD2115" w:rsidRPr="00922278" w14:paraId="4AFE8BAD" w14:textId="77777777" w:rsidTr="00172A75">
              <w:tc>
                <w:tcPr>
                  <w:tcW w:w="3657" w:type="dxa"/>
                </w:tcPr>
                <w:p w14:paraId="0D4446A5"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829" w:type="dxa"/>
                </w:tcPr>
                <w:p w14:paraId="0F56DB0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22.1 (7.0)</w:t>
                  </w:r>
                </w:p>
              </w:tc>
              <w:tc>
                <w:tcPr>
                  <w:tcW w:w="1829" w:type="dxa"/>
                </w:tcPr>
                <w:p w14:paraId="121E0A3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21.6 (7.5)</w:t>
                  </w:r>
                </w:p>
              </w:tc>
              <w:tc>
                <w:tcPr>
                  <w:tcW w:w="1829" w:type="dxa"/>
                </w:tcPr>
                <w:p w14:paraId="2579C16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21.8 (7.3)</w:t>
                  </w:r>
                </w:p>
              </w:tc>
            </w:tr>
            <w:tr w:rsidR="00FD2115" w:rsidRPr="00922278" w14:paraId="202F8DBB" w14:textId="77777777" w:rsidTr="00172A75">
              <w:tc>
                <w:tcPr>
                  <w:tcW w:w="3657" w:type="dxa"/>
                </w:tcPr>
                <w:p w14:paraId="22414936"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829" w:type="dxa"/>
                </w:tcPr>
                <w:p w14:paraId="3DA25C8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22.0 (17.0, 27.0)</w:t>
                  </w:r>
                </w:p>
              </w:tc>
              <w:tc>
                <w:tcPr>
                  <w:tcW w:w="1829" w:type="dxa"/>
                </w:tcPr>
                <w:p w14:paraId="18C4A4E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22.0 (15.0, 27.0)</w:t>
                  </w:r>
                </w:p>
              </w:tc>
              <w:tc>
                <w:tcPr>
                  <w:tcW w:w="1829" w:type="dxa"/>
                </w:tcPr>
                <w:p w14:paraId="4AF7D19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22.0 (16.0, 27.0)</w:t>
                  </w:r>
                </w:p>
              </w:tc>
            </w:tr>
            <w:tr w:rsidR="00FD2115" w:rsidRPr="00922278" w14:paraId="314865F5" w14:textId="77777777" w:rsidTr="00172A75">
              <w:tc>
                <w:tcPr>
                  <w:tcW w:w="3657" w:type="dxa"/>
                </w:tcPr>
                <w:p w14:paraId="5B5D018B"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829" w:type="dxa"/>
                </w:tcPr>
                <w:p w14:paraId="1A111DB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8.0, 40.0</w:t>
                  </w:r>
                </w:p>
              </w:tc>
              <w:tc>
                <w:tcPr>
                  <w:tcW w:w="1829" w:type="dxa"/>
                </w:tcPr>
                <w:p w14:paraId="1DACF43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8.0, 38.0</w:t>
                  </w:r>
                </w:p>
              </w:tc>
              <w:tc>
                <w:tcPr>
                  <w:tcW w:w="1829" w:type="dxa"/>
                </w:tcPr>
                <w:p w14:paraId="0F22489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8.0, 40.0</w:t>
                  </w:r>
                </w:p>
              </w:tc>
            </w:tr>
            <w:tr w:rsidR="00FD2115" w:rsidRPr="00922278" w14:paraId="602161FA" w14:textId="77777777" w:rsidTr="00172A75">
              <w:tc>
                <w:tcPr>
                  <w:tcW w:w="3657" w:type="dxa"/>
                </w:tcPr>
                <w:p w14:paraId="417C4750"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 (% Non-missing)</w:t>
                  </w:r>
                </w:p>
              </w:tc>
              <w:tc>
                <w:tcPr>
                  <w:tcW w:w="1829" w:type="dxa"/>
                </w:tcPr>
                <w:p w14:paraId="57C8A3B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301 (98.4%)</w:t>
                  </w:r>
                </w:p>
              </w:tc>
              <w:tc>
                <w:tcPr>
                  <w:tcW w:w="1829" w:type="dxa"/>
                </w:tcPr>
                <w:p w14:paraId="473CE97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301 (98.7%)</w:t>
                  </w:r>
                </w:p>
              </w:tc>
              <w:tc>
                <w:tcPr>
                  <w:tcW w:w="1829" w:type="dxa"/>
                </w:tcPr>
                <w:p w14:paraId="06D623A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602 (98.5%)</w:t>
                  </w:r>
                </w:p>
              </w:tc>
            </w:tr>
            <w:tr w:rsidR="00FD2115" w:rsidRPr="00922278" w14:paraId="5367BD93" w14:textId="77777777" w:rsidTr="00172A75">
              <w:tc>
                <w:tcPr>
                  <w:tcW w:w="3657" w:type="dxa"/>
                </w:tcPr>
                <w:p w14:paraId="7BB89E24"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b/>
                      <w:sz w:val="20"/>
                      <w:szCs w:val="20"/>
                    </w:rPr>
                    <w:t>RTC (items 1-10) total (10-50)</w:t>
                  </w:r>
                </w:p>
              </w:tc>
              <w:tc>
                <w:tcPr>
                  <w:tcW w:w="1829" w:type="dxa"/>
                </w:tcPr>
                <w:p w14:paraId="7497C19D" w14:textId="77777777" w:rsidR="00FD2115" w:rsidRPr="00922278" w:rsidRDefault="00FD2115" w:rsidP="00172A75">
                  <w:pPr>
                    <w:rPr>
                      <w:rFonts w:asciiTheme="minorHAnsi" w:hAnsiTheme="minorHAnsi" w:cstheme="minorHAnsi"/>
                      <w:sz w:val="20"/>
                      <w:szCs w:val="20"/>
                    </w:rPr>
                  </w:pPr>
                </w:p>
              </w:tc>
              <w:tc>
                <w:tcPr>
                  <w:tcW w:w="1829" w:type="dxa"/>
                </w:tcPr>
                <w:p w14:paraId="7CEB8BA8" w14:textId="77777777" w:rsidR="00FD2115" w:rsidRPr="00922278" w:rsidRDefault="00FD2115" w:rsidP="00172A75">
                  <w:pPr>
                    <w:rPr>
                      <w:rFonts w:asciiTheme="minorHAnsi" w:hAnsiTheme="minorHAnsi" w:cstheme="minorHAnsi"/>
                      <w:sz w:val="20"/>
                      <w:szCs w:val="20"/>
                    </w:rPr>
                  </w:pPr>
                </w:p>
              </w:tc>
              <w:tc>
                <w:tcPr>
                  <w:tcW w:w="1829" w:type="dxa"/>
                </w:tcPr>
                <w:p w14:paraId="7359B453" w14:textId="77777777" w:rsidR="00FD2115" w:rsidRPr="00922278" w:rsidRDefault="00FD2115" w:rsidP="00172A75">
                  <w:pPr>
                    <w:rPr>
                      <w:rFonts w:asciiTheme="minorHAnsi" w:hAnsiTheme="minorHAnsi" w:cstheme="minorHAnsi"/>
                      <w:sz w:val="20"/>
                      <w:szCs w:val="20"/>
                    </w:rPr>
                  </w:pPr>
                </w:p>
              </w:tc>
            </w:tr>
            <w:tr w:rsidR="000E6889" w:rsidRPr="00922278" w14:paraId="48BC4614" w14:textId="77777777" w:rsidTr="00172A75">
              <w:tc>
                <w:tcPr>
                  <w:tcW w:w="3657" w:type="dxa"/>
                </w:tcPr>
                <w:p w14:paraId="64AC3BBE" w14:textId="3C0AF54F" w:rsidR="000E6889" w:rsidRPr="00922278" w:rsidRDefault="000E6889" w:rsidP="00172A75">
                  <w:pPr>
                    <w:rPr>
                      <w:rFonts w:asciiTheme="minorHAnsi" w:hAnsiTheme="minorHAnsi" w:cstheme="minorHAnsi"/>
                      <w:sz w:val="20"/>
                      <w:szCs w:val="20"/>
                    </w:rPr>
                  </w:pPr>
                  <w:r w:rsidRPr="000E6889">
                    <w:rPr>
                      <w:rFonts w:asciiTheme="minorHAnsi" w:hAnsiTheme="minorHAnsi" w:cstheme="minorHAnsi"/>
                      <w:sz w:val="20"/>
                      <w:szCs w:val="20"/>
                    </w:rPr>
                    <w:t>Baseline</w:t>
                  </w:r>
                </w:p>
              </w:tc>
              <w:tc>
                <w:tcPr>
                  <w:tcW w:w="1829" w:type="dxa"/>
                </w:tcPr>
                <w:p w14:paraId="3E7CD113" w14:textId="77777777" w:rsidR="000E6889" w:rsidRPr="00922278" w:rsidRDefault="000E6889" w:rsidP="00172A75">
                  <w:pPr>
                    <w:jc w:val="center"/>
                    <w:rPr>
                      <w:rFonts w:asciiTheme="minorHAnsi" w:hAnsiTheme="minorHAnsi" w:cstheme="minorHAnsi"/>
                      <w:sz w:val="20"/>
                      <w:szCs w:val="20"/>
                    </w:rPr>
                  </w:pPr>
                </w:p>
              </w:tc>
              <w:tc>
                <w:tcPr>
                  <w:tcW w:w="1829" w:type="dxa"/>
                </w:tcPr>
                <w:p w14:paraId="556D92B4" w14:textId="77777777" w:rsidR="000E6889" w:rsidRPr="00922278" w:rsidRDefault="000E6889" w:rsidP="00172A75">
                  <w:pPr>
                    <w:jc w:val="center"/>
                    <w:rPr>
                      <w:rFonts w:asciiTheme="minorHAnsi" w:hAnsiTheme="minorHAnsi" w:cstheme="minorHAnsi"/>
                      <w:sz w:val="20"/>
                      <w:szCs w:val="20"/>
                    </w:rPr>
                  </w:pPr>
                </w:p>
              </w:tc>
              <w:tc>
                <w:tcPr>
                  <w:tcW w:w="1829" w:type="dxa"/>
                </w:tcPr>
                <w:p w14:paraId="67A1E432" w14:textId="77777777" w:rsidR="000E6889" w:rsidRPr="00922278" w:rsidRDefault="000E6889" w:rsidP="00172A75">
                  <w:pPr>
                    <w:jc w:val="center"/>
                    <w:rPr>
                      <w:rFonts w:asciiTheme="minorHAnsi" w:hAnsiTheme="minorHAnsi" w:cstheme="minorHAnsi"/>
                      <w:sz w:val="20"/>
                      <w:szCs w:val="20"/>
                    </w:rPr>
                  </w:pPr>
                </w:p>
              </w:tc>
            </w:tr>
            <w:tr w:rsidR="00FD2115" w:rsidRPr="00922278" w14:paraId="5279C510" w14:textId="77777777" w:rsidTr="00172A75">
              <w:tc>
                <w:tcPr>
                  <w:tcW w:w="3657" w:type="dxa"/>
                </w:tcPr>
                <w:p w14:paraId="4DE0A01F"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829" w:type="dxa"/>
                </w:tcPr>
                <w:p w14:paraId="3D6B986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26.3 (6.4)</w:t>
                  </w:r>
                </w:p>
              </w:tc>
              <w:tc>
                <w:tcPr>
                  <w:tcW w:w="1829" w:type="dxa"/>
                </w:tcPr>
                <w:p w14:paraId="63C3A5A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27.5 (6.5)</w:t>
                  </w:r>
                </w:p>
              </w:tc>
              <w:tc>
                <w:tcPr>
                  <w:tcW w:w="1829" w:type="dxa"/>
                </w:tcPr>
                <w:p w14:paraId="63B5DA0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26.9 (6.5)</w:t>
                  </w:r>
                </w:p>
              </w:tc>
            </w:tr>
            <w:tr w:rsidR="00FD2115" w:rsidRPr="00922278" w14:paraId="5AB5DFC5" w14:textId="77777777" w:rsidTr="00172A75">
              <w:tc>
                <w:tcPr>
                  <w:tcW w:w="3657" w:type="dxa"/>
                </w:tcPr>
                <w:p w14:paraId="2489C916"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829" w:type="dxa"/>
                </w:tcPr>
                <w:p w14:paraId="54F4156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26.0 (22.0, 30.0)</w:t>
                  </w:r>
                </w:p>
              </w:tc>
              <w:tc>
                <w:tcPr>
                  <w:tcW w:w="1829" w:type="dxa"/>
                </w:tcPr>
                <w:p w14:paraId="32E5E40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28.0 (23.0, 32.0)</w:t>
                  </w:r>
                </w:p>
              </w:tc>
              <w:tc>
                <w:tcPr>
                  <w:tcW w:w="1829" w:type="dxa"/>
                </w:tcPr>
                <w:p w14:paraId="386A226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27.0 (22.0, 32.0)</w:t>
                  </w:r>
                </w:p>
              </w:tc>
            </w:tr>
            <w:tr w:rsidR="00FD2115" w:rsidRPr="00922278" w14:paraId="5701B234" w14:textId="77777777" w:rsidTr="00172A75">
              <w:tc>
                <w:tcPr>
                  <w:tcW w:w="3657" w:type="dxa"/>
                </w:tcPr>
                <w:p w14:paraId="0E565E10"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829" w:type="dxa"/>
                </w:tcPr>
                <w:p w14:paraId="226348F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10.0, 48.0</w:t>
                  </w:r>
                </w:p>
              </w:tc>
              <w:tc>
                <w:tcPr>
                  <w:tcW w:w="1829" w:type="dxa"/>
                </w:tcPr>
                <w:p w14:paraId="55F29AD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10.0, 46.0</w:t>
                  </w:r>
                </w:p>
              </w:tc>
              <w:tc>
                <w:tcPr>
                  <w:tcW w:w="1829" w:type="dxa"/>
                </w:tcPr>
                <w:p w14:paraId="572C3BD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10.0, 48.0</w:t>
                  </w:r>
                </w:p>
              </w:tc>
            </w:tr>
            <w:tr w:rsidR="00FD2115" w:rsidRPr="00922278" w14:paraId="77AC37C5" w14:textId="77777777" w:rsidTr="00172A75">
              <w:tc>
                <w:tcPr>
                  <w:tcW w:w="3657" w:type="dxa"/>
                </w:tcPr>
                <w:p w14:paraId="771E46B6"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 (% Non-missing)</w:t>
                  </w:r>
                </w:p>
              </w:tc>
              <w:tc>
                <w:tcPr>
                  <w:tcW w:w="1829" w:type="dxa"/>
                </w:tcPr>
                <w:p w14:paraId="5F8B9B7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306 (100.0%)</w:t>
                  </w:r>
                </w:p>
              </w:tc>
              <w:tc>
                <w:tcPr>
                  <w:tcW w:w="1829" w:type="dxa"/>
                </w:tcPr>
                <w:p w14:paraId="09D72A7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305 (100.0%)</w:t>
                  </w:r>
                </w:p>
              </w:tc>
              <w:tc>
                <w:tcPr>
                  <w:tcW w:w="1829" w:type="dxa"/>
                </w:tcPr>
                <w:p w14:paraId="1E85376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611 (100.0%)</w:t>
                  </w:r>
                </w:p>
              </w:tc>
            </w:tr>
            <w:tr w:rsidR="00FD2115" w:rsidRPr="00922278" w14:paraId="3629C3C8" w14:textId="77777777" w:rsidTr="00172A75">
              <w:tc>
                <w:tcPr>
                  <w:tcW w:w="3657" w:type="dxa"/>
                </w:tcPr>
                <w:p w14:paraId="24E48557" w14:textId="38044339" w:rsidR="00FD2115" w:rsidRPr="00922278" w:rsidRDefault="000E6889" w:rsidP="00172A75">
                  <w:pPr>
                    <w:rPr>
                      <w:rFonts w:asciiTheme="minorHAnsi" w:hAnsiTheme="minorHAnsi" w:cstheme="minorHAnsi"/>
                      <w:sz w:val="20"/>
                      <w:szCs w:val="20"/>
                    </w:rPr>
                  </w:pPr>
                  <w:r w:rsidRPr="000E6889">
                    <w:rPr>
                      <w:rFonts w:asciiTheme="minorHAnsi" w:hAnsiTheme="minorHAnsi" w:cstheme="minorHAnsi"/>
                      <w:sz w:val="20"/>
                      <w:szCs w:val="20"/>
                    </w:rPr>
                    <w:t>Midline</w:t>
                  </w:r>
                </w:p>
              </w:tc>
              <w:tc>
                <w:tcPr>
                  <w:tcW w:w="1829" w:type="dxa"/>
                </w:tcPr>
                <w:p w14:paraId="6DDC2F59" w14:textId="77777777" w:rsidR="00FD2115" w:rsidRPr="00922278" w:rsidRDefault="00FD2115" w:rsidP="00172A75">
                  <w:pPr>
                    <w:rPr>
                      <w:rFonts w:asciiTheme="minorHAnsi" w:hAnsiTheme="minorHAnsi" w:cstheme="minorHAnsi"/>
                      <w:sz w:val="20"/>
                      <w:szCs w:val="20"/>
                    </w:rPr>
                  </w:pPr>
                </w:p>
              </w:tc>
              <w:tc>
                <w:tcPr>
                  <w:tcW w:w="1829" w:type="dxa"/>
                </w:tcPr>
                <w:p w14:paraId="331153E2" w14:textId="77777777" w:rsidR="00FD2115" w:rsidRPr="00922278" w:rsidRDefault="00FD2115" w:rsidP="00172A75">
                  <w:pPr>
                    <w:rPr>
                      <w:rFonts w:asciiTheme="minorHAnsi" w:hAnsiTheme="minorHAnsi" w:cstheme="minorHAnsi"/>
                      <w:sz w:val="20"/>
                      <w:szCs w:val="20"/>
                    </w:rPr>
                  </w:pPr>
                </w:p>
              </w:tc>
              <w:tc>
                <w:tcPr>
                  <w:tcW w:w="1829" w:type="dxa"/>
                </w:tcPr>
                <w:p w14:paraId="3ACBC3F8" w14:textId="77777777" w:rsidR="00FD2115" w:rsidRPr="00922278" w:rsidRDefault="00FD2115" w:rsidP="00172A75">
                  <w:pPr>
                    <w:rPr>
                      <w:rFonts w:asciiTheme="minorHAnsi" w:hAnsiTheme="minorHAnsi" w:cstheme="minorHAnsi"/>
                      <w:sz w:val="20"/>
                      <w:szCs w:val="20"/>
                    </w:rPr>
                  </w:pPr>
                </w:p>
              </w:tc>
            </w:tr>
            <w:tr w:rsidR="00FD2115" w:rsidRPr="00922278" w14:paraId="58E6662D" w14:textId="77777777" w:rsidTr="00172A75">
              <w:tc>
                <w:tcPr>
                  <w:tcW w:w="3657" w:type="dxa"/>
                </w:tcPr>
                <w:p w14:paraId="7B489C74"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829" w:type="dxa"/>
                </w:tcPr>
                <w:p w14:paraId="2BA7155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25.9 (6.2)</w:t>
                  </w:r>
                </w:p>
              </w:tc>
              <w:tc>
                <w:tcPr>
                  <w:tcW w:w="1829" w:type="dxa"/>
                </w:tcPr>
                <w:p w14:paraId="43E96B9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28.5 (6.2)</w:t>
                  </w:r>
                </w:p>
              </w:tc>
              <w:tc>
                <w:tcPr>
                  <w:tcW w:w="1829" w:type="dxa"/>
                </w:tcPr>
                <w:p w14:paraId="6CD23FC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27.2 (6.3)</w:t>
                  </w:r>
                </w:p>
              </w:tc>
            </w:tr>
            <w:tr w:rsidR="00FD2115" w:rsidRPr="00922278" w14:paraId="5B2D5C55" w14:textId="77777777" w:rsidTr="00172A75">
              <w:tc>
                <w:tcPr>
                  <w:tcW w:w="3657" w:type="dxa"/>
                </w:tcPr>
                <w:p w14:paraId="19EAA9F0"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829" w:type="dxa"/>
                </w:tcPr>
                <w:p w14:paraId="5A860AA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26.0 (21.0, 30.0)</w:t>
                  </w:r>
                </w:p>
              </w:tc>
              <w:tc>
                <w:tcPr>
                  <w:tcW w:w="1829" w:type="dxa"/>
                </w:tcPr>
                <w:p w14:paraId="6353271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29.0 (25.0, 33.0)</w:t>
                  </w:r>
                </w:p>
              </w:tc>
              <w:tc>
                <w:tcPr>
                  <w:tcW w:w="1829" w:type="dxa"/>
                </w:tcPr>
                <w:p w14:paraId="080FA4A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28.0 (23.0, 32.0)</w:t>
                  </w:r>
                </w:p>
              </w:tc>
            </w:tr>
            <w:tr w:rsidR="00FD2115" w:rsidRPr="00922278" w14:paraId="0FA533A6" w14:textId="77777777" w:rsidTr="00172A75">
              <w:tc>
                <w:tcPr>
                  <w:tcW w:w="3657" w:type="dxa"/>
                </w:tcPr>
                <w:p w14:paraId="763C20C3"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829" w:type="dxa"/>
                </w:tcPr>
                <w:p w14:paraId="7BC1CAA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10.0, 45.0</w:t>
                  </w:r>
                </w:p>
              </w:tc>
              <w:tc>
                <w:tcPr>
                  <w:tcW w:w="1829" w:type="dxa"/>
                </w:tcPr>
                <w:p w14:paraId="5488659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12.0, 44.0</w:t>
                  </w:r>
                </w:p>
              </w:tc>
              <w:tc>
                <w:tcPr>
                  <w:tcW w:w="1829" w:type="dxa"/>
                </w:tcPr>
                <w:p w14:paraId="0FAD8A7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10.0, 45.0</w:t>
                  </w:r>
                </w:p>
              </w:tc>
            </w:tr>
            <w:tr w:rsidR="00FD2115" w:rsidRPr="00922278" w14:paraId="1C60A03D" w14:textId="77777777" w:rsidTr="00172A75">
              <w:tc>
                <w:tcPr>
                  <w:tcW w:w="3657" w:type="dxa"/>
                </w:tcPr>
                <w:p w14:paraId="4FBB20ED"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 (% Non-missing)</w:t>
                  </w:r>
                </w:p>
              </w:tc>
              <w:tc>
                <w:tcPr>
                  <w:tcW w:w="1829" w:type="dxa"/>
                </w:tcPr>
                <w:p w14:paraId="58EAF1B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301 (98.4%)</w:t>
                  </w:r>
                </w:p>
              </w:tc>
              <w:tc>
                <w:tcPr>
                  <w:tcW w:w="1829" w:type="dxa"/>
                </w:tcPr>
                <w:p w14:paraId="484826F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303 (99.3%)</w:t>
                  </w:r>
                </w:p>
              </w:tc>
              <w:tc>
                <w:tcPr>
                  <w:tcW w:w="1829" w:type="dxa"/>
                </w:tcPr>
                <w:p w14:paraId="130AB22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604 (98.9%)</w:t>
                  </w:r>
                </w:p>
              </w:tc>
            </w:tr>
            <w:tr w:rsidR="00FD2115" w:rsidRPr="00922278" w14:paraId="7560A750" w14:textId="77777777" w:rsidTr="00172A75">
              <w:tc>
                <w:tcPr>
                  <w:tcW w:w="3657" w:type="dxa"/>
                </w:tcPr>
                <w:p w14:paraId="41F00E7D" w14:textId="50685BA7" w:rsidR="00FD2115" w:rsidRPr="00922278" w:rsidRDefault="000E6889" w:rsidP="00172A75">
                  <w:pPr>
                    <w:rPr>
                      <w:rFonts w:asciiTheme="minorHAnsi" w:hAnsiTheme="minorHAnsi" w:cstheme="minorHAnsi"/>
                      <w:sz w:val="20"/>
                      <w:szCs w:val="20"/>
                    </w:rPr>
                  </w:pPr>
                  <w:r w:rsidRPr="000E6889">
                    <w:rPr>
                      <w:rFonts w:asciiTheme="minorHAnsi" w:hAnsiTheme="minorHAnsi" w:cstheme="minorHAnsi"/>
                      <w:sz w:val="20"/>
                      <w:szCs w:val="20"/>
                    </w:rPr>
                    <w:t>Endline</w:t>
                  </w:r>
                </w:p>
              </w:tc>
              <w:tc>
                <w:tcPr>
                  <w:tcW w:w="1829" w:type="dxa"/>
                </w:tcPr>
                <w:p w14:paraId="3168B272" w14:textId="77777777" w:rsidR="00FD2115" w:rsidRPr="00922278" w:rsidRDefault="00FD2115" w:rsidP="00172A75">
                  <w:pPr>
                    <w:rPr>
                      <w:rFonts w:asciiTheme="minorHAnsi" w:hAnsiTheme="minorHAnsi" w:cstheme="minorHAnsi"/>
                      <w:sz w:val="20"/>
                      <w:szCs w:val="20"/>
                    </w:rPr>
                  </w:pPr>
                </w:p>
              </w:tc>
              <w:tc>
                <w:tcPr>
                  <w:tcW w:w="1829" w:type="dxa"/>
                </w:tcPr>
                <w:p w14:paraId="18927B82" w14:textId="77777777" w:rsidR="00FD2115" w:rsidRPr="00922278" w:rsidRDefault="00FD2115" w:rsidP="00172A75">
                  <w:pPr>
                    <w:rPr>
                      <w:rFonts w:asciiTheme="minorHAnsi" w:hAnsiTheme="minorHAnsi" w:cstheme="minorHAnsi"/>
                      <w:sz w:val="20"/>
                      <w:szCs w:val="20"/>
                    </w:rPr>
                  </w:pPr>
                </w:p>
              </w:tc>
              <w:tc>
                <w:tcPr>
                  <w:tcW w:w="1829" w:type="dxa"/>
                </w:tcPr>
                <w:p w14:paraId="4698F7A1" w14:textId="77777777" w:rsidR="00FD2115" w:rsidRPr="00922278" w:rsidRDefault="00FD2115" w:rsidP="00172A75">
                  <w:pPr>
                    <w:rPr>
                      <w:rFonts w:asciiTheme="minorHAnsi" w:hAnsiTheme="minorHAnsi" w:cstheme="minorHAnsi"/>
                      <w:sz w:val="20"/>
                      <w:szCs w:val="20"/>
                    </w:rPr>
                  </w:pPr>
                </w:p>
              </w:tc>
            </w:tr>
            <w:tr w:rsidR="00FD2115" w:rsidRPr="00922278" w14:paraId="40BEF478" w14:textId="77777777" w:rsidTr="00172A75">
              <w:tc>
                <w:tcPr>
                  <w:tcW w:w="3657" w:type="dxa"/>
                </w:tcPr>
                <w:p w14:paraId="17FFA160"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829" w:type="dxa"/>
                </w:tcPr>
                <w:p w14:paraId="44DE965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25.5 (5.5)</w:t>
                  </w:r>
                </w:p>
              </w:tc>
              <w:tc>
                <w:tcPr>
                  <w:tcW w:w="1829" w:type="dxa"/>
                </w:tcPr>
                <w:p w14:paraId="2A3AB03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27.4 (6.3)</w:t>
                  </w:r>
                </w:p>
              </w:tc>
              <w:tc>
                <w:tcPr>
                  <w:tcW w:w="1829" w:type="dxa"/>
                </w:tcPr>
                <w:p w14:paraId="28863C2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26.4 (6.0)</w:t>
                  </w:r>
                </w:p>
              </w:tc>
            </w:tr>
            <w:tr w:rsidR="00FD2115" w:rsidRPr="00922278" w14:paraId="55B41BB8" w14:textId="77777777" w:rsidTr="00172A75">
              <w:tc>
                <w:tcPr>
                  <w:tcW w:w="3657" w:type="dxa"/>
                </w:tcPr>
                <w:p w14:paraId="78B577EE"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829" w:type="dxa"/>
                </w:tcPr>
                <w:p w14:paraId="64C6EB9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25.0 (22.0, 29.0)</w:t>
                  </w:r>
                </w:p>
              </w:tc>
              <w:tc>
                <w:tcPr>
                  <w:tcW w:w="1829" w:type="dxa"/>
                </w:tcPr>
                <w:p w14:paraId="3E48925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27.0 (24.0, 32.0)</w:t>
                  </w:r>
                </w:p>
              </w:tc>
              <w:tc>
                <w:tcPr>
                  <w:tcW w:w="1829" w:type="dxa"/>
                </w:tcPr>
                <w:p w14:paraId="0123CE7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26.0 (23.0, 31.0)</w:t>
                  </w:r>
                </w:p>
              </w:tc>
            </w:tr>
            <w:tr w:rsidR="00FD2115" w:rsidRPr="00922278" w14:paraId="2268D763" w14:textId="77777777" w:rsidTr="00172A75">
              <w:tc>
                <w:tcPr>
                  <w:tcW w:w="3657" w:type="dxa"/>
                </w:tcPr>
                <w:p w14:paraId="79984B0B"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829" w:type="dxa"/>
                </w:tcPr>
                <w:p w14:paraId="6283CB3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13.0, 40.0</w:t>
                  </w:r>
                </w:p>
              </w:tc>
              <w:tc>
                <w:tcPr>
                  <w:tcW w:w="1829" w:type="dxa"/>
                </w:tcPr>
                <w:p w14:paraId="7517341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10.0, 46.0</w:t>
                  </w:r>
                </w:p>
              </w:tc>
              <w:tc>
                <w:tcPr>
                  <w:tcW w:w="1829" w:type="dxa"/>
                </w:tcPr>
                <w:p w14:paraId="1635A0D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10.0, 46.0</w:t>
                  </w:r>
                </w:p>
              </w:tc>
            </w:tr>
            <w:tr w:rsidR="00FD2115" w:rsidRPr="00922278" w14:paraId="12FCFB78" w14:textId="77777777" w:rsidTr="00172A75">
              <w:tc>
                <w:tcPr>
                  <w:tcW w:w="3657" w:type="dxa"/>
                </w:tcPr>
                <w:p w14:paraId="2B1BC509"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 (% Non-missing)</w:t>
                  </w:r>
                </w:p>
              </w:tc>
              <w:tc>
                <w:tcPr>
                  <w:tcW w:w="1829" w:type="dxa"/>
                </w:tcPr>
                <w:p w14:paraId="6362BC7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301 (98.4%)</w:t>
                  </w:r>
                </w:p>
              </w:tc>
              <w:tc>
                <w:tcPr>
                  <w:tcW w:w="1829" w:type="dxa"/>
                </w:tcPr>
                <w:p w14:paraId="5DE5050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301 (98.7%)</w:t>
                  </w:r>
                </w:p>
              </w:tc>
              <w:tc>
                <w:tcPr>
                  <w:tcW w:w="1829" w:type="dxa"/>
                </w:tcPr>
                <w:p w14:paraId="35FF020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602 (98.5%)</w:t>
                  </w:r>
                </w:p>
              </w:tc>
            </w:tr>
            <w:tr w:rsidR="00FD2115" w:rsidRPr="00922278" w14:paraId="215B0A87" w14:textId="77777777" w:rsidTr="00172A75">
              <w:tc>
                <w:tcPr>
                  <w:tcW w:w="3657" w:type="dxa"/>
                </w:tcPr>
                <w:p w14:paraId="0E47DDEC"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b/>
                      <w:sz w:val="20"/>
                      <w:szCs w:val="20"/>
                    </w:rPr>
                    <w:t>Have you felt problems in</w:t>
                  </w:r>
                  <w:r>
                    <w:rPr>
                      <w:rFonts w:asciiTheme="minorHAnsi" w:hAnsiTheme="minorHAnsi" w:cstheme="minorHAnsi"/>
                      <w:b/>
                      <w:sz w:val="20"/>
                      <w:szCs w:val="20"/>
                    </w:rPr>
                    <w:t xml:space="preserve"> </w:t>
                  </w:r>
                  <w:r w:rsidRPr="00922278">
                    <w:rPr>
                      <w:rFonts w:asciiTheme="minorHAnsi" w:hAnsiTheme="minorHAnsi" w:cstheme="minorHAnsi"/>
                      <w:b/>
                      <w:sz w:val="20"/>
                      <w:szCs w:val="20"/>
                    </w:rPr>
                    <w:t xml:space="preserve">your Heart mind? </w:t>
                  </w:r>
                </w:p>
              </w:tc>
              <w:tc>
                <w:tcPr>
                  <w:tcW w:w="1829" w:type="dxa"/>
                </w:tcPr>
                <w:p w14:paraId="76196A77" w14:textId="77777777" w:rsidR="00FD2115" w:rsidRPr="00922278" w:rsidRDefault="00FD2115" w:rsidP="00172A75">
                  <w:pPr>
                    <w:rPr>
                      <w:rFonts w:asciiTheme="minorHAnsi" w:hAnsiTheme="minorHAnsi" w:cstheme="minorHAnsi"/>
                      <w:sz w:val="20"/>
                      <w:szCs w:val="20"/>
                    </w:rPr>
                  </w:pPr>
                </w:p>
              </w:tc>
              <w:tc>
                <w:tcPr>
                  <w:tcW w:w="1829" w:type="dxa"/>
                </w:tcPr>
                <w:p w14:paraId="48165F3A" w14:textId="77777777" w:rsidR="00FD2115" w:rsidRPr="00922278" w:rsidRDefault="00FD2115" w:rsidP="00172A75">
                  <w:pPr>
                    <w:rPr>
                      <w:rFonts w:asciiTheme="minorHAnsi" w:hAnsiTheme="minorHAnsi" w:cstheme="minorHAnsi"/>
                      <w:sz w:val="20"/>
                      <w:szCs w:val="20"/>
                    </w:rPr>
                  </w:pPr>
                </w:p>
              </w:tc>
              <w:tc>
                <w:tcPr>
                  <w:tcW w:w="1829" w:type="dxa"/>
                </w:tcPr>
                <w:p w14:paraId="1D5001A0" w14:textId="77777777" w:rsidR="00FD2115" w:rsidRPr="00922278" w:rsidRDefault="00FD2115" w:rsidP="00172A75">
                  <w:pPr>
                    <w:rPr>
                      <w:rFonts w:asciiTheme="minorHAnsi" w:hAnsiTheme="minorHAnsi" w:cstheme="minorHAnsi"/>
                      <w:sz w:val="20"/>
                      <w:szCs w:val="20"/>
                    </w:rPr>
                  </w:pPr>
                </w:p>
              </w:tc>
            </w:tr>
            <w:tr w:rsidR="000E6889" w:rsidRPr="00922278" w14:paraId="4FE91CFF" w14:textId="77777777" w:rsidTr="00172A75">
              <w:tc>
                <w:tcPr>
                  <w:tcW w:w="3657" w:type="dxa"/>
                </w:tcPr>
                <w:p w14:paraId="6CB2B3AB" w14:textId="707759F9" w:rsidR="000E6889" w:rsidRPr="00922278" w:rsidRDefault="000E6889" w:rsidP="00172A75">
                  <w:pPr>
                    <w:rPr>
                      <w:rFonts w:asciiTheme="minorHAnsi" w:hAnsiTheme="minorHAnsi" w:cstheme="minorHAnsi"/>
                      <w:sz w:val="20"/>
                      <w:szCs w:val="20"/>
                    </w:rPr>
                  </w:pPr>
                  <w:r w:rsidRPr="000E6889">
                    <w:rPr>
                      <w:rFonts w:asciiTheme="minorHAnsi" w:hAnsiTheme="minorHAnsi" w:cstheme="minorHAnsi"/>
                      <w:sz w:val="20"/>
                      <w:szCs w:val="20"/>
                    </w:rPr>
                    <w:t>Baseline</w:t>
                  </w:r>
                </w:p>
              </w:tc>
              <w:tc>
                <w:tcPr>
                  <w:tcW w:w="1829" w:type="dxa"/>
                </w:tcPr>
                <w:p w14:paraId="1EA38B87" w14:textId="77777777" w:rsidR="000E6889" w:rsidRPr="00922278" w:rsidRDefault="000E6889" w:rsidP="00172A75">
                  <w:pPr>
                    <w:jc w:val="center"/>
                    <w:rPr>
                      <w:rFonts w:asciiTheme="minorHAnsi" w:hAnsiTheme="minorHAnsi" w:cstheme="minorHAnsi"/>
                      <w:sz w:val="20"/>
                      <w:szCs w:val="20"/>
                    </w:rPr>
                  </w:pPr>
                </w:p>
              </w:tc>
              <w:tc>
                <w:tcPr>
                  <w:tcW w:w="1829" w:type="dxa"/>
                </w:tcPr>
                <w:p w14:paraId="032C7CCF" w14:textId="77777777" w:rsidR="000E6889" w:rsidRPr="00922278" w:rsidRDefault="000E6889" w:rsidP="00172A75">
                  <w:pPr>
                    <w:jc w:val="center"/>
                    <w:rPr>
                      <w:rFonts w:asciiTheme="minorHAnsi" w:hAnsiTheme="minorHAnsi" w:cstheme="minorHAnsi"/>
                      <w:sz w:val="20"/>
                      <w:szCs w:val="20"/>
                    </w:rPr>
                  </w:pPr>
                </w:p>
              </w:tc>
              <w:tc>
                <w:tcPr>
                  <w:tcW w:w="1829" w:type="dxa"/>
                </w:tcPr>
                <w:p w14:paraId="5CBCBE9B" w14:textId="77777777" w:rsidR="000E6889" w:rsidRPr="00922278" w:rsidRDefault="000E6889" w:rsidP="00172A75">
                  <w:pPr>
                    <w:jc w:val="center"/>
                    <w:rPr>
                      <w:rFonts w:asciiTheme="minorHAnsi" w:hAnsiTheme="minorHAnsi" w:cstheme="minorHAnsi"/>
                      <w:sz w:val="20"/>
                      <w:szCs w:val="20"/>
                    </w:rPr>
                  </w:pPr>
                </w:p>
              </w:tc>
            </w:tr>
            <w:tr w:rsidR="00FD2115" w:rsidRPr="00922278" w14:paraId="20B39AAC" w14:textId="77777777" w:rsidTr="00172A75">
              <w:tc>
                <w:tcPr>
                  <w:tcW w:w="3657" w:type="dxa"/>
                </w:tcPr>
                <w:p w14:paraId="3CAFA7BF"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Yes</w:t>
                  </w:r>
                </w:p>
              </w:tc>
              <w:tc>
                <w:tcPr>
                  <w:tcW w:w="1829" w:type="dxa"/>
                </w:tcPr>
                <w:p w14:paraId="39C327E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306 (100.0%)</w:t>
                  </w:r>
                </w:p>
              </w:tc>
              <w:tc>
                <w:tcPr>
                  <w:tcW w:w="1829" w:type="dxa"/>
                </w:tcPr>
                <w:p w14:paraId="0EDE706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305 (100.0%)</w:t>
                  </w:r>
                </w:p>
              </w:tc>
              <w:tc>
                <w:tcPr>
                  <w:tcW w:w="1829" w:type="dxa"/>
                </w:tcPr>
                <w:p w14:paraId="068B150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611 (100.0%)</w:t>
                  </w:r>
                </w:p>
              </w:tc>
            </w:tr>
            <w:tr w:rsidR="00FD2115" w:rsidRPr="00922278" w14:paraId="30477912" w14:textId="77777777" w:rsidTr="00172A75">
              <w:tc>
                <w:tcPr>
                  <w:tcW w:w="3657" w:type="dxa"/>
                </w:tcPr>
                <w:p w14:paraId="25417122" w14:textId="0D89EB89" w:rsidR="00FD2115" w:rsidRPr="00922278" w:rsidRDefault="000E6889" w:rsidP="00172A75">
                  <w:pPr>
                    <w:rPr>
                      <w:rFonts w:asciiTheme="minorHAnsi" w:hAnsiTheme="minorHAnsi" w:cstheme="minorHAnsi"/>
                      <w:sz w:val="20"/>
                      <w:szCs w:val="20"/>
                    </w:rPr>
                  </w:pPr>
                  <w:r w:rsidRPr="000E6889">
                    <w:rPr>
                      <w:rFonts w:asciiTheme="minorHAnsi" w:hAnsiTheme="minorHAnsi" w:cstheme="minorHAnsi"/>
                      <w:sz w:val="20"/>
                      <w:szCs w:val="20"/>
                    </w:rPr>
                    <w:t>Midline</w:t>
                  </w:r>
                </w:p>
              </w:tc>
              <w:tc>
                <w:tcPr>
                  <w:tcW w:w="1829" w:type="dxa"/>
                </w:tcPr>
                <w:p w14:paraId="5A9DE51D" w14:textId="77777777" w:rsidR="00FD2115" w:rsidRPr="00922278" w:rsidRDefault="00FD2115" w:rsidP="00172A75">
                  <w:pPr>
                    <w:rPr>
                      <w:rFonts w:asciiTheme="minorHAnsi" w:hAnsiTheme="minorHAnsi" w:cstheme="minorHAnsi"/>
                      <w:sz w:val="20"/>
                      <w:szCs w:val="20"/>
                    </w:rPr>
                  </w:pPr>
                </w:p>
              </w:tc>
              <w:tc>
                <w:tcPr>
                  <w:tcW w:w="1829" w:type="dxa"/>
                </w:tcPr>
                <w:p w14:paraId="766B797A" w14:textId="77777777" w:rsidR="00FD2115" w:rsidRPr="00922278" w:rsidRDefault="00FD2115" w:rsidP="00172A75">
                  <w:pPr>
                    <w:rPr>
                      <w:rFonts w:asciiTheme="minorHAnsi" w:hAnsiTheme="minorHAnsi" w:cstheme="minorHAnsi"/>
                      <w:sz w:val="20"/>
                      <w:szCs w:val="20"/>
                    </w:rPr>
                  </w:pPr>
                </w:p>
              </w:tc>
              <w:tc>
                <w:tcPr>
                  <w:tcW w:w="1829" w:type="dxa"/>
                </w:tcPr>
                <w:p w14:paraId="14202566" w14:textId="77777777" w:rsidR="00FD2115" w:rsidRPr="00922278" w:rsidRDefault="00FD2115" w:rsidP="00172A75">
                  <w:pPr>
                    <w:rPr>
                      <w:rFonts w:asciiTheme="minorHAnsi" w:hAnsiTheme="minorHAnsi" w:cstheme="minorHAnsi"/>
                      <w:sz w:val="20"/>
                      <w:szCs w:val="20"/>
                    </w:rPr>
                  </w:pPr>
                </w:p>
              </w:tc>
            </w:tr>
            <w:tr w:rsidR="00FD2115" w:rsidRPr="00922278" w14:paraId="0BE07B82" w14:textId="77777777" w:rsidTr="00172A75">
              <w:tc>
                <w:tcPr>
                  <w:tcW w:w="3657" w:type="dxa"/>
                </w:tcPr>
                <w:p w14:paraId="40FC782A"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No</w:t>
                  </w:r>
                </w:p>
              </w:tc>
              <w:tc>
                <w:tcPr>
                  <w:tcW w:w="1829" w:type="dxa"/>
                </w:tcPr>
                <w:p w14:paraId="309AA7D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72 (23.9%)</w:t>
                  </w:r>
                </w:p>
              </w:tc>
              <w:tc>
                <w:tcPr>
                  <w:tcW w:w="1829" w:type="dxa"/>
                </w:tcPr>
                <w:p w14:paraId="3824DE7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119 (39.3%)</w:t>
                  </w:r>
                </w:p>
              </w:tc>
              <w:tc>
                <w:tcPr>
                  <w:tcW w:w="1829" w:type="dxa"/>
                </w:tcPr>
                <w:p w14:paraId="7978018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191 (31.6%)</w:t>
                  </w:r>
                </w:p>
              </w:tc>
            </w:tr>
            <w:tr w:rsidR="00FD2115" w:rsidRPr="00922278" w14:paraId="4C8ADA90" w14:textId="77777777" w:rsidTr="00172A75">
              <w:tc>
                <w:tcPr>
                  <w:tcW w:w="3657" w:type="dxa"/>
                </w:tcPr>
                <w:p w14:paraId="3DEED250"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Yes</w:t>
                  </w:r>
                </w:p>
              </w:tc>
              <w:tc>
                <w:tcPr>
                  <w:tcW w:w="1829" w:type="dxa"/>
                </w:tcPr>
                <w:p w14:paraId="0E0727B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229 (76.1%)</w:t>
                  </w:r>
                </w:p>
              </w:tc>
              <w:tc>
                <w:tcPr>
                  <w:tcW w:w="1829" w:type="dxa"/>
                </w:tcPr>
                <w:p w14:paraId="438BA3D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184 (60.7%)</w:t>
                  </w:r>
                </w:p>
              </w:tc>
              <w:tc>
                <w:tcPr>
                  <w:tcW w:w="1829" w:type="dxa"/>
                </w:tcPr>
                <w:p w14:paraId="5F18914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413 (68.4%)</w:t>
                  </w:r>
                </w:p>
              </w:tc>
            </w:tr>
            <w:tr w:rsidR="00FD2115" w:rsidRPr="00922278" w14:paraId="569E0D4E" w14:textId="77777777" w:rsidTr="00172A75">
              <w:tc>
                <w:tcPr>
                  <w:tcW w:w="3657" w:type="dxa"/>
                </w:tcPr>
                <w:p w14:paraId="05EFAADF" w14:textId="5C7FDABE" w:rsidR="00FD2115" w:rsidRPr="00922278" w:rsidRDefault="000E6889" w:rsidP="00172A75">
                  <w:pPr>
                    <w:rPr>
                      <w:rFonts w:asciiTheme="minorHAnsi" w:hAnsiTheme="minorHAnsi" w:cstheme="minorHAnsi"/>
                      <w:sz w:val="20"/>
                      <w:szCs w:val="20"/>
                    </w:rPr>
                  </w:pPr>
                  <w:r w:rsidRPr="000E6889">
                    <w:rPr>
                      <w:rFonts w:asciiTheme="minorHAnsi" w:hAnsiTheme="minorHAnsi" w:cstheme="minorHAnsi"/>
                      <w:sz w:val="20"/>
                      <w:szCs w:val="20"/>
                    </w:rPr>
                    <w:t>Endline</w:t>
                  </w:r>
                </w:p>
              </w:tc>
              <w:tc>
                <w:tcPr>
                  <w:tcW w:w="1829" w:type="dxa"/>
                </w:tcPr>
                <w:p w14:paraId="567AD758" w14:textId="77777777" w:rsidR="00FD2115" w:rsidRPr="00922278" w:rsidRDefault="00FD2115" w:rsidP="00172A75">
                  <w:pPr>
                    <w:rPr>
                      <w:rFonts w:asciiTheme="minorHAnsi" w:hAnsiTheme="minorHAnsi" w:cstheme="minorHAnsi"/>
                      <w:sz w:val="20"/>
                      <w:szCs w:val="20"/>
                    </w:rPr>
                  </w:pPr>
                </w:p>
              </w:tc>
              <w:tc>
                <w:tcPr>
                  <w:tcW w:w="1829" w:type="dxa"/>
                </w:tcPr>
                <w:p w14:paraId="41A43CDC" w14:textId="77777777" w:rsidR="00FD2115" w:rsidRPr="00922278" w:rsidRDefault="00FD2115" w:rsidP="00172A75">
                  <w:pPr>
                    <w:rPr>
                      <w:rFonts w:asciiTheme="minorHAnsi" w:hAnsiTheme="minorHAnsi" w:cstheme="minorHAnsi"/>
                      <w:sz w:val="20"/>
                      <w:szCs w:val="20"/>
                    </w:rPr>
                  </w:pPr>
                </w:p>
              </w:tc>
              <w:tc>
                <w:tcPr>
                  <w:tcW w:w="1829" w:type="dxa"/>
                </w:tcPr>
                <w:p w14:paraId="54BFA15B" w14:textId="77777777" w:rsidR="00FD2115" w:rsidRPr="00922278" w:rsidRDefault="00FD2115" w:rsidP="00172A75">
                  <w:pPr>
                    <w:rPr>
                      <w:rFonts w:asciiTheme="minorHAnsi" w:hAnsiTheme="minorHAnsi" w:cstheme="minorHAnsi"/>
                      <w:sz w:val="20"/>
                      <w:szCs w:val="20"/>
                    </w:rPr>
                  </w:pPr>
                </w:p>
              </w:tc>
            </w:tr>
            <w:tr w:rsidR="00FD2115" w:rsidRPr="00922278" w14:paraId="10EDC794" w14:textId="77777777" w:rsidTr="00172A75">
              <w:tc>
                <w:tcPr>
                  <w:tcW w:w="3657" w:type="dxa"/>
                </w:tcPr>
                <w:p w14:paraId="08713CBC"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No</w:t>
                  </w:r>
                </w:p>
              </w:tc>
              <w:tc>
                <w:tcPr>
                  <w:tcW w:w="1829" w:type="dxa"/>
                </w:tcPr>
                <w:p w14:paraId="7B33B22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92 (30.6%)</w:t>
                  </w:r>
                </w:p>
              </w:tc>
              <w:tc>
                <w:tcPr>
                  <w:tcW w:w="1829" w:type="dxa"/>
                </w:tcPr>
                <w:p w14:paraId="0945F19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124 (41.2%)</w:t>
                  </w:r>
                </w:p>
              </w:tc>
              <w:tc>
                <w:tcPr>
                  <w:tcW w:w="1829" w:type="dxa"/>
                </w:tcPr>
                <w:p w14:paraId="5B52C21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216 (35.9%)</w:t>
                  </w:r>
                </w:p>
              </w:tc>
            </w:tr>
            <w:tr w:rsidR="00FD2115" w:rsidRPr="00922278" w14:paraId="463EC8CA" w14:textId="77777777" w:rsidTr="00172A75">
              <w:tc>
                <w:tcPr>
                  <w:tcW w:w="3657" w:type="dxa"/>
                </w:tcPr>
                <w:p w14:paraId="0D0E219B"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Yes</w:t>
                  </w:r>
                </w:p>
              </w:tc>
              <w:tc>
                <w:tcPr>
                  <w:tcW w:w="1829" w:type="dxa"/>
                </w:tcPr>
                <w:p w14:paraId="722BEA8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209 (69.4%)</w:t>
                  </w:r>
                </w:p>
              </w:tc>
              <w:tc>
                <w:tcPr>
                  <w:tcW w:w="1829" w:type="dxa"/>
                </w:tcPr>
                <w:p w14:paraId="19D2531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177 (58.8%)</w:t>
                  </w:r>
                </w:p>
              </w:tc>
              <w:tc>
                <w:tcPr>
                  <w:tcW w:w="1829" w:type="dxa"/>
                </w:tcPr>
                <w:p w14:paraId="34CA0C1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386 (64.1%)</w:t>
                  </w:r>
                </w:p>
              </w:tc>
            </w:tr>
            <w:tr w:rsidR="00FD2115" w:rsidRPr="00922278" w14:paraId="72A21398" w14:textId="77777777" w:rsidTr="00172A75">
              <w:tc>
                <w:tcPr>
                  <w:tcW w:w="3657" w:type="dxa"/>
                </w:tcPr>
                <w:p w14:paraId="71A9BF94"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b/>
                      <w:sz w:val="20"/>
                      <w:szCs w:val="20"/>
                    </w:rPr>
                    <w:t>50% reduction in PHQ-9 from baseline to midline</w:t>
                  </w:r>
                </w:p>
              </w:tc>
              <w:tc>
                <w:tcPr>
                  <w:tcW w:w="1829" w:type="dxa"/>
                </w:tcPr>
                <w:p w14:paraId="18277493" w14:textId="77777777" w:rsidR="00FD2115" w:rsidRPr="00922278" w:rsidRDefault="00FD2115" w:rsidP="00172A75">
                  <w:pPr>
                    <w:rPr>
                      <w:rFonts w:asciiTheme="minorHAnsi" w:hAnsiTheme="minorHAnsi" w:cstheme="minorHAnsi"/>
                      <w:sz w:val="20"/>
                      <w:szCs w:val="20"/>
                    </w:rPr>
                  </w:pPr>
                </w:p>
              </w:tc>
              <w:tc>
                <w:tcPr>
                  <w:tcW w:w="1829" w:type="dxa"/>
                </w:tcPr>
                <w:p w14:paraId="3CAFDCC8" w14:textId="77777777" w:rsidR="00FD2115" w:rsidRPr="00922278" w:rsidRDefault="00FD2115" w:rsidP="00172A75">
                  <w:pPr>
                    <w:rPr>
                      <w:rFonts w:asciiTheme="minorHAnsi" w:hAnsiTheme="minorHAnsi" w:cstheme="minorHAnsi"/>
                      <w:sz w:val="20"/>
                      <w:szCs w:val="20"/>
                    </w:rPr>
                  </w:pPr>
                </w:p>
              </w:tc>
              <w:tc>
                <w:tcPr>
                  <w:tcW w:w="1829" w:type="dxa"/>
                </w:tcPr>
                <w:p w14:paraId="41B5B308" w14:textId="77777777" w:rsidR="00FD2115" w:rsidRPr="00922278" w:rsidRDefault="00FD2115" w:rsidP="00172A75">
                  <w:pPr>
                    <w:rPr>
                      <w:rFonts w:asciiTheme="minorHAnsi" w:hAnsiTheme="minorHAnsi" w:cstheme="minorHAnsi"/>
                      <w:sz w:val="20"/>
                      <w:szCs w:val="20"/>
                    </w:rPr>
                  </w:pPr>
                </w:p>
              </w:tc>
            </w:tr>
            <w:tr w:rsidR="00FD2115" w:rsidRPr="00922278" w14:paraId="5DEDFB04" w14:textId="77777777" w:rsidTr="00172A75">
              <w:tc>
                <w:tcPr>
                  <w:tcW w:w="3657" w:type="dxa"/>
                </w:tcPr>
                <w:p w14:paraId="4ED69851"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No</w:t>
                  </w:r>
                </w:p>
              </w:tc>
              <w:tc>
                <w:tcPr>
                  <w:tcW w:w="1829" w:type="dxa"/>
                </w:tcPr>
                <w:p w14:paraId="199E3D0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255 (84.7%)</w:t>
                  </w:r>
                </w:p>
              </w:tc>
              <w:tc>
                <w:tcPr>
                  <w:tcW w:w="1829" w:type="dxa"/>
                </w:tcPr>
                <w:p w14:paraId="669935E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229 (75.6%)</w:t>
                  </w:r>
                </w:p>
              </w:tc>
              <w:tc>
                <w:tcPr>
                  <w:tcW w:w="1829" w:type="dxa"/>
                </w:tcPr>
                <w:p w14:paraId="1EB697E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484 (80.1%)</w:t>
                  </w:r>
                </w:p>
              </w:tc>
            </w:tr>
            <w:tr w:rsidR="00FD2115" w:rsidRPr="00922278" w14:paraId="2DDCFF2A" w14:textId="77777777" w:rsidTr="00172A75">
              <w:tc>
                <w:tcPr>
                  <w:tcW w:w="3657" w:type="dxa"/>
                </w:tcPr>
                <w:p w14:paraId="0DC3A598"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Yes</w:t>
                  </w:r>
                </w:p>
              </w:tc>
              <w:tc>
                <w:tcPr>
                  <w:tcW w:w="1829" w:type="dxa"/>
                </w:tcPr>
                <w:p w14:paraId="25B4633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46 (15.3%)</w:t>
                  </w:r>
                </w:p>
              </w:tc>
              <w:tc>
                <w:tcPr>
                  <w:tcW w:w="1829" w:type="dxa"/>
                </w:tcPr>
                <w:p w14:paraId="144F8BF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74 (24.4%)</w:t>
                  </w:r>
                </w:p>
              </w:tc>
              <w:tc>
                <w:tcPr>
                  <w:tcW w:w="1829" w:type="dxa"/>
                </w:tcPr>
                <w:p w14:paraId="4AB8C7F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120 (19.9%)</w:t>
                  </w:r>
                </w:p>
              </w:tc>
            </w:tr>
            <w:tr w:rsidR="00FD2115" w:rsidRPr="00922278" w14:paraId="1D414038" w14:textId="77777777" w:rsidTr="00172A75">
              <w:tc>
                <w:tcPr>
                  <w:tcW w:w="3657" w:type="dxa"/>
                </w:tcPr>
                <w:p w14:paraId="1235C853"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b/>
                      <w:sz w:val="20"/>
                      <w:szCs w:val="20"/>
                    </w:rPr>
                    <w:t>50% reduction in PHQ-9 from baseline to endline</w:t>
                  </w:r>
                </w:p>
              </w:tc>
              <w:tc>
                <w:tcPr>
                  <w:tcW w:w="1829" w:type="dxa"/>
                </w:tcPr>
                <w:p w14:paraId="3452D85E" w14:textId="77777777" w:rsidR="00FD2115" w:rsidRPr="00922278" w:rsidRDefault="00FD2115" w:rsidP="00172A75">
                  <w:pPr>
                    <w:rPr>
                      <w:rFonts w:asciiTheme="minorHAnsi" w:hAnsiTheme="minorHAnsi" w:cstheme="minorHAnsi"/>
                      <w:sz w:val="20"/>
                      <w:szCs w:val="20"/>
                    </w:rPr>
                  </w:pPr>
                </w:p>
              </w:tc>
              <w:tc>
                <w:tcPr>
                  <w:tcW w:w="1829" w:type="dxa"/>
                </w:tcPr>
                <w:p w14:paraId="69435B2C" w14:textId="77777777" w:rsidR="00FD2115" w:rsidRPr="00922278" w:rsidRDefault="00FD2115" w:rsidP="00172A75">
                  <w:pPr>
                    <w:rPr>
                      <w:rFonts w:asciiTheme="minorHAnsi" w:hAnsiTheme="minorHAnsi" w:cstheme="minorHAnsi"/>
                      <w:sz w:val="20"/>
                      <w:szCs w:val="20"/>
                    </w:rPr>
                  </w:pPr>
                </w:p>
              </w:tc>
              <w:tc>
                <w:tcPr>
                  <w:tcW w:w="1829" w:type="dxa"/>
                </w:tcPr>
                <w:p w14:paraId="580D9CB2" w14:textId="77777777" w:rsidR="00FD2115" w:rsidRPr="00922278" w:rsidRDefault="00FD2115" w:rsidP="00172A75">
                  <w:pPr>
                    <w:rPr>
                      <w:rFonts w:asciiTheme="minorHAnsi" w:hAnsiTheme="minorHAnsi" w:cstheme="minorHAnsi"/>
                      <w:sz w:val="20"/>
                      <w:szCs w:val="20"/>
                    </w:rPr>
                  </w:pPr>
                </w:p>
              </w:tc>
            </w:tr>
            <w:tr w:rsidR="00FD2115" w:rsidRPr="00922278" w14:paraId="2999262E" w14:textId="77777777" w:rsidTr="00172A75">
              <w:tc>
                <w:tcPr>
                  <w:tcW w:w="3657" w:type="dxa"/>
                </w:tcPr>
                <w:p w14:paraId="6B4958DE"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No</w:t>
                  </w:r>
                </w:p>
              </w:tc>
              <w:tc>
                <w:tcPr>
                  <w:tcW w:w="1829" w:type="dxa"/>
                </w:tcPr>
                <w:p w14:paraId="77E3232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249 (82.7%)</w:t>
                  </w:r>
                </w:p>
              </w:tc>
              <w:tc>
                <w:tcPr>
                  <w:tcW w:w="1829" w:type="dxa"/>
                </w:tcPr>
                <w:p w14:paraId="5FC8553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211 (70.1%)</w:t>
                  </w:r>
                </w:p>
              </w:tc>
              <w:tc>
                <w:tcPr>
                  <w:tcW w:w="1829" w:type="dxa"/>
                </w:tcPr>
                <w:p w14:paraId="237A659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460 (76.4%)</w:t>
                  </w:r>
                </w:p>
              </w:tc>
            </w:tr>
            <w:tr w:rsidR="00FD2115" w:rsidRPr="00922278" w14:paraId="73B5B4F8" w14:textId="77777777" w:rsidTr="00172A75">
              <w:tc>
                <w:tcPr>
                  <w:tcW w:w="3657" w:type="dxa"/>
                </w:tcPr>
                <w:p w14:paraId="735A8CFF"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Yes</w:t>
                  </w:r>
                </w:p>
              </w:tc>
              <w:tc>
                <w:tcPr>
                  <w:tcW w:w="1829" w:type="dxa"/>
                </w:tcPr>
                <w:p w14:paraId="73E00E1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52 (17.3%)</w:t>
                  </w:r>
                </w:p>
              </w:tc>
              <w:tc>
                <w:tcPr>
                  <w:tcW w:w="1829" w:type="dxa"/>
                </w:tcPr>
                <w:p w14:paraId="758A7BE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90 (29.9%)</w:t>
                  </w:r>
                </w:p>
              </w:tc>
              <w:tc>
                <w:tcPr>
                  <w:tcW w:w="1829" w:type="dxa"/>
                </w:tcPr>
                <w:p w14:paraId="5CC103A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142 (23.6%)</w:t>
                  </w:r>
                </w:p>
              </w:tc>
            </w:tr>
          </w:tbl>
          <w:p w14:paraId="1CEC7ABE" w14:textId="77777777" w:rsidR="00FD2115" w:rsidRPr="00922278" w:rsidRDefault="00FD2115" w:rsidP="00172A75">
            <w:pPr>
              <w:rPr>
                <w:rFonts w:asciiTheme="minorHAnsi" w:hAnsiTheme="minorHAnsi" w:cstheme="minorHAnsi"/>
                <w:sz w:val="20"/>
                <w:szCs w:val="20"/>
              </w:rPr>
            </w:pPr>
          </w:p>
        </w:tc>
      </w:tr>
    </w:tbl>
    <w:p w14:paraId="698E2CD2" w14:textId="77777777" w:rsidR="00FD2115" w:rsidRPr="00922278" w:rsidRDefault="00FD2115" w:rsidP="00FD2115">
      <w:pPr>
        <w:rPr>
          <w:rFonts w:asciiTheme="minorHAnsi" w:hAnsiTheme="minorHAnsi" w:cstheme="minorHAnsi"/>
          <w:sz w:val="20"/>
          <w:szCs w:val="20"/>
        </w:rPr>
      </w:pPr>
    </w:p>
    <w:p w14:paraId="0E5A71F2" w14:textId="77777777" w:rsidR="00FD2115" w:rsidRPr="00922278" w:rsidRDefault="00FD2115" w:rsidP="00FD2115">
      <w:pPr>
        <w:rPr>
          <w:rFonts w:asciiTheme="minorHAnsi" w:hAnsiTheme="minorHAnsi" w:cstheme="minorHAnsi"/>
          <w:sz w:val="20"/>
          <w:szCs w:val="20"/>
        </w:rPr>
      </w:pPr>
    </w:p>
    <w:p w14:paraId="3ED21BD8" w14:textId="77777777" w:rsidR="00FD2115" w:rsidRPr="00922278" w:rsidRDefault="00FD2115" w:rsidP="00FD2115">
      <w:pPr>
        <w:rPr>
          <w:rFonts w:asciiTheme="minorHAnsi" w:hAnsiTheme="minorHAnsi" w:cstheme="minorHAnsi"/>
          <w:sz w:val="20"/>
          <w:szCs w:val="20"/>
        </w:rPr>
      </w:pPr>
      <w:r w:rsidRPr="00922278">
        <w:rPr>
          <w:rFonts w:asciiTheme="minorHAnsi" w:hAnsiTheme="minorHAnsi" w:cstheme="minorHAnsi"/>
          <w:sz w:val="20"/>
          <w:szCs w:val="20"/>
        </w:rPr>
        <w:br w:type="page"/>
      </w:r>
    </w:p>
    <w:p w14:paraId="49FE036E" w14:textId="5B18FD8D" w:rsidR="00FD2115" w:rsidRPr="00922278" w:rsidRDefault="00FD2115" w:rsidP="00FD2115">
      <w:pPr>
        <w:rPr>
          <w:rFonts w:asciiTheme="minorHAnsi" w:hAnsiTheme="minorHAnsi" w:cstheme="minorHAnsi"/>
          <w:sz w:val="20"/>
          <w:szCs w:val="20"/>
        </w:rPr>
      </w:pPr>
      <w:r w:rsidRPr="00922278">
        <w:rPr>
          <w:rFonts w:asciiTheme="minorHAnsi" w:hAnsiTheme="minorHAnsi" w:cstheme="minorHAnsi"/>
          <w:b/>
          <w:sz w:val="20"/>
          <w:szCs w:val="20"/>
        </w:rPr>
        <w:lastRenderedPageBreak/>
        <w:t xml:space="preserve">Table </w:t>
      </w:r>
      <w:r w:rsidR="005943CE">
        <w:rPr>
          <w:rFonts w:asciiTheme="minorHAnsi" w:hAnsiTheme="minorHAnsi" w:cstheme="minorHAnsi"/>
          <w:b/>
          <w:sz w:val="20"/>
          <w:szCs w:val="20"/>
        </w:rPr>
        <w:t>I</w:t>
      </w:r>
      <w:r w:rsidRPr="00922278">
        <w:rPr>
          <w:rFonts w:asciiTheme="minorHAnsi" w:hAnsiTheme="minorHAnsi" w:cstheme="minorHAnsi"/>
          <w:b/>
          <w:sz w:val="20"/>
          <w:szCs w:val="20"/>
        </w:rPr>
        <w:t xml:space="preserve">. Outcome summaries by arm of the </w:t>
      </w:r>
      <w:proofErr w:type="gramStart"/>
      <w:r w:rsidRPr="00922278">
        <w:rPr>
          <w:rFonts w:asciiTheme="minorHAnsi" w:hAnsiTheme="minorHAnsi" w:cstheme="minorHAnsi"/>
          <w:b/>
          <w:sz w:val="20"/>
          <w:szCs w:val="20"/>
        </w:rPr>
        <w:t>completers</w:t>
      </w:r>
      <w:proofErr w:type="gramEnd"/>
      <w:r w:rsidRPr="00922278">
        <w:rPr>
          <w:rFonts w:asciiTheme="minorHAnsi" w:hAnsiTheme="minorHAnsi" w:cstheme="minorHAnsi"/>
          <w:b/>
          <w:sz w:val="20"/>
          <w:szCs w:val="20"/>
        </w:rPr>
        <w:t xml:space="preserve"> population</w:t>
      </w:r>
    </w:p>
    <w:tbl>
      <w:tblPr>
        <w:tblStyle w:val="TableGrid"/>
        <w:tblW w:w="0" w:type="auto"/>
        <w:tblCellSpacing w:w="14" w:type="dxa"/>
        <w:tblBorders>
          <w:top w:val="nil"/>
          <w:left w:val="nil"/>
          <w:bottom w:val="nil"/>
          <w:right w:val="nil"/>
          <w:insideH w:val="nil"/>
          <w:insideV w:val="nil"/>
        </w:tblBorders>
        <w:tblLayout w:type="fixed"/>
        <w:tblLook w:val="04A0" w:firstRow="1" w:lastRow="0" w:firstColumn="1" w:lastColumn="0" w:noHBand="0" w:noVBand="1"/>
      </w:tblPr>
      <w:tblGrid>
        <w:gridCol w:w="9416"/>
      </w:tblGrid>
      <w:tr w:rsidR="00FD2115" w:rsidRPr="00922278" w14:paraId="6DA4BA89" w14:textId="77777777" w:rsidTr="00A46C03">
        <w:trPr>
          <w:tblCellSpacing w:w="14" w:type="dxa"/>
        </w:trPr>
        <w:tc>
          <w:tcPr>
            <w:tcW w:w="9360" w:type="dxa"/>
            <w:tcBorders>
              <w:top w:val="single" w:sz="4" w:space="0" w:color="auto"/>
              <w:bottom w:val="single" w:sz="4" w:space="0" w:color="auto"/>
            </w:tcBorders>
          </w:tcPr>
          <w:tbl>
            <w:tblPr>
              <w:tblStyle w:val="TableGrid"/>
              <w:tblW w:w="5000" w:type="pct"/>
              <w:tblBorders>
                <w:top w:val="nil"/>
                <w:left w:val="nil"/>
                <w:bottom w:val="nil"/>
                <w:right w:val="nil"/>
                <w:insideH w:val="nil"/>
                <w:insideV w:val="nil"/>
              </w:tblBorders>
              <w:tblLayout w:type="fixed"/>
              <w:tblLook w:val="04A0" w:firstRow="1" w:lastRow="0" w:firstColumn="1" w:lastColumn="0" w:noHBand="0" w:noVBand="1"/>
            </w:tblPr>
            <w:tblGrid>
              <w:gridCol w:w="3044"/>
              <w:gridCol w:w="1525"/>
              <w:gridCol w:w="1525"/>
              <w:gridCol w:w="1525"/>
              <w:gridCol w:w="1525"/>
            </w:tblGrid>
            <w:tr w:rsidR="00FD2115" w:rsidRPr="00922278" w14:paraId="7962CF8A" w14:textId="77777777" w:rsidTr="00172A75">
              <w:tc>
                <w:tcPr>
                  <w:tcW w:w="3120" w:type="dxa"/>
                </w:tcPr>
                <w:p w14:paraId="30D661C9"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w:t>
                  </w:r>
                </w:p>
              </w:tc>
              <w:tc>
                <w:tcPr>
                  <w:tcW w:w="1560" w:type="dxa"/>
                  <w:vAlign w:val="center"/>
                </w:tcPr>
                <w:p w14:paraId="2B72392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Control</w:t>
                  </w:r>
                </w:p>
              </w:tc>
              <w:tc>
                <w:tcPr>
                  <w:tcW w:w="1560" w:type="dxa"/>
                  <w:vAlign w:val="center"/>
                </w:tcPr>
                <w:p w14:paraId="580784E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PM+ Completer</w:t>
                  </w:r>
                </w:p>
              </w:tc>
              <w:tc>
                <w:tcPr>
                  <w:tcW w:w="1560" w:type="dxa"/>
                  <w:vAlign w:val="center"/>
                </w:tcPr>
                <w:p w14:paraId="338275C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PM+ Non-Completer</w:t>
                  </w:r>
                </w:p>
              </w:tc>
              <w:tc>
                <w:tcPr>
                  <w:tcW w:w="1560" w:type="dxa"/>
                  <w:vAlign w:val="center"/>
                </w:tcPr>
                <w:p w14:paraId="2EEDF1D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Total</w:t>
                  </w:r>
                </w:p>
              </w:tc>
            </w:tr>
            <w:tr w:rsidR="00FD2115" w:rsidRPr="00922278" w14:paraId="20503115" w14:textId="77777777" w:rsidTr="00172A75">
              <w:tc>
                <w:tcPr>
                  <w:tcW w:w="3120" w:type="dxa"/>
                </w:tcPr>
                <w:p w14:paraId="5EC0E18F"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w:t>
                  </w:r>
                </w:p>
              </w:tc>
              <w:tc>
                <w:tcPr>
                  <w:tcW w:w="1560" w:type="dxa"/>
                  <w:vAlign w:val="center"/>
                </w:tcPr>
                <w:p w14:paraId="289A11A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(N = 306)</w:t>
                  </w:r>
                </w:p>
              </w:tc>
              <w:tc>
                <w:tcPr>
                  <w:tcW w:w="1560" w:type="dxa"/>
                  <w:vAlign w:val="center"/>
                </w:tcPr>
                <w:p w14:paraId="39A4F4D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(N = 238)</w:t>
                  </w:r>
                </w:p>
              </w:tc>
              <w:tc>
                <w:tcPr>
                  <w:tcW w:w="1560" w:type="dxa"/>
                  <w:vAlign w:val="center"/>
                </w:tcPr>
                <w:p w14:paraId="085096A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(N = 67)</w:t>
                  </w:r>
                </w:p>
              </w:tc>
              <w:tc>
                <w:tcPr>
                  <w:tcW w:w="1560" w:type="dxa"/>
                  <w:vAlign w:val="center"/>
                </w:tcPr>
                <w:p w14:paraId="16B1066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(N = 611)</w:t>
                  </w:r>
                </w:p>
              </w:tc>
            </w:tr>
          </w:tbl>
          <w:p w14:paraId="3F77AFEC" w14:textId="77777777" w:rsidR="00FD2115" w:rsidRPr="00922278" w:rsidRDefault="00FD2115" w:rsidP="00172A75">
            <w:pPr>
              <w:rPr>
                <w:rFonts w:asciiTheme="minorHAnsi" w:hAnsiTheme="minorHAnsi" w:cstheme="minorHAnsi"/>
                <w:sz w:val="20"/>
                <w:szCs w:val="20"/>
              </w:rPr>
            </w:pPr>
          </w:p>
        </w:tc>
      </w:tr>
      <w:tr w:rsidR="00FD2115" w:rsidRPr="00922278" w14:paraId="0963AB88" w14:textId="77777777" w:rsidTr="00A46C03">
        <w:trPr>
          <w:tblCellSpacing w:w="14" w:type="dxa"/>
        </w:trPr>
        <w:tc>
          <w:tcPr>
            <w:tcW w:w="9360" w:type="dxa"/>
            <w:tcBorders>
              <w:bottom w:val="single" w:sz="4" w:space="0" w:color="auto"/>
            </w:tcBorders>
          </w:tcPr>
          <w:tbl>
            <w:tblPr>
              <w:tblStyle w:val="TableGrid"/>
              <w:tblW w:w="5000" w:type="pct"/>
              <w:tblBorders>
                <w:top w:val="nil"/>
                <w:left w:val="nil"/>
                <w:bottom w:val="nil"/>
                <w:right w:val="nil"/>
                <w:insideH w:val="nil"/>
                <w:insideV w:val="nil"/>
              </w:tblBorders>
              <w:tblLayout w:type="fixed"/>
              <w:tblCellMar>
                <w:left w:w="21" w:type="dxa"/>
                <w:right w:w="21" w:type="dxa"/>
              </w:tblCellMar>
              <w:tblLook w:val="04A0" w:firstRow="1" w:lastRow="0" w:firstColumn="1" w:lastColumn="0" w:noHBand="0" w:noVBand="1"/>
            </w:tblPr>
            <w:tblGrid>
              <w:gridCol w:w="3048"/>
              <w:gridCol w:w="1524"/>
              <w:gridCol w:w="1524"/>
              <w:gridCol w:w="1524"/>
              <w:gridCol w:w="1524"/>
            </w:tblGrid>
            <w:tr w:rsidR="00FD2115" w:rsidRPr="00922278" w14:paraId="44889F8C" w14:textId="77777777" w:rsidTr="00172A75">
              <w:tc>
                <w:tcPr>
                  <w:tcW w:w="3048" w:type="dxa"/>
                </w:tcPr>
                <w:p w14:paraId="639516C0"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b/>
                      <w:sz w:val="20"/>
                      <w:szCs w:val="20"/>
                    </w:rPr>
                    <w:t>GHQ-12 total (0-36)</w:t>
                  </w:r>
                </w:p>
              </w:tc>
              <w:tc>
                <w:tcPr>
                  <w:tcW w:w="1524" w:type="dxa"/>
                  <w:vAlign w:val="bottom"/>
                </w:tcPr>
                <w:p w14:paraId="69969CB0"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w:t>
                  </w:r>
                </w:p>
              </w:tc>
              <w:tc>
                <w:tcPr>
                  <w:tcW w:w="1524" w:type="dxa"/>
                  <w:vAlign w:val="bottom"/>
                </w:tcPr>
                <w:p w14:paraId="5205FD14"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w:t>
                  </w:r>
                </w:p>
              </w:tc>
              <w:tc>
                <w:tcPr>
                  <w:tcW w:w="1524" w:type="dxa"/>
                  <w:vAlign w:val="bottom"/>
                </w:tcPr>
                <w:p w14:paraId="4ACACCBE"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w:t>
                  </w:r>
                </w:p>
              </w:tc>
              <w:tc>
                <w:tcPr>
                  <w:tcW w:w="1524" w:type="dxa"/>
                </w:tcPr>
                <w:p w14:paraId="611D851D" w14:textId="77777777" w:rsidR="00FD2115" w:rsidRPr="00922278" w:rsidRDefault="00FD2115" w:rsidP="00172A75">
                  <w:pPr>
                    <w:rPr>
                      <w:rFonts w:asciiTheme="minorHAnsi" w:hAnsiTheme="minorHAnsi" w:cstheme="minorHAnsi"/>
                      <w:sz w:val="20"/>
                      <w:szCs w:val="20"/>
                    </w:rPr>
                  </w:pPr>
                </w:p>
              </w:tc>
            </w:tr>
            <w:tr w:rsidR="000E6889" w:rsidRPr="00922278" w14:paraId="24FD4DEB" w14:textId="77777777" w:rsidTr="00172A75">
              <w:tc>
                <w:tcPr>
                  <w:tcW w:w="3048" w:type="dxa"/>
                </w:tcPr>
                <w:p w14:paraId="628017C3" w14:textId="3E54C1CB" w:rsidR="000E6889" w:rsidRPr="00922278" w:rsidRDefault="000E6889" w:rsidP="00172A75">
                  <w:pPr>
                    <w:rPr>
                      <w:rFonts w:asciiTheme="minorHAnsi" w:hAnsiTheme="minorHAnsi" w:cstheme="minorHAnsi"/>
                      <w:sz w:val="20"/>
                      <w:szCs w:val="20"/>
                    </w:rPr>
                  </w:pPr>
                  <w:r w:rsidRPr="000E6889">
                    <w:rPr>
                      <w:rFonts w:asciiTheme="minorHAnsi" w:hAnsiTheme="minorHAnsi" w:cstheme="minorHAnsi"/>
                      <w:sz w:val="20"/>
                      <w:szCs w:val="20"/>
                    </w:rPr>
                    <w:t>Baseline</w:t>
                  </w:r>
                </w:p>
              </w:tc>
              <w:tc>
                <w:tcPr>
                  <w:tcW w:w="1524" w:type="dxa"/>
                </w:tcPr>
                <w:p w14:paraId="671C7505" w14:textId="77777777" w:rsidR="000E6889" w:rsidRPr="00922278" w:rsidRDefault="000E6889" w:rsidP="00172A75">
                  <w:pPr>
                    <w:jc w:val="center"/>
                    <w:rPr>
                      <w:rFonts w:asciiTheme="minorHAnsi" w:hAnsiTheme="minorHAnsi" w:cstheme="minorHAnsi"/>
                      <w:sz w:val="20"/>
                      <w:szCs w:val="20"/>
                    </w:rPr>
                  </w:pPr>
                </w:p>
              </w:tc>
              <w:tc>
                <w:tcPr>
                  <w:tcW w:w="1524" w:type="dxa"/>
                </w:tcPr>
                <w:p w14:paraId="49C23135" w14:textId="77777777" w:rsidR="000E6889" w:rsidRPr="00922278" w:rsidRDefault="000E6889" w:rsidP="00172A75">
                  <w:pPr>
                    <w:jc w:val="center"/>
                    <w:rPr>
                      <w:rFonts w:asciiTheme="minorHAnsi" w:hAnsiTheme="minorHAnsi" w:cstheme="minorHAnsi"/>
                      <w:sz w:val="20"/>
                      <w:szCs w:val="20"/>
                    </w:rPr>
                  </w:pPr>
                </w:p>
              </w:tc>
              <w:tc>
                <w:tcPr>
                  <w:tcW w:w="1524" w:type="dxa"/>
                </w:tcPr>
                <w:p w14:paraId="39E6A9C7" w14:textId="77777777" w:rsidR="000E6889" w:rsidRPr="00922278" w:rsidRDefault="000E6889" w:rsidP="00172A75">
                  <w:pPr>
                    <w:jc w:val="center"/>
                    <w:rPr>
                      <w:rFonts w:asciiTheme="minorHAnsi" w:hAnsiTheme="minorHAnsi" w:cstheme="minorHAnsi"/>
                      <w:sz w:val="20"/>
                      <w:szCs w:val="20"/>
                    </w:rPr>
                  </w:pPr>
                </w:p>
              </w:tc>
              <w:tc>
                <w:tcPr>
                  <w:tcW w:w="1524" w:type="dxa"/>
                </w:tcPr>
                <w:p w14:paraId="610C03DE" w14:textId="77777777" w:rsidR="000E6889" w:rsidRPr="00922278" w:rsidRDefault="000E6889" w:rsidP="00172A75">
                  <w:pPr>
                    <w:jc w:val="center"/>
                    <w:rPr>
                      <w:rFonts w:asciiTheme="minorHAnsi" w:hAnsiTheme="minorHAnsi" w:cstheme="minorHAnsi"/>
                      <w:sz w:val="20"/>
                      <w:szCs w:val="20"/>
                    </w:rPr>
                  </w:pPr>
                </w:p>
              </w:tc>
            </w:tr>
            <w:tr w:rsidR="00FD2115" w:rsidRPr="00922278" w14:paraId="4F42F691" w14:textId="77777777" w:rsidTr="00172A75">
              <w:tc>
                <w:tcPr>
                  <w:tcW w:w="3048" w:type="dxa"/>
                </w:tcPr>
                <w:p w14:paraId="485D9AEC"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524" w:type="dxa"/>
                </w:tcPr>
                <w:p w14:paraId="4A0D1A2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20.9 (6.0)</w:t>
                  </w:r>
                </w:p>
              </w:tc>
              <w:tc>
                <w:tcPr>
                  <w:tcW w:w="1524" w:type="dxa"/>
                </w:tcPr>
                <w:p w14:paraId="73B098B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21.1 (6.4)</w:t>
                  </w:r>
                </w:p>
              </w:tc>
              <w:tc>
                <w:tcPr>
                  <w:tcW w:w="1524" w:type="dxa"/>
                </w:tcPr>
                <w:p w14:paraId="58DF82D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21.5 (5.8)</w:t>
                  </w:r>
                </w:p>
              </w:tc>
              <w:tc>
                <w:tcPr>
                  <w:tcW w:w="1524" w:type="dxa"/>
                </w:tcPr>
                <w:p w14:paraId="11AA59C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21.0 (6.1)</w:t>
                  </w:r>
                </w:p>
              </w:tc>
            </w:tr>
            <w:tr w:rsidR="00FD2115" w:rsidRPr="00922278" w14:paraId="3E8BAE87" w14:textId="77777777" w:rsidTr="00172A75">
              <w:tc>
                <w:tcPr>
                  <w:tcW w:w="3048" w:type="dxa"/>
                </w:tcPr>
                <w:p w14:paraId="56F9F942"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524" w:type="dxa"/>
                </w:tcPr>
                <w:p w14:paraId="4EDC37F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21.0 (17.0, 25.0)</w:t>
                  </w:r>
                </w:p>
              </w:tc>
              <w:tc>
                <w:tcPr>
                  <w:tcW w:w="1524" w:type="dxa"/>
                </w:tcPr>
                <w:p w14:paraId="715CA4A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20.5 (16.0, 26.0)</w:t>
                  </w:r>
                </w:p>
              </w:tc>
              <w:tc>
                <w:tcPr>
                  <w:tcW w:w="1524" w:type="dxa"/>
                </w:tcPr>
                <w:p w14:paraId="0A264A6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22.0 (17.0, 26.0)</w:t>
                  </w:r>
                </w:p>
              </w:tc>
              <w:tc>
                <w:tcPr>
                  <w:tcW w:w="1524" w:type="dxa"/>
                </w:tcPr>
                <w:p w14:paraId="7A021FD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21.0 (17.0, 25.0)</w:t>
                  </w:r>
                </w:p>
              </w:tc>
            </w:tr>
            <w:tr w:rsidR="00FD2115" w:rsidRPr="00922278" w14:paraId="7251CC88" w14:textId="77777777" w:rsidTr="00172A75">
              <w:tc>
                <w:tcPr>
                  <w:tcW w:w="3048" w:type="dxa"/>
                </w:tcPr>
                <w:p w14:paraId="0FB358F9"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524" w:type="dxa"/>
                </w:tcPr>
                <w:p w14:paraId="6E68F97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0.0, 35.0</w:t>
                  </w:r>
                </w:p>
              </w:tc>
              <w:tc>
                <w:tcPr>
                  <w:tcW w:w="1524" w:type="dxa"/>
                </w:tcPr>
                <w:p w14:paraId="4C36F5C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4.0, 35.0</w:t>
                  </w:r>
                </w:p>
              </w:tc>
              <w:tc>
                <w:tcPr>
                  <w:tcW w:w="1524" w:type="dxa"/>
                </w:tcPr>
                <w:p w14:paraId="737F283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7.0, 34.0</w:t>
                  </w:r>
                </w:p>
              </w:tc>
              <w:tc>
                <w:tcPr>
                  <w:tcW w:w="1524" w:type="dxa"/>
                </w:tcPr>
                <w:p w14:paraId="7036687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0.0, 35.0</w:t>
                  </w:r>
                </w:p>
              </w:tc>
            </w:tr>
            <w:tr w:rsidR="00FD2115" w:rsidRPr="00922278" w14:paraId="158403BD" w14:textId="77777777" w:rsidTr="00172A75">
              <w:tc>
                <w:tcPr>
                  <w:tcW w:w="3048" w:type="dxa"/>
                </w:tcPr>
                <w:p w14:paraId="472065A2"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 (% Non-missing)</w:t>
                  </w:r>
                </w:p>
              </w:tc>
              <w:tc>
                <w:tcPr>
                  <w:tcW w:w="1524" w:type="dxa"/>
                </w:tcPr>
                <w:p w14:paraId="40E7C4C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306 (100.0%)</w:t>
                  </w:r>
                </w:p>
              </w:tc>
              <w:tc>
                <w:tcPr>
                  <w:tcW w:w="1524" w:type="dxa"/>
                </w:tcPr>
                <w:p w14:paraId="1675DB3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238 (100.0%)</w:t>
                  </w:r>
                </w:p>
              </w:tc>
              <w:tc>
                <w:tcPr>
                  <w:tcW w:w="1524" w:type="dxa"/>
                </w:tcPr>
                <w:p w14:paraId="4267B8A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67 (100.0%)</w:t>
                  </w:r>
                </w:p>
              </w:tc>
              <w:tc>
                <w:tcPr>
                  <w:tcW w:w="1524" w:type="dxa"/>
                </w:tcPr>
                <w:p w14:paraId="2023B92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611 (100.0%)</w:t>
                  </w:r>
                </w:p>
              </w:tc>
            </w:tr>
            <w:tr w:rsidR="00FD2115" w:rsidRPr="00922278" w14:paraId="395E6240" w14:textId="77777777" w:rsidTr="00172A75">
              <w:tc>
                <w:tcPr>
                  <w:tcW w:w="3048" w:type="dxa"/>
                </w:tcPr>
                <w:p w14:paraId="04901DF7" w14:textId="6FDEACBB" w:rsidR="00FD2115" w:rsidRPr="00922278" w:rsidRDefault="000E6889" w:rsidP="00172A75">
                  <w:pPr>
                    <w:rPr>
                      <w:rFonts w:asciiTheme="minorHAnsi" w:hAnsiTheme="minorHAnsi" w:cstheme="minorHAnsi"/>
                      <w:sz w:val="20"/>
                      <w:szCs w:val="20"/>
                    </w:rPr>
                  </w:pPr>
                  <w:r w:rsidRPr="000E6889">
                    <w:rPr>
                      <w:rFonts w:asciiTheme="minorHAnsi" w:hAnsiTheme="minorHAnsi" w:cstheme="minorHAnsi"/>
                      <w:sz w:val="20"/>
                      <w:szCs w:val="20"/>
                    </w:rPr>
                    <w:t>Midline</w:t>
                  </w:r>
                </w:p>
              </w:tc>
              <w:tc>
                <w:tcPr>
                  <w:tcW w:w="1524" w:type="dxa"/>
                </w:tcPr>
                <w:p w14:paraId="27DA37F7" w14:textId="77777777" w:rsidR="00FD2115" w:rsidRPr="00922278" w:rsidRDefault="00FD2115" w:rsidP="00172A75">
                  <w:pPr>
                    <w:rPr>
                      <w:rFonts w:asciiTheme="minorHAnsi" w:hAnsiTheme="minorHAnsi" w:cstheme="minorHAnsi"/>
                      <w:sz w:val="20"/>
                      <w:szCs w:val="20"/>
                    </w:rPr>
                  </w:pPr>
                </w:p>
              </w:tc>
              <w:tc>
                <w:tcPr>
                  <w:tcW w:w="1524" w:type="dxa"/>
                </w:tcPr>
                <w:p w14:paraId="79A1D126" w14:textId="77777777" w:rsidR="00FD2115" w:rsidRPr="00922278" w:rsidRDefault="00FD2115" w:rsidP="00172A75">
                  <w:pPr>
                    <w:rPr>
                      <w:rFonts w:asciiTheme="minorHAnsi" w:hAnsiTheme="minorHAnsi" w:cstheme="minorHAnsi"/>
                      <w:sz w:val="20"/>
                      <w:szCs w:val="20"/>
                    </w:rPr>
                  </w:pPr>
                </w:p>
              </w:tc>
              <w:tc>
                <w:tcPr>
                  <w:tcW w:w="1524" w:type="dxa"/>
                </w:tcPr>
                <w:p w14:paraId="4FE19783" w14:textId="77777777" w:rsidR="00FD2115" w:rsidRPr="00922278" w:rsidRDefault="00FD2115" w:rsidP="00172A75">
                  <w:pPr>
                    <w:rPr>
                      <w:rFonts w:asciiTheme="minorHAnsi" w:hAnsiTheme="minorHAnsi" w:cstheme="minorHAnsi"/>
                      <w:sz w:val="20"/>
                      <w:szCs w:val="20"/>
                    </w:rPr>
                  </w:pPr>
                </w:p>
              </w:tc>
              <w:tc>
                <w:tcPr>
                  <w:tcW w:w="1524" w:type="dxa"/>
                </w:tcPr>
                <w:p w14:paraId="1C7E6E69" w14:textId="77777777" w:rsidR="00FD2115" w:rsidRPr="00922278" w:rsidRDefault="00FD2115" w:rsidP="00172A75">
                  <w:pPr>
                    <w:rPr>
                      <w:rFonts w:asciiTheme="minorHAnsi" w:hAnsiTheme="minorHAnsi" w:cstheme="minorHAnsi"/>
                      <w:sz w:val="20"/>
                      <w:szCs w:val="20"/>
                    </w:rPr>
                  </w:pPr>
                </w:p>
              </w:tc>
            </w:tr>
            <w:tr w:rsidR="00FD2115" w:rsidRPr="00922278" w14:paraId="55915DD2" w14:textId="77777777" w:rsidTr="00172A75">
              <w:tc>
                <w:tcPr>
                  <w:tcW w:w="3048" w:type="dxa"/>
                </w:tcPr>
                <w:p w14:paraId="74EBFC40"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524" w:type="dxa"/>
                </w:tcPr>
                <w:p w14:paraId="1C391CA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20.3 (6.6)</w:t>
                  </w:r>
                </w:p>
              </w:tc>
              <w:tc>
                <w:tcPr>
                  <w:tcW w:w="1524" w:type="dxa"/>
                </w:tcPr>
                <w:p w14:paraId="560C569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17.3 (6.7)</w:t>
                  </w:r>
                </w:p>
              </w:tc>
              <w:tc>
                <w:tcPr>
                  <w:tcW w:w="1524" w:type="dxa"/>
                </w:tcPr>
                <w:p w14:paraId="326262E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19.1 (7.4)</w:t>
                  </w:r>
                </w:p>
              </w:tc>
              <w:tc>
                <w:tcPr>
                  <w:tcW w:w="1524" w:type="dxa"/>
                </w:tcPr>
                <w:p w14:paraId="03790A6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19.0 (6.9)</w:t>
                  </w:r>
                </w:p>
              </w:tc>
            </w:tr>
            <w:tr w:rsidR="00FD2115" w:rsidRPr="00922278" w14:paraId="24A2979E" w14:textId="77777777" w:rsidTr="00172A75">
              <w:tc>
                <w:tcPr>
                  <w:tcW w:w="3048" w:type="dxa"/>
                </w:tcPr>
                <w:p w14:paraId="44C92EE9"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524" w:type="dxa"/>
                </w:tcPr>
                <w:p w14:paraId="7519708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20.0 (17.0, 25.0)</w:t>
                  </w:r>
                </w:p>
              </w:tc>
              <w:tc>
                <w:tcPr>
                  <w:tcW w:w="1524" w:type="dxa"/>
                </w:tcPr>
                <w:p w14:paraId="6BFE69E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17.0 (13.0, 22.0)</w:t>
                  </w:r>
                </w:p>
              </w:tc>
              <w:tc>
                <w:tcPr>
                  <w:tcW w:w="1524" w:type="dxa"/>
                </w:tcPr>
                <w:p w14:paraId="1A3240D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19.0 (15.0, 23.0)</w:t>
                  </w:r>
                </w:p>
              </w:tc>
              <w:tc>
                <w:tcPr>
                  <w:tcW w:w="1524" w:type="dxa"/>
                </w:tcPr>
                <w:p w14:paraId="14EEB50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19.0 (14.0, 23.0)</w:t>
                  </w:r>
                </w:p>
              </w:tc>
            </w:tr>
            <w:tr w:rsidR="00FD2115" w:rsidRPr="00922278" w14:paraId="76B99099" w14:textId="77777777" w:rsidTr="00172A75">
              <w:tc>
                <w:tcPr>
                  <w:tcW w:w="3048" w:type="dxa"/>
                </w:tcPr>
                <w:p w14:paraId="0C9F6157"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524" w:type="dxa"/>
                </w:tcPr>
                <w:p w14:paraId="5966116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2.0, 36.0</w:t>
                  </w:r>
                </w:p>
              </w:tc>
              <w:tc>
                <w:tcPr>
                  <w:tcW w:w="1524" w:type="dxa"/>
                </w:tcPr>
                <w:p w14:paraId="3BB5C11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1.0, 35.0</w:t>
                  </w:r>
                </w:p>
              </w:tc>
              <w:tc>
                <w:tcPr>
                  <w:tcW w:w="1524" w:type="dxa"/>
                </w:tcPr>
                <w:p w14:paraId="46BD0C5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4.0, 34.0</w:t>
                  </w:r>
                </w:p>
              </w:tc>
              <w:tc>
                <w:tcPr>
                  <w:tcW w:w="1524" w:type="dxa"/>
                </w:tcPr>
                <w:p w14:paraId="5D8FF51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1.0, 36.0</w:t>
                  </w:r>
                </w:p>
              </w:tc>
            </w:tr>
            <w:tr w:rsidR="00FD2115" w:rsidRPr="00922278" w14:paraId="7952C4BA" w14:textId="77777777" w:rsidTr="00172A75">
              <w:tc>
                <w:tcPr>
                  <w:tcW w:w="3048" w:type="dxa"/>
                </w:tcPr>
                <w:p w14:paraId="47ED2E59"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 (% Non-missing)</w:t>
                  </w:r>
                </w:p>
              </w:tc>
              <w:tc>
                <w:tcPr>
                  <w:tcW w:w="1524" w:type="dxa"/>
                </w:tcPr>
                <w:p w14:paraId="7117F46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301 (98.4%)</w:t>
                  </w:r>
                </w:p>
              </w:tc>
              <w:tc>
                <w:tcPr>
                  <w:tcW w:w="1524" w:type="dxa"/>
                </w:tcPr>
                <w:p w14:paraId="3F081F1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238 (100.0%)</w:t>
                  </w:r>
                </w:p>
              </w:tc>
              <w:tc>
                <w:tcPr>
                  <w:tcW w:w="1524" w:type="dxa"/>
                </w:tcPr>
                <w:p w14:paraId="359D58A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65 (97.0%)</w:t>
                  </w:r>
                </w:p>
              </w:tc>
              <w:tc>
                <w:tcPr>
                  <w:tcW w:w="1524" w:type="dxa"/>
                </w:tcPr>
                <w:p w14:paraId="705EA0F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604 (98.9%)</w:t>
                  </w:r>
                </w:p>
              </w:tc>
            </w:tr>
            <w:tr w:rsidR="00FD2115" w:rsidRPr="00922278" w14:paraId="777BF087" w14:textId="77777777" w:rsidTr="00172A75">
              <w:tc>
                <w:tcPr>
                  <w:tcW w:w="3048" w:type="dxa"/>
                </w:tcPr>
                <w:p w14:paraId="77520409" w14:textId="6AC314CD" w:rsidR="00FD2115" w:rsidRPr="00922278" w:rsidRDefault="000E6889" w:rsidP="00172A75">
                  <w:pPr>
                    <w:rPr>
                      <w:rFonts w:asciiTheme="minorHAnsi" w:hAnsiTheme="minorHAnsi" w:cstheme="minorHAnsi"/>
                      <w:sz w:val="20"/>
                      <w:szCs w:val="20"/>
                    </w:rPr>
                  </w:pPr>
                  <w:r w:rsidRPr="000E6889">
                    <w:rPr>
                      <w:rFonts w:asciiTheme="minorHAnsi" w:hAnsiTheme="minorHAnsi" w:cstheme="minorHAnsi"/>
                      <w:sz w:val="20"/>
                      <w:szCs w:val="20"/>
                    </w:rPr>
                    <w:t>Endline</w:t>
                  </w:r>
                </w:p>
              </w:tc>
              <w:tc>
                <w:tcPr>
                  <w:tcW w:w="1524" w:type="dxa"/>
                </w:tcPr>
                <w:p w14:paraId="2071BFD6" w14:textId="77777777" w:rsidR="00FD2115" w:rsidRPr="00922278" w:rsidRDefault="00FD2115" w:rsidP="00172A75">
                  <w:pPr>
                    <w:rPr>
                      <w:rFonts w:asciiTheme="minorHAnsi" w:hAnsiTheme="minorHAnsi" w:cstheme="minorHAnsi"/>
                      <w:sz w:val="20"/>
                      <w:szCs w:val="20"/>
                    </w:rPr>
                  </w:pPr>
                </w:p>
              </w:tc>
              <w:tc>
                <w:tcPr>
                  <w:tcW w:w="1524" w:type="dxa"/>
                </w:tcPr>
                <w:p w14:paraId="46D9443E" w14:textId="77777777" w:rsidR="00FD2115" w:rsidRPr="00922278" w:rsidRDefault="00FD2115" w:rsidP="00172A75">
                  <w:pPr>
                    <w:rPr>
                      <w:rFonts w:asciiTheme="minorHAnsi" w:hAnsiTheme="minorHAnsi" w:cstheme="minorHAnsi"/>
                      <w:sz w:val="20"/>
                      <w:szCs w:val="20"/>
                    </w:rPr>
                  </w:pPr>
                </w:p>
              </w:tc>
              <w:tc>
                <w:tcPr>
                  <w:tcW w:w="1524" w:type="dxa"/>
                </w:tcPr>
                <w:p w14:paraId="181BCDA7" w14:textId="77777777" w:rsidR="00FD2115" w:rsidRPr="00922278" w:rsidRDefault="00FD2115" w:rsidP="00172A75">
                  <w:pPr>
                    <w:rPr>
                      <w:rFonts w:asciiTheme="minorHAnsi" w:hAnsiTheme="minorHAnsi" w:cstheme="minorHAnsi"/>
                      <w:sz w:val="20"/>
                      <w:szCs w:val="20"/>
                    </w:rPr>
                  </w:pPr>
                </w:p>
              </w:tc>
              <w:tc>
                <w:tcPr>
                  <w:tcW w:w="1524" w:type="dxa"/>
                </w:tcPr>
                <w:p w14:paraId="7DAD2BF2" w14:textId="77777777" w:rsidR="00FD2115" w:rsidRPr="00922278" w:rsidRDefault="00FD2115" w:rsidP="00172A75">
                  <w:pPr>
                    <w:rPr>
                      <w:rFonts w:asciiTheme="minorHAnsi" w:hAnsiTheme="minorHAnsi" w:cstheme="minorHAnsi"/>
                      <w:sz w:val="20"/>
                      <w:szCs w:val="20"/>
                    </w:rPr>
                  </w:pPr>
                </w:p>
              </w:tc>
            </w:tr>
            <w:tr w:rsidR="00FD2115" w:rsidRPr="00922278" w14:paraId="0CFA4F02" w14:textId="77777777" w:rsidTr="00172A75">
              <w:tc>
                <w:tcPr>
                  <w:tcW w:w="3048" w:type="dxa"/>
                </w:tcPr>
                <w:p w14:paraId="68C75092"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524" w:type="dxa"/>
                </w:tcPr>
                <w:p w14:paraId="416ACFA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19.3 (6.5)</w:t>
                  </w:r>
                </w:p>
              </w:tc>
              <w:tc>
                <w:tcPr>
                  <w:tcW w:w="1524" w:type="dxa"/>
                </w:tcPr>
                <w:p w14:paraId="39ADE32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18.1 (6.8)</w:t>
                  </w:r>
                </w:p>
              </w:tc>
              <w:tc>
                <w:tcPr>
                  <w:tcW w:w="1524" w:type="dxa"/>
                </w:tcPr>
                <w:p w14:paraId="5EEF6D8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18.1 (7.5)</w:t>
                  </w:r>
                </w:p>
              </w:tc>
              <w:tc>
                <w:tcPr>
                  <w:tcW w:w="1524" w:type="dxa"/>
                </w:tcPr>
                <w:p w14:paraId="224A06F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18.7 (6.7)</w:t>
                  </w:r>
                </w:p>
              </w:tc>
            </w:tr>
            <w:tr w:rsidR="00FD2115" w:rsidRPr="00922278" w14:paraId="2CBEA4B8" w14:textId="77777777" w:rsidTr="00172A75">
              <w:tc>
                <w:tcPr>
                  <w:tcW w:w="3048" w:type="dxa"/>
                </w:tcPr>
                <w:p w14:paraId="79B5BD50"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524" w:type="dxa"/>
                </w:tcPr>
                <w:p w14:paraId="4C2CB21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20.0 (15.0, 24.0)</w:t>
                  </w:r>
                </w:p>
              </w:tc>
              <w:tc>
                <w:tcPr>
                  <w:tcW w:w="1524" w:type="dxa"/>
                </w:tcPr>
                <w:p w14:paraId="69B97C0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18.0 (13.0, 22.0)</w:t>
                  </w:r>
                </w:p>
              </w:tc>
              <w:tc>
                <w:tcPr>
                  <w:tcW w:w="1524" w:type="dxa"/>
                </w:tcPr>
                <w:p w14:paraId="0BD786D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18.5 (13.0, 23.0)</w:t>
                  </w:r>
                </w:p>
              </w:tc>
              <w:tc>
                <w:tcPr>
                  <w:tcW w:w="1524" w:type="dxa"/>
                </w:tcPr>
                <w:p w14:paraId="665D84D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19.0 (14.0, 23.0)</w:t>
                  </w:r>
                </w:p>
              </w:tc>
            </w:tr>
            <w:tr w:rsidR="00FD2115" w:rsidRPr="00922278" w14:paraId="26B2C42D" w14:textId="77777777" w:rsidTr="00172A75">
              <w:tc>
                <w:tcPr>
                  <w:tcW w:w="3048" w:type="dxa"/>
                </w:tcPr>
                <w:p w14:paraId="28C1F48C"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524" w:type="dxa"/>
                </w:tcPr>
                <w:p w14:paraId="33CF603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1.0, 35.0</w:t>
                  </w:r>
                </w:p>
              </w:tc>
              <w:tc>
                <w:tcPr>
                  <w:tcW w:w="1524" w:type="dxa"/>
                </w:tcPr>
                <w:p w14:paraId="35AA46F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2.0, 36.0</w:t>
                  </w:r>
                </w:p>
              </w:tc>
              <w:tc>
                <w:tcPr>
                  <w:tcW w:w="1524" w:type="dxa"/>
                </w:tcPr>
                <w:p w14:paraId="6072362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0.0, 36.0</w:t>
                  </w:r>
                </w:p>
              </w:tc>
              <w:tc>
                <w:tcPr>
                  <w:tcW w:w="1524" w:type="dxa"/>
                </w:tcPr>
                <w:p w14:paraId="1894FCC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0.0, 36.0</w:t>
                  </w:r>
                </w:p>
              </w:tc>
            </w:tr>
            <w:tr w:rsidR="00FD2115" w:rsidRPr="00922278" w14:paraId="07456E24" w14:textId="77777777" w:rsidTr="00172A75">
              <w:tc>
                <w:tcPr>
                  <w:tcW w:w="3048" w:type="dxa"/>
                </w:tcPr>
                <w:p w14:paraId="331CB051"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 (% Non-missing)</w:t>
                  </w:r>
                </w:p>
              </w:tc>
              <w:tc>
                <w:tcPr>
                  <w:tcW w:w="1524" w:type="dxa"/>
                </w:tcPr>
                <w:p w14:paraId="6EA4CF3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301 (98.4%)</w:t>
                  </w:r>
                </w:p>
              </w:tc>
              <w:tc>
                <w:tcPr>
                  <w:tcW w:w="1524" w:type="dxa"/>
                </w:tcPr>
                <w:p w14:paraId="43AE6F3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237 (99.6%)</w:t>
                  </w:r>
                </w:p>
              </w:tc>
              <w:tc>
                <w:tcPr>
                  <w:tcW w:w="1524" w:type="dxa"/>
                </w:tcPr>
                <w:p w14:paraId="15EE2D3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64 (95.5%)</w:t>
                  </w:r>
                </w:p>
              </w:tc>
              <w:tc>
                <w:tcPr>
                  <w:tcW w:w="1524" w:type="dxa"/>
                </w:tcPr>
                <w:p w14:paraId="6D483C7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602 (98.5%)</w:t>
                  </w:r>
                </w:p>
              </w:tc>
            </w:tr>
            <w:tr w:rsidR="00FD2115" w:rsidRPr="00922278" w14:paraId="4134E4F8" w14:textId="77777777" w:rsidTr="00172A75">
              <w:tc>
                <w:tcPr>
                  <w:tcW w:w="3048" w:type="dxa"/>
                </w:tcPr>
                <w:p w14:paraId="0D9F0FC2"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b/>
                      <w:sz w:val="20"/>
                      <w:szCs w:val="20"/>
                    </w:rPr>
                    <w:t>WHODAS (items 1-12) total (0-48)</w:t>
                  </w:r>
                </w:p>
              </w:tc>
              <w:tc>
                <w:tcPr>
                  <w:tcW w:w="1524" w:type="dxa"/>
                </w:tcPr>
                <w:p w14:paraId="2A2C2D31" w14:textId="77777777" w:rsidR="00FD2115" w:rsidRPr="00922278" w:rsidRDefault="00FD2115" w:rsidP="00172A75">
                  <w:pPr>
                    <w:rPr>
                      <w:rFonts w:asciiTheme="minorHAnsi" w:hAnsiTheme="minorHAnsi" w:cstheme="minorHAnsi"/>
                      <w:sz w:val="20"/>
                      <w:szCs w:val="20"/>
                    </w:rPr>
                  </w:pPr>
                </w:p>
              </w:tc>
              <w:tc>
                <w:tcPr>
                  <w:tcW w:w="1524" w:type="dxa"/>
                </w:tcPr>
                <w:p w14:paraId="7BCE6E9D" w14:textId="77777777" w:rsidR="00FD2115" w:rsidRPr="00922278" w:rsidRDefault="00FD2115" w:rsidP="00172A75">
                  <w:pPr>
                    <w:rPr>
                      <w:rFonts w:asciiTheme="minorHAnsi" w:hAnsiTheme="minorHAnsi" w:cstheme="minorHAnsi"/>
                      <w:sz w:val="20"/>
                      <w:szCs w:val="20"/>
                    </w:rPr>
                  </w:pPr>
                </w:p>
              </w:tc>
              <w:tc>
                <w:tcPr>
                  <w:tcW w:w="1524" w:type="dxa"/>
                </w:tcPr>
                <w:p w14:paraId="3976779E" w14:textId="77777777" w:rsidR="00FD2115" w:rsidRPr="00922278" w:rsidRDefault="00FD2115" w:rsidP="00172A75">
                  <w:pPr>
                    <w:rPr>
                      <w:rFonts w:asciiTheme="minorHAnsi" w:hAnsiTheme="minorHAnsi" w:cstheme="minorHAnsi"/>
                      <w:sz w:val="20"/>
                      <w:szCs w:val="20"/>
                    </w:rPr>
                  </w:pPr>
                </w:p>
              </w:tc>
              <w:tc>
                <w:tcPr>
                  <w:tcW w:w="1524" w:type="dxa"/>
                </w:tcPr>
                <w:p w14:paraId="10D7C889" w14:textId="77777777" w:rsidR="00FD2115" w:rsidRPr="00922278" w:rsidRDefault="00FD2115" w:rsidP="00172A75">
                  <w:pPr>
                    <w:rPr>
                      <w:rFonts w:asciiTheme="minorHAnsi" w:hAnsiTheme="minorHAnsi" w:cstheme="minorHAnsi"/>
                      <w:sz w:val="20"/>
                      <w:szCs w:val="20"/>
                    </w:rPr>
                  </w:pPr>
                </w:p>
              </w:tc>
            </w:tr>
            <w:tr w:rsidR="000E6889" w:rsidRPr="00922278" w14:paraId="3A4BFC48" w14:textId="77777777" w:rsidTr="00172A75">
              <w:tc>
                <w:tcPr>
                  <w:tcW w:w="3048" w:type="dxa"/>
                </w:tcPr>
                <w:p w14:paraId="182C8222" w14:textId="4C28DE86" w:rsidR="000E6889" w:rsidRPr="00922278" w:rsidRDefault="000E6889" w:rsidP="00172A75">
                  <w:pPr>
                    <w:rPr>
                      <w:rFonts w:asciiTheme="minorHAnsi" w:hAnsiTheme="minorHAnsi" w:cstheme="minorHAnsi"/>
                      <w:sz w:val="20"/>
                      <w:szCs w:val="20"/>
                    </w:rPr>
                  </w:pPr>
                  <w:r w:rsidRPr="000E6889">
                    <w:rPr>
                      <w:rFonts w:asciiTheme="minorHAnsi" w:hAnsiTheme="minorHAnsi" w:cstheme="minorHAnsi"/>
                      <w:sz w:val="20"/>
                      <w:szCs w:val="20"/>
                    </w:rPr>
                    <w:t>Baseline</w:t>
                  </w:r>
                </w:p>
              </w:tc>
              <w:tc>
                <w:tcPr>
                  <w:tcW w:w="1524" w:type="dxa"/>
                </w:tcPr>
                <w:p w14:paraId="7E890DB1" w14:textId="77777777" w:rsidR="000E6889" w:rsidRPr="00922278" w:rsidRDefault="000E6889" w:rsidP="00172A75">
                  <w:pPr>
                    <w:jc w:val="center"/>
                    <w:rPr>
                      <w:rFonts w:asciiTheme="minorHAnsi" w:hAnsiTheme="minorHAnsi" w:cstheme="minorHAnsi"/>
                      <w:sz w:val="20"/>
                      <w:szCs w:val="20"/>
                    </w:rPr>
                  </w:pPr>
                </w:p>
              </w:tc>
              <w:tc>
                <w:tcPr>
                  <w:tcW w:w="1524" w:type="dxa"/>
                </w:tcPr>
                <w:p w14:paraId="6ADF3A1B" w14:textId="77777777" w:rsidR="000E6889" w:rsidRPr="00922278" w:rsidRDefault="000E6889" w:rsidP="00172A75">
                  <w:pPr>
                    <w:jc w:val="center"/>
                    <w:rPr>
                      <w:rFonts w:asciiTheme="minorHAnsi" w:hAnsiTheme="minorHAnsi" w:cstheme="minorHAnsi"/>
                      <w:sz w:val="20"/>
                      <w:szCs w:val="20"/>
                    </w:rPr>
                  </w:pPr>
                </w:p>
              </w:tc>
              <w:tc>
                <w:tcPr>
                  <w:tcW w:w="1524" w:type="dxa"/>
                </w:tcPr>
                <w:p w14:paraId="10C512ED" w14:textId="77777777" w:rsidR="000E6889" w:rsidRPr="00922278" w:rsidRDefault="000E6889" w:rsidP="00172A75">
                  <w:pPr>
                    <w:jc w:val="center"/>
                    <w:rPr>
                      <w:rFonts w:asciiTheme="minorHAnsi" w:hAnsiTheme="minorHAnsi" w:cstheme="minorHAnsi"/>
                      <w:sz w:val="20"/>
                      <w:szCs w:val="20"/>
                    </w:rPr>
                  </w:pPr>
                </w:p>
              </w:tc>
              <w:tc>
                <w:tcPr>
                  <w:tcW w:w="1524" w:type="dxa"/>
                </w:tcPr>
                <w:p w14:paraId="7373BDF9" w14:textId="77777777" w:rsidR="000E6889" w:rsidRPr="00922278" w:rsidRDefault="000E6889" w:rsidP="00172A75">
                  <w:pPr>
                    <w:jc w:val="center"/>
                    <w:rPr>
                      <w:rFonts w:asciiTheme="minorHAnsi" w:hAnsiTheme="minorHAnsi" w:cstheme="minorHAnsi"/>
                      <w:sz w:val="20"/>
                      <w:szCs w:val="20"/>
                    </w:rPr>
                  </w:pPr>
                </w:p>
              </w:tc>
            </w:tr>
            <w:tr w:rsidR="00FD2115" w:rsidRPr="00922278" w14:paraId="553E6CB1" w14:textId="77777777" w:rsidTr="00172A75">
              <w:tc>
                <w:tcPr>
                  <w:tcW w:w="3048" w:type="dxa"/>
                </w:tcPr>
                <w:p w14:paraId="2540D696"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524" w:type="dxa"/>
                </w:tcPr>
                <w:p w14:paraId="4374FFD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24.6 (6.5)</w:t>
                  </w:r>
                </w:p>
              </w:tc>
              <w:tc>
                <w:tcPr>
                  <w:tcW w:w="1524" w:type="dxa"/>
                </w:tcPr>
                <w:p w14:paraId="7A87187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25.9 (6.5)</w:t>
                  </w:r>
                </w:p>
              </w:tc>
              <w:tc>
                <w:tcPr>
                  <w:tcW w:w="1524" w:type="dxa"/>
                </w:tcPr>
                <w:p w14:paraId="2BC3879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26.2 (7.7)</w:t>
                  </w:r>
                </w:p>
              </w:tc>
              <w:tc>
                <w:tcPr>
                  <w:tcW w:w="1524" w:type="dxa"/>
                </w:tcPr>
                <w:p w14:paraId="07369D5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25.3 (6.7)</w:t>
                  </w:r>
                </w:p>
              </w:tc>
            </w:tr>
            <w:tr w:rsidR="00FD2115" w:rsidRPr="00922278" w14:paraId="1120B7C6" w14:textId="77777777" w:rsidTr="00172A75">
              <w:tc>
                <w:tcPr>
                  <w:tcW w:w="3048" w:type="dxa"/>
                </w:tcPr>
                <w:p w14:paraId="56DC9F96"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524" w:type="dxa"/>
                </w:tcPr>
                <w:p w14:paraId="68E31CC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23.0 (19.0, 28.0)</w:t>
                  </w:r>
                </w:p>
              </w:tc>
              <w:tc>
                <w:tcPr>
                  <w:tcW w:w="1524" w:type="dxa"/>
                </w:tcPr>
                <w:p w14:paraId="6BD4C01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25.0 (21.0, 30.0)</w:t>
                  </w:r>
                </w:p>
              </w:tc>
              <w:tc>
                <w:tcPr>
                  <w:tcW w:w="1524" w:type="dxa"/>
                </w:tcPr>
                <w:p w14:paraId="5BDAD1A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24.0 (19.0, 32.0)</w:t>
                  </w:r>
                </w:p>
              </w:tc>
              <w:tc>
                <w:tcPr>
                  <w:tcW w:w="1524" w:type="dxa"/>
                </w:tcPr>
                <w:p w14:paraId="74A8F73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24.0 (20.0, 29.0)</w:t>
                  </w:r>
                </w:p>
              </w:tc>
            </w:tr>
            <w:tr w:rsidR="00FD2115" w:rsidRPr="00922278" w14:paraId="62F5CCE1" w14:textId="77777777" w:rsidTr="00172A75">
              <w:tc>
                <w:tcPr>
                  <w:tcW w:w="3048" w:type="dxa"/>
                </w:tcPr>
                <w:p w14:paraId="2F36E2CC"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524" w:type="dxa"/>
                </w:tcPr>
                <w:p w14:paraId="67A78AF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17.0, 48.0</w:t>
                  </w:r>
                </w:p>
              </w:tc>
              <w:tc>
                <w:tcPr>
                  <w:tcW w:w="1524" w:type="dxa"/>
                </w:tcPr>
                <w:p w14:paraId="218B244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17.0, 46.0</w:t>
                  </w:r>
                </w:p>
              </w:tc>
              <w:tc>
                <w:tcPr>
                  <w:tcW w:w="1524" w:type="dxa"/>
                </w:tcPr>
                <w:p w14:paraId="71FBD65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17.0, 44.0</w:t>
                  </w:r>
                </w:p>
              </w:tc>
              <w:tc>
                <w:tcPr>
                  <w:tcW w:w="1524" w:type="dxa"/>
                </w:tcPr>
                <w:p w14:paraId="655AAEE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17.0, 48.0</w:t>
                  </w:r>
                </w:p>
              </w:tc>
            </w:tr>
            <w:tr w:rsidR="00FD2115" w:rsidRPr="00922278" w14:paraId="5F4BF012" w14:textId="77777777" w:rsidTr="00172A75">
              <w:tc>
                <w:tcPr>
                  <w:tcW w:w="3048" w:type="dxa"/>
                </w:tcPr>
                <w:p w14:paraId="0AC1CD93"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 (% Non-missing)</w:t>
                  </w:r>
                </w:p>
              </w:tc>
              <w:tc>
                <w:tcPr>
                  <w:tcW w:w="1524" w:type="dxa"/>
                </w:tcPr>
                <w:p w14:paraId="47F8413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306 (100.0%)</w:t>
                  </w:r>
                </w:p>
              </w:tc>
              <w:tc>
                <w:tcPr>
                  <w:tcW w:w="1524" w:type="dxa"/>
                </w:tcPr>
                <w:p w14:paraId="19EAB96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238 (100.0%)</w:t>
                  </w:r>
                </w:p>
              </w:tc>
              <w:tc>
                <w:tcPr>
                  <w:tcW w:w="1524" w:type="dxa"/>
                </w:tcPr>
                <w:p w14:paraId="5CD7061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67 (100.0%)</w:t>
                  </w:r>
                </w:p>
              </w:tc>
              <w:tc>
                <w:tcPr>
                  <w:tcW w:w="1524" w:type="dxa"/>
                </w:tcPr>
                <w:p w14:paraId="4010CB1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611 (100.0%)</w:t>
                  </w:r>
                </w:p>
              </w:tc>
            </w:tr>
            <w:tr w:rsidR="00FD2115" w:rsidRPr="00922278" w14:paraId="6447586A" w14:textId="77777777" w:rsidTr="00172A75">
              <w:tc>
                <w:tcPr>
                  <w:tcW w:w="3048" w:type="dxa"/>
                </w:tcPr>
                <w:p w14:paraId="7F45BDA6" w14:textId="1DDC6672" w:rsidR="00FD2115" w:rsidRPr="00922278" w:rsidRDefault="000E6889" w:rsidP="00172A75">
                  <w:pPr>
                    <w:rPr>
                      <w:rFonts w:asciiTheme="minorHAnsi" w:hAnsiTheme="minorHAnsi" w:cstheme="minorHAnsi"/>
                      <w:sz w:val="20"/>
                      <w:szCs w:val="20"/>
                    </w:rPr>
                  </w:pPr>
                  <w:r w:rsidRPr="000E6889">
                    <w:rPr>
                      <w:rFonts w:asciiTheme="minorHAnsi" w:hAnsiTheme="minorHAnsi" w:cstheme="minorHAnsi"/>
                      <w:sz w:val="20"/>
                      <w:szCs w:val="20"/>
                    </w:rPr>
                    <w:t>Midline</w:t>
                  </w:r>
                </w:p>
              </w:tc>
              <w:tc>
                <w:tcPr>
                  <w:tcW w:w="1524" w:type="dxa"/>
                </w:tcPr>
                <w:p w14:paraId="318984B6" w14:textId="77777777" w:rsidR="00FD2115" w:rsidRPr="00922278" w:rsidRDefault="00FD2115" w:rsidP="00172A75">
                  <w:pPr>
                    <w:rPr>
                      <w:rFonts w:asciiTheme="minorHAnsi" w:hAnsiTheme="minorHAnsi" w:cstheme="minorHAnsi"/>
                      <w:sz w:val="20"/>
                      <w:szCs w:val="20"/>
                    </w:rPr>
                  </w:pPr>
                </w:p>
              </w:tc>
              <w:tc>
                <w:tcPr>
                  <w:tcW w:w="1524" w:type="dxa"/>
                </w:tcPr>
                <w:p w14:paraId="03B51A41" w14:textId="77777777" w:rsidR="00FD2115" w:rsidRPr="00922278" w:rsidRDefault="00FD2115" w:rsidP="00172A75">
                  <w:pPr>
                    <w:rPr>
                      <w:rFonts w:asciiTheme="minorHAnsi" w:hAnsiTheme="minorHAnsi" w:cstheme="minorHAnsi"/>
                      <w:sz w:val="20"/>
                      <w:szCs w:val="20"/>
                    </w:rPr>
                  </w:pPr>
                </w:p>
              </w:tc>
              <w:tc>
                <w:tcPr>
                  <w:tcW w:w="1524" w:type="dxa"/>
                </w:tcPr>
                <w:p w14:paraId="55BCE4D0" w14:textId="77777777" w:rsidR="00FD2115" w:rsidRPr="00922278" w:rsidRDefault="00FD2115" w:rsidP="00172A75">
                  <w:pPr>
                    <w:rPr>
                      <w:rFonts w:asciiTheme="minorHAnsi" w:hAnsiTheme="minorHAnsi" w:cstheme="minorHAnsi"/>
                      <w:sz w:val="20"/>
                      <w:szCs w:val="20"/>
                    </w:rPr>
                  </w:pPr>
                </w:p>
              </w:tc>
              <w:tc>
                <w:tcPr>
                  <w:tcW w:w="1524" w:type="dxa"/>
                </w:tcPr>
                <w:p w14:paraId="4AA2D80D" w14:textId="77777777" w:rsidR="00FD2115" w:rsidRPr="00922278" w:rsidRDefault="00FD2115" w:rsidP="00172A75">
                  <w:pPr>
                    <w:rPr>
                      <w:rFonts w:asciiTheme="minorHAnsi" w:hAnsiTheme="minorHAnsi" w:cstheme="minorHAnsi"/>
                      <w:sz w:val="20"/>
                      <w:szCs w:val="20"/>
                    </w:rPr>
                  </w:pPr>
                </w:p>
              </w:tc>
            </w:tr>
            <w:tr w:rsidR="00FD2115" w:rsidRPr="00922278" w14:paraId="25C8A33E" w14:textId="77777777" w:rsidTr="00172A75">
              <w:tc>
                <w:tcPr>
                  <w:tcW w:w="3048" w:type="dxa"/>
                </w:tcPr>
                <w:p w14:paraId="2017D7B7"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524" w:type="dxa"/>
                </w:tcPr>
                <w:p w14:paraId="4DBB4EF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19.2 (9.6)</w:t>
                  </w:r>
                </w:p>
              </w:tc>
              <w:tc>
                <w:tcPr>
                  <w:tcW w:w="1524" w:type="dxa"/>
                </w:tcPr>
                <w:p w14:paraId="25D1182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16.9 (8.3)</w:t>
                  </w:r>
                </w:p>
              </w:tc>
              <w:tc>
                <w:tcPr>
                  <w:tcW w:w="1524" w:type="dxa"/>
                </w:tcPr>
                <w:p w14:paraId="6198290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17.8 (10.5)</w:t>
                  </w:r>
                </w:p>
              </w:tc>
              <w:tc>
                <w:tcPr>
                  <w:tcW w:w="1524" w:type="dxa"/>
                </w:tcPr>
                <w:p w14:paraId="256B708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18.2 (9.3)</w:t>
                  </w:r>
                </w:p>
              </w:tc>
            </w:tr>
            <w:tr w:rsidR="00FD2115" w:rsidRPr="00922278" w14:paraId="7E6AF3F7" w14:textId="77777777" w:rsidTr="00172A75">
              <w:tc>
                <w:tcPr>
                  <w:tcW w:w="3048" w:type="dxa"/>
                </w:tcPr>
                <w:p w14:paraId="1D2B3DD8"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524" w:type="dxa"/>
                </w:tcPr>
                <w:p w14:paraId="1EF0436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19.0 (13.0, 26.0)</w:t>
                  </w:r>
                </w:p>
              </w:tc>
              <w:tc>
                <w:tcPr>
                  <w:tcW w:w="1524" w:type="dxa"/>
                </w:tcPr>
                <w:p w14:paraId="0256F8F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16.5 (10.0, 24.0)</w:t>
                  </w:r>
                </w:p>
              </w:tc>
              <w:tc>
                <w:tcPr>
                  <w:tcW w:w="1524" w:type="dxa"/>
                </w:tcPr>
                <w:p w14:paraId="5D9A3C8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17.0 (11.0, 24.0)</w:t>
                  </w:r>
                </w:p>
              </w:tc>
              <w:tc>
                <w:tcPr>
                  <w:tcW w:w="1524" w:type="dxa"/>
                </w:tcPr>
                <w:p w14:paraId="0110D93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18.0 (11.0, 24.0)</w:t>
                  </w:r>
                </w:p>
              </w:tc>
            </w:tr>
            <w:tr w:rsidR="00FD2115" w:rsidRPr="00922278" w14:paraId="53AA49F6" w14:textId="77777777" w:rsidTr="00172A75">
              <w:tc>
                <w:tcPr>
                  <w:tcW w:w="3048" w:type="dxa"/>
                </w:tcPr>
                <w:p w14:paraId="681E3FC4"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524" w:type="dxa"/>
                </w:tcPr>
                <w:p w14:paraId="6B81434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0.0, 47.0</w:t>
                  </w:r>
                </w:p>
              </w:tc>
              <w:tc>
                <w:tcPr>
                  <w:tcW w:w="1524" w:type="dxa"/>
                </w:tcPr>
                <w:p w14:paraId="58FFDFE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0.0, 39.0</w:t>
                  </w:r>
                </w:p>
              </w:tc>
              <w:tc>
                <w:tcPr>
                  <w:tcW w:w="1524" w:type="dxa"/>
                </w:tcPr>
                <w:p w14:paraId="6B3D6F5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0.0, 45.0</w:t>
                  </w:r>
                </w:p>
              </w:tc>
              <w:tc>
                <w:tcPr>
                  <w:tcW w:w="1524" w:type="dxa"/>
                </w:tcPr>
                <w:p w14:paraId="2EE649C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0.0, 47.0</w:t>
                  </w:r>
                </w:p>
              </w:tc>
            </w:tr>
            <w:tr w:rsidR="00FD2115" w:rsidRPr="00922278" w14:paraId="69BBB79E" w14:textId="77777777" w:rsidTr="00172A75">
              <w:tc>
                <w:tcPr>
                  <w:tcW w:w="3048" w:type="dxa"/>
                </w:tcPr>
                <w:p w14:paraId="46E4524F"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 (% Non-missing)</w:t>
                  </w:r>
                </w:p>
              </w:tc>
              <w:tc>
                <w:tcPr>
                  <w:tcW w:w="1524" w:type="dxa"/>
                </w:tcPr>
                <w:p w14:paraId="403688C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301 (98.4%)</w:t>
                  </w:r>
                </w:p>
              </w:tc>
              <w:tc>
                <w:tcPr>
                  <w:tcW w:w="1524" w:type="dxa"/>
                </w:tcPr>
                <w:p w14:paraId="0729F93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238 (100.0%)</w:t>
                  </w:r>
                </w:p>
              </w:tc>
              <w:tc>
                <w:tcPr>
                  <w:tcW w:w="1524" w:type="dxa"/>
                </w:tcPr>
                <w:p w14:paraId="704B3C7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65 (97.0%)</w:t>
                  </w:r>
                </w:p>
              </w:tc>
              <w:tc>
                <w:tcPr>
                  <w:tcW w:w="1524" w:type="dxa"/>
                </w:tcPr>
                <w:p w14:paraId="115AF6D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604 (98.9%)</w:t>
                  </w:r>
                </w:p>
              </w:tc>
            </w:tr>
            <w:tr w:rsidR="00FD2115" w:rsidRPr="00922278" w14:paraId="5F821AEA" w14:textId="77777777" w:rsidTr="00172A75">
              <w:tc>
                <w:tcPr>
                  <w:tcW w:w="3048" w:type="dxa"/>
                </w:tcPr>
                <w:p w14:paraId="618026BA" w14:textId="19DC77C2" w:rsidR="00FD2115" w:rsidRPr="00922278" w:rsidRDefault="000E6889" w:rsidP="00172A75">
                  <w:pPr>
                    <w:rPr>
                      <w:rFonts w:asciiTheme="minorHAnsi" w:hAnsiTheme="minorHAnsi" w:cstheme="minorHAnsi"/>
                      <w:sz w:val="20"/>
                      <w:szCs w:val="20"/>
                    </w:rPr>
                  </w:pPr>
                  <w:r w:rsidRPr="000E6889">
                    <w:rPr>
                      <w:rFonts w:asciiTheme="minorHAnsi" w:hAnsiTheme="minorHAnsi" w:cstheme="minorHAnsi"/>
                      <w:sz w:val="20"/>
                      <w:szCs w:val="20"/>
                    </w:rPr>
                    <w:t>Endline</w:t>
                  </w:r>
                </w:p>
              </w:tc>
              <w:tc>
                <w:tcPr>
                  <w:tcW w:w="1524" w:type="dxa"/>
                </w:tcPr>
                <w:p w14:paraId="0C5A90DB" w14:textId="77777777" w:rsidR="00FD2115" w:rsidRPr="00922278" w:rsidRDefault="00FD2115" w:rsidP="00172A75">
                  <w:pPr>
                    <w:rPr>
                      <w:rFonts w:asciiTheme="minorHAnsi" w:hAnsiTheme="minorHAnsi" w:cstheme="minorHAnsi"/>
                      <w:sz w:val="20"/>
                      <w:szCs w:val="20"/>
                    </w:rPr>
                  </w:pPr>
                </w:p>
              </w:tc>
              <w:tc>
                <w:tcPr>
                  <w:tcW w:w="1524" w:type="dxa"/>
                </w:tcPr>
                <w:p w14:paraId="0973C886" w14:textId="77777777" w:rsidR="00FD2115" w:rsidRPr="00922278" w:rsidRDefault="00FD2115" w:rsidP="00172A75">
                  <w:pPr>
                    <w:rPr>
                      <w:rFonts w:asciiTheme="minorHAnsi" w:hAnsiTheme="minorHAnsi" w:cstheme="minorHAnsi"/>
                      <w:sz w:val="20"/>
                      <w:szCs w:val="20"/>
                    </w:rPr>
                  </w:pPr>
                </w:p>
              </w:tc>
              <w:tc>
                <w:tcPr>
                  <w:tcW w:w="1524" w:type="dxa"/>
                </w:tcPr>
                <w:p w14:paraId="39E0818A" w14:textId="77777777" w:rsidR="00FD2115" w:rsidRPr="00922278" w:rsidRDefault="00FD2115" w:rsidP="00172A75">
                  <w:pPr>
                    <w:rPr>
                      <w:rFonts w:asciiTheme="minorHAnsi" w:hAnsiTheme="minorHAnsi" w:cstheme="minorHAnsi"/>
                      <w:sz w:val="20"/>
                      <w:szCs w:val="20"/>
                    </w:rPr>
                  </w:pPr>
                </w:p>
              </w:tc>
              <w:tc>
                <w:tcPr>
                  <w:tcW w:w="1524" w:type="dxa"/>
                </w:tcPr>
                <w:p w14:paraId="74D66232" w14:textId="77777777" w:rsidR="00FD2115" w:rsidRPr="00922278" w:rsidRDefault="00FD2115" w:rsidP="00172A75">
                  <w:pPr>
                    <w:rPr>
                      <w:rFonts w:asciiTheme="minorHAnsi" w:hAnsiTheme="minorHAnsi" w:cstheme="minorHAnsi"/>
                      <w:sz w:val="20"/>
                      <w:szCs w:val="20"/>
                    </w:rPr>
                  </w:pPr>
                </w:p>
              </w:tc>
            </w:tr>
            <w:tr w:rsidR="00FD2115" w:rsidRPr="00922278" w14:paraId="65519195" w14:textId="77777777" w:rsidTr="00172A75">
              <w:tc>
                <w:tcPr>
                  <w:tcW w:w="3048" w:type="dxa"/>
                </w:tcPr>
                <w:p w14:paraId="1D4F5B80"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524" w:type="dxa"/>
                </w:tcPr>
                <w:p w14:paraId="087604D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16.5 (8.6)</w:t>
                  </w:r>
                </w:p>
              </w:tc>
              <w:tc>
                <w:tcPr>
                  <w:tcW w:w="1524" w:type="dxa"/>
                </w:tcPr>
                <w:p w14:paraId="32A4363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15.8 (9.5)</w:t>
                  </w:r>
                </w:p>
              </w:tc>
              <w:tc>
                <w:tcPr>
                  <w:tcW w:w="1524" w:type="dxa"/>
                </w:tcPr>
                <w:p w14:paraId="60C0F03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16.7 (10.1)</w:t>
                  </w:r>
                </w:p>
              </w:tc>
              <w:tc>
                <w:tcPr>
                  <w:tcW w:w="1524" w:type="dxa"/>
                </w:tcPr>
                <w:p w14:paraId="64CB463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16.2 (9.1)</w:t>
                  </w:r>
                </w:p>
              </w:tc>
            </w:tr>
            <w:tr w:rsidR="00FD2115" w:rsidRPr="00922278" w14:paraId="27579201" w14:textId="77777777" w:rsidTr="00172A75">
              <w:tc>
                <w:tcPr>
                  <w:tcW w:w="3048" w:type="dxa"/>
                </w:tcPr>
                <w:p w14:paraId="054AE6A9"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524" w:type="dxa"/>
                </w:tcPr>
                <w:p w14:paraId="257F999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16.0 (10.0, 22.0)</w:t>
                  </w:r>
                </w:p>
              </w:tc>
              <w:tc>
                <w:tcPr>
                  <w:tcW w:w="1524" w:type="dxa"/>
                </w:tcPr>
                <w:p w14:paraId="2B34188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16.0 (8.0, 23.0)</w:t>
                  </w:r>
                </w:p>
              </w:tc>
              <w:tc>
                <w:tcPr>
                  <w:tcW w:w="1524" w:type="dxa"/>
                </w:tcPr>
                <w:p w14:paraId="089E221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17.0 (9.5, 23.0)</w:t>
                  </w:r>
                </w:p>
              </w:tc>
              <w:tc>
                <w:tcPr>
                  <w:tcW w:w="1524" w:type="dxa"/>
                </w:tcPr>
                <w:p w14:paraId="358E18B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16.0 (9.0, 23.0)</w:t>
                  </w:r>
                </w:p>
              </w:tc>
            </w:tr>
            <w:tr w:rsidR="00FD2115" w:rsidRPr="00922278" w14:paraId="4B57AE6E" w14:textId="77777777" w:rsidTr="00172A75">
              <w:tc>
                <w:tcPr>
                  <w:tcW w:w="3048" w:type="dxa"/>
                </w:tcPr>
                <w:p w14:paraId="6589028F"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524" w:type="dxa"/>
                </w:tcPr>
                <w:p w14:paraId="54340BC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0.0, 45.0</w:t>
                  </w:r>
                </w:p>
              </w:tc>
              <w:tc>
                <w:tcPr>
                  <w:tcW w:w="1524" w:type="dxa"/>
                </w:tcPr>
                <w:p w14:paraId="6BB3C2D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0.0, 45.0</w:t>
                  </w:r>
                </w:p>
              </w:tc>
              <w:tc>
                <w:tcPr>
                  <w:tcW w:w="1524" w:type="dxa"/>
                </w:tcPr>
                <w:p w14:paraId="6A4719E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0.0, 41.0</w:t>
                  </w:r>
                </w:p>
              </w:tc>
              <w:tc>
                <w:tcPr>
                  <w:tcW w:w="1524" w:type="dxa"/>
                </w:tcPr>
                <w:p w14:paraId="44BABFA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0.0, 45.0</w:t>
                  </w:r>
                </w:p>
              </w:tc>
            </w:tr>
            <w:tr w:rsidR="00FD2115" w:rsidRPr="00922278" w14:paraId="2D675C5A" w14:textId="77777777" w:rsidTr="00172A75">
              <w:tc>
                <w:tcPr>
                  <w:tcW w:w="3048" w:type="dxa"/>
                </w:tcPr>
                <w:p w14:paraId="7DCB8B59"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 (% Non-missing)</w:t>
                  </w:r>
                </w:p>
              </w:tc>
              <w:tc>
                <w:tcPr>
                  <w:tcW w:w="1524" w:type="dxa"/>
                </w:tcPr>
                <w:p w14:paraId="04ADC9E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301 (98.4%)</w:t>
                  </w:r>
                </w:p>
              </w:tc>
              <w:tc>
                <w:tcPr>
                  <w:tcW w:w="1524" w:type="dxa"/>
                </w:tcPr>
                <w:p w14:paraId="1A282E7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237 (99.6%)</w:t>
                  </w:r>
                </w:p>
              </w:tc>
              <w:tc>
                <w:tcPr>
                  <w:tcW w:w="1524" w:type="dxa"/>
                </w:tcPr>
                <w:p w14:paraId="128C3D6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64 (95.5%)</w:t>
                  </w:r>
                </w:p>
              </w:tc>
              <w:tc>
                <w:tcPr>
                  <w:tcW w:w="1524" w:type="dxa"/>
                </w:tcPr>
                <w:p w14:paraId="291BDFD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602 (98.5%)</w:t>
                  </w:r>
                </w:p>
              </w:tc>
            </w:tr>
            <w:tr w:rsidR="00FD2115" w:rsidRPr="00922278" w14:paraId="3AC1115F" w14:textId="77777777" w:rsidTr="00172A75">
              <w:tc>
                <w:tcPr>
                  <w:tcW w:w="3048" w:type="dxa"/>
                </w:tcPr>
                <w:p w14:paraId="714EBE56"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b/>
                      <w:sz w:val="20"/>
                      <w:szCs w:val="20"/>
                    </w:rPr>
                    <w:t>PHQ-9 (items 1-10) total (0-30)</w:t>
                  </w:r>
                </w:p>
              </w:tc>
              <w:tc>
                <w:tcPr>
                  <w:tcW w:w="1524" w:type="dxa"/>
                </w:tcPr>
                <w:p w14:paraId="74E8DAAE" w14:textId="77777777" w:rsidR="00FD2115" w:rsidRPr="00922278" w:rsidRDefault="00FD2115" w:rsidP="00172A75">
                  <w:pPr>
                    <w:rPr>
                      <w:rFonts w:asciiTheme="minorHAnsi" w:hAnsiTheme="minorHAnsi" w:cstheme="minorHAnsi"/>
                      <w:sz w:val="20"/>
                      <w:szCs w:val="20"/>
                    </w:rPr>
                  </w:pPr>
                </w:p>
              </w:tc>
              <w:tc>
                <w:tcPr>
                  <w:tcW w:w="1524" w:type="dxa"/>
                </w:tcPr>
                <w:p w14:paraId="241A45B7" w14:textId="77777777" w:rsidR="00FD2115" w:rsidRPr="00922278" w:rsidRDefault="00FD2115" w:rsidP="00172A75">
                  <w:pPr>
                    <w:rPr>
                      <w:rFonts w:asciiTheme="minorHAnsi" w:hAnsiTheme="minorHAnsi" w:cstheme="minorHAnsi"/>
                      <w:sz w:val="20"/>
                      <w:szCs w:val="20"/>
                    </w:rPr>
                  </w:pPr>
                </w:p>
              </w:tc>
              <w:tc>
                <w:tcPr>
                  <w:tcW w:w="1524" w:type="dxa"/>
                </w:tcPr>
                <w:p w14:paraId="1EF144BD" w14:textId="77777777" w:rsidR="00FD2115" w:rsidRPr="00922278" w:rsidRDefault="00FD2115" w:rsidP="00172A75">
                  <w:pPr>
                    <w:rPr>
                      <w:rFonts w:asciiTheme="minorHAnsi" w:hAnsiTheme="minorHAnsi" w:cstheme="minorHAnsi"/>
                      <w:sz w:val="20"/>
                      <w:szCs w:val="20"/>
                    </w:rPr>
                  </w:pPr>
                </w:p>
              </w:tc>
              <w:tc>
                <w:tcPr>
                  <w:tcW w:w="1524" w:type="dxa"/>
                </w:tcPr>
                <w:p w14:paraId="28E6D689" w14:textId="77777777" w:rsidR="00FD2115" w:rsidRPr="00922278" w:rsidRDefault="00FD2115" w:rsidP="00172A75">
                  <w:pPr>
                    <w:rPr>
                      <w:rFonts w:asciiTheme="minorHAnsi" w:hAnsiTheme="minorHAnsi" w:cstheme="minorHAnsi"/>
                      <w:sz w:val="20"/>
                      <w:szCs w:val="20"/>
                    </w:rPr>
                  </w:pPr>
                </w:p>
              </w:tc>
            </w:tr>
            <w:tr w:rsidR="000E6889" w:rsidRPr="00922278" w14:paraId="5A18BA06" w14:textId="77777777" w:rsidTr="00172A75">
              <w:tc>
                <w:tcPr>
                  <w:tcW w:w="3048" w:type="dxa"/>
                </w:tcPr>
                <w:p w14:paraId="600D247A" w14:textId="624EAC3A" w:rsidR="000E6889" w:rsidRPr="00922278" w:rsidRDefault="000E6889" w:rsidP="00172A75">
                  <w:pPr>
                    <w:rPr>
                      <w:rFonts w:asciiTheme="minorHAnsi" w:hAnsiTheme="minorHAnsi" w:cstheme="minorHAnsi"/>
                      <w:sz w:val="20"/>
                      <w:szCs w:val="20"/>
                    </w:rPr>
                  </w:pPr>
                  <w:r w:rsidRPr="000E6889">
                    <w:rPr>
                      <w:rFonts w:asciiTheme="minorHAnsi" w:hAnsiTheme="minorHAnsi" w:cstheme="minorHAnsi"/>
                      <w:sz w:val="20"/>
                      <w:szCs w:val="20"/>
                    </w:rPr>
                    <w:t>Baseline</w:t>
                  </w:r>
                </w:p>
              </w:tc>
              <w:tc>
                <w:tcPr>
                  <w:tcW w:w="1524" w:type="dxa"/>
                </w:tcPr>
                <w:p w14:paraId="733D546D" w14:textId="77777777" w:rsidR="000E6889" w:rsidRPr="00922278" w:rsidRDefault="000E6889" w:rsidP="00172A75">
                  <w:pPr>
                    <w:jc w:val="center"/>
                    <w:rPr>
                      <w:rFonts w:asciiTheme="minorHAnsi" w:hAnsiTheme="minorHAnsi" w:cstheme="minorHAnsi"/>
                      <w:sz w:val="20"/>
                      <w:szCs w:val="20"/>
                    </w:rPr>
                  </w:pPr>
                </w:p>
              </w:tc>
              <w:tc>
                <w:tcPr>
                  <w:tcW w:w="1524" w:type="dxa"/>
                </w:tcPr>
                <w:p w14:paraId="12DCE052" w14:textId="77777777" w:rsidR="000E6889" w:rsidRPr="00922278" w:rsidRDefault="000E6889" w:rsidP="00172A75">
                  <w:pPr>
                    <w:jc w:val="center"/>
                    <w:rPr>
                      <w:rFonts w:asciiTheme="minorHAnsi" w:hAnsiTheme="minorHAnsi" w:cstheme="minorHAnsi"/>
                      <w:sz w:val="20"/>
                      <w:szCs w:val="20"/>
                    </w:rPr>
                  </w:pPr>
                </w:p>
              </w:tc>
              <w:tc>
                <w:tcPr>
                  <w:tcW w:w="1524" w:type="dxa"/>
                </w:tcPr>
                <w:p w14:paraId="3E96740B" w14:textId="77777777" w:rsidR="000E6889" w:rsidRPr="00922278" w:rsidRDefault="000E6889" w:rsidP="00172A75">
                  <w:pPr>
                    <w:jc w:val="center"/>
                    <w:rPr>
                      <w:rFonts w:asciiTheme="minorHAnsi" w:hAnsiTheme="minorHAnsi" w:cstheme="minorHAnsi"/>
                      <w:sz w:val="20"/>
                      <w:szCs w:val="20"/>
                    </w:rPr>
                  </w:pPr>
                </w:p>
              </w:tc>
              <w:tc>
                <w:tcPr>
                  <w:tcW w:w="1524" w:type="dxa"/>
                </w:tcPr>
                <w:p w14:paraId="2CEEA410" w14:textId="77777777" w:rsidR="000E6889" w:rsidRPr="00922278" w:rsidRDefault="000E6889" w:rsidP="00172A75">
                  <w:pPr>
                    <w:jc w:val="center"/>
                    <w:rPr>
                      <w:rFonts w:asciiTheme="minorHAnsi" w:hAnsiTheme="minorHAnsi" w:cstheme="minorHAnsi"/>
                      <w:sz w:val="20"/>
                      <w:szCs w:val="20"/>
                    </w:rPr>
                  </w:pPr>
                </w:p>
              </w:tc>
            </w:tr>
            <w:tr w:rsidR="00FD2115" w:rsidRPr="00922278" w14:paraId="35034122" w14:textId="77777777" w:rsidTr="00172A75">
              <w:tc>
                <w:tcPr>
                  <w:tcW w:w="3048" w:type="dxa"/>
                </w:tcPr>
                <w:p w14:paraId="1BC44DEB"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524" w:type="dxa"/>
                </w:tcPr>
                <w:p w14:paraId="54EDF32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11.9 (5.0)</w:t>
                  </w:r>
                </w:p>
              </w:tc>
              <w:tc>
                <w:tcPr>
                  <w:tcW w:w="1524" w:type="dxa"/>
                </w:tcPr>
                <w:p w14:paraId="4795331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12.7 (4.9)</w:t>
                  </w:r>
                </w:p>
              </w:tc>
              <w:tc>
                <w:tcPr>
                  <w:tcW w:w="1524" w:type="dxa"/>
                </w:tcPr>
                <w:p w14:paraId="41D708F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12.6 (4.9)</w:t>
                  </w:r>
                </w:p>
              </w:tc>
              <w:tc>
                <w:tcPr>
                  <w:tcW w:w="1524" w:type="dxa"/>
                </w:tcPr>
                <w:p w14:paraId="717F203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12.3 (5.0)</w:t>
                  </w:r>
                </w:p>
              </w:tc>
            </w:tr>
            <w:tr w:rsidR="00FD2115" w:rsidRPr="00922278" w14:paraId="6EA5EA12" w14:textId="77777777" w:rsidTr="00172A75">
              <w:tc>
                <w:tcPr>
                  <w:tcW w:w="3048" w:type="dxa"/>
                </w:tcPr>
                <w:p w14:paraId="58E691E3"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524" w:type="dxa"/>
                </w:tcPr>
                <w:p w14:paraId="207797D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12.0 (8.0, 15.0)</w:t>
                  </w:r>
                </w:p>
              </w:tc>
              <w:tc>
                <w:tcPr>
                  <w:tcW w:w="1524" w:type="dxa"/>
                </w:tcPr>
                <w:p w14:paraId="27080B6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12.5 (9.0, 16.0)</w:t>
                  </w:r>
                </w:p>
              </w:tc>
              <w:tc>
                <w:tcPr>
                  <w:tcW w:w="1524" w:type="dxa"/>
                </w:tcPr>
                <w:p w14:paraId="7AAA96D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12.0 (8.0, 16.0)</w:t>
                  </w:r>
                </w:p>
              </w:tc>
              <w:tc>
                <w:tcPr>
                  <w:tcW w:w="1524" w:type="dxa"/>
                </w:tcPr>
                <w:p w14:paraId="7D6A35F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12.0 (9.0, 16.0)</w:t>
                  </w:r>
                </w:p>
              </w:tc>
            </w:tr>
            <w:tr w:rsidR="00FD2115" w:rsidRPr="00922278" w14:paraId="7F23724D" w14:textId="77777777" w:rsidTr="00172A75">
              <w:tc>
                <w:tcPr>
                  <w:tcW w:w="3048" w:type="dxa"/>
                </w:tcPr>
                <w:p w14:paraId="6E11B989"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524" w:type="dxa"/>
                </w:tcPr>
                <w:p w14:paraId="3907A67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0.0, 27.0</w:t>
                  </w:r>
                </w:p>
              </w:tc>
              <w:tc>
                <w:tcPr>
                  <w:tcW w:w="1524" w:type="dxa"/>
                </w:tcPr>
                <w:p w14:paraId="758B150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1.0, 27.0</w:t>
                  </w:r>
                </w:p>
              </w:tc>
              <w:tc>
                <w:tcPr>
                  <w:tcW w:w="1524" w:type="dxa"/>
                </w:tcPr>
                <w:p w14:paraId="73B18A0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4.0, 24.0</w:t>
                  </w:r>
                </w:p>
              </w:tc>
              <w:tc>
                <w:tcPr>
                  <w:tcW w:w="1524" w:type="dxa"/>
                </w:tcPr>
                <w:p w14:paraId="7D09E1A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0.0, 27.0</w:t>
                  </w:r>
                </w:p>
              </w:tc>
            </w:tr>
            <w:tr w:rsidR="00FD2115" w:rsidRPr="00922278" w14:paraId="5FF2DADF" w14:textId="77777777" w:rsidTr="00172A75">
              <w:tc>
                <w:tcPr>
                  <w:tcW w:w="3048" w:type="dxa"/>
                </w:tcPr>
                <w:p w14:paraId="0DE4E6B1"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 (% Non-missing)</w:t>
                  </w:r>
                </w:p>
              </w:tc>
              <w:tc>
                <w:tcPr>
                  <w:tcW w:w="1524" w:type="dxa"/>
                </w:tcPr>
                <w:p w14:paraId="2172CB6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306 (100.0%)</w:t>
                  </w:r>
                </w:p>
              </w:tc>
              <w:tc>
                <w:tcPr>
                  <w:tcW w:w="1524" w:type="dxa"/>
                </w:tcPr>
                <w:p w14:paraId="4BF0E8C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238 (100.0%)</w:t>
                  </w:r>
                </w:p>
              </w:tc>
              <w:tc>
                <w:tcPr>
                  <w:tcW w:w="1524" w:type="dxa"/>
                </w:tcPr>
                <w:p w14:paraId="741E2DD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67 (100.0%)</w:t>
                  </w:r>
                </w:p>
              </w:tc>
              <w:tc>
                <w:tcPr>
                  <w:tcW w:w="1524" w:type="dxa"/>
                </w:tcPr>
                <w:p w14:paraId="44D2A43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611 (100.0%)</w:t>
                  </w:r>
                </w:p>
              </w:tc>
            </w:tr>
            <w:tr w:rsidR="00FD2115" w:rsidRPr="00922278" w14:paraId="7F92CD42" w14:textId="77777777" w:rsidTr="00172A75">
              <w:tc>
                <w:tcPr>
                  <w:tcW w:w="3048" w:type="dxa"/>
                </w:tcPr>
                <w:p w14:paraId="02C397C0" w14:textId="0F669812" w:rsidR="00FD2115" w:rsidRPr="00922278" w:rsidRDefault="000E6889" w:rsidP="00172A75">
                  <w:pPr>
                    <w:rPr>
                      <w:rFonts w:asciiTheme="minorHAnsi" w:hAnsiTheme="minorHAnsi" w:cstheme="minorHAnsi"/>
                      <w:sz w:val="20"/>
                      <w:szCs w:val="20"/>
                    </w:rPr>
                  </w:pPr>
                  <w:r w:rsidRPr="000E6889">
                    <w:rPr>
                      <w:rFonts w:asciiTheme="minorHAnsi" w:hAnsiTheme="minorHAnsi" w:cstheme="minorHAnsi"/>
                      <w:sz w:val="20"/>
                      <w:szCs w:val="20"/>
                    </w:rPr>
                    <w:t>Midline</w:t>
                  </w:r>
                </w:p>
              </w:tc>
              <w:tc>
                <w:tcPr>
                  <w:tcW w:w="1524" w:type="dxa"/>
                </w:tcPr>
                <w:p w14:paraId="24A14218" w14:textId="77777777" w:rsidR="00FD2115" w:rsidRPr="00922278" w:rsidRDefault="00FD2115" w:rsidP="00172A75">
                  <w:pPr>
                    <w:rPr>
                      <w:rFonts w:asciiTheme="minorHAnsi" w:hAnsiTheme="minorHAnsi" w:cstheme="minorHAnsi"/>
                      <w:sz w:val="20"/>
                      <w:szCs w:val="20"/>
                    </w:rPr>
                  </w:pPr>
                </w:p>
              </w:tc>
              <w:tc>
                <w:tcPr>
                  <w:tcW w:w="1524" w:type="dxa"/>
                </w:tcPr>
                <w:p w14:paraId="5971660A" w14:textId="77777777" w:rsidR="00FD2115" w:rsidRPr="00922278" w:rsidRDefault="00FD2115" w:rsidP="00172A75">
                  <w:pPr>
                    <w:rPr>
                      <w:rFonts w:asciiTheme="minorHAnsi" w:hAnsiTheme="minorHAnsi" w:cstheme="minorHAnsi"/>
                      <w:sz w:val="20"/>
                      <w:szCs w:val="20"/>
                    </w:rPr>
                  </w:pPr>
                </w:p>
              </w:tc>
              <w:tc>
                <w:tcPr>
                  <w:tcW w:w="1524" w:type="dxa"/>
                </w:tcPr>
                <w:p w14:paraId="6E647DDF" w14:textId="77777777" w:rsidR="00FD2115" w:rsidRPr="00922278" w:rsidRDefault="00FD2115" w:rsidP="00172A75">
                  <w:pPr>
                    <w:rPr>
                      <w:rFonts w:asciiTheme="minorHAnsi" w:hAnsiTheme="minorHAnsi" w:cstheme="minorHAnsi"/>
                      <w:sz w:val="20"/>
                      <w:szCs w:val="20"/>
                    </w:rPr>
                  </w:pPr>
                </w:p>
              </w:tc>
              <w:tc>
                <w:tcPr>
                  <w:tcW w:w="1524" w:type="dxa"/>
                </w:tcPr>
                <w:p w14:paraId="203DD7F6" w14:textId="77777777" w:rsidR="00FD2115" w:rsidRPr="00922278" w:rsidRDefault="00FD2115" w:rsidP="00172A75">
                  <w:pPr>
                    <w:rPr>
                      <w:rFonts w:asciiTheme="minorHAnsi" w:hAnsiTheme="minorHAnsi" w:cstheme="minorHAnsi"/>
                      <w:sz w:val="20"/>
                      <w:szCs w:val="20"/>
                    </w:rPr>
                  </w:pPr>
                </w:p>
              </w:tc>
            </w:tr>
            <w:tr w:rsidR="00FD2115" w:rsidRPr="00922278" w14:paraId="2226F52D" w14:textId="77777777" w:rsidTr="00172A75">
              <w:tc>
                <w:tcPr>
                  <w:tcW w:w="3048" w:type="dxa"/>
                </w:tcPr>
                <w:p w14:paraId="3DD95576"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524" w:type="dxa"/>
                </w:tcPr>
                <w:p w14:paraId="55B06CB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10.9 (5.2)</w:t>
                  </w:r>
                </w:p>
              </w:tc>
              <w:tc>
                <w:tcPr>
                  <w:tcW w:w="1524" w:type="dxa"/>
                </w:tcPr>
                <w:p w14:paraId="6C47114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9.4 (4.8)</w:t>
                  </w:r>
                </w:p>
              </w:tc>
              <w:tc>
                <w:tcPr>
                  <w:tcW w:w="1524" w:type="dxa"/>
                </w:tcPr>
                <w:p w14:paraId="7D6DB89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10.1 (5.7)</w:t>
                  </w:r>
                </w:p>
              </w:tc>
              <w:tc>
                <w:tcPr>
                  <w:tcW w:w="1524" w:type="dxa"/>
                </w:tcPr>
                <w:p w14:paraId="75503C5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10.2 (5.1)</w:t>
                  </w:r>
                </w:p>
              </w:tc>
            </w:tr>
            <w:tr w:rsidR="00FD2115" w:rsidRPr="00922278" w14:paraId="4B5E0D61" w14:textId="77777777" w:rsidTr="00172A75">
              <w:tc>
                <w:tcPr>
                  <w:tcW w:w="3048" w:type="dxa"/>
                </w:tcPr>
                <w:p w14:paraId="4B987BAA"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524" w:type="dxa"/>
                </w:tcPr>
                <w:p w14:paraId="33CD0B1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11.0 (7.0, 14.0)</w:t>
                  </w:r>
                </w:p>
              </w:tc>
              <w:tc>
                <w:tcPr>
                  <w:tcW w:w="1524" w:type="dxa"/>
                </w:tcPr>
                <w:p w14:paraId="5C2E4AA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9.0 (6.0, 13.0)</w:t>
                  </w:r>
                </w:p>
              </w:tc>
              <w:tc>
                <w:tcPr>
                  <w:tcW w:w="1524" w:type="dxa"/>
                </w:tcPr>
                <w:p w14:paraId="76F249A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10.0 (6.0, 13.0)</w:t>
                  </w:r>
                </w:p>
              </w:tc>
              <w:tc>
                <w:tcPr>
                  <w:tcW w:w="1524" w:type="dxa"/>
                </w:tcPr>
                <w:p w14:paraId="4800378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10.0 (6.0, 13.0)</w:t>
                  </w:r>
                </w:p>
              </w:tc>
            </w:tr>
            <w:tr w:rsidR="00FD2115" w:rsidRPr="00922278" w14:paraId="6B13F0A4" w14:textId="77777777" w:rsidTr="00172A75">
              <w:tc>
                <w:tcPr>
                  <w:tcW w:w="3048" w:type="dxa"/>
                </w:tcPr>
                <w:p w14:paraId="723420F2"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lastRenderedPageBreak/>
                    <w:t xml:space="preserve">      Min, Max</w:t>
                  </w:r>
                </w:p>
              </w:tc>
              <w:tc>
                <w:tcPr>
                  <w:tcW w:w="1524" w:type="dxa"/>
                </w:tcPr>
                <w:p w14:paraId="54E0D48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0.0, 27.0</w:t>
                  </w:r>
                </w:p>
              </w:tc>
              <w:tc>
                <w:tcPr>
                  <w:tcW w:w="1524" w:type="dxa"/>
                </w:tcPr>
                <w:p w14:paraId="50463F8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0.0, 24.0</w:t>
                  </w:r>
                </w:p>
              </w:tc>
              <w:tc>
                <w:tcPr>
                  <w:tcW w:w="1524" w:type="dxa"/>
                </w:tcPr>
                <w:p w14:paraId="3200A50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0.0, 24.0</w:t>
                  </w:r>
                </w:p>
              </w:tc>
              <w:tc>
                <w:tcPr>
                  <w:tcW w:w="1524" w:type="dxa"/>
                </w:tcPr>
                <w:p w14:paraId="5DC85FE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0.0, 27.0</w:t>
                  </w:r>
                </w:p>
              </w:tc>
            </w:tr>
            <w:tr w:rsidR="00FD2115" w:rsidRPr="00922278" w14:paraId="5D49F7FC" w14:textId="77777777" w:rsidTr="00172A75">
              <w:tc>
                <w:tcPr>
                  <w:tcW w:w="3048" w:type="dxa"/>
                </w:tcPr>
                <w:p w14:paraId="7703A79B"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 (% Non-missing)</w:t>
                  </w:r>
                </w:p>
              </w:tc>
              <w:tc>
                <w:tcPr>
                  <w:tcW w:w="1524" w:type="dxa"/>
                </w:tcPr>
                <w:p w14:paraId="6241D20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301 (98.4%)</w:t>
                  </w:r>
                </w:p>
              </w:tc>
              <w:tc>
                <w:tcPr>
                  <w:tcW w:w="1524" w:type="dxa"/>
                </w:tcPr>
                <w:p w14:paraId="122345F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238 (100.0%)</w:t>
                  </w:r>
                </w:p>
              </w:tc>
              <w:tc>
                <w:tcPr>
                  <w:tcW w:w="1524" w:type="dxa"/>
                </w:tcPr>
                <w:p w14:paraId="6E3FCC0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65 (97.0%)</w:t>
                  </w:r>
                </w:p>
              </w:tc>
              <w:tc>
                <w:tcPr>
                  <w:tcW w:w="1524" w:type="dxa"/>
                </w:tcPr>
                <w:p w14:paraId="2083045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604 (98.9%)</w:t>
                  </w:r>
                </w:p>
              </w:tc>
            </w:tr>
            <w:tr w:rsidR="00FD2115" w:rsidRPr="00922278" w14:paraId="73643DCD" w14:textId="77777777" w:rsidTr="00172A75">
              <w:tc>
                <w:tcPr>
                  <w:tcW w:w="3048" w:type="dxa"/>
                </w:tcPr>
                <w:p w14:paraId="79BB66D8" w14:textId="19CE6A37" w:rsidR="00FD2115" w:rsidRPr="00922278" w:rsidRDefault="000E6889" w:rsidP="00172A75">
                  <w:pPr>
                    <w:rPr>
                      <w:rFonts w:asciiTheme="minorHAnsi" w:hAnsiTheme="minorHAnsi" w:cstheme="minorHAnsi"/>
                      <w:sz w:val="20"/>
                      <w:szCs w:val="20"/>
                    </w:rPr>
                  </w:pPr>
                  <w:r w:rsidRPr="000E6889">
                    <w:rPr>
                      <w:rFonts w:asciiTheme="minorHAnsi" w:hAnsiTheme="minorHAnsi" w:cstheme="minorHAnsi"/>
                      <w:sz w:val="20"/>
                      <w:szCs w:val="20"/>
                    </w:rPr>
                    <w:t>Endline</w:t>
                  </w:r>
                </w:p>
              </w:tc>
              <w:tc>
                <w:tcPr>
                  <w:tcW w:w="1524" w:type="dxa"/>
                </w:tcPr>
                <w:p w14:paraId="256566AE" w14:textId="77777777" w:rsidR="00FD2115" w:rsidRPr="00922278" w:rsidRDefault="00FD2115" w:rsidP="00172A75">
                  <w:pPr>
                    <w:rPr>
                      <w:rFonts w:asciiTheme="minorHAnsi" w:hAnsiTheme="minorHAnsi" w:cstheme="minorHAnsi"/>
                      <w:sz w:val="20"/>
                      <w:szCs w:val="20"/>
                    </w:rPr>
                  </w:pPr>
                </w:p>
              </w:tc>
              <w:tc>
                <w:tcPr>
                  <w:tcW w:w="1524" w:type="dxa"/>
                </w:tcPr>
                <w:p w14:paraId="3E20DE94" w14:textId="77777777" w:rsidR="00FD2115" w:rsidRPr="00922278" w:rsidRDefault="00FD2115" w:rsidP="00172A75">
                  <w:pPr>
                    <w:rPr>
                      <w:rFonts w:asciiTheme="minorHAnsi" w:hAnsiTheme="minorHAnsi" w:cstheme="minorHAnsi"/>
                      <w:sz w:val="20"/>
                      <w:szCs w:val="20"/>
                    </w:rPr>
                  </w:pPr>
                </w:p>
              </w:tc>
              <w:tc>
                <w:tcPr>
                  <w:tcW w:w="1524" w:type="dxa"/>
                </w:tcPr>
                <w:p w14:paraId="0E07A48B" w14:textId="77777777" w:rsidR="00FD2115" w:rsidRPr="00922278" w:rsidRDefault="00FD2115" w:rsidP="00172A75">
                  <w:pPr>
                    <w:rPr>
                      <w:rFonts w:asciiTheme="minorHAnsi" w:hAnsiTheme="minorHAnsi" w:cstheme="minorHAnsi"/>
                      <w:sz w:val="20"/>
                      <w:szCs w:val="20"/>
                    </w:rPr>
                  </w:pPr>
                </w:p>
              </w:tc>
              <w:tc>
                <w:tcPr>
                  <w:tcW w:w="1524" w:type="dxa"/>
                </w:tcPr>
                <w:p w14:paraId="564014A1" w14:textId="77777777" w:rsidR="00FD2115" w:rsidRPr="00922278" w:rsidRDefault="00FD2115" w:rsidP="00172A75">
                  <w:pPr>
                    <w:rPr>
                      <w:rFonts w:asciiTheme="minorHAnsi" w:hAnsiTheme="minorHAnsi" w:cstheme="minorHAnsi"/>
                      <w:sz w:val="20"/>
                      <w:szCs w:val="20"/>
                    </w:rPr>
                  </w:pPr>
                </w:p>
              </w:tc>
            </w:tr>
            <w:tr w:rsidR="00FD2115" w:rsidRPr="00922278" w14:paraId="5DF4F4BC" w14:textId="77777777" w:rsidTr="00172A75">
              <w:tc>
                <w:tcPr>
                  <w:tcW w:w="3048" w:type="dxa"/>
                </w:tcPr>
                <w:p w14:paraId="67A3CF17"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524" w:type="dxa"/>
                </w:tcPr>
                <w:p w14:paraId="124C9BA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10.0 (4.4)</w:t>
                  </w:r>
                </w:p>
              </w:tc>
              <w:tc>
                <w:tcPr>
                  <w:tcW w:w="1524" w:type="dxa"/>
                </w:tcPr>
                <w:p w14:paraId="1FFCC1B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9.4 (5.2)</w:t>
                  </w:r>
                </w:p>
              </w:tc>
              <w:tc>
                <w:tcPr>
                  <w:tcW w:w="1524" w:type="dxa"/>
                </w:tcPr>
                <w:p w14:paraId="3E9F839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10.1 (5.3)</w:t>
                  </w:r>
                </w:p>
              </w:tc>
              <w:tc>
                <w:tcPr>
                  <w:tcW w:w="1524" w:type="dxa"/>
                </w:tcPr>
                <w:p w14:paraId="0887D4A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9.8 (4.8)</w:t>
                  </w:r>
                </w:p>
              </w:tc>
            </w:tr>
            <w:tr w:rsidR="00FD2115" w:rsidRPr="00922278" w14:paraId="6EAAEA9F" w14:textId="77777777" w:rsidTr="00172A75">
              <w:tc>
                <w:tcPr>
                  <w:tcW w:w="3048" w:type="dxa"/>
                </w:tcPr>
                <w:p w14:paraId="195DBEBE"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524" w:type="dxa"/>
                </w:tcPr>
                <w:p w14:paraId="3C6B4ED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10.0 (7.0, 13.0)</w:t>
                  </w:r>
                </w:p>
              </w:tc>
              <w:tc>
                <w:tcPr>
                  <w:tcW w:w="1524" w:type="dxa"/>
                </w:tcPr>
                <w:p w14:paraId="7BBBB94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9.0 (5.0, 13.0)</w:t>
                  </w:r>
                </w:p>
              </w:tc>
              <w:tc>
                <w:tcPr>
                  <w:tcW w:w="1524" w:type="dxa"/>
                </w:tcPr>
                <w:p w14:paraId="6BC00E0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10.0 (7.0, 13.0)</w:t>
                  </w:r>
                </w:p>
              </w:tc>
              <w:tc>
                <w:tcPr>
                  <w:tcW w:w="1524" w:type="dxa"/>
                </w:tcPr>
                <w:p w14:paraId="41E7A4D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10.0 (6.0, 13.0)</w:t>
                  </w:r>
                </w:p>
              </w:tc>
            </w:tr>
            <w:tr w:rsidR="00FD2115" w:rsidRPr="00922278" w14:paraId="16C2207B" w14:textId="77777777" w:rsidTr="00172A75">
              <w:tc>
                <w:tcPr>
                  <w:tcW w:w="3048" w:type="dxa"/>
                </w:tcPr>
                <w:p w14:paraId="2DF7C9E7"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524" w:type="dxa"/>
                </w:tcPr>
                <w:p w14:paraId="16096B6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0.0, 26.0</w:t>
                  </w:r>
                </w:p>
              </w:tc>
              <w:tc>
                <w:tcPr>
                  <w:tcW w:w="1524" w:type="dxa"/>
                </w:tcPr>
                <w:p w14:paraId="02690E2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0.0, 24.0</w:t>
                  </w:r>
                </w:p>
              </w:tc>
              <w:tc>
                <w:tcPr>
                  <w:tcW w:w="1524" w:type="dxa"/>
                </w:tcPr>
                <w:p w14:paraId="1350C49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0.0, 25.0</w:t>
                  </w:r>
                </w:p>
              </w:tc>
              <w:tc>
                <w:tcPr>
                  <w:tcW w:w="1524" w:type="dxa"/>
                </w:tcPr>
                <w:p w14:paraId="1C918C5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0.0, 26.0</w:t>
                  </w:r>
                </w:p>
              </w:tc>
            </w:tr>
            <w:tr w:rsidR="00FD2115" w:rsidRPr="00922278" w14:paraId="3C832224" w14:textId="77777777" w:rsidTr="00172A75">
              <w:tc>
                <w:tcPr>
                  <w:tcW w:w="3048" w:type="dxa"/>
                </w:tcPr>
                <w:p w14:paraId="3064C29C"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 (% Non-missing)</w:t>
                  </w:r>
                </w:p>
              </w:tc>
              <w:tc>
                <w:tcPr>
                  <w:tcW w:w="1524" w:type="dxa"/>
                </w:tcPr>
                <w:p w14:paraId="248AAFC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301 (98.4%)</w:t>
                  </w:r>
                </w:p>
              </w:tc>
              <w:tc>
                <w:tcPr>
                  <w:tcW w:w="1524" w:type="dxa"/>
                </w:tcPr>
                <w:p w14:paraId="7786BF6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237 (99.6%)</w:t>
                  </w:r>
                </w:p>
              </w:tc>
              <w:tc>
                <w:tcPr>
                  <w:tcW w:w="1524" w:type="dxa"/>
                </w:tcPr>
                <w:p w14:paraId="0769EF9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64 (95.5%)</w:t>
                  </w:r>
                </w:p>
              </w:tc>
              <w:tc>
                <w:tcPr>
                  <w:tcW w:w="1524" w:type="dxa"/>
                </w:tcPr>
                <w:p w14:paraId="061A5D8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602 (98.5%)</w:t>
                  </w:r>
                </w:p>
              </w:tc>
            </w:tr>
            <w:tr w:rsidR="00FD2115" w:rsidRPr="00922278" w14:paraId="4629DFC5" w14:textId="77777777" w:rsidTr="00172A75">
              <w:tc>
                <w:tcPr>
                  <w:tcW w:w="3048" w:type="dxa"/>
                </w:tcPr>
                <w:p w14:paraId="0DC1A2F6"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b/>
                      <w:sz w:val="20"/>
                      <w:szCs w:val="20"/>
                    </w:rPr>
                    <w:t>PCL (items 1-8) total (8-40)</w:t>
                  </w:r>
                </w:p>
              </w:tc>
              <w:tc>
                <w:tcPr>
                  <w:tcW w:w="1524" w:type="dxa"/>
                </w:tcPr>
                <w:p w14:paraId="58956FB6" w14:textId="77777777" w:rsidR="00FD2115" w:rsidRPr="00922278" w:rsidRDefault="00FD2115" w:rsidP="00172A75">
                  <w:pPr>
                    <w:rPr>
                      <w:rFonts w:asciiTheme="minorHAnsi" w:hAnsiTheme="minorHAnsi" w:cstheme="minorHAnsi"/>
                      <w:sz w:val="20"/>
                      <w:szCs w:val="20"/>
                    </w:rPr>
                  </w:pPr>
                </w:p>
              </w:tc>
              <w:tc>
                <w:tcPr>
                  <w:tcW w:w="1524" w:type="dxa"/>
                </w:tcPr>
                <w:p w14:paraId="77EB89BB" w14:textId="77777777" w:rsidR="00FD2115" w:rsidRPr="00922278" w:rsidRDefault="00FD2115" w:rsidP="00172A75">
                  <w:pPr>
                    <w:rPr>
                      <w:rFonts w:asciiTheme="minorHAnsi" w:hAnsiTheme="minorHAnsi" w:cstheme="minorHAnsi"/>
                      <w:sz w:val="20"/>
                      <w:szCs w:val="20"/>
                    </w:rPr>
                  </w:pPr>
                </w:p>
              </w:tc>
              <w:tc>
                <w:tcPr>
                  <w:tcW w:w="1524" w:type="dxa"/>
                </w:tcPr>
                <w:p w14:paraId="220FCB5D" w14:textId="77777777" w:rsidR="00FD2115" w:rsidRPr="00922278" w:rsidRDefault="00FD2115" w:rsidP="00172A75">
                  <w:pPr>
                    <w:rPr>
                      <w:rFonts w:asciiTheme="minorHAnsi" w:hAnsiTheme="minorHAnsi" w:cstheme="minorHAnsi"/>
                      <w:sz w:val="20"/>
                      <w:szCs w:val="20"/>
                    </w:rPr>
                  </w:pPr>
                </w:p>
              </w:tc>
              <w:tc>
                <w:tcPr>
                  <w:tcW w:w="1524" w:type="dxa"/>
                </w:tcPr>
                <w:p w14:paraId="52F96F26" w14:textId="77777777" w:rsidR="00FD2115" w:rsidRPr="00922278" w:rsidRDefault="00FD2115" w:rsidP="00172A75">
                  <w:pPr>
                    <w:rPr>
                      <w:rFonts w:asciiTheme="minorHAnsi" w:hAnsiTheme="minorHAnsi" w:cstheme="minorHAnsi"/>
                      <w:sz w:val="20"/>
                      <w:szCs w:val="20"/>
                    </w:rPr>
                  </w:pPr>
                </w:p>
              </w:tc>
            </w:tr>
            <w:tr w:rsidR="000E6889" w:rsidRPr="00922278" w14:paraId="2D0E7031" w14:textId="77777777" w:rsidTr="00172A75">
              <w:tc>
                <w:tcPr>
                  <w:tcW w:w="3048" w:type="dxa"/>
                </w:tcPr>
                <w:p w14:paraId="4251810D" w14:textId="7B9851DA" w:rsidR="000E6889" w:rsidRPr="00922278" w:rsidRDefault="000E6889" w:rsidP="00172A75">
                  <w:pPr>
                    <w:rPr>
                      <w:rFonts w:asciiTheme="minorHAnsi" w:hAnsiTheme="minorHAnsi" w:cstheme="minorHAnsi"/>
                      <w:sz w:val="20"/>
                      <w:szCs w:val="20"/>
                    </w:rPr>
                  </w:pPr>
                  <w:r w:rsidRPr="000E6889">
                    <w:rPr>
                      <w:rFonts w:asciiTheme="minorHAnsi" w:hAnsiTheme="minorHAnsi" w:cstheme="minorHAnsi"/>
                      <w:sz w:val="20"/>
                      <w:szCs w:val="20"/>
                    </w:rPr>
                    <w:t>Baseline</w:t>
                  </w:r>
                </w:p>
              </w:tc>
              <w:tc>
                <w:tcPr>
                  <w:tcW w:w="1524" w:type="dxa"/>
                </w:tcPr>
                <w:p w14:paraId="4BD0A750" w14:textId="77777777" w:rsidR="000E6889" w:rsidRPr="00922278" w:rsidRDefault="000E6889" w:rsidP="00172A75">
                  <w:pPr>
                    <w:jc w:val="center"/>
                    <w:rPr>
                      <w:rFonts w:asciiTheme="minorHAnsi" w:hAnsiTheme="minorHAnsi" w:cstheme="minorHAnsi"/>
                      <w:sz w:val="20"/>
                      <w:szCs w:val="20"/>
                    </w:rPr>
                  </w:pPr>
                </w:p>
              </w:tc>
              <w:tc>
                <w:tcPr>
                  <w:tcW w:w="1524" w:type="dxa"/>
                </w:tcPr>
                <w:p w14:paraId="1EAF8EDE" w14:textId="77777777" w:rsidR="000E6889" w:rsidRPr="00922278" w:rsidRDefault="000E6889" w:rsidP="00172A75">
                  <w:pPr>
                    <w:jc w:val="center"/>
                    <w:rPr>
                      <w:rFonts w:asciiTheme="minorHAnsi" w:hAnsiTheme="minorHAnsi" w:cstheme="minorHAnsi"/>
                      <w:sz w:val="20"/>
                      <w:szCs w:val="20"/>
                    </w:rPr>
                  </w:pPr>
                </w:p>
              </w:tc>
              <w:tc>
                <w:tcPr>
                  <w:tcW w:w="1524" w:type="dxa"/>
                </w:tcPr>
                <w:p w14:paraId="50089637" w14:textId="77777777" w:rsidR="000E6889" w:rsidRPr="00922278" w:rsidRDefault="000E6889" w:rsidP="00172A75">
                  <w:pPr>
                    <w:jc w:val="center"/>
                    <w:rPr>
                      <w:rFonts w:asciiTheme="minorHAnsi" w:hAnsiTheme="minorHAnsi" w:cstheme="minorHAnsi"/>
                      <w:sz w:val="20"/>
                      <w:szCs w:val="20"/>
                    </w:rPr>
                  </w:pPr>
                </w:p>
              </w:tc>
              <w:tc>
                <w:tcPr>
                  <w:tcW w:w="1524" w:type="dxa"/>
                </w:tcPr>
                <w:p w14:paraId="7477A554" w14:textId="77777777" w:rsidR="000E6889" w:rsidRPr="00922278" w:rsidRDefault="000E6889" w:rsidP="00172A75">
                  <w:pPr>
                    <w:jc w:val="center"/>
                    <w:rPr>
                      <w:rFonts w:asciiTheme="minorHAnsi" w:hAnsiTheme="minorHAnsi" w:cstheme="minorHAnsi"/>
                      <w:sz w:val="20"/>
                      <w:szCs w:val="20"/>
                    </w:rPr>
                  </w:pPr>
                </w:p>
              </w:tc>
            </w:tr>
            <w:tr w:rsidR="00FD2115" w:rsidRPr="00922278" w14:paraId="68C018AC" w14:textId="77777777" w:rsidTr="00172A75">
              <w:tc>
                <w:tcPr>
                  <w:tcW w:w="3048" w:type="dxa"/>
                </w:tcPr>
                <w:p w14:paraId="4F7A4FAC"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524" w:type="dxa"/>
                </w:tcPr>
                <w:p w14:paraId="224F61C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21.8 (7.0)</w:t>
                  </w:r>
                </w:p>
              </w:tc>
              <w:tc>
                <w:tcPr>
                  <w:tcW w:w="1524" w:type="dxa"/>
                </w:tcPr>
                <w:p w14:paraId="5A672FD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23.2 (6.6)</w:t>
                  </w:r>
                </w:p>
              </w:tc>
              <w:tc>
                <w:tcPr>
                  <w:tcW w:w="1524" w:type="dxa"/>
                </w:tcPr>
                <w:p w14:paraId="43A414F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22.5 (7.5)</w:t>
                  </w:r>
                </w:p>
              </w:tc>
              <w:tc>
                <w:tcPr>
                  <w:tcW w:w="1524" w:type="dxa"/>
                </w:tcPr>
                <w:p w14:paraId="08C42B5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22.4 (6.9)</w:t>
                  </w:r>
                </w:p>
              </w:tc>
            </w:tr>
            <w:tr w:rsidR="00FD2115" w:rsidRPr="00922278" w14:paraId="17425B11" w14:textId="77777777" w:rsidTr="00172A75">
              <w:tc>
                <w:tcPr>
                  <w:tcW w:w="3048" w:type="dxa"/>
                </w:tcPr>
                <w:p w14:paraId="2C7F7DCA"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524" w:type="dxa"/>
                </w:tcPr>
                <w:p w14:paraId="3209792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21.5 (17.0, 26.0)</w:t>
                  </w:r>
                </w:p>
              </w:tc>
              <w:tc>
                <w:tcPr>
                  <w:tcW w:w="1524" w:type="dxa"/>
                </w:tcPr>
                <w:p w14:paraId="3079FE6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24.0 (18.0, 28.0)</w:t>
                  </w:r>
                </w:p>
              </w:tc>
              <w:tc>
                <w:tcPr>
                  <w:tcW w:w="1524" w:type="dxa"/>
                </w:tcPr>
                <w:p w14:paraId="5320729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22.0 (16.0, 29.0)</w:t>
                  </w:r>
                </w:p>
              </w:tc>
              <w:tc>
                <w:tcPr>
                  <w:tcW w:w="1524" w:type="dxa"/>
                </w:tcPr>
                <w:p w14:paraId="1ED973F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22.0 (17.0, 27.0)</w:t>
                  </w:r>
                </w:p>
              </w:tc>
            </w:tr>
            <w:tr w:rsidR="00FD2115" w:rsidRPr="00922278" w14:paraId="486162FB" w14:textId="77777777" w:rsidTr="00172A75">
              <w:tc>
                <w:tcPr>
                  <w:tcW w:w="3048" w:type="dxa"/>
                </w:tcPr>
                <w:p w14:paraId="67AC6594"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524" w:type="dxa"/>
                </w:tcPr>
                <w:p w14:paraId="5BC1C6C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8.0, 40.0</w:t>
                  </w:r>
                </w:p>
              </w:tc>
              <w:tc>
                <w:tcPr>
                  <w:tcW w:w="1524" w:type="dxa"/>
                </w:tcPr>
                <w:p w14:paraId="33F32B8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8.0, 40.0</w:t>
                  </w:r>
                </w:p>
              </w:tc>
              <w:tc>
                <w:tcPr>
                  <w:tcW w:w="1524" w:type="dxa"/>
                </w:tcPr>
                <w:p w14:paraId="12DA1AE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8.0, 38.0</w:t>
                  </w:r>
                </w:p>
              </w:tc>
              <w:tc>
                <w:tcPr>
                  <w:tcW w:w="1524" w:type="dxa"/>
                </w:tcPr>
                <w:p w14:paraId="544724F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8.0, 40.0</w:t>
                  </w:r>
                </w:p>
              </w:tc>
            </w:tr>
            <w:tr w:rsidR="00FD2115" w:rsidRPr="00922278" w14:paraId="3B43D992" w14:textId="77777777" w:rsidTr="00172A75">
              <w:tc>
                <w:tcPr>
                  <w:tcW w:w="3048" w:type="dxa"/>
                </w:tcPr>
                <w:p w14:paraId="5B1F15D1"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 (% Non-missing)</w:t>
                  </w:r>
                </w:p>
              </w:tc>
              <w:tc>
                <w:tcPr>
                  <w:tcW w:w="1524" w:type="dxa"/>
                </w:tcPr>
                <w:p w14:paraId="5294DC9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306 (100.0%)</w:t>
                  </w:r>
                </w:p>
              </w:tc>
              <w:tc>
                <w:tcPr>
                  <w:tcW w:w="1524" w:type="dxa"/>
                </w:tcPr>
                <w:p w14:paraId="33DED19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238 (100.0%)</w:t>
                  </w:r>
                </w:p>
              </w:tc>
              <w:tc>
                <w:tcPr>
                  <w:tcW w:w="1524" w:type="dxa"/>
                </w:tcPr>
                <w:p w14:paraId="061B4DB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67 (100.0%)</w:t>
                  </w:r>
                </w:p>
              </w:tc>
              <w:tc>
                <w:tcPr>
                  <w:tcW w:w="1524" w:type="dxa"/>
                </w:tcPr>
                <w:p w14:paraId="6080763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611 (100.0%)</w:t>
                  </w:r>
                </w:p>
              </w:tc>
            </w:tr>
            <w:tr w:rsidR="00FD2115" w:rsidRPr="00922278" w14:paraId="79BBAF98" w14:textId="77777777" w:rsidTr="00172A75">
              <w:tc>
                <w:tcPr>
                  <w:tcW w:w="3048" w:type="dxa"/>
                </w:tcPr>
                <w:p w14:paraId="34FE9BB8" w14:textId="23EE4FEB" w:rsidR="00FD2115" w:rsidRPr="00922278" w:rsidRDefault="000E6889" w:rsidP="00172A75">
                  <w:pPr>
                    <w:rPr>
                      <w:rFonts w:asciiTheme="minorHAnsi" w:hAnsiTheme="minorHAnsi" w:cstheme="minorHAnsi"/>
                      <w:sz w:val="20"/>
                      <w:szCs w:val="20"/>
                    </w:rPr>
                  </w:pPr>
                  <w:r w:rsidRPr="000E6889">
                    <w:rPr>
                      <w:rFonts w:asciiTheme="minorHAnsi" w:hAnsiTheme="minorHAnsi" w:cstheme="minorHAnsi"/>
                      <w:sz w:val="20"/>
                      <w:szCs w:val="20"/>
                    </w:rPr>
                    <w:t>Midline</w:t>
                  </w:r>
                </w:p>
              </w:tc>
              <w:tc>
                <w:tcPr>
                  <w:tcW w:w="1524" w:type="dxa"/>
                </w:tcPr>
                <w:p w14:paraId="26A8A7FA" w14:textId="77777777" w:rsidR="00FD2115" w:rsidRPr="00922278" w:rsidRDefault="00FD2115" w:rsidP="00172A75">
                  <w:pPr>
                    <w:rPr>
                      <w:rFonts w:asciiTheme="minorHAnsi" w:hAnsiTheme="minorHAnsi" w:cstheme="minorHAnsi"/>
                      <w:sz w:val="20"/>
                      <w:szCs w:val="20"/>
                    </w:rPr>
                  </w:pPr>
                </w:p>
              </w:tc>
              <w:tc>
                <w:tcPr>
                  <w:tcW w:w="1524" w:type="dxa"/>
                </w:tcPr>
                <w:p w14:paraId="2F40FC43" w14:textId="77777777" w:rsidR="00FD2115" w:rsidRPr="00922278" w:rsidRDefault="00FD2115" w:rsidP="00172A75">
                  <w:pPr>
                    <w:rPr>
                      <w:rFonts w:asciiTheme="minorHAnsi" w:hAnsiTheme="minorHAnsi" w:cstheme="minorHAnsi"/>
                      <w:sz w:val="20"/>
                      <w:szCs w:val="20"/>
                    </w:rPr>
                  </w:pPr>
                </w:p>
              </w:tc>
              <w:tc>
                <w:tcPr>
                  <w:tcW w:w="1524" w:type="dxa"/>
                </w:tcPr>
                <w:p w14:paraId="6B1A5308" w14:textId="77777777" w:rsidR="00FD2115" w:rsidRPr="00922278" w:rsidRDefault="00FD2115" w:rsidP="00172A75">
                  <w:pPr>
                    <w:rPr>
                      <w:rFonts w:asciiTheme="minorHAnsi" w:hAnsiTheme="minorHAnsi" w:cstheme="minorHAnsi"/>
                      <w:sz w:val="20"/>
                      <w:szCs w:val="20"/>
                    </w:rPr>
                  </w:pPr>
                </w:p>
              </w:tc>
              <w:tc>
                <w:tcPr>
                  <w:tcW w:w="1524" w:type="dxa"/>
                </w:tcPr>
                <w:p w14:paraId="6BF038B0" w14:textId="77777777" w:rsidR="00FD2115" w:rsidRPr="00922278" w:rsidRDefault="00FD2115" w:rsidP="00172A75">
                  <w:pPr>
                    <w:rPr>
                      <w:rFonts w:asciiTheme="minorHAnsi" w:hAnsiTheme="minorHAnsi" w:cstheme="minorHAnsi"/>
                      <w:sz w:val="20"/>
                      <w:szCs w:val="20"/>
                    </w:rPr>
                  </w:pPr>
                </w:p>
              </w:tc>
            </w:tr>
            <w:tr w:rsidR="00FD2115" w:rsidRPr="00922278" w14:paraId="6F42CC93" w14:textId="77777777" w:rsidTr="00172A75">
              <w:tc>
                <w:tcPr>
                  <w:tcW w:w="3048" w:type="dxa"/>
                </w:tcPr>
                <w:p w14:paraId="304C5D92"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524" w:type="dxa"/>
                </w:tcPr>
                <w:p w14:paraId="7CAE6D8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21.4 (6.9)</w:t>
                  </w:r>
                </w:p>
              </w:tc>
              <w:tc>
                <w:tcPr>
                  <w:tcW w:w="1524" w:type="dxa"/>
                </w:tcPr>
                <w:p w14:paraId="4AAD86F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20.3 (6.6)</w:t>
                  </w:r>
                </w:p>
              </w:tc>
              <w:tc>
                <w:tcPr>
                  <w:tcW w:w="1524" w:type="dxa"/>
                </w:tcPr>
                <w:p w14:paraId="7E1EF21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20.7 (8.0)</w:t>
                  </w:r>
                </w:p>
              </w:tc>
              <w:tc>
                <w:tcPr>
                  <w:tcW w:w="1524" w:type="dxa"/>
                </w:tcPr>
                <w:p w14:paraId="043B3A9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20.9 (6.9)</w:t>
                  </w:r>
                </w:p>
              </w:tc>
            </w:tr>
            <w:tr w:rsidR="00FD2115" w:rsidRPr="00922278" w14:paraId="30EFD88B" w14:textId="77777777" w:rsidTr="00172A75">
              <w:tc>
                <w:tcPr>
                  <w:tcW w:w="3048" w:type="dxa"/>
                </w:tcPr>
                <w:p w14:paraId="70AF25ED"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524" w:type="dxa"/>
                </w:tcPr>
                <w:p w14:paraId="0A4EDF2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21.0 (16.0, 26.0)</w:t>
                  </w:r>
                </w:p>
              </w:tc>
              <w:tc>
                <w:tcPr>
                  <w:tcW w:w="1524" w:type="dxa"/>
                </w:tcPr>
                <w:p w14:paraId="0ED2830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20.0 (15.0, 25.0)</w:t>
                  </w:r>
                </w:p>
              </w:tc>
              <w:tc>
                <w:tcPr>
                  <w:tcW w:w="1524" w:type="dxa"/>
                </w:tcPr>
                <w:p w14:paraId="3CF86F9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20.0 (15.0, 27.0)</w:t>
                  </w:r>
                </w:p>
              </w:tc>
              <w:tc>
                <w:tcPr>
                  <w:tcW w:w="1524" w:type="dxa"/>
                </w:tcPr>
                <w:p w14:paraId="21DCDBF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20.5 (16.0, 26.0)</w:t>
                  </w:r>
                </w:p>
              </w:tc>
            </w:tr>
            <w:tr w:rsidR="00FD2115" w:rsidRPr="00922278" w14:paraId="11AB817C" w14:textId="77777777" w:rsidTr="00172A75">
              <w:tc>
                <w:tcPr>
                  <w:tcW w:w="3048" w:type="dxa"/>
                </w:tcPr>
                <w:p w14:paraId="7C531459"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524" w:type="dxa"/>
                </w:tcPr>
                <w:p w14:paraId="1A40A1F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8.0, 40.0</w:t>
                  </w:r>
                </w:p>
              </w:tc>
              <w:tc>
                <w:tcPr>
                  <w:tcW w:w="1524" w:type="dxa"/>
                </w:tcPr>
                <w:p w14:paraId="3C91DEC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8.0, 37.0</w:t>
                  </w:r>
                </w:p>
              </w:tc>
              <w:tc>
                <w:tcPr>
                  <w:tcW w:w="1524" w:type="dxa"/>
                </w:tcPr>
                <w:p w14:paraId="431CBA5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8.0, 39.0</w:t>
                  </w:r>
                </w:p>
              </w:tc>
              <w:tc>
                <w:tcPr>
                  <w:tcW w:w="1524" w:type="dxa"/>
                </w:tcPr>
                <w:p w14:paraId="4026202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8.0, 40.0</w:t>
                  </w:r>
                </w:p>
              </w:tc>
            </w:tr>
            <w:tr w:rsidR="00FD2115" w:rsidRPr="00922278" w14:paraId="1B565CFF" w14:textId="77777777" w:rsidTr="00172A75">
              <w:tc>
                <w:tcPr>
                  <w:tcW w:w="3048" w:type="dxa"/>
                </w:tcPr>
                <w:p w14:paraId="7B93304F"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 (% Non-missing)</w:t>
                  </w:r>
                </w:p>
              </w:tc>
              <w:tc>
                <w:tcPr>
                  <w:tcW w:w="1524" w:type="dxa"/>
                </w:tcPr>
                <w:p w14:paraId="58B144B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301 (98.4%)</w:t>
                  </w:r>
                </w:p>
              </w:tc>
              <w:tc>
                <w:tcPr>
                  <w:tcW w:w="1524" w:type="dxa"/>
                </w:tcPr>
                <w:p w14:paraId="23A6817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238 (100.0%)</w:t>
                  </w:r>
                </w:p>
              </w:tc>
              <w:tc>
                <w:tcPr>
                  <w:tcW w:w="1524" w:type="dxa"/>
                </w:tcPr>
                <w:p w14:paraId="45C2842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65 (97.0%)</w:t>
                  </w:r>
                </w:p>
              </w:tc>
              <w:tc>
                <w:tcPr>
                  <w:tcW w:w="1524" w:type="dxa"/>
                </w:tcPr>
                <w:p w14:paraId="5254D40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604 (98.9%)</w:t>
                  </w:r>
                </w:p>
              </w:tc>
            </w:tr>
            <w:tr w:rsidR="00FD2115" w:rsidRPr="00922278" w14:paraId="14B5285C" w14:textId="77777777" w:rsidTr="00172A75">
              <w:tc>
                <w:tcPr>
                  <w:tcW w:w="3048" w:type="dxa"/>
                </w:tcPr>
                <w:p w14:paraId="5B3A574F" w14:textId="5CCCFE8C" w:rsidR="00FD2115" w:rsidRPr="00922278" w:rsidRDefault="000E6889" w:rsidP="00172A75">
                  <w:pPr>
                    <w:rPr>
                      <w:rFonts w:asciiTheme="minorHAnsi" w:hAnsiTheme="minorHAnsi" w:cstheme="minorHAnsi"/>
                      <w:sz w:val="20"/>
                      <w:szCs w:val="20"/>
                    </w:rPr>
                  </w:pPr>
                  <w:r w:rsidRPr="000E6889">
                    <w:rPr>
                      <w:rFonts w:asciiTheme="minorHAnsi" w:hAnsiTheme="minorHAnsi" w:cstheme="minorHAnsi"/>
                      <w:sz w:val="20"/>
                      <w:szCs w:val="20"/>
                    </w:rPr>
                    <w:t>Endline</w:t>
                  </w:r>
                </w:p>
              </w:tc>
              <w:tc>
                <w:tcPr>
                  <w:tcW w:w="1524" w:type="dxa"/>
                </w:tcPr>
                <w:p w14:paraId="68346623" w14:textId="77777777" w:rsidR="00FD2115" w:rsidRPr="00922278" w:rsidRDefault="00FD2115" w:rsidP="00172A75">
                  <w:pPr>
                    <w:rPr>
                      <w:rFonts w:asciiTheme="minorHAnsi" w:hAnsiTheme="minorHAnsi" w:cstheme="minorHAnsi"/>
                      <w:sz w:val="20"/>
                      <w:szCs w:val="20"/>
                    </w:rPr>
                  </w:pPr>
                </w:p>
              </w:tc>
              <w:tc>
                <w:tcPr>
                  <w:tcW w:w="1524" w:type="dxa"/>
                </w:tcPr>
                <w:p w14:paraId="3D3F30E5" w14:textId="77777777" w:rsidR="00FD2115" w:rsidRPr="00922278" w:rsidRDefault="00FD2115" w:rsidP="00172A75">
                  <w:pPr>
                    <w:rPr>
                      <w:rFonts w:asciiTheme="minorHAnsi" w:hAnsiTheme="minorHAnsi" w:cstheme="minorHAnsi"/>
                      <w:sz w:val="20"/>
                      <w:szCs w:val="20"/>
                    </w:rPr>
                  </w:pPr>
                </w:p>
              </w:tc>
              <w:tc>
                <w:tcPr>
                  <w:tcW w:w="1524" w:type="dxa"/>
                </w:tcPr>
                <w:p w14:paraId="3C439569" w14:textId="77777777" w:rsidR="00FD2115" w:rsidRPr="00922278" w:rsidRDefault="00FD2115" w:rsidP="00172A75">
                  <w:pPr>
                    <w:rPr>
                      <w:rFonts w:asciiTheme="minorHAnsi" w:hAnsiTheme="minorHAnsi" w:cstheme="minorHAnsi"/>
                      <w:sz w:val="20"/>
                      <w:szCs w:val="20"/>
                    </w:rPr>
                  </w:pPr>
                </w:p>
              </w:tc>
              <w:tc>
                <w:tcPr>
                  <w:tcW w:w="1524" w:type="dxa"/>
                </w:tcPr>
                <w:p w14:paraId="07C7BD48" w14:textId="77777777" w:rsidR="00FD2115" w:rsidRPr="00922278" w:rsidRDefault="00FD2115" w:rsidP="00172A75">
                  <w:pPr>
                    <w:rPr>
                      <w:rFonts w:asciiTheme="minorHAnsi" w:hAnsiTheme="minorHAnsi" w:cstheme="minorHAnsi"/>
                      <w:sz w:val="20"/>
                      <w:szCs w:val="20"/>
                    </w:rPr>
                  </w:pPr>
                </w:p>
              </w:tc>
            </w:tr>
            <w:tr w:rsidR="00FD2115" w:rsidRPr="00922278" w14:paraId="19F4715D" w14:textId="77777777" w:rsidTr="00172A75">
              <w:tc>
                <w:tcPr>
                  <w:tcW w:w="3048" w:type="dxa"/>
                </w:tcPr>
                <w:p w14:paraId="04DA038E"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524" w:type="dxa"/>
                </w:tcPr>
                <w:p w14:paraId="3AC6FF8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20.5 (6.6)</w:t>
                  </w:r>
                </w:p>
              </w:tc>
              <w:tc>
                <w:tcPr>
                  <w:tcW w:w="1524" w:type="dxa"/>
                </w:tcPr>
                <w:p w14:paraId="7F46C16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20.3 (7.0)</w:t>
                  </w:r>
                </w:p>
              </w:tc>
              <w:tc>
                <w:tcPr>
                  <w:tcW w:w="1524" w:type="dxa"/>
                </w:tcPr>
                <w:p w14:paraId="5877607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19.9 (7.4)</w:t>
                  </w:r>
                </w:p>
              </w:tc>
              <w:tc>
                <w:tcPr>
                  <w:tcW w:w="1524" w:type="dxa"/>
                </w:tcPr>
                <w:p w14:paraId="76BBB3F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20.3 (6.9)</w:t>
                  </w:r>
                </w:p>
              </w:tc>
            </w:tr>
            <w:tr w:rsidR="00FD2115" w:rsidRPr="00922278" w14:paraId="6C4FE28A" w14:textId="77777777" w:rsidTr="00172A75">
              <w:tc>
                <w:tcPr>
                  <w:tcW w:w="3048" w:type="dxa"/>
                </w:tcPr>
                <w:p w14:paraId="51ADB3DB"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524" w:type="dxa"/>
                </w:tcPr>
                <w:p w14:paraId="0FD9C5C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21.0 (16.0, 25.0)</w:t>
                  </w:r>
                </w:p>
              </w:tc>
              <w:tc>
                <w:tcPr>
                  <w:tcW w:w="1524" w:type="dxa"/>
                </w:tcPr>
                <w:p w14:paraId="3086433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20.0 (15.0, 25.0)</w:t>
                  </w:r>
                </w:p>
              </w:tc>
              <w:tc>
                <w:tcPr>
                  <w:tcW w:w="1524" w:type="dxa"/>
                </w:tcPr>
                <w:p w14:paraId="29CE0EA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21.0 (14.0, 25.0)</w:t>
                  </w:r>
                </w:p>
              </w:tc>
              <w:tc>
                <w:tcPr>
                  <w:tcW w:w="1524" w:type="dxa"/>
                </w:tcPr>
                <w:p w14:paraId="61148C1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20.0 (15.0, 25.0)</w:t>
                  </w:r>
                </w:p>
              </w:tc>
            </w:tr>
            <w:tr w:rsidR="00FD2115" w:rsidRPr="00922278" w14:paraId="07682CA3" w14:textId="77777777" w:rsidTr="00172A75">
              <w:tc>
                <w:tcPr>
                  <w:tcW w:w="3048" w:type="dxa"/>
                </w:tcPr>
                <w:p w14:paraId="4FB2B634"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524" w:type="dxa"/>
                </w:tcPr>
                <w:p w14:paraId="1604BC4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8.0, 40.0</w:t>
                  </w:r>
                </w:p>
              </w:tc>
              <w:tc>
                <w:tcPr>
                  <w:tcW w:w="1524" w:type="dxa"/>
                </w:tcPr>
                <w:p w14:paraId="4EB81CB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8.0, 38.0</w:t>
                  </w:r>
                </w:p>
              </w:tc>
              <w:tc>
                <w:tcPr>
                  <w:tcW w:w="1524" w:type="dxa"/>
                </w:tcPr>
                <w:p w14:paraId="0832EE1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8.0, 36.0</w:t>
                  </w:r>
                </w:p>
              </w:tc>
              <w:tc>
                <w:tcPr>
                  <w:tcW w:w="1524" w:type="dxa"/>
                </w:tcPr>
                <w:p w14:paraId="24E52FD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8.0, 40.0</w:t>
                  </w:r>
                </w:p>
              </w:tc>
            </w:tr>
            <w:tr w:rsidR="00FD2115" w:rsidRPr="00922278" w14:paraId="0A36C403" w14:textId="77777777" w:rsidTr="00172A75">
              <w:tc>
                <w:tcPr>
                  <w:tcW w:w="3048" w:type="dxa"/>
                </w:tcPr>
                <w:p w14:paraId="4285162C"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 (% Non-missing)</w:t>
                  </w:r>
                </w:p>
              </w:tc>
              <w:tc>
                <w:tcPr>
                  <w:tcW w:w="1524" w:type="dxa"/>
                </w:tcPr>
                <w:p w14:paraId="06B06F3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301 (98.4%)</w:t>
                  </w:r>
                </w:p>
              </w:tc>
              <w:tc>
                <w:tcPr>
                  <w:tcW w:w="1524" w:type="dxa"/>
                </w:tcPr>
                <w:p w14:paraId="39A7C45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237 (99.6%)</w:t>
                  </w:r>
                </w:p>
              </w:tc>
              <w:tc>
                <w:tcPr>
                  <w:tcW w:w="1524" w:type="dxa"/>
                </w:tcPr>
                <w:p w14:paraId="7424D16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64 (95.5%)</w:t>
                  </w:r>
                </w:p>
              </w:tc>
              <w:tc>
                <w:tcPr>
                  <w:tcW w:w="1524" w:type="dxa"/>
                </w:tcPr>
                <w:p w14:paraId="4382C11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602 (98.5%)</w:t>
                  </w:r>
                </w:p>
              </w:tc>
            </w:tr>
            <w:tr w:rsidR="00FD2115" w:rsidRPr="00922278" w14:paraId="191FF989" w14:textId="77777777" w:rsidTr="00172A75">
              <w:tc>
                <w:tcPr>
                  <w:tcW w:w="3048" w:type="dxa"/>
                </w:tcPr>
                <w:p w14:paraId="720A5817"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b/>
                      <w:sz w:val="20"/>
                      <w:szCs w:val="20"/>
                    </w:rPr>
                    <w:t>MSPSS (items 1-12) total (12-60)</w:t>
                  </w:r>
                </w:p>
              </w:tc>
              <w:tc>
                <w:tcPr>
                  <w:tcW w:w="1524" w:type="dxa"/>
                </w:tcPr>
                <w:p w14:paraId="11E2629E" w14:textId="77777777" w:rsidR="00FD2115" w:rsidRPr="00922278" w:rsidRDefault="00FD2115" w:rsidP="00172A75">
                  <w:pPr>
                    <w:rPr>
                      <w:rFonts w:asciiTheme="minorHAnsi" w:hAnsiTheme="minorHAnsi" w:cstheme="minorHAnsi"/>
                      <w:sz w:val="20"/>
                      <w:szCs w:val="20"/>
                    </w:rPr>
                  </w:pPr>
                </w:p>
              </w:tc>
              <w:tc>
                <w:tcPr>
                  <w:tcW w:w="1524" w:type="dxa"/>
                </w:tcPr>
                <w:p w14:paraId="34EE0F68" w14:textId="77777777" w:rsidR="00FD2115" w:rsidRPr="00922278" w:rsidRDefault="00FD2115" w:rsidP="00172A75">
                  <w:pPr>
                    <w:rPr>
                      <w:rFonts w:asciiTheme="minorHAnsi" w:hAnsiTheme="minorHAnsi" w:cstheme="minorHAnsi"/>
                      <w:sz w:val="20"/>
                      <w:szCs w:val="20"/>
                    </w:rPr>
                  </w:pPr>
                </w:p>
              </w:tc>
              <w:tc>
                <w:tcPr>
                  <w:tcW w:w="1524" w:type="dxa"/>
                </w:tcPr>
                <w:p w14:paraId="2BD1D19D" w14:textId="77777777" w:rsidR="00FD2115" w:rsidRPr="00922278" w:rsidRDefault="00FD2115" w:rsidP="00172A75">
                  <w:pPr>
                    <w:rPr>
                      <w:rFonts w:asciiTheme="minorHAnsi" w:hAnsiTheme="minorHAnsi" w:cstheme="minorHAnsi"/>
                      <w:sz w:val="20"/>
                      <w:szCs w:val="20"/>
                    </w:rPr>
                  </w:pPr>
                </w:p>
              </w:tc>
              <w:tc>
                <w:tcPr>
                  <w:tcW w:w="1524" w:type="dxa"/>
                </w:tcPr>
                <w:p w14:paraId="2B633CCB" w14:textId="77777777" w:rsidR="00FD2115" w:rsidRPr="00922278" w:rsidRDefault="00FD2115" w:rsidP="00172A75">
                  <w:pPr>
                    <w:rPr>
                      <w:rFonts w:asciiTheme="minorHAnsi" w:hAnsiTheme="minorHAnsi" w:cstheme="minorHAnsi"/>
                      <w:sz w:val="20"/>
                      <w:szCs w:val="20"/>
                    </w:rPr>
                  </w:pPr>
                </w:p>
              </w:tc>
            </w:tr>
            <w:tr w:rsidR="000E6889" w:rsidRPr="00922278" w14:paraId="257B9BC2" w14:textId="77777777" w:rsidTr="00172A75">
              <w:tc>
                <w:tcPr>
                  <w:tcW w:w="3048" w:type="dxa"/>
                </w:tcPr>
                <w:p w14:paraId="6D658FB1" w14:textId="4A723B28" w:rsidR="000E6889" w:rsidRPr="00922278" w:rsidRDefault="000E6889" w:rsidP="00172A75">
                  <w:pPr>
                    <w:rPr>
                      <w:rFonts w:asciiTheme="minorHAnsi" w:hAnsiTheme="minorHAnsi" w:cstheme="minorHAnsi"/>
                      <w:sz w:val="20"/>
                      <w:szCs w:val="20"/>
                    </w:rPr>
                  </w:pPr>
                  <w:r w:rsidRPr="000E6889">
                    <w:rPr>
                      <w:rFonts w:asciiTheme="minorHAnsi" w:hAnsiTheme="minorHAnsi" w:cstheme="minorHAnsi"/>
                      <w:sz w:val="20"/>
                      <w:szCs w:val="20"/>
                    </w:rPr>
                    <w:t>Baseline</w:t>
                  </w:r>
                </w:p>
              </w:tc>
              <w:tc>
                <w:tcPr>
                  <w:tcW w:w="1524" w:type="dxa"/>
                </w:tcPr>
                <w:p w14:paraId="6C46748E" w14:textId="77777777" w:rsidR="000E6889" w:rsidRPr="00922278" w:rsidRDefault="000E6889" w:rsidP="00172A75">
                  <w:pPr>
                    <w:jc w:val="center"/>
                    <w:rPr>
                      <w:rFonts w:asciiTheme="minorHAnsi" w:hAnsiTheme="minorHAnsi" w:cstheme="minorHAnsi"/>
                      <w:sz w:val="20"/>
                      <w:szCs w:val="20"/>
                    </w:rPr>
                  </w:pPr>
                </w:p>
              </w:tc>
              <w:tc>
                <w:tcPr>
                  <w:tcW w:w="1524" w:type="dxa"/>
                </w:tcPr>
                <w:p w14:paraId="65F26425" w14:textId="77777777" w:rsidR="000E6889" w:rsidRPr="00922278" w:rsidRDefault="000E6889" w:rsidP="00172A75">
                  <w:pPr>
                    <w:jc w:val="center"/>
                    <w:rPr>
                      <w:rFonts w:asciiTheme="minorHAnsi" w:hAnsiTheme="minorHAnsi" w:cstheme="minorHAnsi"/>
                      <w:sz w:val="20"/>
                      <w:szCs w:val="20"/>
                    </w:rPr>
                  </w:pPr>
                </w:p>
              </w:tc>
              <w:tc>
                <w:tcPr>
                  <w:tcW w:w="1524" w:type="dxa"/>
                </w:tcPr>
                <w:p w14:paraId="1EF8C353" w14:textId="77777777" w:rsidR="000E6889" w:rsidRPr="00922278" w:rsidRDefault="000E6889" w:rsidP="00172A75">
                  <w:pPr>
                    <w:jc w:val="center"/>
                    <w:rPr>
                      <w:rFonts w:asciiTheme="minorHAnsi" w:hAnsiTheme="minorHAnsi" w:cstheme="minorHAnsi"/>
                      <w:sz w:val="20"/>
                      <w:szCs w:val="20"/>
                    </w:rPr>
                  </w:pPr>
                </w:p>
              </w:tc>
              <w:tc>
                <w:tcPr>
                  <w:tcW w:w="1524" w:type="dxa"/>
                </w:tcPr>
                <w:p w14:paraId="4869FF80" w14:textId="77777777" w:rsidR="000E6889" w:rsidRPr="00922278" w:rsidRDefault="000E6889" w:rsidP="00172A75">
                  <w:pPr>
                    <w:jc w:val="center"/>
                    <w:rPr>
                      <w:rFonts w:asciiTheme="minorHAnsi" w:hAnsiTheme="minorHAnsi" w:cstheme="minorHAnsi"/>
                      <w:sz w:val="20"/>
                      <w:szCs w:val="20"/>
                    </w:rPr>
                  </w:pPr>
                </w:p>
              </w:tc>
            </w:tr>
            <w:tr w:rsidR="00FD2115" w:rsidRPr="00922278" w14:paraId="0427AE51" w14:textId="77777777" w:rsidTr="00172A75">
              <w:tc>
                <w:tcPr>
                  <w:tcW w:w="3048" w:type="dxa"/>
                </w:tcPr>
                <w:p w14:paraId="7AB4C2AD"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524" w:type="dxa"/>
                </w:tcPr>
                <w:p w14:paraId="039D52C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30.7 (9.5)</w:t>
                  </w:r>
                </w:p>
              </w:tc>
              <w:tc>
                <w:tcPr>
                  <w:tcW w:w="1524" w:type="dxa"/>
                </w:tcPr>
                <w:p w14:paraId="457C327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32.3 (9.7)</w:t>
                  </w:r>
                </w:p>
              </w:tc>
              <w:tc>
                <w:tcPr>
                  <w:tcW w:w="1524" w:type="dxa"/>
                </w:tcPr>
                <w:p w14:paraId="48A7F6B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33.5 (10.3)</w:t>
                  </w:r>
                </w:p>
              </w:tc>
              <w:tc>
                <w:tcPr>
                  <w:tcW w:w="1524" w:type="dxa"/>
                </w:tcPr>
                <w:p w14:paraId="6EB07FE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31.6 (9.7)</w:t>
                  </w:r>
                </w:p>
              </w:tc>
            </w:tr>
            <w:tr w:rsidR="00FD2115" w:rsidRPr="00922278" w14:paraId="54B5AB10" w14:textId="77777777" w:rsidTr="00172A75">
              <w:tc>
                <w:tcPr>
                  <w:tcW w:w="3048" w:type="dxa"/>
                </w:tcPr>
                <w:p w14:paraId="01571466"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524" w:type="dxa"/>
                </w:tcPr>
                <w:p w14:paraId="04B63EA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31.0 (23.0, 37.0)</w:t>
                  </w:r>
                </w:p>
              </w:tc>
              <w:tc>
                <w:tcPr>
                  <w:tcW w:w="1524" w:type="dxa"/>
                </w:tcPr>
                <w:p w14:paraId="5E8E965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32.0 (26.0, 40.0)</w:t>
                  </w:r>
                </w:p>
              </w:tc>
              <w:tc>
                <w:tcPr>
                  <w:tcW w:w="1524" w:type="dxa"/>
                </w:tcPr>
                <w:p w14:paraId="1F2953E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34.0 (26.0, 41.0)</w:t>
                  </w:r>
                </w:p>
              </w:tc>
              <w:tc>
                <w:tcPr>
                  <w:tcW w:w="1524" w:type="dxa"/>
                </w:tcPr>
                <w:p w14:paraId="0F83F75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32.0 (24.0, 38.0)</w:t>
                  </w:r>
                </w:p>
              </w:tc>
            </w:tr>
            <w:tr w:rsidR="00FD2115" w:rsidRPr="00922278" w14:paraId="79040B2E" w14:textId="77777777" w:rsidTr="00172A75">
              <w:tc>
                <w:tcPr>
                  <w:tcW w:w="3048" w:type="dxa"/>
                </w:tcPr>
                <w:p w14:paraId="58705D74"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524" w:type="dxa"/>
                </w:tcPr>
                <w:p w14:paraId="69BE006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12.0, 57.0</w:t>
                  </w:r>
                </w:p>
              </w:tc>
              <w:tc>
                <w:tcPr>
                  <w:tcW w:w="1524" w:type="dxa"/>
                </w:tcPr>
                <w:p w14:paraId="39228AB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12.0, 57.0</w:t>
                  </w:r>
                </w:p>
              </w:tc>
              <w:tc>
                <w:tcPr>
                  <w:tcW w:w="1524" w:type="dxa"/>
                </w:tcPr>
                <w:p w14:paraId="7D31899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12.0, 56.0</w:t>
                  </w:r>
                </w:p>
              </w:tc>
              <w:tc>
                <w:tcPr>
                  <w:tcW w:w="1524" w:type="dxa"/>
                </w:tcPr>
                <w:p w14:paraId="7079502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12.0, 57.0</w:t>
                  </w:r>
                </w:p>
              </w:tc>
            </w:tr>
            <w:tr w:rsidR="00FD2115" w:rsidRPr="00922278" w14:paraId="6F353BD7" w14:textId="77777777" w:rsidTr="00172A75">
              <w:tc>
                <w:tcPr>
                  <w:tcW w:w="3048" w:type="dxa"/>
                </w:tcPr>
                <w:p w14:paraId="2B2DD408"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 (% Non-missing)</w:t>
                  </w:r>
                </w:p>
              </w:tc>
              <w:tc>
                <w:tcPr>
                  <w:tcW w:w="1524" w:type="dxa"/>
                </w:tcPr>
                <w:p w14:paraId="182BF52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306 (100.0%)</w:t>
                  </w:r>
                </w:p>
              </w:tc>
              <w:tc>
                <w:tcPr>
                  <w:tcW w:w="1524" w:type="dxa"/>
                </w:tcPr>
                <w:p w14:paraId="696970A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238 (100.0%)</w:t>
                  </w:r>
                </w:p>
              </w:tc>
              <w:tc>
                <w:tcPr>
                  <w:tcW w:w="1524" w:type="dxa"/>
                </w:tcPr>
                <w:p w14:paraId="0D137E1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67 (100.0%)</w:t>
                  </w:r>
                </w:p>
              </w:tc>
              <w:tc>
                <w:tcPr>
                  <w:tcW w:w="1524" w:type="dxa"/>
                </w:tcPr>
                <w:p w14:paraId="3FD87CB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611 (100.0%)</w:t>
                  </w:r>
                </w:p>
              </w:tc>
            </w:tr>
            <w:tr w:rsidR="00FD2115" w:rsidRPr="00922278" w14:paraId="48781286" w14:textId="77777777" w:rsidTr="00172A75">
              <w:tc>
                <w:tcPr>
                  <w:tcW w:w="3048" w:type="dxa"/>
                </w:tcPr>
                <w:p w14:paraId="68458C42" w14:textId="5D8F0110" w:rsidR="00FD2115" w:rsidRPr="00922278" w:rsidRDefault="000E6889" w:rsidP="00172A75">
                  <w:pPr>
                    <w:rPr>
                      <w:rFonts w:asciiTheme="minorHAnsi" w:hAnsiTheme="minorHAnsi" w:cstheme="minorHAnsi"/>
                      <w:sz w:val="20"/>
                      <w:szCs w:val="20"/>
                    </w:rPr>
                  </w:pPr>
                  <w:r w:rsidRPr="000E6889">
                    <w:rPr>
                      <w:rFonts w:asciiTheme="minorHAnsi" w:hAnsiTheme="minorHAnsi" w:cstheme="minorHAnsi"/>
                      <w:sz w:val="20"/>
                      <w:szCs w:val="20"/>
                    </w:rPr>
                    <w:t>Midline</w:t>
                  </w:r>
                </w:p>
              </w:tc>
              <w:tc>
                <w:tcPr>
                  <w:tcW w:w="1524" w:type="dxa"/>
                </w:tcPr>
                <w:p w14:paraId="4F22A235" w14:textId="77777777" w:rsidR="00FD2115" w:rsidRPr="00922278" w:rsidRDefault="00FD2115" w:rsidP="00172A75">
                  <w:pPr>
                    <w:rPr>
                      <w:rFonts w:asciiTheme="minorHAnsi" w:hAnsiTheme="minorHAnsi" w:cstheme="minorHAnsi"/>
                      <w:sz w:val="20"/>
                      <w:szCs w:val="20"/>
                    </w:rPr>
                  </w:pPr>
                </w:p>
              </w:tc>
              <w:tc>
                <w:tcPr>
                  <w:tcW w:w="1524" w:type="dxa"/>
                </w:tcPr>
                <w:p w14:paraId="7EB5AA1C" w14:textId="77777777" w:rsidR="00FD2115" w:rsidRPr="00922278" w:rsidRDefault="00FD2115" w:rsidP="00172A75">
                  <w:pPr>
                    <w:rPr>
                      <w:rFonts w:asciiTheme="minorHAnsi" w:hAnsiTheme="minorHAnsi" w:cstheme="minorHAnsi"/>
                      <w:sz w:val="20"/>
                      <w:szCs w:val="20"/>
                    </w:rPr>
                  </w:pPr>
                </w:p>
              </w:tc>
              <w:tc>
                <w:tcPr>
                  <w:tcW w:w="1524" w:type="dxa"/>
                </w:tcPr>
                <w:p w14:paraId="1A4BF2BA" w14:textId="77777777" w:rsidR="00FD2115" w:rsidRPr="00922278" w:rsidRDefault="00FD2115" w:rsidP="00172A75">
                  <w:pPr>
                    <w:rPr>
                      <w:rFonts w:asciiTheme="minorHAnsi" w:hAnsiTheme="minorHAnsi" w:cstheme="minorHAnsi"/>
                      <w:sz w:val="20"/>
                      <w:szCs w:val="20"/>
                    </w:rPr>
                  </w:pPr>
                </w:p>
              </w:tc>
              <w:tc>
                <w:tcPr>
                  <w:tcW w:w="1524" w:type="dxa"/>
                </w:tcPr>
                <w:p w14:paraId="6EAB9B77" w14:textId="77777777" w:rsidR="00FD2115" w:rsidRPr="00922278" w:rsidRDefault="00FD2115" w:rsidP="00172A75">
                  <w:pPr>
                    <w:rPr>
                      <w:rFonts w:asciiTheme="minorHAnsi" w:hAnsiTheme="minorHAnsi" w:cstheme="minorHAnsi"/>
                      <w:sz w:val="20"/>
                      <w:szCs w:val="20"/>
                    </w:rPr>
                  </w:pPr>
                </w:p>
              </w:tc>
            </w:tr>
            <w:tr w:rsidR="00FD2115" w:rsidRPr="00922278" w14:paraId="5674622B" w14:textId="77777777" w:rsidTr="00172A75">
              <w:tc>
                <w:tcPr>
                  <w:tcW w:w="3048" w:type="dxa"/>
                </w:tcPr>
                <w:p w14:paraId="416B86E8"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524" w:type="dxa"/>
                </w:tcPr>
                <w:p w14:paraId="55233F2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30.8 (9.5)</w:t>
                  </w:r>
                </w:p>
              </w:tc>
              <w:tc>
                <w:tcPr>
                  <w:tcW w:w="1524" w:type="dxa"/>
                </w:tcPr>
                <w:p w14:paraId="443AC94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32.8 (8.7)</w:t>
                  </w:r>
                </w:p>
              </w:tc>
              <w:tc>
                <w:tcPr>
                  <w:tcW w:w="1524" w:type="dxa"/>
                </w:tcPr>
                <w:p w14:paraId="1E49A52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33.4 (8.8)</w:t>
                  </w:r>
                </w:p>
              </w:tc>
              <w:tc>
                <w:tcPr>
                  <w:tcW w:w="1524" w:type="dxa"/>
                </w:tcPr>
                <w:p w14:paraId="0A50BD2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31.9 (9.1)</w:t>
                  </w:r>
                </w:p>
              </w:tc>
            </w:tr>
            <w:tr w:rsidR="00FD2115" w:rsidRPr="00922278" w14:paraId="2713CA7E" w14:textId="77777777" w:rsidTr="00172A75">
              <w:tc>
                <w:tcPr>
                  <w:tcW w:w="3048" w:type="dxa"/>
                </w:tcPr>
                <w:p w14:paraId="49E6FAE4"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524" w:type="dxa"/>
                </w:tcPr>
                <w:p w14:paraId="3D33CC8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31.0 (24.0, 38.0)</w:t>
                  </w:r>
                </w:p>
              </w:tc>
              <w:tc>
                <w:tcPr>
                  <w:tcW w:w="1524" w:type="dxa"/>
                </w:tcPr>
                <w:p w14:paraId="073B214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33.0 (27.0, 39.0)</w:t>
                  </w:r>
                </w:p>
              </w:tc>
              <w:tc>
                <w:tcPr>
                  <w:tcW w:w="1524" w:type="dxa"/>
                </w:tcPr>
                <w:p w14:paraId="027780E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33.0 (28.0, 38.0)</w:t>
                  </w:r>
                </w:p>
              </w:tc>
              <w:tc>
                <w:tcPr>
                  <w:tcW w:w="1524" w:type="dxa"/>
                </w:tcPr>
                <w:p w14:paraId="3D98B99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32.0 (25.0, 39.0)</w:t>
                  </w:r>
                </w:p>
              </w:tc>
            </w:tr>
            <w:tr w:rsidR="00FD2115" w:rsidRPr="00922278" w14:paraId="04C0F46D" w14:textId="77777777" w:rsidTr="00172A75">
              <w:tc>
                <w:tcPr>
                  <w:tcW w:w="3048" w:type="dxa"/>
                </w:tcPr>
                <w:p w14:paraId="3D4C13F2"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524" w:type="dxa"/>
                </w:tcPr>
                <w:p w14:paraId="2AA6126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12.0, 59.0</w:t>
                  </w:r>
                </w:p>
              </w:tc>
              <w:tc>
                <w:tcPr>
                  <w:tcW w:w="1524" w:type="dxa"/>
                </w:tcPr>
                <w:p w14:paraId="401C5A4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13.0, 55.0</w:t>
                  </w:r>
                </w:p>
              </w:tc>
              <w:tc>
                <w:tcPr>
                  <w:tcW w:w="1524" w:type="dxa"/>
                </w:tcPr>
                <w:p w14:paraId="1ABF0D8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15.0, 52.0</w:t>
                  </w:r>
                </w:p>
              </w:tc>
              <w:tc>
                <w:tcPr>
                  <w:tcW w:w="1524" w:type="dxa"/>
                </w:tcPr>
                <w:p w14:paraId="2E76204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12.0, 59.0</w:t>
                  </w:r>
                </w:p>
              </w:tc>
            </w:tr>
            <w:tr w:rsidR="00FD2115" w:rsidRPr="00922278" w14:paraId="0AEA7236" w14:textId="77777777" w:rsidTr="00172A75">
              <w:tc>
                <w:tcPr>
                  <w:tcW w:w="3048" w:type="dxa"/>
                </w:tcPr>
                <w:p w14:paraId="796DA8A6"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 (% Non-missing)</w:t>
                  </w:r>
                </w:p>
              </w:tc>
              <w:tc>
                <w:tcPr>
                  <w:tcW w:w="1524" w:type="dxa"/>
                </w:tcPr>
                <w:p w14:paraId="7EEBEB3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301 (98.4%)</w:t>
                  </w:r>
                </w:p>
              </w:tc>
              <w:tc>
                <w:tcPr>
                  <w:tcW w:w="1524" w:type="dxa"/>
                </w:tcPr>
                <w:p w14:paraId="3BAB105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238 (100.0%)</w:t>
                  </w:r>
                </w:p>
              </w:tc>
              <w:tc>
                <w:tcPr>
                  <w:tcW w:w="1524" w:type="dxa"/>
                </w:tcPr>
                <w:p w14:paraId="2C9DD8F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65 (97.0%)</w:t>
                  </w:r>
                </w:p>
              </w:tc>
              <w:tc>
                <w:tcPr>
                  <w:tcW w:w="1524" w:type="dxa"/>
                </w:tcPr>
                <w:p w14:paraId="3E98E73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604 (98.9%)</w:t>
                  </w:r>
                </w:p>
              </w:tc>
            </w:tr>
            <w:tr w:rsidR="00FD2115" w:rsidRPr="00922278" w14:paraId="13BD2486" w14:textId="77777777" w:rsidTr="00172A75">
              <w:tc>
                <w:tcPr>
                  <w:tcW w:w="3048" w:type="dxa"/>
                </w:tcPr>
                <w:p w14:paraId="5F2C3D8F" w14:textId="645F7B19" w:rsidR="00FD2115" w:rsidRPr="00922278" w:rsidRDefault="000E6889" w:rsidP="00172A75">
                  <w:pPr>
                    <w:rPr>
                      <w:rFonts w:asciiTheme="minorHAnsi" w:hAnsiTheme="minorHAnsi" w:cstheme="minorHAnsi"/>
                      <w:sz w:val="20"/>
                      <w:szCs w:val="20"/>
                    </w:rPr>
                  </w:pPr>
                  <w:r w:rsidRPr="000E6889">
                    <w:rPr>
                      <w:rFonts w:asciiTheme="minorHAnsi" w:hAnsiTheme="minorHAnsi" w:cstheme="minorHAnsi"/>
                      <w:sz w:val="20"/>
                      <w:szCs w:val="20"/>
                    </w:rPr>
                    <w:t>Endline</w:t>
                  </w:r>
                </w:p>
              </w:tc>
              <w:tc>
                <w:tcPr>
                  <w:tcW w:w="1524" w:type="dxa"/>
                </w:tcPr>
                <w:p w14:paraId="3F427CC7" w14:textId="77777777" w:rsidR="00FD2115" w:rsidRPr="00922278" w:rsidRDefault="00FD2115" w:rsidP="00172A75">
                  <w:pPr>
                    <w:rPr>
                      <w:rFonts w:asciiTheme="minorHAnsi" w:hAnsiTheme="minorHAnsi" w:cstheme="minorHAnsi"/>
                      <w:sz w:val="20"/>
                      <w:szCs w:val="20"/>
                    </w:rPr>
                  </w:pPr>
                </w:p>
              </w:tc>
              <w:tc>
                <w:tcPr>
                  <w:tcW w:w="1524" w:type="dxa"/>
                </w:tcPr>
                <w:p w14:paraId="74B9B25C" w14:textId="77777777" w:rsidR="00FD2115" w:rsidRPr="00922278" w:rsidRDefault="00FD2115" w:rsidP="00172A75">
                  <w:pPr>
                    <w:rPr>
                      <w:rFonts w:asciiTheme="minorHAnsi" w:hAnsiTheme="minorHAnsi" w:cstheme="minorHAnsi"/>
                      <w:sz w:val="20"/>
                      <w:szCs w:val="20"/>
                    </w:rPr>
                  </w:pPr>
                </w:p>
              </w:tc>
              <w:tc>
                <w:tcPr>
                  <w:tcW w:w="1524" w:type="dxa"/>
                </w:tcPr>
                <w:p w14:paraId="12FC6BFC" w14:textId="77777777" w:rsidR="00FD2115" w:rsidRPr="00922278" w:rsidRDefault="00FD2115" w:rsidP="00172A75">
                  <w:pPr>
                    <w:rPr>
                      <w:rFonts w:asciiTheme="minorHAnsi" w:hAnsiTheme="minorHAnsi" w:cstheme="minorHAnsi"/>
                      <w:sz w:val="20"/>
                      <w:szCs w:val="20"/>
                    </w:rPr>
                  </w:pPr>
                </w:p>
              </w:tc>
              <w:tc>
                <w:tcPr>
                  <w:tcW w:w="1524" w:type="dxa"/>
                </w:tcPr>
                <w:p w14:paraId="78C7600F" w14:textId="77777777" w:rsidR="00FD2115" w:rsidRPr="00922278" w:rsidRDefault="00FD2115" w:rsidP="00172A75">
                  <w:pPr>
                    <w:rPr>
                      <w:rFonts w:asciiTheme="minorHAnsi" w:hAnsiTheme="minorHAnsi" w:cstheme="minorHAnsi"/>
                      <w:sz w:val="20"/>
                      <w:szCs w:val="20"/>
                    </w:rPr>
                  </w:pPr>
                </w:p>
              </w:tc>
            </w:tr>
            <w:tr w:rsidR="00FD2115" w:rsidRPr="00922278" w14:paraId="090A99AC" w14:textId="77777777" w:rsidTr="00172A75">
              <w:tc>
                <w:tcPr>
                  <w:tcW w:w="3048" w:type="dxa"/>
                </w:tcPr>
                <w:p w14:paraId="5A2EF2EF"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524" w:type="dxa"/>
                </w:tcPr>
                <w:p w14:paraId="562A94E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31.0 (9.2)</w:t>
                  </w:r>
                </w:p>
              </w:tc>
              <w:tc>
                <w:tcPr>
                  <w:tcW w:w="1524" w:type="dxa"/>
                </w:tcPr>
                <w:p w14:paraId="3A9EAF0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32.5 (8.8)</w:t>
                  </w:r>
                </w:p>
              </w:tc>
              <w:tc>
                <w:tcPr>
                  <w:tcW w:w="1524" w:type="dxa"/>
                </w:tcPr>
                <w:p w14:paraId="74AE060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35.4 (9.5)</w:t>
                  </w:r>
                </w:p>
              </w:tc>
              <w:tc>
                <w:tcPr>
                  <w:tcW w:w="1524" w:type="dxa"/>
                </w:tcPr>
                <w:p w14:paraId="5329E38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32.1 (9.2)</w:t>
                  </w:r>
                </w:p>
              </w:tc>
            </w:tr>
            <w:tr w:rsidR="00FD2115" w:rsidRPr="00922278" w14:paraId="5E22D4F1" w14:textId="77777777" w:rsidTr="00172A75">
              <w:tc>
                <w:tcPr>
                  <w:tcW w:w="3048" w:type="dxa"/>
                </w:tcPr>
                <w:p w14:paraId="76B616F9"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524" w:type="dxa"/>
                </w:tcPr>
                <w:p w14:paraId="429C573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31.0 (24.0, 37.0)</w:t>
                  </w:r>
                </w:p>
              </w:tc>
              <w:tc>
                <w:tcPr>
                  <w:tcW w:w="1524" w:type="dxa"/>
                </w:tcPr>
                <w:p w14:paraId="02CA2C6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33.0 (26.0, 39.0)</w:t>
                  </w:r>
                </w:p>
              </w:tc>
              <w:tc>
                <w:tcPr>
                  <w:tcW w:w="1524" w:type="dxa"/>
                </w:tcPr>
                <w:p w14:paraId="21161BF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34.5 (30.0, 41.0)</w:t>
                  </w:r>
                </w:p>
              </w:tc>
              <w:tc>
                <w:tcPr>
                  <w:tcW w:w="1524" w:type="dxa"/>
                </w:tcPr>
                <w:p w14:paraId="683BEDE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32.5 (25.0, 39.0)</w:t>
                  </w:r>
                </w:p>
              </w:tc>
            </w:tr>
            <w:tr w:rsidR="00FD2115" w:rsidRPr="00922278" w14:paraId="46AA27F3" w14:textId="77777777" w:rsidTr="00172A75">
              <w:tc>
                <w:tcPr>
                  <w:tcW w:w="3048" w:type="dxa"/>
                </w:tcPr>
                <w:p w14:paraId="794FFE75"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524" w:type="dxa"/>
                </w:tcPr>
                <w:p w14:paraId="0CE1D7B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12.0, 52.0</w:t>
                  </w:r>
                </w:p>
              </w:tc>
              <w:tc>
                <w:tcPr>
                  <w:tcW w:w="1524" w:type="dxa"/>
                </w:tcPr>
                <w:p w14:paraId="4F1CB7F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12.0, 53.0</w:t>
                  </w:r>
                </w:p>
              </w:tc>
              <w:tc>
                <w:tcPr>
                  <w:tcW w:w="1524" w:type="dxa"/>
                </w:tcPr>
                <w:p w14:paraId="1BCAFCB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15.0, 57.0</w:t>
                  </w:r>
                </w:p>
              </w:tc>
              <w:tc>
                <w:tcPr>
                  <w:tcW w:w="1524" w:type="dxa"/>
                </w:tcPr>
                <w:p w14:paraId="554EAF5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12.0, 57.0</w:t>
                  </w:r>
                </w:p>
              </w:tc>
            </w:tr>
            <w:tr w:rsidR="00FD2115" w:rsidRPr="00922278" w14:paraId="0D22D12E" w14:textId="77777777" w:rsidTr="00172A75">
              <w:tc>
                <w:tcPr>
                  <w:tcW w:w="3048" w:type="dxa"/>
                </w:tcPr>
                <w:p w14:paraId="08CB72B7"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 (% Non-missing)</w:t>
                  </w:r>
                </w:p>
              </w:tc>
              <w:tc>
                <w:tcPr>
                  <w:tcW w:w="1524" w:type="dxa"/>
                </w:tcPr>
                <w:p w14:paraId="7FFC9D5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301 (98.4%)</w:t>
                  </w:r>
                </w:p>
              </w:tc>
              <w:tc>
                <w:tcPr>
                  <w:tcW w:w="1524" w:type="dxa"/>
                </w:tcPr>
                <w:p w14:paraId="192DCC2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237 (99.6%)</w:t>
                  </w:r>
                </w:p>
              </w:tc>
              <w:tc>
                <w:tcPr>
                  <w:tcW w:w="1524" w:type="dxa"/>
                </w:tcPr>
                <w:p w14:paraId="0CFEE0F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64 (95.5%)</w:t>
                  </w:r>
                </w:p>
              </w:tc>
              <w:tc>
                <w:tcPr>
                  <w:tcW w:w="1524" w:type="dxa"/>
                </w:tcPr>
                <w:p w14:paraId="290A59C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602 (98.5%)</w:t>
                  </w:r>
                </w:p>
              </w:tc>
            </w:tr>
            <w:tr w:rsidR="00FD2115" w:rsidRPr="00922278" w14:paraId="5FF361B6" w14:textId="77777777" w:rsidTr="00172A75">
              <w:tc>
                <w:tcPr>
                  <w:tcW w:w="3048" w:type="dxa"/>
                </w:tcPr>
                <w:p w14:paraId="0BBF99CC"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b/>
                      <w:sz w:val="20"/>
                      <w:szCs w:val="20"/>
                    </w:rPr>
                    <w:t>SSS (items 1-8) total (8-40)</w:t>
                  </w:r>
                </w:p>
              </w:tc>
              <w:tc>
                <w:tcPr>
                  <w:tcW w:w="1524" w:type="dxa"/>
                </w:tcPr>
                <w:p w14:paraId="507BD08B" w14:textId="77777777" w:rsidR="00FD2115" w:rsidRPr="00922278" w:rsidRDefault="00FD2115" w:rsidP="00172A75">
                  <w:pPr>
                    <w:rPr>
                      <w:rFonts w:asciiTheme="minorHAnsi" w:hAnsiTheme="minorHAnsi" w:cstheme="minorHAnsi"/>
                      <w:sz w:val="20"/>
                      <w:szCs w:val="20"/>
                    </w:rPr>
                  </w:pPr>
                </w:p>
              </w:tc>
              <w:tc>
                <w:tcPr>
                  <w:tcW w:w="1524" w:type="dxa"/>
                </w:tcPr>
                <w:p w14:paraId="38FC4F7F" w14:textId="77777777" w:rsidR="00FD2115" w:rsidRPr="00922278" w:rsidRDefault="00FD2115" w:rsidP="00172A75">
                  <w:pPr>
                    <w:rPr>
                      <w:rFonts w:asciiTheme="minorHAnsi" w:hAnsiTheme="minorHAnsi" w:cstheme="minorHAnsi"/>
                      <w:sz w:val="20"/>
                      <w:szCs w:val="20"/>
                    </w:rPr>
                  </w:pPr>
                </w:p>
              </w:tc>
              <w:tc>
                <w:tcPr>
                  <w:tcW w:w="1524" w:type="dxa"/>
                </w:tcPr>
                <w:p w14:paraId="42827D4C" w14:textId="77777777" w:rsidR="00FD2115" w:rsidRPr="00922278" w:rsidRDefault="00FD2115" w:rsidP="00172A75">
                  <w:pPr>
                    <w:rPr>
                      <w:rFonts w:asciiTheme="minorHAnsi" w:hAnsiTheme="minorHAnsi" w:cstheme="minorHAnsi"/>
                      <w:sz w:val="20"/>
                      <w:szCs w:val="20"/>
                    </w:rPr>
                  </w:pPr>
                </w:p>
              </w:tc>
              <w:tc>
                <w:tcPr>
                  <w:tcW w:w="1524" w:type="dxa"/>
                </w:tcPr>
                <w:p w14:paraId="230DB55C" w14:textId="77777777" w:rsidR="00FD2115" w:rsidRPr="00922278" w:rsidRDefault="00FD2115" w:rsidP="00172A75">
                  <w:pPr>
                    <w:rPr>
                      <w:rFonts w:asciiTheme="minorHAnsi" w:hAnsiTheme="minorHAnsi" w:cstheme="minorHAnsi"/>
                      <w:sz w:val="20"/>
                      <w:szCs w:val="20"/>
                    </w:rPr>
                  </w:pPr>
                </w:p>
              </w:tc>
            </w:tr>
            <w:tr w:rsidR="000E6889" w:rsidRPr="00922278" w14:paraId="046631F3" w14:textId="77777777" w:rsidTr="00172A75">
              <w:tc>
                <w:tcPr>
                  <w:tcW w:w="3048" w:type="dxa"/>
                </w:tcPr>
                <w:p w14:paraId="20C32737" w14:textId="0D077CF8" w:rsidR="000E6889" w:rsidRPr="00922278" w:rsidRDefault="000E6889" w:rsidP="00172A75">
                  <w:pPr>
                    <w:rPr>
                      <w:rFonts w:asciiTheme="minorHAnsi" w:hAnsiTheme="minorHAnsi" w:cstheme="minorHAnsi"/>
                      <w:sz w:val="20"/>
                      <w:szCs w:val="20"/>
                    </w:rPr>
                  </w:pPr>
                  <w:r w:rsidRPr="000E6889">
                    <w:rPr>
                      <w:rFonts w:asciiTheme="minorHAnsi" w:hAnsiTheme="minorHAnsi" w:cstheme="minorHAnsi"/>
                      <w:sz w:val="20"/>
                      <w:szCs w:val="20"/>
                    </w:rPr>
                    <w:t>Baseline</w:t>
                  </w:r>
                </w:p>
              </w:tc>
              <w:tc>
                <w:tcPr>
                  <w:tcW w:w="1524" w:type="dxa"/>
                </w:tcPr>
                <w:p w14:paraId="79C43AB9" w14:textId="77777777" w:rsidR="000E6889" w:rsidRPr="00922278" w:rsidRDefault="000E6889" w:rsidP="00172A75">
                  <w:pPr>
                    <w:jc w:val="center"/>
                    <w:rPr>
                      <w:rFonts w:asciiTheme="minorHAnsi" w:hAnsiTheme="minorHAnsi" w:cstheme="minorHAnsi"/>
                      <w:sz w:val="20"/>
                      <w:szCs w:val="20"/>
                    </w:rPr>
                  </w:pPr>
                </w:p>
              </w:tc>
              <w:tc>
                <w:tcPr>
                  <w:tcW w:w="1524" w:type="dxa"/>
                </w:tcPr>
                <w:p w14:paraId="780DD1ED" w14:textId="77777777" w:rsidR="000E6889" w:rsidRPr="00922278" w:rsidRDefault="000E6889" w:rsidP="00172A75">
                  <w:pPr>
                    <w:jc w:val="center"/>
                    <w:rPr>
                      <w:rFonts w:asciiTheme="minorHAnsi" w:hAnsiTheme="minorHAnsi" w:cstheme="minorHAnsi"/>
                      <w:sz w:val="20"/>
                      <w:szCs w:val="20"/>
                    </w:rPr>
                  </w:pPr>
                </w:p>
              </w:tc>
              <w:tc>
                <w:tcPr>
                  <w:tcW w:w="1524" w:type="dxa"/>
                </w:tcPr>
                <w:p w14:paraId="453B61B7" w14:textId="77777777" w:rsidR="000E6889" w:rsidRPr="00922278" w:rsidRDefault="000E6889" w:rsidP="00172A75">
                  <w:pPr>
                    <w:jc w:val="center"/>
                    <w:rPr>
                      <w:rFonts w:asciiTheme="minorHAnsi" w:hAnsiTheme="minorHAnsi" w:cstheme="minorHAnsi"/>
                      <w:sz w:val="20"/>
                      <w:szCs w:val="20"/>
                    </w:rPr>
                  </w:pPr>
                </w:p>
              </w:tc>
              <w:tc>
                <w:tcPr>
                  <w:tcW w:w="1524" w:type="dxa"/>
                </w:tcPr>
                <w:p w14:paraId="1220839F" w14:textId="77777777" w:rsidR="000E6889" w:rsidRPr="00922278" w:rsidRDefault="000E6889" w:rsidP="00172A75">
                  <w:pPr>
                    <w:jc w:val="center"/>
                    <w:rPr>
                      <w:rFonts w:asciiTheme="minorHAnsi" w:hAnsiTheme="minorHAnsi" w:cstheme="minorHAnsi"/>
                      <w:sz w:val="20"/>
                      <w:szCs w:val="20"/>
                    </w:rPr>
                  </w:pPr>
                </w:p>
              </w:tc>
            </w:tr>
            <w:tr w:rsidR="00FD2115" w:rsidRPr="00922278" w14:paraId="6E1BBD89" w14:textId="77777777" w:rsidTr="00172A75">
              <w:tc>
                <w:tcPr>
                  <w:tcW w:w="3048" w:type="dxa"/>
                </w:tcPr>
                <w:p w14:paraId="16F87469"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524" w:type="dxa"/>
                </w:tcPr>
                <w:p w14:paraId="5496AC3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23.0 (6.7)</w:t>
                  </w:r>
                </w:p>
              </w:tc>
              <w:tc>
                <w:tcPr>
                  <w:tcW w:w="1524" w:type="dxa"/>
                </w:tcPr>
                <w:p w14:paraId="3358E20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24.0 (6.8)</w:t>
                  </w:r>
                </w:p>
              </w:tc>
              <w:tc>
                <w:tcPr>
                  <w:tcW w:w="1524" w:type="dxa"/>
                </w:tcPr>
                <w:p w14:paraId="73E383D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22.8 (7.4)</w:t>
                  </w:r>
                </w:p>
              </w:tc>
              <w:tc>
                <w:tcPr>
                  <w:tcW w:w="1524" w:type="dxa"/>
                </w:tcPr>
                <w:p w14:paraId="7A46183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23.4 (6.8)</w:t>
                  </w:r>
                </w:p>
              </w:tc>
            </w:tr>
            <w:tr w:rsidR="00FD2115" w:rsidRPr="00922278" w14:paraId="54BEE857" w14:textId="77777777" w:rsidTr="00172A75">
              <w:tc>
                <w:tcPr>
                  <w:tcW w:w="3048" w:type="dxa"/>
                </w:tcPr>
                <w:p w14:paraId="39431C98"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524" w:type="dxa"/>
                </w:tcPr>
                <w:p w14:paraId="5EACB56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23.0 (18.0, 28.0)</w:t>
                  </w:r>
                </w:p>
              </w:tc>
              <w:tc>
                <w:tcPr>
                  <w:tcW w:w="1524" w:type="dxa"/>
                </w:tcPr>
                <w:p w14:paraId="22B732F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24.0 (18.0, 29.0)</w:t>
                  </w:r>
                </w:p>
              </w:tc>
              <w:tc>
                <w:tcPr>
                  <w:tcW w:w="1524" w:type="dxa"/>
                </w:tcPr>
                <w:p w14:paraId="692BEB3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23.0 (16.0, 30.0)</w:t>
                  </w:r>
                </w:p>
              </w:tc>
              <w:tc>
                <w:tcPr>
                  <w:tcW w:w="1524" w:type="dxa"/>
                </w:tcPr>
                <w:p w14:paraId="54EAF4D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23.0 (18.0, 29.0)</w:t>
                  </w:r>
                </w:p>
              </w:tc>
            </w:tr>
            <w:tr w:rsidR="00FD2115" w:rsidRPr="00922278" w14:paraId="4EAEC50C" w14:textId="77777777" w:rsidTr="00172A75">
              <w:tc>
                <w:tcPr>
                  <w:tcW w:w="3048" w:type="dxa"/>
                </w:tcPr>
                <w:p w14:paraId="3AE43975"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524" w:type="dxa"/>
                </w:tcPr>
                <w:p w14:paraId="607D0DE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8.0, 40.0</w:t>
                  </w:r>
                </w:p>
              </w:tc>
              <w:tc>
                <w:tcPr>
                  <w:tcW w:w="1524" w:type="dxa"/>
                </w:tcPr>
                <w:p w14:paraId="388B2CF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11.0, 40.0</w:t>
                  </w:r>
                </w:p>
              </w:tc>
              <w:tc>
                <w:tcPr>
                  <w:tcW w:w="1524" w:type="dxa"/>
                </w:tcPr>
                <w:p w14:paraId="4E47BAB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10.0, 37.0</w:t>
                  </w:r>
                </w:p>
              </w:tc>
              <w:tc>
                <w:tcPr>
                  <w:tcW w:w="1524" w:type="dxa"/>
                </w:tcPr>
                <w:p w14:paraId="30D3F6C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8.0, 40.0</w:t>
                  </w:r>
                </w:p>
              </w:tc>
            </w:tr>
            <w:tr w:rsidR="00FD2115" w:rsidRPr="00922278" w14:paraId="26149729" w14:textId="77777777" w:rsidTr="00172A75">
              <w:tc>
                <w:tcPr>
                  <w:tcW w:w="3048" w:type="dxa"/>
                </w:tcPr>
                <w:p w14:paraId="21CA4344"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 (% Non-missing)</w:t>
                  </w:r>
                </w:p>
              </w:tc>
              <w:tc>
                <w:tcPr>
                  <w:tcW w:w="1524" w:type="dxa"/>
                </w:tcPr>
                <w:p w14:paraId="67833C6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306 (100.0%)</w:t>
                  </w:r>
                </w:p>
              </w:tc>
              <w:tc>
                <w:tcPr>
                  <w:tcW w:w="1524" w:type="dxa"/>
                </w:tcPr>
                <w:p w14:paraId="30B0235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238 (100.0%)</w:t>
                  </w:r>
                </w:p>
              </w:tc>
              <w:tc>
                <w:tcPr>
                  <w:tcW w:w="1524" w:type="dxa"/>
                </w:tcPr>
                <w:p w14:paraId="7047983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67 (100.0%)</w:t>
                  </w:r>
                </w:p>
              </w:tc>
              <w:tc>
                <w:tcPr>
                  <w:tcW w:w="1524" w:type="dxa"/>
                </w:tcPr>
                <w:p w14:paraId="05A856B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611 (100.0%)</w:t>
                  </w:r>
                </w:p>
              </w:tc>
            </w:tr>
            <w:tr w:rsidR="00FD2115" w:rsidRPr="00922278" w14:paraId="4CBE64D7" w14:textId="77777777" w:rsidTr="00172A75">
              <w:tc>
                <w:tcPr>
                  <w:tcW w:w="3048" w:type="dxa"/>
                </w:tcPr>
                <w:p w14:paraId="7EF7B517" w14:textId="663BC193" w:rsidR="00FD2115" w:rsidRPr="00922278" w:rsidRDefault="000E6889" w:rsidP="00172A75">
                  <w:pPr>
                    <w:rPr>
                      <w:rFonts w:asciiTheme="minorHAnsi" w:hAnsiTheme="minorHAnsi" w:cstheme="minorHAnsi"/>
                      <w:sz w:val="20"/>
                      <w:szCs w:val="20"/>
                    </w:rPr>
                  </w:pPr>
                  <w:r w:rsidRPr="000E6889">
                    <w:rPr>
                      <w:rFonts w:asciiTheme="minorHAnsi" w:hAnsiTheme="minorHAnsi" w:cstheme="minorHAnsi"/>
                      <w:sz w:val="20"/>
                      <w:szCs w:val="20"/>
                    </w:rPr>
                    <w:lastRenderedPageBreak/>
                    <w:t>Midline</w:t>
                  </w:r>
                </w:p>
              </w:tc>
              <w:tc>
                <w:tcPr>
                  <w:tcW w:w="1524" w:type="dxa"/>
                </w:tcPr>
                <w:p w14:paraId="7FEB3235" w14:textId="77777777" w:rsidR="00FD2115" w:rsidRPr="00922278" w:rsidRDefault="00FD2115" w:rsidP="00172A75">
                  <w:pPr>
                    <w:rPr>
                      <w:rFonts w:asciiTheme="minorHAnsi" w:hAnsiTheme="minorHAnsi" w:cstheme="minorHAnsi"/>
                      <w:sz w:val="20"/>
                      <w:szCs w:val="20"/>
                    </w:rPr>
                  </w:pPr>
                </w:p>
              </w:tc>
              <w:tc>
                <w:tcPr>
                  <w:tcW w:w="1524" w:type="dxa"/>
                </w:tcPr>
                <w:p w14:paraId="7CF20905" w14:textId="77777777" w:rsidR="00FD2115" w:rsidRPr="00922278" w:rsidRDefault="00FD2115" w:rsidP="00172A75">
                  <w:pPr>
                    <w:rPr>
                      <w:rFonts w:asciiTheme="minorHAnsi" w:hAnsiTheme="minorHAnsi" w:cstheme="minorHAnsi"/>
                      <w:sz w:val="20"/>
                      <w:szCs w:val="20"/>
                    </w:rPr>
                  </w:pPr>
                </w:p>
              </w:tc>
              <w:tc>
                <w:tcPr>
                  <w:tcW w:w="1524" w:type="dxa"/>
                </w:tcPr>
                <w:p w14:paraId="6C510910" w14:textId="77777777" w:rsidR="00FD2115" w:rsidRPr="00922278" w:rsidRDefault="00FD2115" w:rsidP="00172A75">
                  <w:pPr>
                    <w:rPr>
                      <w:rFonts w:asciiTheme="minorHAnsi" w:hAnsiTheme="minorHAnsi" w:cstheme="minorHAnsi"/>
                      <w:sz w:val="20"/>
                      <w:szCs w:val="20"/>
                    </w:rPr>
                  </w:pPr>
                </w:p>
              </w:tc>
              <w:tc>
                <w:tcPr>
                  <w:tcW w:w="1524" w:type="dxa"/>
                </w:tcPr>
                <w:p w14:paraId="7BD59B94" w14:textId="77777777" w:rsidR="00FD2115" w:rsidRPr="00922278" w:rsidRDefault="00FD2115" w:rsidP="00172A75">
                  <w:pPr>
                    <w:rPr>
                      <w:rFonts w:asciiTheme="minorHAnsi" w:hAnsiTheme="minorHAnsi" w:cstheme="minorHAnsi"/>
                      <w:sz w:val="20"/>
                      <w:szCs w:val="20"/>
                    </w:rPr>
                  </w:pPr>
                </w:p>
              </w:tc>
            </w:tr>
            <w:tr w:rsidR="00FD2115" w:rsidRPr="00922278" w14:paraId="751B4DB5" w14:textId="77777777" w:rsidTr="00172A75">
              <w:tc>
                <w:tcPr>
                  <w:tcW w:w="3048" w:type="dxa"/>
                </w:tcPr>
                <w:p w14:paraId="3F2F717C"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524" w:type="dxa"/>
                </w:tcPr>
                <w:p w14:paraId="1A2172A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23.1 (6.9)</w:t>
                  </w:r>
                </w:p>
              </w:tc>
              <w:tc>
                <w:tcPr>
                  <w:tcW w:w="1524" w:type="dxa"/>
                </w:tcPr>
                <w:p w14:paraId="1038F50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21.5 (6.6)</w:t>
                  </w:r>
                </w:p>
              </w:tc>
              <w:tc>
                <w:tcPr>
                  <w:tcW w:w="1524" w:type="dxa"/>
                </w:tcPr>
                <w:p w14:paraId="741D888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21.1 (7.8)</w:t>
                  </w:r>
                </w:p>
              </w:tc>
              <w:tc>
                <w:tcPr>
                  <w:tcW w:w="1524" w:type="dxa"/>
                </w:tcPr>
                <w:p w14:paraId="2C0C761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22.3 (7.0)</w:t>
                  </w:r>
                </w:p>
              </w:tc>
            </w:tr>
            <w:tr w:rsidR="00FD2115" w:rsidRPr="00922278" w14:paraId="32B56446" w14:textId="77777777" w:rsidTr="00172A75">
              <w:tc>
                <w:tcPr>
                  <w:tcW w:w="3048" w:type="dxa"/>
                </w:tcPr>
                <w:p w14:paraId="33811489"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524" w:type="dxa"/>
                </w:tcPr>
                <w:p w14:paraId="79FDA84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24.0 (18.0, 28.0)</w:t>
                  </w:r>
                </w:p>
              </w:tc>
              <w:tc>
                <w:tcPr>
                  <w:tcW w:w="1524" w:type="dxa"/>
                </w:tcPr>
                <w:p w14:paraId="132E9EB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21.0 (17.0, 26.0)</w:t>
                  </w:r>
                </w:p>
              </w:tc>
              <w:tc>
                <w:tcPr>
                  <w:tcW w:w="1524" w:type="dxa"/>
                </w:tcPr>
                <w:p w14:paraId="7E8AA49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22.0 (14.0, 27.0)</w:t>
                  </w:r>
                </w:p>
              </w:tc>
              <w:tc>
                <w:tcPr>
                  <w:tcW w:w="1524" w:type="dxa"/>
                </w:tcPr>
                <w:p w14:paraId="27D85EB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22.0 (17.0, 27.0)</w:t>
                  </w:r>
                </w:p>
              </w:tc>
            </w:tr>
            <w:tr w:rsidR="00FD2115" w:rsidRPr="00922278" w14:paraId="2FE76C27" w14:textId="77777777" w:rsidTr="00172A75">
              <w:tc>
                <w:tcPr>
                  <w:tcW w:w="3048" w:type="dxa"/>
                </w:tcPr>
                <w:p w14:paraId="73D49F34"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524" w:type="dxa"/>
                </w:tcPr>
                <w:p w14:paraId="3EEC7C8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8.0, 40.0</w:t>
                  </w:r>
                </w:p>
              </w:tc>
              <w:tc>
                <w:tcPr>
                  <w:tcW w:w="1524" w:type="dxa"/>
                </w:tcPr>
                <w:p w14:paraId="11735EB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8.0, 40.0</w:t>
                  </w:r>
                </w:p>
              </w:tc>
              <w:tc>
                <w:tcPr>
                  <w:tcW w:w="1524" w:type="dxa"/>
                </w:tcPr>
                <w:p w14:paraId="1205EB2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8.0, 36.0</w:t>
                  </w:r>
                </w:p>
              </w:tc>
              <w:tc>
                <w:tcPr>
                  <w:tcW w:w="1524" w:type="dxa"/>
                </w:tcPr>
                <w:p w14:paraId="081BDC8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8.0, 40.0</w:t>
                  </w:r>
                </w:p>
              </w:tc>
            </w:tr>
            <w:tr w:rsidR="00FD2115" w:rsidRPr="00922278" w14:paraId="0BB6CBCC" w14:textId="77777777" w:rsidTr="00172A75">
              <w:tc>
                <w:tcPr>
                  <w:tcW w:w="3048" w:type="dxa"/>
                </w:tcPr>
                <w:p w14:paraId="5C2CD07C"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 (% Non-missing)</w:t>
                  </w:r>
                </w:p>
              </w:tc>
              <w:tc>
                <w:tcPr>
                  <w:tcW w:w="1524" w:type="dxa"/>
                </w:tcPr>
                <w:p w14:paraId="3E47075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301 (98.4%)</w:t>
                  </w:r>
                </w:p>
              </w:tc>
              <w:tc>
                <w:tcPr>
                  <w:tcW w:w="1524" w:type="dxa"/>
                </w:tcPr>
                <w:p w14:paraId="45F1ED8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238 (100.0%)</w:t>
                  </w:r>
                </w:p>
              </w:tc>
              <w:tc>
                <w:tcPr>
                  <w:tcW w:w="1524" w:type="dxa"/>
                </w:tcPr>
                <w:p w14:paraId="6D3201B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65 (97.0%)</w:t>
                  </w:r>
                </w:p>
              </w:tc>
              <w:tc>
                <w:tcPr>
                  <w:tcW w:w="1524" w:type="dxa"/>
                </w:tcPr>
                <w:p w14:paraId="3279F4F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604 (98.9%)</w:t>
                  </w:r>
                </w:p>
              </w:tc>
            </w:tr>
            <w:tr w:rsidR="00FD2115" w:rsidRPr="00922278" w14:paraId="36F9214B" w14:textId="77777777" w:rsidTr="00172A75">
              <w:tc>
                <w:tcPr>
                  <w:tcW w:w="3048" w:type="dxa"/>
                </w:tcPr>
                <w:p w14:paraId="7EB50974" w14:textId="60AFBB9E" w:rsidR="00FD2115" w:rsidRPr="00922278" w:rsidRDefault="000E6889" w:rsidP="00172A75">
                  <w:pPr>
                    <w:rPr>
                      <w:rFonts w:asciiTheme="minorHAnsi" w:hAnsiTheme="minorHAnsi" w:cstheme="minorHAnsi"/>
                      <w:sz w:val="20"/>
                      <w:szCs w:val="20"/>
                    </w:rPr>
                  </w:pPr>
                  <w:r w:rsidRPr="000E6889">
                    <w:rPr>
                      <w:rFonts w:asciiTheme="minorHAnsi" w:hAnsiTheme="minorHAnsi" w:cstheme="minorHAnsi"/>
                      <w:sz w:val="20"/>
                      <w:szCs w:val="20"/>
                    </w:rPr>
                    <w:t>Endline</w:t>
                  </w:r>
                </w:p>
              </w:tc>
              <w:tc>
                <w:tcPr>
                  <w:tcW w:w="1524" w:type="dxa"/>
                </w:tcPr>
                <w:p w14:paraId="023897C3" w14:textId="77777777" w:rsidR="00FD2115" w:rsidRPr="00922278" w:rsidRDefault="00FD2115" w:rsidP="00172A75">
                  <w:pPr>
                    <w:rPr>
                      <w:rFonts w:asciiTheme="minorHAnsi" w:hAnsiTheme="minorHAnsi" w:cstheme="minorHAnsi"/>
                      <w:sz w:val="20"/>
                      <w:szCs w:val="20"/>
                    </w:rPr>
                  </w:pPr>
                </w:p>
              </w:tc>
              <w:tc>
                <w:tcPr>
                  <w:tcW w:w="1524" w:type="dxa"/>
                </w:tcPr>
                <w:p w14:paraId="5022C79D" w14:textId="77777777" w:rsidR="00FD2115" w:rsidRPr="00922278" w:rsidRDefault="00FD2115" w:rsidP="00172A75">
                  <w:pPr>
                    <w:rPr>
                      <w:rFonts w:asciiTheme="minorHAnsi" w:hAnsiTheme="minorHAnsi" w:cstheme="minorHAnsi"/>
                      <w:sz w:val="20"/>
                      <w:szCs w:val="20"/>
                    </w:rPr>
                  </w:pPr>
                </w:p>
              </w:tc>
              <w:tc>
                <w:tcPr>
                  <w:tcW w:w="1524" w:type="dxa"/>
                </w:tcPr>
                <w:p w14:paraId="6150BF95" w14:textId="77777777" w:rsidR="00FD2115" w:rsidRPr="00922278" w:rsidRDefault="00FD2115" w:rsidP="00172A75">
                  <w:pPr>
                    <w:rPr>
                      <w:rFonts w:asciiTheme="minorHAnsi" w:hAnsiTheme="minorHAnsi" w:cstheme="minorHAnsi"/>
                      <w:sz w:val="20"/>
                      <w:szCs w:val="20"/>
                    </w:rPr>
                  </w:pPr>
                </w:p>
              </w:tc>
              <w:tc>
                <w:tcPr>
                  <w:tcW w:w="1524" w:type="dxa"/>
                </w:tcPr>
                <w:p w14:paraId="71D29709" w14:textId="77777777" w:rsidR="00FD2115" w:rsidRPr="00922278" w:rsidRDefault="00FD2115" w:rsidP="00172A75">
                  <w:pPr>
                    <w:rPr>
                      <w:rFonts w:asciiTheme="minorHAnsi" w:hAnsiTheme="minorHAnsi" w:cstheme="minorHAnsi"/>
                      <w:sz w:val="20"/>
                      <w:szCs w:val="20"/>
                    </w:rPr>
                  </w:pPr>
                </w:p>
              </w:tc>
            </w:tr>
            <w:tr w:rsidR="00FD2115" w:rsidRPr="00922278" w14:paraId="674E936D" w14:textId="77777777" w:rsidTr="00172A75">
              <w:tc>
                <w:tcPr>
                  <w:tcW w:w="3048" w:type="dxa"/>
                </w:tcPr>
                <w:p w14:paraId="0E7EF8D1"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524" w:type="dxa"/>
                </w:tcPr>
                <w:p w14:paraId="381C10B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22.1 (7.0)</w:t>
                  </w:r>
                </w:p>
              </w:tc>
              <w:tc>
                <w:tcPr>
                  <w:tcW w:w="1524" w:type="dxa"/>
                </w:tcPr>
                <w:p w14:paraId="27BAFFF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21.7 (7.4)</w:t>
                  </w:r>
                </w:p>
              </w:tc>
              <w:tc>
                <w:tcPr>
                  <w:tcW w:w="1524" w:type="dxa"/>
                </w:tcPr>
                <w:p w14:paraId="4BF9C63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21.0 (8.2)</w:t>
                  </w:r>
                </w:p>
              </w:tc>
              <w:tc>
                <w:tcPr>
                  <w:tcW w:w="1524" w:type="dxa"/>
                </w:tcPr>
                <w:p w14:paraId="4836545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21.8 (7.3)</w:t>
                  </w:r>
                </w:p>
              </w:tc>
            </w:tr>
            <w:tr w:rsidR="00FD2115" w:rsidRPr="00922278" w14:paraId="45565D0B" w14:textId="77777777" w:rsidTr="00172A75">
              <w:tc>
                <w:tcPr>
                  <w:tcW w:w="3048" w:type="dxa"/>
                </w:tcPr>
                <w:p w14:paraId="4C7AA62C"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524" w:type="dxa"/>
                </w:tcPr>
                <w:p w14:paraId="1845BD3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22.0 (17.0, 27.0)</w:t>
                  </w:r>
                </w:p>
              </w:tc>
              <w:tc>
                <w:tcPr>
                  <w:tcW w:w="1524" w:type="dxa"/>
                </w:tcPr>
                <w:p w14:paraId="467837D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22.0 (15.0, 28.0)</w:t>
                  </w:r>
                </w:p>
              </w:tc>
              <w:tc>
                <w:tcPr>
                  <w:tcW w:w="1524" w:type="dxa"/>
                </w:tcPr>
                <w:p w14:paraId="0D03765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21.0 (15.0, 26.5)</w:t>
                  </w:r>
                </w:p>
              </w:tc>
              <w:tc>
                <w:tcPr>
                  <w:tcW w:w="1524" w:type="dxa"/>
                </w:tcPr>
                <w:p w14:paraId="58E0DBA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22.0 (16.0, 27.0)</w:t>
                  </w:r>
                </w:p>
              </w:tc>
            </w:tr>
            <w:tr w:rsidR="00FD2115" w:rsidRPr="00922278" w14:paraId="6497163D" w14:textId="77777777" w:rsidTr="00172A75">
              <w:tc>
                <w:tcPr>
                  <w:tcW w:w="3048" w:type="dxa"/>
                </w:tcPr>
                <w:p w14:paraId="1D3C599F"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524" w:type="dxa"/>
                </w:tcPr>
                <w:p w14:paraId="2F46EE7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8.0, 40.0</w:t>
                  </w:r>
                </w:p>
              </w:tc>
              <w:tc>
                <w:tcPr>
                  <w:tcW w:w="1524" w:type="dxa"/>
                </w:tcPr>
                <w:p w14:paraId="4F36626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8.0, 38.0</w:t>
                  </w:r>
                </w:p>
              </w:tc>
              <w:tc>
                <w:tcPr>
                  <w:tcW w:w="1524" w:type="dxa"/>
                </w:tcPr>
                <w:p w14:paraId="746A053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8.0, 38.0</w:t>
                  </w:r>
                </w:p>
              </w:tc>
              <w:tc>
                <w:tcPr>
                  <w:tcW w:w="1524" w:type="dxa"/>
                </w:tcPr>
                <w:p w14:paraId="2256521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8.0, 40.0</w:t>
                  </w:r>
                </w:p>
              </w:tc>
            </w:tr>
            <w:tr w:rsidR="00FD2115" w:rsidRPr="00922278" w14:paraId="13CBC382" w14:textId="77777777" w:rsidTr="00172A75">
              <w:tc>
                <w:tcPr>
                  <w:tcW w:w="3048" w:type="dxa"/>
                </w:tcPr>
                <w:p w14:paraId="133D079E"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 (% Non-missing)</w:t>
                  </w:r>
                </w:p>
              </w:tc>
              <w:tc>
                <w:tcPr>
                  <w:tcW w:w="1524" w:type="dxa"/>
                </w:tcPr>
                <w:p w14:paraId="2759E9A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301 (98.4%)</w:t>
                  </w:r>
                </w:p>
              </w:tc>
              <w:tc>
                <w:tcPr>
                  <w:tcW w:w="1524" w:type="dxa"/>
                </w:tcPr>
                <w:p w14:paraId="3F6485E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237 (99.6%)</w:t>
                  </w:r>
                </w:p>
              </w:tc>
              <w:tc>
                <w:tcPr>
                  <w:tcW w:w="1524" w:type="dxa"/>
                </w:tcPr>
                <w:p w14:paraId="0E72B70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64 (95.5%)</w:t>
                  </w:r>
                </w:p>
              </w:tc>
              <w:tc>
                <w:tcPr>
                  <w:tcW w:w="1524" w:type="dxa"/>
                </w:tcPr>
                <w:p w14:paraId="61E470E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602 (98.5%)</w:t>
                  </w:r>
                </w:p>
              </w:tc>
            </w:tr>
            <w:tr w:rsidR="00FD2115" w:rsidRPr="00922278" w14:paraId="70663B86" w14:textId="77777777" w:rsidTr="00172A75">
              <w:tc>
                <w:tcPr>
                  <w:tcW w:w="3048" w:type="dxa"/>
                </w:tcPr>
                <w:p w14:paraId="0B17FC31"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b/>
                      <w:sz w:val="20"/>
                      <w:szCs w:val="20"/>
                    </w:rPr>
                    <w:t>RTC (items 1-10) total (10-50)</w:t>
                  </w:r>
                </w:p>
              </w:tc>
              <w:tc>
                <w:tcPr>
                  <w:tcW w:w="1524" w:type="dxa"/>
                </w:tcPr>
                <w:p w14:paraId="32328C7D" w14:textId="77777777" w:rsidR="00FD2115" w:rsidRPr="00922278" w:rsidRDefault="00FD2115" w:rsidP="00172A75">
                  <w:pPr>
                    <w:rPr>
                      <w:rFonts w:asciiTheme="minorHAnsi" w:hAnsiTheme="minorHAnsi" w:cstheme="minorHAnsi"/>
                      <w:sz w:val="20"/>
                      <w:szCs w:val="20"/>
                    </w:rPr>
                  </w:pPr>
                </w:p>
              </w:tc>
              <w:tc>
                <w:tcPr>
                  <w:tcW w:w="1524" w:type="dxa"/>
                </w:tcPr>
                <w:p w14:paraId="58446316" w14:textId="77777777" w:rsidR="00FD2115" w:rsidRPr="00922278" w:rsidRDefault="00FD2115" w:rsidP="00172A75">
                  <w:pPr>
                    <w:rPr>
                      <w:rFonts w:asciiTheme="minorHAnsi" w:hAnsiTheme="minorHAnsi" w:cstheme="minorHAnsi"/>
                      <w:sz w:val="20"/>
                      <w:szCs w:val="20"/>
                    </w:rPr>
                  </w:pPr>
                </w:p>
              </w:tc>
              <w:tc>
                <w:tcPr>
                  <w:tcW w:w="1524" w:type="dxa"/>
                </w:tcPr>
                <w:p w14:paraId="529A2E5D" w14:textId="77777777" w:rsidR="00FD2115" w:rsidRPr="00922278" w:rsidRDefault="00FD2115" w:rsidP="00172A75">
                  <w:pPr>
                    <w:rPr>
                      <w:rFonts w:asciiTheme="minorHAnsi" w:hAnsiTheme="minorHAnsi" w:cstheme="minorHAnsi"/>
                      <w:sz w:val="20"/>
                      <w:szCs w:val="20"/>
                    </w:rPr>
                  </w:pPr>
                </w:p>
              </w:tc>
              <w:tc>
                <w:tcPr>
                  <w:tcW w:w="1524" w:type="dxa"/>
                </w:tcPr>
                <w:p w14:paraId="7FF18AC9" w14:textId="77777777" w:rsidR="00FD2115" w:rsidRPr="00922278" w:rsidRDefault="00FD2115" w:rsidP="00172A75">
                  <w:pPr>
                    <w:rPr>
                      <w:rFonts w:asciiTheme="minorHAnsi" w:hAnsiTheme="minorHAnsi" w:cstheme="minorHAnsi"/>
                      <w:sz w:val="20"/>
                      <w:szCs w:val="20"/>
                    </w:rPr>
                  </w:pPr>
                </w:p>
              </w:tc>
            </w:tr>
            <w:tr w:rsidR="000E6889" w:rsidRPr="00922278" w14:paraId="32DE1C29" w14:textId="77777777" w:rsidTr="00172A75">
              <w:tc>
                <w:tcPr>
                  <w:tcW w:w="3048" w:type="dxa"/>
                </w:tcPr>
                <w:p w14:paraId="496C559E" w14:textId="570ED943" w:rsidR="000E6889" w:rsidRPr="00922278" w:rsidRDefault="000E6889" w:rsidP="00172A75">
                  <w:pPr>
                    <w:rPr>
                      <w:rFonts w:asciiTheme="minorHAnsi" w:hAnsiTheme="minorHAnsi" w:cstheme="minorHAnsi"/>
                      <w:sz w:val="20"/>
                      <w:szCs w:val="20"/>
                    </w:rPr>
                  </w:pPr>
                  <w:r w:rsidRPr="000E6889">
                    <w:rPr>
                      <w:rFonts w:asciiTheme="minorHAnsi" w:hAnsiTheme="minorHAnsi" w:cstheme="minorHAnsi"/>
                      <w:sz w:val="20"/>
                      <w:szCs w:val="20"/>
                    </w:rPr>
                    <w:t>Baseline</w:t>
                  </w:r>
                </w:p>
              </w:tc>
              <w:tc>
                <w:tcPr>
                  <w:tcW w:w="1524" w:type="dxa"/>
                </w:tcPr>
                <w:p w14:paraId="5C1D617E" w14:textId="77777777" w:rsidR="000E6889" w:rsidRPr="00922278" w:rsidRDefault="000E6889" w:rsidP="00172A75">
                  <w:pPr>
                    <w:jc w:val="center"/>
                    <w:rPr>
                      <w:rFonts w:asciiTheme="minorHAnsi" w:hAnsiTheme="minorHAnsi" w:cstheme="minorHAnsi"/>
                      <w:sz w:val="20"/>
                      <w:szCs w:val="20"/>
                    </w:rPr>
                  </w:pPr>
                </w:p>
              </w:tc>
              <w:tc>
                <w:tcPr>
                  <w:tcW w:w="1524" w:type="dxa"/>
                </w:tcPr>
                <w:p w14:paraId="6E320978" w14:textId="77777777" w:rsidR="000E6889" w:rsidRPr="00922278" w:rsidRDefault="000E6889" w:rsidP="00172A75">
                  <w:pPr>
                    <w:jc w:val="center"/>
                    <w:rPr>
                      <w:rFonts w:asciiTheme="minorHAnsi" w:hAnsiTheme="minorHAnsi" w:cstheme="minorHAnsi"/>
                      <w:sz w:val="20"/>
                      <w:szCs w:val="20"/>
                    </w:rPr>
                  </w:pPr>
                </w:p>
              </w:tc>
              <w:tc>
                <w:tcPr>
                  <w:tcW w:w="1524" w:type="dxa"/>
                </w:tcPr>
                <w:p w14:paraId="10A2339D" w14:textId="77777777" w:rsidR="000E6889" w:rsidRPr="00922278" w:rsidRDefault="000E6889" w:rsidP="00172A75">
                  <w:pPr>
                    <w:jc w:val="center"/>
                    <w:rPr>
                      <w:rFonts w:asciiTheme="minorHAnsi" w:hAnsiTheme="minorHAnsi" w:cstheme="minorHAnsi"/>
                      <w:sz w:val="20"/>
                      <w:szCs w:val="20"/>
                    </w:rPr>
                  </w:pPr>
                </w:p>
              </w:tc>
              <w:tc>
                <w:tcPr>
                  <w:tcW w:w="1524" w:type="dxa"/>
                </w:tcPr>
                <w:p w14:paraId="39A2BA9E" w14:textId="77777777" w:rsidR="000E6889" w:rsidRPr="00922278" w:rsidRDefault="000E6889" w:rsidP="00172A75">
                  <w:pPr>
                    <w:jc w:val="center"/>
                    <w:rPr>
                      <w:rFonts w:asciiTheme="minorHAnsi" w:hAnsiTheme="minorHAnsi" w:cstheme="minorHAnsi"/>
                      <w:sz w:val="20"/>
                      <w:szCs w:val="20"/>
                    </w:rPr>
                  </w:pPr>
                </w:p>
              </w:tc>
            </w:tr>
            <w:tr w:rsidR="00FD2115" w:rsidRPr="00922278" w14:paraId="4E48C559" w14:textId="77777777" w:rsidTr="00172A75">
              <w:tc>
                <w:tcPr>
                  <w:tcW w:w="3048" w:type="dxa"/>
                </w:tcPr>
                <w:p w14:paraId="1D068349"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524" w:type="dxa"/>
                </w:tcPr>
                <w:p w14:paraId="1DE747E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26.3 (6.4)</w:t>
                  </w:r>
                </w:p>
              </w:tc>
              <w:tc>
                <w:tcPr>
                  <w:tcW w:w="1524" w:type="dxa"/>
                </w:tcPr>
                <w:p w14:paraId="4CBD841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27.5 (6.6)</w:t>
                  </w:r>
                </w:p>
              </w:tc>
              <w:tc>
                <w:tcPr>
                  <w:tcW w:w="1524" w:type="dxa"/>
                </w:tcPr>
                <w:p w14:paraId="1D80474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27.5 (6.0)</w:t>
                  </w:r>
                </w:p>
              </w:tc>
              <w:tc>
                <w:tcPr>
                  <w:tcW w:w="1524" w:type="dxa"/>
                </w:tcPr>
                <w:p w14:paraId="5D3B7D7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26.9 (6.5)</w:t>
                  </w:r>
                </w:p>
              </w:tc>
            </w:tr>
            <w:tr w:rsidR="00FD2115" w:rsidRPr="00922278" w14:paraId="4465375A" w14:textId="77777777" w:rsidTr="00172A75">
              <w:tc>
                <w:tcPr>
                  <w:tcW w:w="3048" w:type="dxa"/>
                </w:tcPr>
                <w:p w14:paraId="58C7CAFC"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524" w:type="dxa"/>
                </w:tcPr>
                <w:p w14:paraId="03C315B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26.0 (22.0, 30.0)</w:t>
                  </w:r>
                </w:p>
              </w:tc>
              <w:tc>
                <w:tcPr>
                  <w:tcW w:w="1524" w:type="dxa"/>
                </w:tcPr>
                <w:p w14:paraId="6E24E41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27.0 (23.0, 33.0)</w:t>
                  </w:r>
                </w:p>
              </w:tc>
              <w:tc>
                <w:tcPr>
                  <w:tcW w:w="1524" w:type="dxa"/>
                </w:tcPr>
                <w:p w14:paraId="184F6C0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28.0 (24.0, 32.0)</w:t>
                  </w:r>
                </w:p>
              </w:tc>
              <w:tc>
                <w:tcPr>
                  <w:tcW w:w="1524" w:type="dxa"/>
                </w:tcPr>
                <w:p w14:paraId="39EFED0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27.0 (22.0, 32.0)</w:t>
                  </w:r>
                </w:p>
              </w:tc>
            </w:tr>
            <w:tr w:rsidR="00FD2115" w:rsidRPr="00922278" w14:paraId="54A64C32" w14:textId="77777777" w:rsidTr="00172A75">
              <w:tc>
                <w:tcPr>
                  <w:tcW w:w="3048" w:type="dxa"/>
                </w:tcPr>
                <w:p w14:paraId="7A0963AA"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524" w:type="dxa"/>
                </w:tcPr>
                <w:p w14:paraId="5541672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10.0, 48.0</w:t>
                  </w:r>
                </w:p>
              </w:tc>
              <w:tc>
                <w:tcPr>
                  <w:tcW w:w="1524" w:type="dxa"/>
                </w:tcPr>
                <w:p w14:paraId="491ECFF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10.0, 46.0</w:t>
                  </w:r>
                </w:p>
              </w:tc>
              <w:tc>
                <w:tcPr>
                  <w:tcW w:w="1524" w:type="dxa"/>
                </w:tcPr>
                <w:p w14:paraId="3E1DAC5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16.0, 42.0</w:t>
                  </w:r>
                </w:p>
              </w:tc>
              <w:tc>
                <w:tcPr>
                  <w:tcW w:w="1524" w:type="dxa"/>
                </w:tcPr>
                <w:p w14:paraId="136995D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10.0, 48.0</w:t>
                  </w:r>
                </w:p>
              </w:tc>
            </w:tr>
            <w:tr w:rsidR="00FD2115" w:rsidRPr="00922278" w14:paraId="4F7DACEF" w14:textId="77777777" w:rsidTr="00172A75">
              <w:tc>
                <w:tcPr>
                  <w:tcW w:w="3048" w:type="dxa"/>
                </w:tcPr>
                <w:p w14:paraId="0AC5F402"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 (% Non-missing)</w:t>
                  </w:r>
                </w:p>
              </w:tc>
              <w:tc>
                <w:tcPr>
                  <w:tcW w:w="1524" w:type="dxa"/>
                </w:tcPr>
                <w:p w14:paraId="672E9C0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306 (100.0%)</w:t>
                  </w:r>
                </w:p>
              </w:tc>
              <w:tc>
                <w:tcPr>
                  <w:tcW w:w="1524" w:type="dxa"/>
                </w:tcPr>
                <w:p w14:paraId="0224DEA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238 (100.0%)</w:t>
                  </w:r>
                </w:p>
              </w:tc>
              <w:tc>
                <w:tcPr>
                  <w:tcW w:w="1524" w:type="dxa"/>
                </w:tcPr>
                <w:p w14:paraId="5B7EC79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67 (100.0%)</w:t>
                  </w:r>
                </w:p>
              </w:tc>
              <w:tc>
                <w:tcPr>
                  <w:tcW w:w="1524" w:type="dxa"/>
                </w:tcPr>
                <w:p w14:paraId="29BCEA8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611 (100.0%)</w:t>
                  </w:r>
                </w:p>
              </w:tc>
            </w:tr>
            <w:tr w:rsidR="00FD2115" w:rsidRPr="00922278" w14:paraId="088789EB" w14:textId="77777777" w:rsidTr="00172A75">
              <w:tc>
                <w:tcPr>
                  <w:tcW w:w="3048" w:type="dxa"/>
                </w:tcPr>
                <w:p w14:paraId="236024A4" w14:textId="76360010" w:rsidR="00FD2115" w:rsidRPr="00922278" w:rsidRDefault="000E6889" w:rsidP="00172A75">
                  <w:pPr>
                    <w:rPr>
                      <w:rFonts w:asciiTheme="minorHAnsi" w:hAnsiTheme="minorHAnsi" w:cstheme="minorHAnsi"/>
                      <w:sz w:val="20"/>
                      <w:szCs w:val="20"/>
                    </w:rPr>
                  </w:pPr>
                  <w:r w:rsidRPr="000E6889">
                    <w:rPr>
                      <w:rFonts w:asciiTheme="minorHAnsi" w:hAnsiTheme="minorHAnsi" w:cstheme="minorHAnsi"/>
                      <w:sz w:val="20"/>
                      <w:szCs w:val="20"/>
                    </w:rPr>
                    <w:t>Midline</w:t>
                  </w:r>
                </w:p>
              </w:tc>
              <w:tc>
                <w:tcPr>
                  <w:tcW w:w="1524" w:type="dxa"/>
                </w:tcPr>
                <w:p w14:paraId="3A6A7CEC" w14:textId="77777777" w:rsidR="00FD2115" w:rsidRPr="00922278" w:rsidRDefault="00FD2115" w:rsidP="00172A75">
                  <w:pPr>
                    <w:rPr>
                      <w:rFonts w:asciiTheme="minorHAnsi" w:hAnsiTheme="minorHAnsi" w:cstheme="minorHAnsi"/>
                      <w:sz w:val="20"/>
                      <w:szCs w:val="20"/>
                    </w:rPr>
                  </w:pPr>
                </w:p>
              </w:tc>
              <w:tc>
                <w:tcPr>
                  <w:tcW w:w="1524" w:type="dxa"/>
                </w:tcPr>
                <w:p w14:paraId="22473F4E" w14:textId="77777777" w:rsidR="00FD2115" w:rsidRPr="00922278" w:rsidRDefault="00FD2115" w:rsidP="00172A75">
                  <w:pPr>
                    <w:rPr>
                      <w:rFonts w:asciiTheme="minorHAnsi" w:hAnsiTheme="minorHAnsi" w:cstheme="minorHAnsi"/>
                      <w:sz w:val="20"/>
                      <w:szCs w:val="20"/>
                    </w:rPr>
                  </w:pPr>
                </w:p>
              </w:tc>
              <w:tc>
                <w:tcPr>
                  <w:tcW w:w="1524" w:type="dxa"/>
                </w:tcPr>
                <w:p w14:paraId="22545773" w14:textId="77777777" w:rsidR="00FD2115" w:rsidRPr="00922278" w:rsidRDefault="00FD2115" w:rsidP="00172A75">
                  <w:pPr>
                    <w:rPr>
                      <w:rFonts w:asciiTheme="minorHAnsi" w:hAnsiTheme="minorHAnsi" w:cstheme="minorHAnsi"/>
                      <w:sz w:val="20"/>
                      <w:szCs w:val="20"/>
                    </w:rPr>
                  </w:pPr>
                </w:p>
              </w:tc>
              <w:tc>
                <w:tcPr>
                  <w:tcW w:w="1524" w:type="dxa"/>
                </w:tcPr>
                <w:p w14:paraId="18AB8E87" w14:textId="77777777" w:rsidR="00FD2115" w:rsidRPr="00922278" w:rsidRDefault="00FD2115" w:rsidP="00172A75">
                  <w:pPr>
                    <w:rPr>
                      <w:rFonts w:asciiTheme="minorHAnsi" w:hAnsiTheme="minorHAnsi" w:cstheme="minorHAnsi"/>
                      <w:sz w:val="20"/>
                      <w:szCs w:val="20"/>
                    </w:rPr>
                  </w:pPr>
                </w:p>
              </w:tc>
            </w:tr>
            <w:tr w:rsidR="00FD2115" w:rsidRPr="00922278" w14:paraId="0FAA145C" w14:textId="77777777" w:rsidTr="00172A75">
              <w:tc>
                <w:tcPr>
                  <w:tcW w:w="3048" w:type="dxa"/>
                </w:tcPr>
                <w:p w14:paraId="52C2AAAD"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524" w:type="dxa"/>
                </w:tcPr>
                <w:p w14:paraId="111A926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25.9 (6.2)</w:t>
                  </w:r>
                </w:p>
              </w:tc>
              <w:tc>
                <w:tcPr>
                  <w:tcW w:w="1524" w:type="dxa"/>
                </w:tcPr>
                <w:p w14:paraId="437048C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28.5 (6.0)</w:t>
                  </w:r>
                </w:p>
              </w:tc>
              <w:tc>
                <w:tcPr>
                  <w:tcW w:w="1524" w:type="dxa"/>
                </w:tcPr>
                <w:p w14:paraId="45A594D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28.6 (6.9)</w:t>
                  </w:r>
                </w:p>
              </w:tc>
              <w:tc>
                <w:tcPr>
                  <w:tcW w:w="1524" w:type="dxa"/>
                </w:tcPr>
                <w:p w14:paraId="7C4C216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27.2 (6.3)</w:t>
                  </w:r>
                </w:p>
              </w:tc>
            </w:tr>
            <w:tr w:rsidR="00FD2115" w:rsidRPr="00922278" w14:paraId="393DE0BB" w14:textId="77777777" w:rsidTr="00172A75">
              <w:tc>
                <w:tcPr>
                  <w:tcW w:w="3048" w:type="dxa"/>
                </w:tcPr>
                <w:p w14:paraId="0ADBB9DC"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524" w:type="dxa"/>
                </w:tcPr>
                <w:p w14:paraId="2A75D56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26.0 (21.0, 30.0)</w:t>
                  </w:r>
                </w:p>
              </w:tc>
              <w:tc>
                <w:tcPr>
                  <w:tcW w:w="1524" w:type="dxa"/>
                </w:tcPr>
                <w:p w14:paraId="0587EDB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29.0 (25.0, 32.0)</w:t>
                  </w:r>
                </w:p>
              </w:tc>
              <w:tc>
                <w:tcPr>
                  <w:tcW w:w="1524" w:type="dxa"/>
                </w:tcPr>
                <w:p w14:paraId="4AB83D0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29.0 (25.0, 34.0)</w:t>
                  </w:r>
                </w:p>
              </w:tc>
              <w:tc>
                <w:tcPr>
                  <w:tcW w:w="1524" w:type="dxa"/>
                </w:tcPr>
                <w:p w14:paraId="190A3FC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28.0 (23.0, 32.0)</w:t>
                  </w:r>
                </w:p>
              </w:tc>
            </w:tr>
            <w:tr w:rsidR="00FD2115" w:rsidRPr="00922278" w14:paraId="4F110AD8" w14:textId="77777777" w:rsidTr="00172A75">
              <w:tc>
                <w:tcPr>
                  <w:tcW w:w="3048" w:type="dxa"/>
                </w:tcPr>
                <w:p w14:paraId="15E33031"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524" w:type="dxa"/>
                </w:tcPr>
                <w:p w14:paraId="47BC7B8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10.0, 45.0</w:t>
                  </w:r>
                </w:p>
              </w:tc>
              <w:tc>
                <w:tcPr>
                  <w:tcW w:w="1524" w:type="dxa"/>
                </w:tcPr>
                <w:p w14:paraId="24DAC41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12.0, 43.0</w:t>
                  </w:r>
                </w:p>
              </w:tc>
              <w:tc>
                <w:tcPr>
                  <w:tcW w:w="1524" w:type="dxa"/>
                </w:tcPr>
                <w:p w14:paraId="77A1004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14.0, 44.0</w:t>
                  </w:r>
                </w:p>
              </w:tc>
              <w:tc>
                <w:tcPr>
                  <w:tcW w:w="1524" w:type="dxa"/>
                </w:tcPr>
                <w:p w14:paraId="76950C9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10.0, 45.0</w:t>
                  </w:r>
                </w:p>
              </w:tc>
            </w:tr>
            <w:tr w:rsidR="00FD2115" w:rsidRPr="00922278" w14:paraId="5E334E09" w14:textId="77777777" w:rsidTr="00172A75">
              <w:tc>
                <w:tcPr>
                  <w:tcW w:w="3048" w:type="dxa"/>
                </w:tcPr>
                <w:p w14:paraId="5BD9E266"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 (% Non-missing)</w:t>
                  </w:r>
                </w:p>
              </w:tc>
              <w:tc>
                <w:tcPr>
                  <w:tcW w:w="1524" w:type="dxa"/>
                </w:tcPr>
                <w:p w14:paraId="50CF4C6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301 (98.4%)</w:t>
                  </w:r>
                </w:p>
              </w:tc>
              <w:tc>
                <w:tcPr>
                  <w:tcW w:w="1524" w:type="dxa"/>
                </w:tcPr>
                <w:p w14:paraId="3BB2F41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238 (100.0%)</w:t>
                  </w:r>
                </w:p>
              </w:tc>
              <w:tc>
                <w:tcPr>
                  <w:tcW w:w="1524" w:type="dxa"/>
                </w:tcPr>
                <w:p w14:paraId="5B4B0D0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65 (97.0%)</w:t>
                  </w:r>
                </w:p>
              </w:tc>
              <w:tc>
                <w:tcPr>
                  <w:tcW w:w="1524" w:type="dxa"/>
                </w:tcPr>
                <w:p w14:paraId="69402E0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604 (98.9%)</w:t>
                  </w:r>
                </w:p>
              </w:tc>
            </w:tr>
            <w:tr w:rsidR="00FD2115" w:rsidRPr="00922278" w14:paraId="45ED9C09" w14:textId="77777777" w:rsidTr="00172A75">
              <w:tc>
                <w:tcPr>
                  <w:tcW w:w="3048" w:type="dxa"/>
                </w:tcPr>
                <w:p w14:paraId="71459AA4" w14:textId="424DDDDF" w:rsidR="00FD2115" w:rsidRPr="00922278" w:rsidRDefault="000E6889" w:rsidP="00172A75">
                  <w:pPr>
                    <w:rPr>
                      <w:rFonts w:asciiTheme="minorHAnsi" w:hAnsiTheme="minorHAnsi" w:cstheme="minorHAnsi"/>
                      <w:sz w:val="20"/>
                      <w:szCs w:val="20"/>
                    </w:rPr>
                  </w:pPr>
                  <w:r w:rsidRPr="000E6889">
                    <w:rPr>
                      <w:rFonts w:asciiTheme="minorHAnsi" w:hAnsiTheme="minorHAnsi" w:cstheme="minorHAnsi"/>
                      <w:sz w:val="20"/>
                      <w:szCs w:val="20"/>
                    </w:rPr>
                    <w:t>Endline</w:t>
                  </w:r>
                </w:p>
              </w:tc>
              <w:tc>
                <w:tcPr>
                  <w:tcW w:w="1524" w:type="dxa"/>
                </w:tcPr>
                <w:p w14:paraId="164A6A96" w14:textId="77777777" w:rsidR="00FD2115" w:rsidRPr="00922278" w:rsidRDefault="00FD2115" w:rsidP="00172A75">
                  <w:pPr>
                    <w:rPr>
                      <w:rFonts w:asciiTheme="minorHAnsi" w:hAnsiTheme="minorHAnsi" w:cstheme="minorHAnsi"/>
                      <w:sz w:val="20"/>
                      <w:szCs w:val="20"/>
                    </w:rPr>
                  </w:pPr>
                </w:p>
              </w:tc>
              <w:tc>
                <w:tcPr>
                  <w:tcW w:w="1524" w:type="dxa"/>
                </w:tcPr>
                <w:p w14:paraId="3FE7AA46" w14:textId="77777777" w:rsidR="00FD2115" w:rsidRPr="00922278" w:rsidRDefault="00FD2115" w:rsidP="00172A75">
                  <w:pPr>
                    <w:rPr>
                      <w:rFonts w:asciiTheme="minorHAnsi" w:hAnsiTheme="minorHAnsi" w:cstheme="minorHAnsi"/>
                      <w:sz w:val="20"/>
                      <w:szCs w:val="20"/>
                    </w:rPr>
                  </w:pPr>
                </w:p>
              </w:tc>
              <w:tc>
                <w:tcPr>
                  <w:tcW w:w="1524" w:type="dxa"/>
                </w:tcPr>
                <w:p w14:paraId="357C1898" w14:textId="77777777" w:rsidR="00FD2115" w:rsidRPr="00922278" w:rsidRDefault="00FD2115" w:rsidP="00172A75">
                  <w:pPr>
                    <w:rPr>
                      <w:rFonts w:asciiTheme="minorHAnsi" w:hAnsiTheme="minorHAnsi" w:cstheme="minorHAnsi"/>
                      <w:sz w:val="20"/>
                      <w:szCs w:val="20"/>
                    </w:rPr>
                  </w:pPr>
                </w:p>
              </w:tc>
              <w:tc>
                <w:tcPr>
                  <w:tcW w:w="1524" w:type="dxa"/>
                </w:tcPr>
                <w:p w14:paraId="74C85EE6" w14:textId="77777777" w:rsidR="00FD2115" w:rsidRPr="00922278" w:rsidRDefault="00FD2115" w:rsidP="00172A75">
                  <w:pPr>
                    <w:rPr>
                      <w:rFonts w:asciiTheme="minorHAnsi" w:hAnsiTheme="minorHAnsi" w:cstheme="minorHAnsi"/>
                      <w:sz w:val="20"/>
                      <w:szCs w:val="20"/>
                    </w:rPr>
                  </w:pPr>
                </w:p>
              </w:tc>
            </w:tr>
            <w:tr w:rsidR="00FD2115" w:rsidRPr="00922278" w14:paraId="0F21CCA5" w14:textId="77777777" w:rsidTr="00172A75">
              <w:tc>
                <w:tcPr>
                  <w:tcW w:w="3048" w:type="dxa"/>
                </w:tcPr>
                <w:p w14:paraId="4787D01F"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524" w:type="dxa"/>
                </w:tcPr>
                <w:p w14:paraId="404820B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25.5 (5.5)</w:t>
                  </w:r>
                </w:p>
              </w:tc>
              <w:tc>
                <w:tcPr>
                  <w:tcW w:w="1524" w:type="dxa"/>
                </w:tcPr>
                <w:p w14:paraId="2A1BABB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27.3 (6.3)</w:t>
                  </w:r>
                </w:p>
              </w:tc>
              <w:tc>
                <w:tcPr>
                  <w:tcW w:w="1524" w:type="dxa"/>
                </w:tcPr>
                <w:p w14:paraId="0297CE9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28.0 (6.0)</w:t>
                  </w:r>
                </w:p>
              </w:tc>
              <w:tc>
                <w:tcPr>
                  <w:tcW w:w="1524" w:type="dxa"/>
                </w:tcPr>
                <w:p w14:paraId="14DD76C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26.4 (6.0)</w:t>
                  </w:r>
                </w:p>
              </w:tc>
            </w:tr>
            <w:tr w:rsidR="00FD2115" w:rsidRPr="00922278" w14:paraId="7CBC1B38" w14:textId="77777777" w:rsidTr="00172A75">
              <w:tc>
                <w:tcPr>
                  <w:tcW w:w="3048" w:type="dxa"/>
                </w:tcPr>
                <w:p w14:paraId="1EB48A18"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524" w:type="dxa"/>
                </w:tcPr>
                <w:p w14:paraId="0F227E6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25.0 (22.0, 29.0)</w:t>
                  </w:r>
                </w:p>
              </w:tc>
              <w:tc>
                <w:tcPr>
                  <w:tcW w:w="1524" w:type="dxa"/>
                </w:tcPr>
                <w:p w14:paraId="395729E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27.0 (23.0, 32.0)</w:t>
                  </w:r>
                </w:p>
              </w:tc>
              <w:tc>
                <w:tcPr>
                  <w:tcW w:w="1524" w:type="dxa"/>
                </w:tcPr>
                <w:p w14:paraId="5FEF548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28.5 (24.5, 32.5)</w:t>
                  </w:r>
                </w:p>
              </w:tc>
              <w:tc>
                <w:tcPr>
                  <w:tcW w:w="1524" w:type="dxa"/>
                </w:tcPr>
                <w:p w14:paraId="7B8A1E5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26.0 (23.0, 31.0)</w:t>
                  </w:r>
                </w:p>
              </w:tc>
            </w:tr>
            <w:tr w:rsidR="00FD2115" w:rsidRPr="00922278" w14:paraId="4E6626F2" w14:textId="77777777" w:rsidTr="00172A75">
              <w:tc>
                <w:tcPr>
                  <w:tcW w:w="3048" w:type="dxa"/>
                </w:tcPr>
                <w:p w14:paraId="576D2529"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524" w:type="dxa"/>
                </w:tcPr>
                <w:p w14:paraId="11376C7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13.0, 40.0</w:t>
                  </w:r>
                </w:p>
              </w:tc>
              <w:tc>
                <w:tcPr>
                  <w:tcW w:w="1524" w:type="dxa"/>
                </w:tcPr>
                <w:p w14:paraId="1647D6A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11.0, 46.0</w:t>
                  </w:r>
                </w:p>
              </w:tc>
              <w:tc>
                <w:tcPr>
                  <w:tcW w:w="1524" w:type="dxa"/>
                </w:tcPr>
                <w:p w14:paraId="5D02E04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10.0, 41.0</w:t>
                  </w:r>
                </w:p>
              </w:tc>
              <w:tc>
                <w:tcPr>
                  <w:tcW w:w="1524" w:type="dxa"/>
                </w:tcPr>
                <w:p w14:paraId="5263815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10.0, 46.0</w:t>
                  </w:r>
                </w:p>
              </w:tc>
            </w:tr>
            <w:tr w:rsidR="00FD2115" w:rsidRPr="00922278" w14:paraId="0A3F26A0" w14:textId="77777777" w:rsidTr="00172A75">
              <w:tc>
                <w:tcPr>
                  <w:tcW w:w="3048" w:type="dxa"/>
                </w:tcPr>
                <w:p w14:paraId="3FF0F62B"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 (% Non-missing)</w:t>
                  </w:r>
                </w:p>
              </w:tc>
              <w:tc>
                <w:tcPr>
                  <w:tcW w:w="1524" w:type="dxa"/>
                </w:tcPr>
                <w:p w14:paraId="1A20AAD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301 (98.4%)</w:t>
                  </w:r>
                </w:p>
              </w:tc>
              <w:tc>
                <w:tcPr>
                  <w:tcW w:w="1524" w:type="dxa"/>
                </w:tcPr>
                <w:p w14:paraId="7245A33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237 (99.6%)</w:t>
                  </w:r>
                </w:p>
              </w:tc>
              <w:tc>
                <w:tcPr>
                  <w:tcW w:w="1524" w:type="dxa"/>
                </w:tcPr>
                <w:p w14:paraId="74932A8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64 (95.5%)</w:t>
                  </w:r>
                </w:p>
              </w:tc>
              <w:tc>
                <w:tcPr>
                  <w:tcW w:w="1524" w:type="dxa"/>
                </w:tcPr>
                <w:p w14:paraId="4CD45EA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602 (98.5%)</w:t>
                  </w:r>
                </w:p>
              </w:tc>
            </w:tr>
            <w:tr w:rsidR="00FD2115" w:rsidRPr="00922278" w14:paraId="14B47D6D" w14:textId="77777777" w:rsidTr="00172A75">
              <w:tc>
                <w:tcPr>
                  <w:tcW w:w="3048" w:type="dxa"/>
                </w:tcPr>
                <w:p w14:paraId="33B97D53"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b/>
                      <w:sz w:val="20"/>
                      <w:szCs w:val="20"/>
                    </w:rPr>
                    <w:t xml:space="preserve">Have you felt problems </w:t>
                  </w:r>
                  <w:proofErr w:type="spellStart"/>
                  <w:r w:rsidRPr="00922278">
                    <w:rPr>
                      <w:rFonts w:asciiTheme="minorHAnsi" w:hAnsiTheme="minorHAnsi" w:cstheme="minorHAnsi"/>
                      <w:b/>
                      <w:sz w:val="20"/>
                      <w:szCs w:val="20"/>
                    </w:rPr>
                    <w:t>inyour</w:t>
                  </w:r>
                  <w:proofErr w:type="spellEnd"/>
                  <w:r w:rsidRPr="00922278">
                    <w:rPr>
                      <w:rFonts w:asciiTheme="minorHAnsi" w:hAnsiTheme="minorHAnsi" w:cstheme="minorHAnsi"/>
                      <w:b/>
                      <w:sz w:val="20"/>
                      <w:szCs w:val="20"/>
                    </w:rPr>
                    <w:t xml:space="preserve"> Heart mind? </w:t>
                  </w:r>
                </w:p>
              </w:tc>
              <w:tc>
                <w:tcPr>
                  <w:tcW w:w="1524" w:type="dxa"/>
                </w:tcPr>
                <w:p w14:paraId="6E09B1A4" w14:textId="77777777" w:rsidR="00FD2115" w:rsidRPr="00922278" w:rsidRDefault="00FD2115" w:rsidP="00172A75">
                  <w:pPr>
                    <w:rPr>
                      <w:rFonts w:asciiTheme="minorHAnsi" w:hAnsiTheme="minorHAnsi" w:cstheme="minorHAnsi"/>
                      <w:sz w:val="20"/>
                      <w:szCs w:val="20"/>
                    </w:rPr>
                  </w:pPr>
                </w:p>
              </w:tc>
              <w:tc>
                <w:tcPr>
                  <w:tcW w:w="1524" w:type="dxa"/>
                </w:tcPr>
                <w:p w14:paraId="04F0CE47" w14:textId="77777777" w:rsidR="00FD2115" w:rsidRPr="00922278" w:rsidRDefault="00FD2115" w:rsidP="00172A75">
                  <w:pPr>
                    <w:rPr>
                      <w:rFonts w:asciiTheme="minorHAnsi" w:hAnsiTheme="minorHAnsi" w:cstheme="minorHAnsi"/>
                      <w:sz w:val="20"/>
                      <w:szCs w:val="20"/>
                    </w:rPr>
                  </w:pPr>
                </w:p>
              </w:tc>
              <w:tc>
                <w:tcPr>
                  <w:tcW w:w="1524" w:type="dxa"/>
                </w:tcPr>
                <w:p w14:paraId="25262A46" w14:textId="77777777" w:rsidR="00FD2115" w:rsidRPr="00922278" w:rsidRDefault="00FD2115" w:rsidP="00172A75">
                  <w:pPr>
                    <w:rPr>
                      <w:rFonts w:asciiTheme="minorHAnsi" w:hAnsiTheme="minorHAnsi" w:cstheme="minorHAnsi"/>
                      <w:sz w:val="20"/>
                      <w:szCs w:val="20"/>
                    </w:rPr>
                  </w:pPr>
                </w:p>
              </w:tc>
              <w:tc>
                <w:tcPr>
                  <w:tcW w:w="1524" w:type="dxa"/>
                </w:tcPr>
                <w:p w14:paraId="443086E9" w14:textId="77777777" w:rsidR="00FD2115" w:rsidRPr="00922278" w:rsidRDefault="00FD2115" w:rsidP="00172A75">
                  <w:pPr>
                    <w:rPr>
                      <w:rFonts w:asciiTheme="minorHAnsi" w:hAnsiTheme="minorHAnsi" w:cstheme="minorHAnsi"/>
                      <w:sz w:val="20"/>
                      <w:szCs w:val="20"/>
                    </w:rPr>
                  </w:pPr>
                </w:p>
              </w:tc>
            </w:tr>
            <w:tr w:rsidR="000E6889" w:rsidRPr="00922278" w14:paraId="634EEAAB" w14:textId="77777777" w:rsidTr="00172A75">
              <w:tc>
                <w:tcPr>
                  <w:tcW w:w="3048" w:type="dxa"/>
                </w:tcPr>
                <w:p w14:paraId="61073926" w14:textId="7EFAF4EE" w:rsidR="000E6889" w:rsidRPr="00922278" w:rsidRDefault="000E6889" w:rsidP="00172A75">
                  <w:pPr>
                    <w:rPr>
                      <w:rFonts w:asciiTheme="minorHAnsi" w:hAnsiTheme="minorHAnsi" w:cstheme="minorHAnsi"/>
                      <w:sz w:val="20"/>
                      <w:szCs w:val="20"/>
                    </w:rPr>
                  </w:pPr>
                  <w:r w:rsidRPr="000E6889">
                    <w:rPr>
                      <w:rFonts w:asciiTheme="minorHAnsi" w:hAnsiTheme="minorHAnsi" w:cstheme="minorHAnsi"/>
                      <w:sz w:val="20"/>
                      <w:szCs w:val="20"/>
                    </w:rPr>
                    <w:t>Baseline</w:t>
                  </w:r>
                </w:p>
              </w:tc>
              <w:tc>
                <w:tcPr>
                  <w:tcW w:w="1524" w:type="dxa"/>
                </w:tcPr>
                <w:p w14:paraId="6D284284" w14:textId="77777777" w:rsidR="000E6889" w:rsidRPr="00922278" w:rsidRDefault="000E6889" w:rsidP="00172A75">
                  <w:pPr>
                    <w:jc w:val="center"/>
                    <w:rPr>
                      <w:rFonts w:asciiTheme="minorHAnsi" w:hAnsiTheme="minorHAnsi" w:cstheme="minorHAnsi"/>
                      <w:sz w:val="20"/>
                      <w:szCs w:val="20"/>
                    </w:rPr>
                  </w:pPr>
                </w:p>
              </w:tc>
              <w:tc>
                <w:tcPr>
                  <w:tcW w:w="1524" w:type="dxa"/>
                </w:tcPr>
                <w:p w14:paraId="3C8CA861" w14:textId="77777777" w:rsidR="000E6889" w:rsidRPr="00922278" w:rsidRDefault="000E6889" w:rsidP="00172A75">
                  <w:pPr>
                    <w:jc w:val="center"/>
                    <w:rPr>
                      <w:rFonts w:asciiTheme="minorHAnsi" w:hAnsiTheme="minorHAnsi" w:cstheme="minorHAnsi"/>
                      <w:sz w:val="20"/>
                      <w:szCs w:val="20"/>
                    </w:rPr>
                  </w:pPr>
                </w:p>
              </w:tc>
              <w:tc>
                <w:tcPr>
                  <w:tcW w:w="1524" w:type="dxa"/>
                </w:tcPr>
                <w:p w14:paraId="7B2476C3" w14:textId="77777777" w:rsidR="000E6889" w:rsidRPr="00922278" w:rsidRDefault="000E6889" w:rsidP="00172A75">
                  <w:pPr>
                    <w:jc w:val="center"/>
                    <w:rPr>
                      <w:rFonts w:asciiTheme="minorHAnsi" w:hAnsiTheme="minorHAnsi" w:cstheme="minorHAnsi"/>
                      <w:sz w:val="20"/>
                      <w:szCs w:val="20"/>
                    </w:rPr>
                  </w:pPr>
                </w:p>
              </w:tc>
              <w:tc>
                <w:tcPr>
                  <w:tcW w:w="1524" w:type="dxa"/>
                </w:tcPr>
                <w:p w14:paraId="40ED1BC3" w14:textId="77777777" w:rsidR="000E6889" w:rsidRPr="00922278" w:rsidRDefault="000E6889" w:rsidP="00172A75">
                  <w:pPr>
                    <w:jc w:val="center"/>
                    <w:rPr>
                      <w:rFonts w:asciiTheme="minorHAnsi" w:hAnsiTheme="minorHAnsi" w:cstheme="minorHAnsi"/>
                      <w:sz w:val="20"/>
                      <w:szCs w:val="20"/>
                    </w:rPr>
                  </w:pPr>
                </w:p>
              </w:tc>
            </w:tr>
            <w:tr w:rsidR="00FD2115" w:rsidRPr="00922278" w14:paraId="4E04DD1C" w14:textId="77777777" w:rsidTr="00172A75">
              <w:tc>
                <w:tcPr>
                  <w:tcW w:w="3048" w:type="dxa"/>
                </w:tcPr>
                <w:p w14:paraId="6B3C7DD6"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Yes</w:t>
                  </w:r>
                </w:p>
              </w:tc>
              <w:tc>
                <w:tcPr>
                  <w:tcW w:w="1524" w:type="dxa"/>
                </w:tcPr>
                <w:p w14:paraId="0AB4604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306 (100.0%)</w:t>
                  </w:r>
                </w:p>
              </w:tc>
              <w:tc>
                <w:tcPr>
                  <w:tcW w:w="1524" w:type="dxa"/>
                </w:tcPr>
                <w:p w14:paraId="44DE15B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238 (100.0%)</w:t>
                  </w:r>
                </w:p>
              </w:tc>
              <w:tc>
                <w:tcPr>
                  <w:tcW w:w="1524" w:type="dxa"/>
                </w:tcPr>
                <w:p w14:paraId="16F35DA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67 (100.0%)</w:t>
                  </w:r>
                </w:p>
              </w:tc>
              <w:tc>
                <w:tcPr>
                  <w:tcW w:w="1524" w:type="dxa"/>
                </w:tcPr>
                <w:p w14:paraId="115D940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611 (100.0%)</w:t>
                  </w:r>
                </w:p>
              </w:tc>
            </w:tr>
            <w:tr w:rsidR="00FD2115" w:rsidRPr="00922278" w14:paraId="2F817462" w14:textId="77777777" w:rsidTr="00172A75">
              <w:tc>
                <w:tcPr>
                  <w:tcW w:w="3048" w:type="dxa"/>
                </w:tcPr>
                <w:p w14:paraId="2BA34BB9" w14:textId="7A6FEECE" w:rsidR="00FD2115" w:rsidRPr="00922278" w:rsidRDefault="000E6889" w:rsidP="00172A75">
                  <w:pPr>
                    <w:rPr>
                      <w:rFonts w:asciiTheme="minorHAnsi" w:hAnsiTheme="minorHAnsi" w:cstheme="minorHAnsi"/>
                      <w:sz w:val="20"/>
                      <w:szCs w:val="20"/>
                    </w:rPr>
                  </w:pPr>
                  <w:r w:rsidRPr="000E6889">
                    <w:rPr>
                      <w:rFonts w:asciiTheme="minorHAnsi" w:hAnsiTheme="minorHAnsi" w:cstheme="minorHAnsi"/>
                      <w:sz w:val="20"/>
                      <w:szCs w:val="20"/>
                    </w:rPr>
                    <w:t>Midline</w:t>
                  </w:r>
                </w:p>
              </w:tc>
              <w:tc>
                <w:tcPr>
                  <w:tcW w:w="1524" w:type="dxa"/>
                </w:tcPr>
                <w:p w14:paraId="329CB5CD" w14:textId="77777777" w:rsidR="00FD2115" w:rsidRPr="00922278" w:rsidRDefault="00FD2115" w:rsidP="00172A75">
                  <w:pPr>
                    <w:rPr>
                      <w:rFonts w:asciiTheme="minorHAnsi" w:hAnsiTheme="minorHAnsi" w:cstheme="minorHAnsi"/>
                      <w:sz w:val="20"/>
                      <w:szCs w:val="20"/>
                    </w:rPr>
                  </w:pPr>
                </w:p>
              </w:tc>
              <w:tc>
                <w:tcPr>
                  <w:tcW w:w="1524" w:type="dxa"/>
                </w:tcPr>
                <w:p w14:paraId="40F738CA" w14:textId="77777777" w:rsidR="00FD2115" w:rsidRPr="00922278" w:rsidRDefault="00FD2115" w:rsidP="00172A75">
                  <w:pPr>
                    <w:rPr>
                      <w:rFonts w:asciiTheme="minorHAnsi" w:hAnsiTheme="minorHAnsi" w:cstheme="minorHAnsi"/>
                      <w:sz w:val="20"/>
                      <w:szCs w:val="20"/>
                    </w:rPr>
                  </w:pPr>
                </w:p>
              </w:tc>
              <w:tc>
                <w:tcPr>
                  <w:tcW w:w="1524" w:type="dxa"/>
                </w:tcPr>
                <w:p w14:paraId="674A6383" w14:textId="77777777" w:rsidR="00FD2115" w:rsidRPr="00922278" w:rsidRDefault="00FD2115" w:rsidP="00172A75">
                  <w:pPr>
                    <w:rPr>
                      <w:rFonts w:asciiTheme="minorHAnsi" w:hAnsiTheme="minorHAnsi" w:cstheme="minorHAnsi"/>
                      <w:sz w:val="20"/>
                      <w:szCs w:val="20"/>
                    </w:rPr>
                  </w:pPr>
                </w:p>
              </w:tc>
              <w:tc>
                <w:tcPr>
                  <w:tcW w:w="1524" w:type="dxa"/>
                </w:tcPr>
                <w:p w14:paraId="2BD89965" w14:textId="77777777" w:rsidR="00FD2115" w:rsidRPr="00922278" w:rsidRDefault="00FD2115" w:rsidP="00172A75">
                  <w:pPr>
                    <w:rPr>
                      <w:rFonts w:asciiTheme="minorHAnsi" w:hAnsiTheme="minorHAnsi" w:cstheme="minorHAnsi"/>
                      <w:sz w:val="20"/>
                      <w:szCs w:val="20"/>
                    </w:rPr>
                  </w:pPr>
                </w:p>
              </w:tc>
            </w:tr>
            <w:tr w:rsidR="00FD2115" w:rsidRPr="00922278" w14:paraId="791F2C55" w14:textId="77777777" w:rsidTr="00172A75">
              <w:tc>
                <w:tcPr>
                  <w:tcW w:w="3048" w:type="dxa"/>
                </w:tcPr>
                <w:p w14:paraId="145AB264"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No</w:t>
                  </w:r>
                </w:p>
              </w:tc>
              <w:tc>
                <w:tcPr>
                  <w:tcW w:w="1524" w:type="dxa"/>
                </w:tcPr>
                <w:p w14:paraId="767A512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72 (23.9%)</w:t>
                  </w:r>
                </w:p>
              </w:tc>
              <w:tc>
                <w:tcPr>
                  <w:tcW w:w="1524" w:type="dxa"/>
                </w:tcPr>
                <w:p w14:paraId="4D89746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103 (43.3%)</w:t>
                  </w:r>
                </w:p>
              </w:tc>
              <w:tc>
                <w:tcPr>
                  <w:tcW w:w="1524" w:type="dxa"/>
                </w:tcPr>
                <w:p w14:paraId="2D42944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16 (24.6%)</w:t>
                  </w:r>
                </w:p>
              </w:tc>
              <w:tc>
                <w:tcPr>
                  <w:tcW w:w="1524" w:type="dxa"/>
                </w:tcPr>
                <w:p w14:paraId="6E3EC52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191 (31.6%)</w:t>
                  </w:r>
                </w:p>
              </w:tc>
            </w:tr>
            <w:tr w:rsidR="00FD2115" w:rsidRPr="00922278" w14:paraId="77B3AEB1" w14:textId="77777777" w:rsidTr="00172A75">
              <w:tc>
                <w:tcPr>
                  <w:tcW w:w="3048" w:type="dxa"/>
                </w:tcPr>
                <w:p w14:paraId="3BF4A2C1"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Yes</w:t>
                  </w:r>
                </w:p>
              </w:tc>
              <w:tc>
                <w:tcPr>
                  <w:tcW w:w="1524" w:type="dxa"/>
                </w:tcPr>
                <w:p w14:paraId="331492E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229 (76.1%)</w:t>
                  </w:r>
                </w:p>
              </w:tc>
              <w:tc>
                <w:tcPr>
                  <w:tcW w:w="1524" w:type="dxa"/>
                </w:tcPr>
                <w:p w14:paraId="3754FBD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135 (56.7%)</w:t>
                  </w:r>
                </w:p>
              </w:tc>
              <w:tc>
                <w:tcPr>
                  <w:tcW w:w="1524" w:type="dxa"/>
                </w:tcPr>
                <w:p w14:paraId="524D4E7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49 (75.4%)</w:t>
                  </w:r>
                </w:p>
              </w:tc>
              <w:tc>
                <w:tcPr>
                  <w:tcW w:w="1524" w:type="dxa"/>
                </w:tcPr>
                <w:p w14:paraId="7AC8781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413 (68.4%)</w:t>
                  </w:r>
                </w:p>
              </w:tc>
            </w:tr>
            <w:tr w:rsidR="00FD2115" w:rsidRPr="00922278" w14:paraId="72EE1D45" w14:textId="77777777" w:rsidTr="00172A75">
              <w:tc>
                <w:tcPr>
                  <w:tcW w:w="3048" w:type="dxa"/>
                </w:tcPr>
                <w:p w14:paraId="4341C040" w14:textId="325589C4" w:rsidR="00FD2115" w:rsidRPr="00922278" w:rsidRDefault="000E6889" w:rsidP="00172A75">
                  <w:pPr>
                    <w:rPr>
                      <w:rFonts w:asciiTheme="minorHAnsi" w:hAnsiTheme="minorHAnsi" w:cstheme="minorHAnsi"/>
                      <w:sz w:val="20"/>
                      <w:szCs w:val="20"/>
                    </w:rPr>
                  </w:pPr>
                  <w:r w:rsidRPr="000E6889">
                    <w:rPr>
                      <w:rFonts w:asciiTheme="minorHAnsi" w:hAnsiTheme="minorHAnsi" w:cstheme="minorHAnsi"/>
                      <w:sz w:val="20"/>
                      <w:szCs w:val="20"/>
                    </w:rPr>
                    <w:t>Endline</w:t>
                  </w:r>
                </w:p>
              </w:tc>
              <w:tc>
                <w:tcPr>
                  <w:tcW w:w="1524" w:type="dxa"/>
                </w:tcPr>
                <w:p w14:paraId="4C792C25" w14:textId="77777777" w:rsidR="00FD2115" w:rsidRPr="00922278" w:rsidRDefault="00FD2115" w:rsidP="00172A75">
                  <w:pPr>
                    <w:rPr>
                      <w:rFonts w:asciiTheme="minorHAnsi" w:hAnsiTheme="minorHAnsi" w:cstheme="minorHAnsi"/>
                      <w:sz w:val="20"/>
                      <w:szCs w:val="20"/>
                    </w:rPr>
                  </w:pPr>
                </w:p>
              </w:tc>
              <w:tc>
                <w:tcPr>
                  <w:tcW w:w="1524" w:type="dxa"/>
                </w:tcPr>
                <w:p w14:paraId="5F9F5990" w14:textId="77777777" w:rsidR="00FD2115" w:rsidRPr="00922278" w:rsidRDefault="00FD2115" w:rsidP="00172A75">
                  <w:pPr>
                    <w:rPr>
                      <w:rFonts w:asciiTheme="minorHAnsi" w:hAnsiTheme="minorHAnsi" w:cstheme="minorHAnsi"/>
                      <w:sz w:val="20"/>
                      <w:szCs w:val="20"/>
                    </w:rPr>
                  </w:pPr>
                </w:p>
              </w:tc>
              <w:tc>
                <w:tcPr>
                  <w:tcW w:w="1524" w:type="dxa"/>
                </w:tcPr>
                <w:p w14:paraId="7F3BC625" w14:textId="77777777" w:rsidR="00FD2115" w:rsidRPr="00922278" w:rsidRDefault="00FD2115" w:rsidP="00172A75">
                  <w:pPr>
                    <w:rPr>
                      <w:rFonts w:asciiTheme="minorHAnsi" w:hAnsiTheme="minorHAnsi" w:cstheme="minorHAnsi"/>
                      <w:sz w:val="20"/>
                      <w:szCs w:val="20"/>
                    </w:rPr>
                  </w:pPr>
                </w:p>
              </w:tc>
              <w:tc>
                <w:tcPr>
                  <w:tcW w:w="1524" w:type="dxa"/>
                </w:tcPr>
                <w:p w14:paraId="332D7BAB" w14:textId="77777777" w:rsidR="00FD2115" w:rsidRPr="00922278" w:rsidRDefault="00FD2115" w:rsidP="00172A75">
                  <w:pPr>
                    <w:rPr>
                      <w:rFonts w:asciiTheme="minorHAnsi" w:hAnsiTheme="minorHAnsi" w:cstheme="minorHAnsi"/>
                      <w:sz w:val="20"/>
                      <w:szCs w:val="20"/>
                    </w:rPr>
                  </w:pPr>
                </w:p>
              </w:tc>
            </w:tr>
            <w:tr w:rsidR="00FD2115" w:rsidRPr="00922278" w14:paraId="42CA5EC8" w14:textId="77777777" w:rsidTr="00172A75">
              <w:tc>
                <w:tcPr>
                  <w:tcW w:w="3048" w:type="dxa"/>
                </w:tcPr>
                <w:p w14:paraId="33E5CB37"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No</w:t>
                  </w:r>
                </w:p>
              </w:tc>
              <w:tc>
                <w:tcPr>
                  <w:tcW w:w="1524" w:type="dxa"/>
                </w:tcPr>
                <w:p w14:paraId="11B1CD3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92 (30.6%)</w:t>
                  </w:r>
                </w:p>
              </w:tc>
              <w:tc>
                <w:tcPr>
                  <w:tcW w:w="1524" w:type="dxa"/>
                </w:tcPr>
                <w:p w14:paraId="6D1B188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95 (40.1%)</w:t>
                  </w:r>
                </w:p>
              </w:tc>
              <w:tc>
                <w:tcPr>
                  <w:tcW w:w="1524" w:type="dxa"/>
                </w:tcPr>
                <w:p w14:paraId="43884FC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29 (45.3%)</w:t>
                  </w:r>
                </w:p>
              </w:tc>
              <w:tc>
                <w:tcPr>
                  <w:tcW w:w="1524" w:type="dxa"/>
                </w:tcPr>
                <w:p w14:paraId="5F6863D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216 (35.9%)</w:t>
                  </w:r>
                </w:p>
              </w:tc>
            </w:tr>
            <w:tr w:rsidR="00FD2115" w:rsidRPr="00922278" w14:paraId="4990E91B" w14:textId="77777777" w:rsidTr="00172A75">
              <w:tc>
                <w:tcPr>
                  <w:tcW w:w="3048" w:type="dxa"/>
                </w:tcPr>
                <w:p w14:paraId="68A30348"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Yes</w:t>
                  </w:r>
                </w:p>
              </w:tc>
              <w:tc>
                <w:tcPr>
                  <w:tcW w:w="1524" w:type="dxa"/>
                </w:tcPr>
                <w:p w14:paraId="50C1DF2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209 (69.4%)</w:t>
                  </w:r>
                </w:p>
              </w:tc>
              <w:tc>
                <w:tcPr>
                  <w:tcW w:w="1524" w:type="dxa"/>
                </w:tcPr>
                <w:p w14:paraId="389BFBD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142 (59.9%)</w:t>
                  </w:r>
                </w:p>
              </w:tc>
              <w:tc>
                <w:tcPr>
                  <w:tcW w:w="1524" w:type="dxa"/>
                </w:tcPr>
                <w:p w14:paraId="53196B4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35 (54.7%)</w:t>
                  </w:r>
                </w:p>
              </w:tc>
              <w:tc>
                <w:tcPr>
                  <w:tcW w:w="1524" w:type="dxa"/>
                </w:tcPr>
                <w:p w14:paraId="11356C8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386 (64.1%)</w:t>
                  </w:r>
                </w:p>
              </w:tc>
            </w:tr>
            <w:tr w:rsidR="00FD2115" w:rsidRPr="00922278" w14:paraId="26E1F865" w14:textId="77777777" w:rsidTr="00172A75">
              <w:tc>
                <w:tcPr>
                  <w:tcW w:w="3048" w:type="dxa"/>
                </w:tcPr>
                <w:p w14:paraId="574B92E3"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b/>
                      <w:sz w:val="20"/>
                      <w:szCs w:val="20"/>
                    </w:rPr>
                    <w:t>50% reduction in PHQ-9 from baseline to midline</w:t>
                  </w:r>
                </w:p>
              </w:tc>
              <w:tc>
                <w:tcPr>
                  <w:tcW w:w="1524" w:type="dxa"/>
                </w:tcPr>
                <w:p w14:paraId="094F05C1" w14:textId="77777777" w:rsidR="00FD2115" w:rsidRPr="00922278" w:rsidRDefault="00FD2115" w:rsidP="00172A75">
                  <w:pPr>
                    <w:rPr>
                      <w:rFonts w:asciiTheme="minorHAnsi" w:hAnsiTheme="minorHAnsi" w:cstheme="minorHAnsi"/>
                      <w:sz w:val="20"/>
                      <w:szCs w:val="20"/>
                    </w:rPr>
                  </w:pPr>
                </w:p>
              </w:tc>
              <w:tc>
                <w:tcPr>
                  <w:tcW w:w="1524" w:type="dxa"/>
                </w:tcPr>
                <w:p w14:paraId="379C772F" w14:textId="77777777" w:rsidR="00FD2115" w:rsidRPr="00922278" w:rsidRDefault="00FD2115" w:rsidP="00172A75">
                  <w:pPr>
                    <w:rPr>
                      <w:rFonts w:asciiTheme="minorHAnsi" w:hAnsiTheme="minorHAnsi" w:cstheme="minorHAnsi"/>
                      <w:sz w:val="20"/>
                      <w:szCs w:val="20"/>
                    </w:rPr>
                  </w:pPr>
                </w:p>
              </w:tc>
              <w:tc>
                <w:tcPr>
                  <w:tcW w:w="1524" w:type="dxa"/>
                </w:tcPr>
                <w:p w14:paraId="08951726" w14:textId="77777777" w:rsidR="00FD2115" w:rsidRPr="00922278" w:rsidRDefault="00FD2115" w:rsidP="00172A75">
                  <w:pPr>
                    <w:rPr>
                      <w:rFonts w:asciiTheme="minorHAnsi" w:hAnsiTheme="minorHAnsi" w:cstheme="minorHAnsi"/>
                      <w:sz w:val="20"/>
                      <w:szCs w:val="20"/>
                    </w:rPr>
                  </w:pPr>
                </w:p>
              </w:tc>
              <w:tc>
                <w:tcPr>
                  <w:tcW w:w="1524" w:type="dxa"/>
                </w:tcPr>
                <w:p w14:paraId="5AA5D4CF" w14:textId="77777777" w:rsidR="00FD2115" w:rsidRPr="00922278" w:rsidRDefault="00FD2115" w:rsidP="00172A75">
                  <w:pPr>
                    <w:rPr>
                      <w:rFonts w:asciiTheme="minorHAnsi" w:hAnsiTheme="minorHAnsi" w:cstheme="minorHAnsi"/>
                      <w:sz w:val="20"/>
                      <w:szCs w:val="20"/>
                    </w:rPr>
                  </w:pPr>
                </w:p>
              </w:tc>
            </w:tr>
            <w:tr w:rsidR="00FD2115" w:rsidRPr="00922278" w14:paraId="60ECAA22" w14:textId="77777777" w:rsidTr="00172A75">
              <w:tc>
                <w:tcPr>
                  <w:tcW w:w="3048" w:type="dxa"/>
                </w:tcPr>
                <w:p w14:paraId="46030372"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No</w:t>
                  </w:r>
                </w:p>
              </w:tc>
              <w:tc>
                <w:tcPr>
                  <w:tcW w:w="1524" w:type="dxa"/>
                </w:tcPr>
                <w:p w14:paraId="7CA8149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255 (84.7%)</w:t>
                  </w:r>
                </w:p>
              </w:tc>
              <w:tc>
                <w:tcPr>
                  <w:tcW w:w="1524" w:type="dxa"/>
                </w:tcPr>
                <w:p w14:paraId="5729C49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178 (74.8%)</w:t>
                  </w:r>
                </w:p>
              </w:tc>
              <w:tc>
                <w:tcPr>
                  <w:tcW w:w="1524" w:type="dxa"/>
                </w:tcPr>
                <w:p w14:paraId="7867741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51 (78.5%)</w:t>
                  </w:r>
                </w:p>
              </w:tc>
              <w:tc>
                <w:tcPr>
                  <w:tcW w:w="1524" w:type="dxa"/>
                </w:tcPr>
                <w:p w14:paraId="33DDD97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484 (80.1%)</w:t>
                  </w:r>
                </w:p>
              </w:tc>
            </w:tr>
            <w:tr w:rsidR="00FD2115" w:rsidRPr="00922278" w14:paraId="040E2CAD" w14:textId="77777777" w:rsidTr="00172A75">
              <w:tc>
                <w:tcPr>
                  <w:tcW w:w="3048" w:type="dxa"/>
                </w:tcPr>
                <w:p w14:paraId="7247B683"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Yes</w:t>
                  </w:r>
                </w:p>
              </w:tc>
              <w:tc>
                <w:tcPr>
                  <w:tcW w:w="1524" w:type="dxa"/>
                </w:tcPr>
                <w:p w14:paraId="4431A97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46 (15.3%)</w:t>
                  </w:r>
                </w:p>
              </w:tc>
              <w:tc>
                <w:tcPr>
                  <w:tcW w:w="1524" w:type="dxa"/>
                </w:tcPr>
                <w:p w14:paraId="403F070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60 (25.2%)</w:t>
                  </w:r>
                </w:p>
              </w:tc>
              <w:tc>
                <w:tcPr>
                  <w:tcW w:w="1524" w:type="dxa"/>
                </w:tcPr>
                <w:p w14:paraId="4CFD9EB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14 (21.5%)</w:t>
                  </w:r>
                </w:p>
              </w:tc>
              <w:tc>
                <w:tcPr>
                  <w:tcW w:w="1524" w:type="dxa"/>
                </w:tcPr>
                <w:p w14:paraId="38BEA00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120 (19.9%)</w:t>
                  </w:r>
                </w:p>
              </w:tc>
            </w:tr>
            <w:tr w:rsidR="00FD2115" w:rsidRPr="00922278" w14:paraId="0DB6D6D2" w14:textId="77777777" w:rsidTr="00172A75">
              <w:tc>
                <w:tcPr>
                  <w:tcW w:w="3048" w:type="dxa"/>
                </w:tcPr>
                <w:p w14:paraId="2ED48D30"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b/>
                      <w:sz w:val="20"/>
                      <w:szCs w:val="20"/>
                    </w:rPr>
                    <w:t>50% reduction in PHQ-9 from baseline to endline</w:t>
                  </w:r>
                </w:p>
              </w:tc>
              <w:tc>
                <w:tcPr>
                  <w:tcW w:w="1524" w:type="dxa"/>
                </w:tcPr>
                <w:p w14:paraId="2B3947F3" w14:textId="77777777" w:rsidR="00FD2115" w:rsidRPr="00922278" w:rsidRDefault="00FD2115" w:rsidP="00172A75">
                  <w:pPr>
                    <w:rPr>
                      <w:rFonts w:asciiTheme="minorHAnsi" w:hAnsiTheme="minorHAnsi" w:cstheme="minorHAnsi"/>
                      <w:sz w:val="20"/>
                      <w:szCs w:val="20"/>
                    </w:rPr>
                  </w:pPr>
                </w:p>
              </w:tc>
              <w:tc>
                <w:tcPr>
                  <w:tcW w:w="1524" w:type="dxa"/>
                </w:tcPr>
                <w:p w14:paraId="4F8A0321" w14:textId="77777777" w:rsidR="00FD2115" w:rsidRPr="00922278" w:rsidRDefault="00FD2115" w:rsidP="00172A75">
                  <w:pPr>
                    <w:rPr>
                      <w:rFonts w:asciiTheme="minorHAnsi" w:hAnsiTheme="minorHAnsi" w:cstheme="minorHAnsi"/>
                      <w:sz w:val="20"/>
                      <w:szCs w:val="20"/>
                    </w:rPr>
                  </w:pPr>
                </w:p>
              </w:tc>
              <w:tc>
                <w:tcPr>
                  <w:tcW w:w="1524" w:type="dxa"/>
                </w:tcPr>
                <w:p w14:paraId="7CA6D842" w14:textId="77777777" w:rsidR="00FD2115" w:rsidRPr="00922278" w:rsidRDefault="00FD2115" w:rsidP="00172A75">
                  <w:pPr>
                    <w:rPr>
                      <w:rFonts w:asciiTheme="minorHAnsi" w:hAnsiTheme="minorHAnsi" w:cstheme="minorHAnsi"/>
                      <w:sz w:val="20"/>
                      <w:szCs w:val="20"/>
                    </w:rPr>
                  </w:pPr>
                </w:p>
              </w:tc>
              <w:tc>
                <w:tcPr>
                  <w:tcW w:w="1524" w:type="dxa"/>
                </w:tcPr>
                <w:p w14:paraId="27C362ED" w14:textId="77777777" w:rsidR="00FD2115" w:rsidRPr="00922278" w:rsidRDefault="00FD2115" w:rsidP="00172A75">
                  <w:pPr>
                    <w:rPr>
                      <w:rFonts w:asciiTheme="minorHAnsi" w:hAnsiTheme="minorHAnsi" w:cstheme="minorHAnsi"/>
                      <w:sz w:val="20"/>
                      <w:szCs w:val="20"/>
                    </w:rPr>
                  </w:pPr>
                </w:p>
              </w:tc>
            </w:tr>
            <w:tr w:rsidR="00FD2115" w:rsidRPr="00922278" w14:paraId="16902E25" w14:textId="77777777" w:rsidTr="00172A75">
              <w:tc>
                <w:tcPr>
                  <w:tcW w:w="3048" w:type="dxa"/>
                </w:tcPr>
                <w:p w14:paraId="3A5BFD06"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No</w:t>
                  </w:r>
                </w:p>
              </w:tc>
              <w:tc>
                <w:tcPr>
                  <w:tcW w:w="1524" w:type="dxa"/>
                </w:tcPr>
                <w:p w14:paraId="760694A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249 (82.7%)</w:t>
                  </w:r>
                </w:p>
              </w:tc>
              <w:tc>
                <w:tcPr>
                  <w:tcW w:w="1524" w:type="dxa"/>
                </w:tcPr>
                <w:p w14:paraId="758119A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165 (69.6%)</w:t>
                  </w:r>
                </w:p>
              </w:tc>
              <w:tc>
                <w:tcPr>
                  <w:tcW w:w="1524" w:type="dxa"/>
                </w:tcPr>
                <w:p w14:paraId="74C270B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46 (71.9%)</w:t>
                  </w:r>
                </w:p>
              </w:tc>
              <w:tc>
                <w:tcPr>
                  <w:tcW w:w="1524" w:type="dxa"/>
                </w:tcPr>
                <w:p w14:paraId="6269F95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460 (76.4%)</w:t>
                  </w:r>
                </w:p>
              </w:tc>
            </w:tr>
            <w:tr w:rsidR="00FD2115" w:rsidRPr="00922278" w14:paraId="561603E4" w14:textId="77777777" w:rsidTr="00172A75">
              <w:tc>
                <w:tcPr>
                  <w:tcW w:w="3048" w:type="dxa"/>
                </w:tcPr>
                <w:p w14:paraId="3446EE40"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Yes</w:t>
                  </w:r>
                </w:p>
              </w:tc>
              <w:tc>
                <w:tcPr>
                  <w:tcW w:w="1524" w:type="dxa"/>
                </w:tcPr>
                <w:p w14:paraId="202ED88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52 (17.3%)</w:t>
                  </w:r>
                </w:p>
              </w:tc>
              <w:tc>
                <w:tcPr>
                  <w:tcW w:w="1524" w:type="dxa"/>
                </w:tcPr>
                <w:p w14:paraId="4036881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72 (30.4%)</w:t>
                  </w:r>
                </w:p>
              </w:tc>
              <w:tc>
                <w:tcPr>
                  <w:tcW w:w="1524" w:type="dxa"/>
                </w:tcPr>
                <w:p w14:paraId="0710BA2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18 (28.1%)</w:t>
                  </w:r>
                </w:p>
              </w:tc>
              <w:tc>
                <w:tcPr>
                  <w:tcW w:w="1524" w:type="dxa"/>
                </w:tcPr>
                <w:p w14:paraId="27C1EFB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142 (23.6%)</w:t>
                  </w:r>
                </w:p>
              </w:tc>
            </w:tr>
          </w:tbl>
          <w:p w14:paraId="25A01573" w14:textId="77777777" w:rsidR="00FD2115" w:rsidRPr="00922278" w:rsidRDefault="00FD2115" w:rsidP="00172A75">
            <w:pPr>
              <w:rPr>
                <w:rFonts w:asciiTheme="minorHAnsi" w:hAnsiTheme="minorHAnsi" w:cstheme="minorHAnsi"/>
                <w:sz w:val="20"/>
                <w:szCs w:val="20"/>
              </w:rPr>
            </w:pPr>
          </w:p>
        </w:tc>
      </w:tr>
    </w:tbl>
    <w:p w14:paraId="6FE6DEAD" w14:textId="77777777" w:rsidR="00FD2115" w:rsidRPr="00922278" w:rsidRDefault="00FD2115" w:rsidP="00FD2115">
      <w:pPr>
        <w:rPr>
          <w:rFonts w:asciiTheme="minorHAnsi" w:hAnsiTheme="minorHAnsi" w:cstheme="minorHAnsi"/>
          <w:b/>
          <w:sz w:val="20"/>
          <w:szCs w:val="20"/>
          <w:highlight w:val="yellow"/>
        </w:rPr>
      </w:pPr>
      <w:r w:rsidRPr="00922278">
        <w:rPr>
          <w:rFonts w:asciiTheme="minorHAnsi" w:hAnsiTheme="minorHAnsi" w:cstheme="minorHAnsi"/>
          <w:b/>
          <w:sz w:val="20"/>
          <w:szCs w:val="20"/>
          <w:highlight w:val="yellow"/>
        </w:rPr>
        <w:lastRenderedPageBreak/>
        <w:br w:type="page"/>
      </w:r>
    </w:p>
    <w:p w14:paraId="6152B6B6" w14:textId="3E3389EF" w:rsidR="006D419A" w:rsidRPr="00922278" w:rsidRDefault="006D419A" w:rsidP="006D419A">
      <w:pPr>
        <w:rPr>
          <w:rFonts w:asciiTheme="minorHAnsi" w:hAnsiTheme="minorHAnsi" w:cstheme="minorHAnsi"/>
          <w:sz w:val="20"/>
          <w:szCs w:val="20"/>
        </w:rPr>
      </w:pPr>
      <w:r w:rsidRPr="00922278">
        <w:rPr>
          <w:rFonts w:asciiTheme="minorHAnsi" w:hAnsiTheme="minorHAnsi" w:cstheme="minorHAnsi"/>
          <w:b/>
          <w:sz w:val="20"/>
          <w:szCs w:val="20"/>
        </w:rPr>
        <w:lastRenderedPageBreak/>
        <w:t xml:space="preserve">Table </w:t>
      </w:r>
      <w:r w:rsidR="005943CE">
        <w:rPr>
          <w:rFonts w:asciiTheme="minorHAnsi" w:hAnsiTheme="minorHAnsi" w:cstheme="minorHAnsi"/>
          <w:b/>
          <w:sz w:val="20"/>
          <w:szCs w:val="20"/>
        </w:rPr>
        <w:t>J</w:t>
      </w:r>
      <w:r w:rsidRPr="00922278">
        <w:rPr>
          <w:rFonts w:asciiTheme="minorHAnsi" w:hAnsiTheme="minorHAnsi" w:cstheme="minorHAnsi"/>
          <w:b/>
          <w:sz w:val="20"/>
          <w:szCs w:val="20"/>
        </w:rPr>
        <w:t>. Baseline characteristics by arm and by midline data availability</w:t>
      </w:r>
    </w:p>
    <w:tbl>
      <w:tblPr>
        <w:tblStyle w:val="TableGrid"/>
        <w:tblW w:w="0" w:type="auto"/>
        <w:tblCellSpacing w:w="14" w:type="dxa"/>
        <w:tblBorders>
          <w:top w:val="nil"/>
          <w:left w:val="nil"/>
          <w:bottom w:val="nil"/>
          <w:right w:val="nil"/>
          <w:insideH w:val="nil"/>
          <w:insideV w:val="nil"/>
        </w:tblBorders>
        <w:tblLayout w:type="fixed"/>
        <w:tblLook w:val="04A0" w:firstRow="1" w:lastRow="0" w:firstColumn="1" w:lastColumn="0" w:noHBand="0" w:noVBand="1"/>
      </w:tblPr>
      <w:tblGrid>
        <w:gridCol w:w="9416"/>
      </w:tblGrid>
      <w:tr w:rsidR="006D419A" w:rsidRPr="00922278" w14:paraId="553A4D12" w14:textId="77777777" w:rsidTr="00A46C03">
        <w:trPr>
          <w:tblCellSpacing w:w="14" w:type="dxa"/>
        </w:trPr>
        <w:tc>
          <w:tcPr>
            <w:tcW w:w="9360" w:type="dxa"/>
            <w:tcBorders>
              <w:top w:val="single" w:sz="4" w:space="0" w:color="auto"/>
              <w:bottom w:val="single" w:sz="4" w:space="0" w:color="auto"/>
            </w:tcBorders>
          </w:tcPr>
          <w:tbl>
            <w:tblPr>
              <w:tblStyle w:val="TableGrid"/>
              <w:tblW w:w="5000" w:type="pct"/>
              <w:tblBorders>
                <w:top w:val="nil"/>
                <w:left w:val="nil"/>
                <w:bottom w:val="nil"/>
                <w:right w:val="nil"/>
                <w:insideH w:val="nil"/>
                <w:insideV w:val="nil"/>
              </w:tblBorders>
              <w:tblLayout w:type="fixed"/>
              <w:tblLook w:val="04A0" w:firstRow="1" w:lastRow="0" w:firstColumn="1" w:lastColumn="0" w:noHBand="0" w:noVBand="1"/>
            </w:tblPr>
            <w:tblGrid>
              <w:gridCol w:w="1210"/>
              <w:gridCol w:w="2070"/>
              <w:gridCol w:w="1080"/>
              <w:gridCol w:w="1530"/>
              <w:gridCol w:w="1530"/>
              <w:gridCol w:w="1724"/>
            </w:tblGrid>
            <w:tr w:rsidR="006D419A" w:rsidRPr="00922278" w14:paraId="1A7FAAD6" w14:textId="77777777" w:rsidTr="000E6889">
              <w:tc>
                <w:tcPr>
                  <w:tcW w:w="1210" w:type="dxa"/>
                </w:tcPr>
                <w:p w14:paraId="3D385FC0"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w:t>
                  </w:r>
                </w:p>
              </w:tc>
              <w:tc>
                <w:tcPr>
                  <w:tcW w:w="2070" w:type="dxa"/>
                  <w:vAlign w:val="center"/>
                </w:tcPr>
                <w:p w14:paraId="36BE175A" w14:textId="77777777" w:rsidR="006D419A" w:rsidRPr="00922278" w:rsidRDefault="006D419A" w:rsidP="000E6889">
                  <w:pPr>
                    <w:spacing w:line="240" w:lineRule="auto"/>
                    <w:jc w:val="center"/>
                    <w:rPr>
                      <w:rFonts w:asciiTheme="minorHAnsi" w:hAnsiTheme="minorHAnsi" w:cstheme="minorHAnsi"/>
                      <w:sz w:val="20"/>
                      <w:szCs w:val="20"/>
                    </w:rPr>
                  </w:pPr>
                  <w:r w:rsidRPr="00922278">
                    <w:rPr>
                      <w:rFonts w:asciiTheme="minorHAnsi" w:hAnsiTheme="minorHAnsi" w:cstheme="minorHAnsi"/>
                      <w:sz w:val="20"/>
                      <w:szCs w:val="20"/>
                    </w:rPr>
                    <w:t>Control-Missing</w:t>
                  </w:r>
                </w:p>
              </w:tc>
              <w:tc>
                <w:tcPr>
                  <w:tcW w:w="1080" w:type="dxa"/>
                  <w:vAlign w:val="center"/>
                </w:tcPr>
                <w:p w14:paraId="35929FED" w14:textId="77777777" w:rsidR="006D419A" w:rsidRPr="00922278" w:rsidRDefault="006D419A" w:rsidP="000E6889">
                  <w:pPr>
                    <w:spacing w:line="240" w:lineRule="auto"/>
                    <w:jc w:val="center"/>
                    <w:rPr>
                      <w:rFonts w:asciiTheme="minorHAnsi" w:hAnsiTheme="minorHAnsi" w:cstheme="minorHAnsi"/>
                      <w:sz w:val="20"/>
                      <w:szCs w:val="20"/>
                    </w:rPr>
                  </w:pPr>
                  <w:r w:rsidRPr="00922278">
                    <w:rPr>
                      <w:rFonts w:asciiTheme="minorHAnsi" w:hAnsiTheme="minorHAnsi" w:cstheme="minorHAnsi"/>
                      <w:sz w:val="20"/>
                      <w:szCs w:val="20"/>
                    </w:rPr>
                    <w:t>Control-Not Missing</w:t>
                  </w:r>
                </w:p>
              </w:tc>
              <w:tc>
                <w:tcPr>
                  <w:tcW w:w="1530" w:type="dxa"/>
                  <w:vAlign w:val="center"/>
                </w:tcPr>
                <w:p w14:paraId="550E24D5" w14:textId="77777777" w:rsidR="006D419A" w:rsidRPr="00922278" w:rsidRDefault="006D419A" w:rsidP="000E6889">
                  <w:pPr>
                    <w:spacing w:line="240" w:lineRule="auto"/>
                    <w:jc w:val="center"/>
                    <w:rPr>
                      <w:rFonts w:asciiTheme="minorHAnsi" w:hAnsiTheme="minorHAnsi" w:cstheme="minorHAnsi"/>
                      <w:sz w:val="20"/>
                      <w:szCs w:val="20"/>
                    </w:rPr>
                  </w:pPr>
                  <w:r w:rsidRPr="00922278">
                    <w:rPr>
                      <w:rFonts w:asciiTheme="minorHAnsi" w:hAnsiTheme="minorHAnsi" w:cstheme="minorHAnsi"/>
                      <w:sz w:val="20"/>
                      <w:szCs w:val="20"/>
                    </w:rPr>
                    <w:t>Intervention-Missing</w:t>
                  </w:r>
                </w:p>
              </w:tc>
              <w:tc>
                <w:tcPr>
                  <w:tcW w:w="1530" w:type="dxa"/>
                  <w:vAlign w:val="center"/>
                </w:tcPr>
                <w:p w14:paraId="1AA7E223" w14:textId="77777777" w:rsidR="006D419A" w:rsidRPr="00922278" w:rsidRDefault="006D419A" w:rsidP="000E6889">
                  <w:pPr>
                    <w:spacing w:line="240" w:lineRule="auto"/>
                    <w:jc w:val="center"/>
                    <w:rPr>
                      <w:rFonts w:asciiTheme="minorHAnsi" w:hAnsiTheme="minorHAnsi" w:cstheme="minorHAnsi"/>
                      <w:sz w:val="20"/>
                      <w:szCs w:val="20"/>
                    </w:rPr>
                  </w:pPr>
                  <w:r w:rsidRPr="00922278">
                    <w:rPr>
                      <w:rFonts w:asciiTheme="minorHAnsi" w:hAnsiTheme="minorHAnsi" w:cstheme="minorHAnsi"/>
                      <w:sz w:val="20"/>
                      <w:szCs w:val="20"/>
                    </w:rPr>
                    <w:t>Intervention-Not Missing</w:t>
                  </w:r>
                </w:p>
              </w:tc>
              <w:tc>
                <w:tcPr>
                  <w:tcW w:w="1724" w:type="dxa"/>
                  <w:vAlign w:val="center"/>
                </w:tcPr>
                <w:p w14:paraId="359B1BA0" w14:textId="77777777" w:rsidR="006D419A" w:rsidRPr="00922278" w:rsidRDefault="006D419A" w:rsidP="000E6889">
                  <w:pPr>
                    <w:spacing w:line="240" w:lineRule="auto"/>
                    <w:jc w:val="center"/>
                    <w:rPr>
                      <w:rFonts w:asciiTheme="minorHAnsi" w:hAnsiTheme="minorHAnsi" w:cstheme="minorHAnsi"/>
                      <w:sz w:val="20"/>
                      <w:szCs w:val="20"/>
                    </w:rPr>
                  </w:pPr>
                  <w:r w:rsidRPr="00922278">
                    <w:rPr>
                      <w:rFonts w:asciiTheme="minorHAnsi" w:hAnsiTheme="minorHAnsi" w:cstheme="minorHAnsi"/>
                      <w:sz w:val="20"/>
                      <w:szCs w:val="20"/>
                    </w:rPr>
                    <w:t>Total</w:t>
                  </w:r>
                </w:p>
              </w:tc>
            </w:tr>
            <w:tr w:rsidR="006D419A" w:rsidRPr="00922278" w14:paraId="3DA0B198" w14:textId="77777777" w:rsidTr="000E6889">
              <w:tc>
                <w:tcPr>
                  <w:tcW w:w="1210" w:type="dxa"/>
                </w:tcPr>
                <w:p w14:paraId="2EC981D3"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w:t>
                  </w:r>
                </w:p>
              </w:tc>
              <w:tc>
                <w:tcPr>
                  <w:tcW w:w="2070" w:type="dxa"/>
                  <w:vAlign w:val="center"/>
                </w:tcPr>
                <w:p w14:paraId="03864A55" w14:textId="77777777" w:rsidR="006D419A" w:rsidRPr="00922278" w:rsidRDefault="006D419A" w:rsidP="000E6889">
                  <w:pPr>
                    <w:spacing w:line="240" w:lineRule="auto"/>
                    <w:jc w:val="center"/>
                    <w:rPr>
                      <w:rFonts w:asciiTheme="minorHAnsi" w:hAnsiTheme="minorHAnsi" w:cstheme="minorHAnsi"/>
                      <w:sz w:val="20"/>
                      <w:szCs w:val="20"/>
                    </w:rPr>
                  </w:pPr>
                  <w:r w:rsidRPr="00922278">
                    <w:rPr>
                      <w:rFonts w:asciiTheme="minorHAnsi" w:hAnsiTheme="minorHAnsi" w:cstheme="minorHAnsi"/>
                      <w:sz w:val="20"/>
                      <w:szCs w:val="20"/>
                    </w:rPr>
                    <w:t>(N = 5)</w:t>
                  </w:r>
                </w:p>
              </w:tc>
              <w:tc>
                <w:tcPr>
                  <w:tcW w:w="1080" w:type="dxa"/>
                  <w:vAlign w:val="center"/>
                </w:tcPr>
                <w:p w14:paraId="51DE47B7" w14:textId="77777777" w:rsidR="006D419A" w:rsidRPr="00922278" w:rsidRDefault="006D419A" w:rsidP="000E6889">
                  <w:pPr>
                    <w:spacing w:line="240" w:lineRule="auto"/>
                    <w:jc w:val="center"/>
                    <w:rPr>
                      <w:rFonts w:asciiTheme="minorHAnsi" w:hAnsiTheme="minorHAnsi" w:cstheme="minorHAnsi"/>
                      <w:sz w:val="20"/>
                      <w:szCs w:val="20"/>
                    </w:rPr>
                  </w:pPr>
                  <w:r w:rsidRPr="00922278">
                    <w:rPr>
                      <w:rFonts w:asciiTheme="minorHAnsi" w:hAnsiTheme="minorHAnsi" w:cstheme="minorHAnsi"/>
                      <w:sz w:val="20"/>
                      <w:szCs w:val="20"/>
                    </w:rPr>
                    <w:t>(N = 301)</w:t>
                  </w:r>
                </w:p>
              </w:tc>
              <w:tc>
                <w:tcPr>
                  <w:tcW w:w="1530" w:type="dxa"/>
                  <w:vAlign w:val="center"/>
                </w:tcPr>
                <w:p w14:paraId="57721118" w14:textId="77777777" w:rsidR="006D419A" w:rsidRPr="00922278" w:rsidRDefault="006D419A" w:rsidP="000E6889">
                  <w:pPr>
                    <w:spacing w:line="240" w:lineRule="auto"/>
                    <w:jc w:val="center"/>
                    <w:rPr>
                      <w:rFonts w:asciiTheme="minorHAnsi" w:hAnsiTheme="minorHAnsi" w:cstheme="minorHAnsi"/>
                      <w:sz w:val="20"/>
                      <w:szCs w:val="20"/>
                    </w:rPr>
                  </w:pPr>
                  <w:r w:rsidRPr="00922278">
                    <w:rPr>
                      <w:rFonts w:asciiTheme="minorHAnsi" w:hAnsiTheme="minorHAnsi" w:cstheme="minorHAnsi"/>
                      <w:sz w:val="20"/>
                      <w:szCs w:val="20"/>
                    </w:rPr>
                    <w:t>(N = 2)</w:t>
                  </w:r>
                </w:p>
              </w:tc>
              <w:tc>
                <w:tcPr>
                  <w:tcW w:w="1530" w:type="dxa"/>
                  <w:vAlign w:val="center"/>
                </w:tcPr>
                <w:p w14:paraId="4E06A8D9" w14:textId="77777777" w:rsidR="006D419A" w:rsidRPr="00922278" w:rsidRDefault="006D419A" w:rsidP="000E6889">
                  <w:pPr>
                    <w:spacing w:line="240" w:lineRule="auto"/>
                    <w:jc w:val="center"/>
                    <w:rPr>
                      <w:rFonts w:asciiTheme="minorHAnsi" w:hAnsiTheme="minorHAnsi" w:cstheme="minorHAnsi"/>
                      <w:sz w:val="20"/>
                      <w:szCs w:val="20"/>
                    </w:rPr>
                  </w:pPr>
                  <w:r w:rsidRPr="00922278">
                    <w:rPr>
                      <w:rFonts w:asciiTheme="minorHAnsi" w:hAnsiTheme="minorHAnsi" w:cstheme="minorHAnsi"/>
                      <w:sz w:val="20"/>
                      <w:szCs w:val="20"/>
                    </w:rPr>
                    <w:t>(N = 303)</w:t>
                  </w:r>
                </w:p>
              </w:tc>
              <w:tc>
                <w:tcPr>
                  <w:tcW w:w="1724" w:type="dxa"/>
                  <w:vAlign w:val="center"/>
                </w:tcPr>
                <w:p w14:paraId="70887295" w14:textId="77777777" w:rsidR="006D419A" w:rsidRPr="00922278" w:rsidRDefault="006D419A" w:rsidP="000E6889">
                  <w:pPr>
                    <w:spacing w:line="240" w:lineRule="auto"/>
                    <w:jc w:val="center"/>
                    <w:rPr>
                      <w:rFonts w:asciiTheme="minorHAnsi" w:hAnsiTheme="minorHAnsi" w:cstheme="minorHAnsi"/>
                      <w:sz w:val="20"/>
                      <w:szCs w:val="20"/>
                    </w:rPr>
                  </w:pPr>
                  <w:r w:rsidRPr="00922278">
                    <w:rPr>
                      <w:rFonts w:asciiTheme="minorHAnsi" w:hAnsiTheme="minorHAnsi" w:cstheme="minorHAnsi"/>
                      <w:sz w:val="20"/>
                      <w:szCs w:val="20"/>
                    </w:rPr>
                    <w:t>(N = 611)</w:t>
                  </w:r>
                </w:p>
              </w:tc>
            </w:tr>
          </w:tbl>
          <w:p w14:paraId="58C9EA9C" w14:textId="77777777" w:rsidR="006D419A" w:rsidRPr="00922278" w:rsidRDefault="006D419A" w:rsidP="000E6889">
            <w:pPr>
              <w:rPr>
                <w:rFonts w:asciiTheme="minorHAnsi" w:hAnsiTheme="minorHAnsi" w:cstheme="minorHAnsi"/>
                <w:sz w:val="20"/>
                <w:szCs w:val="20"/>
              </w:rPr>
            </w:pPr>
          </w:p>
        </w:tc>
      </w:tr>
      <w:tr w:rsidR="006D419A" w:rsidRPr="00922278" w14:paraId="2C7BBFEE" w14:textId="77777777" w:rsidTr="00A46C03">
        <w:trPr>
          <w:tblCellSpacing w:w="14" w:type="dxa"/>
        </w:trPr>
        <w:tc>
          <w:tcPr>
            <w:tcW w:w="9360" w:type="dxa"/>
            <w:tcBorders>
              <w:bottom w:val="single" w:sz="4" w:space="0" w:color="auto"/>
            </w:tcBorders>
          </w:tcPr>
          <w:tbl>
            <w:tblPr>
              <w:tblStyle w:val="TableGrid"/>
              <w:tblW w:w="5000" w:type="pct"/>
              <w:tblBorders>
                <w:top w:val="nil"/>
                <w:left w:val="nil"/>
                <w:bottom w:val="nil"/>
                <w:right w:val="nil"/>
                <w:insideH w:val="nil"/>
                <w:insideV w:val="nil"/>
              </w:tblBorders>
              <w:tblLayout w:type="fixed"/>
              <w:tblCellMar>
                <w:left w:w="21" w:type="dxa"/>
                <w:right w:w="21" w:type="dxa"/>
              </w:tblCellMar>
              <w:tblLook w:val="04A0" w:firstRow="1" w:lastRow="0" w:firstColumn="1" w:lastColumn="0" w:noHBand="0" w:noVBand="1"/>
            </w:tblPr>
            <w:tblGrid>
              <w:gridCol w:w="1840"/>
              <w:gridCol w:w="1440"/>
              <w:gridCol w:w="1440"/>
              <w:gridCol w:w="1440"/>
              <w:gridCol w:w="1440"/>
              <w:gridCol w:w="1544"/>
            </w:tblGrid>
            <w:tr w:rsidR="006D419A" w:rsidRPr="00922278" w14:paraId="596EB91A" w14:textId="77777777" w:rsidTr="000E6889">
              <w:tc>
                <w:tcPr>
                  <w:tcW w:w="1840" w:type="dxa"/>
                </w:tcPr>
                <w:p w14:paraId="38AB82AE"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b/>
                      <w:sz w:val="20"/>
                      <w:szCs w:val="20"/>
                    </w:rPr>
                    <w:t>Age (years)</w:t>
                  </w:r>
                </w:p>
              </w:tc>
              <w:tc>
                <w:tcPr>
                  <w:tcW w:w="1440" w:type="dxa"/>
                  <w:vAlign w:val="bottom"/>
                </w:tcPr>
                <w:p w14:paraId="26C13091"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w:t>
                  </w:r>
                </w:p>
              </w:tc>
              <w:tc>
                <w:tcPr>
                  <w:tcW w:w="1440" w:type="dxa"/>
                  <w:vAlign w:val="bottom"/>
                </w:tcPr>
                <w:p w14:paraId="5C70FEF8"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w:t>
                  </w:r>
                </w:p>
              </w:tc>
              <w:tc>
                <w:tcPr>
                  <w:tcW w:w="1440" w:type="dxa"/>
                  <w:vAlign w:val="bottom"/>
                </w:tcPr>
                <w:p w14:paraId="75F25731"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w:t>
                  </w:r>
                </w:p>
              </w:tc>
              <w:tc>
                <w:tcPr>
                  <w:tcW w:w="1440" w:type="dxa"/>
                  <w:vAlign w:val="bottom"/>
                </w:tcPr>
                <w:p w14:paraId="6D07F09A"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w:t>
                  </w:r>
                </w:p>
              </w:tc>
              <w:tc>
                <w:tcPr>
                  <w:tcW w:w="1544" w:type="dxa"/>
                </w:tcPr>
                <w:p w14:paraId="64A6433F" w14:textId="77777777" w:rsidR="006D419A" w:rsidRPr="00922278" w:rsidRDefault="006D419A" w:rsidP="000E6889">
                  <w:pPr>
                    <w:rPr>
                      <w:rFonts w:asciiTheme="minorHAnsi" w:hAnsiTheme="minorHAnsi" w:cstheme="minorHAnsi"/>
                      <w:sz w:val="20"/>
                      <w:szCs w:val="20"/>
                    </w:rPr>
                  </w:pPr>
                </w:p>
              </w:tc>
            </w:tr>
            <w:tr w:rsidR="006D419A" w:rsidRPr="00922278" w14:paraId="760697AB" w14:textId="77777777" w:rsidTr="000E6889">
              <w:tc>
                <w:tcPr>
                  <w:tcW w:w="1840" w:type="dxa"/>
                </w:tcPr>
                <w:p w14:paraId="07C005E5"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440" w:type="dxa"/>
                </w:tcPr>
                <w:p w14:paraId="6CAEE7CC"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41.4 (10.7)</w:t>
                  </w:r>
                </w:p>
              </w:tc>
              <w:tc>
                <w:tcPr>
                  <w:tcW w:w="1440" w:type="dxa"/>
                </w:tcPr>
                <w:p w14:paraId="0CFF7380"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44.1 (14.0)</w:t>
                  </w:r>
                </w:p>
              </w:tc>
              <w:tc>
                <w:tcPr>
                  <w:tcW w:w="1440" w:type="dxa"/>
                </w:tcPr>
                <w:p w14:paraId="3EFEA8AD"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47.5 (26.2)</w:t>
                  </w:r>
                </w:p>
              </w:tc>
              <w:tc>
                <w:tcPr>
                  <w:tcW w:w="1440" w:type="dxa"/>
                </w:tcPr>
                <w:p w14:paraId="4A99D102"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45.4 (14.8)</w:t>
                  </w:r>
                </w:p>
              </w:tc>
              <w:tc>
                <w:tcPr>
                  <w:tcW w:w="1544" w:type="dxa"/>
                </w:tcPr>
                <w:p w14:paraId="09F4239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44.8 (14.4)</w:t>
                  </w:r>
                </w:p>
              </w:tc>
            </w:tr>
            <w:tr w:rsidR="006D419A" w:rsidRPr="00922278" w14:paraId="2A259DA1" w14:textId="77777777" w:rsidTr="000E6889">
              <w:tc>
                <w:tcPr>
                  <w:tcW w:w="1840" w:type="dxa"/>
                </w:tcPr>
                <w:p w14:paraId="75F57B52"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440" w:type="dxa"/>
                </w:tcPr>
                <w:p w14:paraId="6588F0E6"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45.0 (35.0, 50.0)</w:t>
                  </w:r>
                </w:p>
              </w:tc>
              <w:tc>
                <w:tcPr>
                  <w:tcW w:w="1440" w:type="dxa"/>
                </w:tcPr>
                <w:p w14:paraId="518E87FD"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45.0 (33.0, 54.0)</w:t>
                  </w:r>
                </w:p>
              </w:tc>
              <w:tc>
                <w:tcPr>
                  <w:tcW w:w="1440" w:type="dxa"/>
                </w:tcPr>
                <w:p w14:paraId="6403C5F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47.5 (29.0, 66.0)</w:t>
                  </w:r>
                </w:p>
              </w:tc>
              <w:tc>
                <w:tcPr>
                  <w:tcW w:w="1440" w:type="dxa"/>
                </w:tcPr>
                <w:p w14:paraId="7FCF1C8D"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44.0 (35.0, 55.0)</w:t>
                  </w:r>
                </w:p>
              </w:tc>
              <w:tc>
                <w:tcPr>
                  <w:tcW w:w="1544" w:type="dxa"/>
                </w:tcPr>
                <w:p w14:paraId="47873C6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45.0 (34.0, 55.0)</w:t>
                  </w:r>
                </w:p>
              </w:tc>
            </w:tr>
            <w:tr w:rsidR="006D419A" w:rsidRPr="00922278" w14:paraId="1037D0CD" w14:textId="77777777" w:rsidTr="000E6889">
              <w:tc>
                <w:tcPr>
                  <w:tcW w:w="1840" w:type="dxa"/>
                </w:tcPr>
                <w:p w14:paraId="001CEB48"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440" w:type="dxa"/>
                </w:tcPr>
                <w:p w14:paraId="707AC8B3"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26.0, 51.0</w:t>
                  </w:r>
                </w:p>
              </w:tc>
              <w:tc>
                <w:tcPr>
                  <w:tcW w:w="1440" w:type="dxa"/>
                </w:tcPr>
                <w:p w14:paraId="317266ED"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18.0, 83.0</w:t>
                  </w:r>
                </w:p>
              </w:tc>
              <w:tc>
                <w:tcPr>
                  <w:tcW w:w="1440" w:type="dxa"/>
                </w:tcPr>
                <w:p w14:paraId="0CE3698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29.0, 66.0</w:t>
                  </w:r>
                </w:p>
              </w:tc>
              <w:tc>
                <w:tcPr>
                  <w:tcW w:w="1440" w:type="dxa"/>
                </w:tcPr>
                <w:p w14:paraId="0B54AC00"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18.0, 91.0</w:t>
                  </w:r>
                </w:p>
              </w:tc>
              <w:tc>
                <w:tcPr>
                  <w:tcW w:w="1544" w:type="dxa"/>
                </w:tcPr>
                <w:p w14:paraId="4A573FC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18.0, 91.0</w:t>
                  </w:r>
                </w:p>
              </w:tc>
            </w:tr>
            <w:tr w:rsidR="006D419A" w:rsidRPr="00922278" w14:paraId="4574403A" w14:textId="77777777" w:rsidTr="000E6889">
              <w:tc>
                <w:tcPr>
                  <w:tcW w:w="1840" w:type="dxa"/>
                </w:tcPr>
                <w:p w14:paraId="485211D4"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b/>
                      <w:sz w:val="20"/>
                      <w:szCs w:val="20"/>
                    </w:rPr>
                    <w:t>Age categories (years)</w:t>
                  </w:r>
                </w:p>
              </w:tc>
              <w:tc>
                <w:tcPr>
                  <w:tcW w:w="1440" w:type="dxa"/>
                </w:tcPr>
                <w:p w14:paraId="0F82C530" w14:textId="77777777" w:rsidR="006D419A" w:rsidRPr="00922278" w:rsidRDefault="006D419A" w:rsidP="000E6889">
                  <w:pPr>
                    <w:rPr>
                      <w:rFonts w:asciiTheme="minorHAnsi" w:hAnsiTheme="minorHAnsi" w:cstheme="minorHAnsi"/>
                      <w:sz w:val="20"/>
                      <w:szCs w:val="20"/>
                    </w:rPr>
                  </w:pPr>
                </w:p>
              </w:tc>
              <w:tc>
                <w:tcPr>
                  <w:tcW w:w="1440" w:type="dxa"/>
                </w:tcPr>
                <w:p w14:paraId="26D38DBE" w14:textId="77777777" w:rsidR="006D419A" w:rsidRPr="00922278" w:rsidRDefault="006D419A" w:rsidP="000E6889">
                  <w:pPr>
                    <w:rPr>
                      <w:rFonts w:asciiTheme="minorHAnsi" w:hAnsiTheme="minorHAnsi" w:cstheme="minorHAnsi"/>
                      <w:sz w:val="20"/>
                      <w:szCs w:val="20"/>
                    </w:rPr>
                  </w:pPr>
                </w:p>
              </w:tc>
              <w:tc>
                <w:tcPr>
                  <w:tcW w:w="1440" w:type="dxa"/>
                </w:tcPr>
                <w:p w14:paraId="1CF17A8E" w14:textId="77777777" w:rsidR="006D419A" w:rsidRPr="00922278" w:rsidRDefault="006D419A" w:rsidP="000E6889">
                  <w:pPr>
                    <w:rPr>
                      <w:rFonts w:asciiTheme="minorHAnsi" w:hAnsiTheme="minorHAnsi" w:cstheme="minorHAnsi"/>
                      <w:sz w:val="20"/>
                      <w:szCs w:val="20"/>
                    </w:rPr>
                  </w:pPr>
                </w:p>
              </w:tc>
              <w:tc>
                <w:tcPr>
                  <w:tcW w:w="1440" w:type="dxa"/>
                </w:tcPr>
                <w:p w14:paraId="76F76CD4" w14:textId="77777777" w:rsidR="006D419A" w:rsidRPr="00922278" w:rsidRDefault="006D419A" w:rsidP="000E6889">
                  <w:pPr>
                    <w:rPr>
                      <w:rFonts w:asciiTheme="minorHAnsi" w:hAnsiTheme="minorHAnsi" w:cstheme="minorHAnsi"/>
                      <w:sz w:val="20"/>
                      <w:szCs w:val="20"/>
                    </w:rPr>
                  </w:pPr>
                </w:p>
              </w:tc>
              <w:tc>
                <w:tcPr>
                  <w:tcW w:w="1544" w:type="dxa"/>
                </w:tcPr>
                <w:p w14:paraId="0D16F9A7" w14:textId="77777777" w:rsidR="006D419A" w:rsidRPr="00922278" w:rsidRDefault="006D419A" w:rsidP="000E6889">
                  <w:pPr>
                    <w:rPr>
                      <w:rFonts w:asciiTheme="minorHAnsi" w:hAnsiTheme="minorHAnsi" w:cstheme="minorHAnsi"/>
                      <w:sz w:val="20"/>
                      <w:szCs w:val="20"/>
                    </w:rPr>
                  </w:pPr>
                </w:p>
              </w:tc>
            </w:tr>
            <w:tr w:rsidR="006D419A" w:rsidRPr="00922278" w14:paraId="2EC0E2CD" w14:textId="77777777" w:rsidTr="000E6889">
              <w:tc>
                <w:tcPr>
                  <w:tcW w:w="1840" w:type="dxa"/>
                </w:tcPr>
                <w:p w14:paraId="17D0D2A1"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&lt; 30</w:t>
                  </w:r>
                </w:p>
              </w:tc>
              <w:tc>
                <w:tcPr>
                  <w:tcW w:w="1440" w:type="dxa"/>
                </w:tcPr>
                <w:p w14:paraId="412D30F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(20.0%)</w:t>
                  </w:r>
                </w:p>
              </w:tc>
              <w:tc>
                <w:tcPr>
                  <w:tcW w:w="1440" w:type="dxa"/>
                </w:tcPr>
                <w:p w14:paraId="7DBD7D8D"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49 (16.3%)</w:t>
                  </w:r>
                </w:p>
              </w:tc>
              <w:tc>
                <w:tcPr>
                  <w:tcW w:w="1440" w:type="dxa"/>
                </w:tcPr>
                <w:p w14:paraId="69867F0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(50.0%)</w:t>
                  </w:r>
                </w:p>
              </w:tc>
              <w:tc>
                <w:tcPr>
                  <w:tcW w:w="1440" w:type="dxa"/>
                </w:tcPr>
                <w:p w14:paraId="67C45D00"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37 (12.2%)</w:t>
                  </w:r>
                </w:p>
              </w:tc>
              <w:tc>
                <w:tcPr>
                  <w:tcW w:w="1544" w:type="dxa"/>
                </w:tcPr>
                <w:p w14:paraId="7330B5F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88 (14.4%)</w:t>
                  </w:r>
                </w:p>
              </w:tc>
            </w:tr>
            <w:tr w:rsidR="006D419A" w:rsidRPr="00922278" w14:paraId="4E633C3D" w14:textId="77777777" w:rsidTr="000E6889">
              <w:tc>
                <w:tcPr>
                  <w:tcW w:w="1840" w:type="dxa"/>
                </w:tcPr>
                <w:p w14:paraId="38C99CE1"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30 - &lt; 40</w:t>
                  </w:r>
                </w:p>
              </w:tc>
              <w:tc>
                <w:tcPr>
                  <w:tcW w:w="1440" w:type="dxa"/>
                </w:tcPr>
                <w:p w14:paraId="2994256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(20.0%)</w:t>
                  </w:r>
                </w:p>
              </w:tc>
              <w:tc>
                <w:tcPr>
                  <w:tcW w:w="1440" w:type="dxa"/>
                </w:tcPr>
                <w:p w14:paraId="336AB236"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68 (22.6%)</w:t>
                  </w:r>
                </w:p>
              </w:tc>
              <w:tc>
                <w:tcPr>
                  <w:tcW w:w="1440" w:type="dxa"/>
                </w:tcPr>
                <w:p w14:paraId="1F438F6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7DE0DDFE"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78 (25.7%)</w:t>
                  </w:r>
                </w:p>
              </w:tc>
              <w:tc>
                <w:tcPr>
                  <w:tcW w:w="1544" w:type="dxa"/>
                </w:tcPr>
                <w:p w14:paraId="36B16457"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147 (24.1%)</w:t>
                  </w:r>
                </w:p>
              </w:tc>
            </w:tr>
            <w:tr w:rsidR="006D419A" w:rsidRPr="00922278" w14:paraId="251B22D7" w14:textId="77777777" w:rsidTr="000E6889">
              <w:tc>
                <w:tcPr>
                  <w:tcW w:w="1840" w:type="dxa"/>
                </w:tcPr>
                <w:p w14:paraId="500AD9CF"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40 - &lt; 50</w:t>
                  </w:r>
                </w:p>
              </w:tc>
              <w:tc>
                <w:tcPr>
                  <w:tcW w:w="1440" w:type="dxa"/>
                </w:tcPr>
                <w:p w14:paraId="4B52B862"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(20.0%)</w:t>
                  </w:r>
                </w:p>
              </w:tc>
              <w:tc>
                <w:tcPr>
                  <w:tcW w:w="1440" w:type="dxa"/>
                </w:tcPr>
                <w:p w14:paraId="3F786DCE"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78 (25.9%)</w:t>
                  </w:r>
                </w:p>
              </w:tc>
              <w:tc>
                <w:tcPr>
                  <w:tcW w:w="1440" w:type="dxa"/>
                </w:tcPr>
                <w:p w14:paraId="0A194863"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06FABB8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72 (23.8%)</w:t>
                  </w:r>
                </w:p>
              </w:tc>
              <w:tc>
                <w:tcPr>
                  <w:tcW w:w="1544" w:type="dxa"/>
                </w:tcPr>
                <w:p w14:paraId="5BFA1C43"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151 (24.7%)</w:t>
                  </w:r>
                </w:p>
              </w:tc>
            </w:tr>
            <w:tr w:rsidR="006D419A" w:rsidRPr="00922278" w14:paraId="3665E508" w14:textId="77777777" w:rsidTr="000E6889">
              <w:tc>
                <w:tcPr>
                  <w:tcW w:w="1840" w:type="dxa"/>
                </w:tcPr>
                <w:p w14:paraId="1D14462F"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50 - &lt; 60</w:t>
                  </w:r>
                </w:p>
              </w:tc>
              <w:tc>
                <w:tcPr>
                  <w:tcW w:w="1440" w:type="dxa"/>
                </w:tcPr>
                <w:p w14:paraId="2DD535C4"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 (40.0%)</w:t>
                  </w:r>
                </w:p>
              </w:tc>
              <w:tc>
                <w:tcPr>
                  <w:tcW w:w="1440" w:type="dxa"/>
                </w:tcPr>
                <w:p w14:paraId="677C7EFC"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60 (19.9%)</w:t>
                  </w:r>
                </w:p>
              </w:tc>
              <w:tc>
                <w:tcPr>
                  <w:tcW w:w="1440" w:type="dxa"/>
                </w:tcPr>
                <w:p w14:paraId="2E208122"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3006CB4C"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57 (18.8%)</w:t>
                  </w:r>
                </w:p>
              </w:tc>
              <w:tc>
                <w:tcPr>
                  <w:tcW w:w="1544" w:type="dxa"/>
                </w:tcPr>
                <w:p w14:paraId="0FB1E333"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119 (19.5%)</w:t>
                  </w:r>
                </w:p>
              </w:tc>
            </w:tr>
            <w:tr w:rsidR="006D419A" w:rsidRPr="00922278" w14:paraId="1F4CE640" w14:textId="77777777" w:rsidTr="000E6889">
              <w:tc>
                <w:tcPr>
                  <w:tcW w:w="1840" w:type="dxa"/>
                </w:tcPr>
                <w:p w14:paraId="7E104503"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60 - &lt;70</w:t>
                  </w:r>
                </w:p>
              </w:tc>
              <w:tc>
                <w:tcPr>
                  <w:tcW w:w="1440" w:type="dxa"/>
                </w:tcPr>
                <w:p w14:paraId="51346D83"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635A2A4E"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34 (11.3%)</w:t>
                  </w:r>
                </w:p>
              </w:tc>
              <w:tc>
                <w:tcPr>
                  <w:tcW w:w="1440" w:type="dxa"/>
                </w:tcPr>
                <w:p w14:paraId="1515EBD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(50.0%)</w:t>
                  </w:r>
                </w:p>
              </w:tc>
              <w:tc>
                <w:tcPr>
                  <w:tcW w:w="1440" w:type="dxa"/>
                </w:tcPr>
                <w:p w14:paraId="05069552"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37 (12.2%)</w:t>
                  </w:r>
                </w:p>
              </w:tc>
              <w:tc>
                <w:tcPr>
                  <w:tcW w:w="1544" w:type="dxa"/>
                </w:tcPr>
                <w:p w14:paraId="689B0CF4"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72 (11.8%)</w:t>
                  </w:r>
                </w:p>
              </w:tc>
            </w:tr>
            <w:tr w:rsidR="006D419A" w:rsidRPr="00922278" w14:paraId="5EF2D1E4" w14:textId="77777777" w:rsidTr="000E6889">
              <w:tc>
                <w:tcPr>
                  <w:tcW w:w="1840" w:type="dxa"/>
                </w:tcPr>
                <w:p w14:paraId="6429F785"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70+</w:t>
                  </w:r>
                </w:p>
              </w:tc>
              <w:tc>
                <w:tcPr>
                  <w:tcW w:w="1440" w:type="dxa"/>
                </w:tcPr>
                <w:p w14:paraId="39099417"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3F8309F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12 (4.0%)</w:t>
                  </w:r>
                </w:p>
              </w:tc>
              <w:tc>
                <w:tcPr>
                  <w:tcW w:w="1440" w:type="dxa"/>
                </w:tcPr>
                <w:p w14:paraId="21228A92"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452AD93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22 (7.3%)</w:t>
                  </w:r>
                </w:p>
              </w:tc>
              <w:tc>
                <w:tcPr>
                  <w:tcW w:w="1544" w:type="dxa"/>
                </w:tcPr>
                <w:p w14:paraId="17DB9BC0"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34 (5.6%)</w:t>
                  </w:r>
                </w:p>
              </w:tc>
            </w:tr>
            <w:tr w:rsidR="006D419A" w:rsidRPr="00922278" w14:paraId="498AA33E" w14:textId="77777777" w:rsidTr="000E6889">
              <w:tc>
                <w:tcPr>
                  <w:tcW w:w="1840" w:type="dxa"/>
                </w:tcPr>
                <w:p w14:paraId="246AFA10"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b/>
                      <w:sz w:val="20"/>
                      <w:szCs w:val="20"/>
                    </w:rPr>
                    <w:t>Gender</w:t>
                  </w:r>
                </w:p>
              </w:tc>
              <w:tc>
                <w:tcPr>
                  <w:tcW w:w="1440" w:type="dxa"/>
                </w:tcPr>
                <w:p w14:paraId="3707F04F" w14:textId="77777777" w:rsidR="006D419A" w:rsidRPr="00922278" w:rsidRDefault="006D419A" w:rsidP="000E6889">
                  <w:pPr>
                    <w:rPr>
                      <w:rFonts w:asciiTheme="minorHAnsi" w:hAnsiTheme="minorHAnsi" w:cstheme="minorHAnsi"/>
                      <w:sz w:val="20"/>
                      <w:szCs w:val="20"/>
                    </w:rPr>
                  </w:pPr>
                </w:p>
              </w:tc>
              <w:tc>
                <w:tcPr>
                  <w:tcW w:w="1440" w:type="dxa"/>
                </w:tcPr>
                <w:p w14:paraId="469ADEE4" w14:textId="77777777" w:rsidR="006D419A" w:rsidRPr="00922278" w:rsidRDefault="006D419A" w:rsidP="000E6889">
                  <w:pPr>
                    <w:rPr>
                      <w:rFonts w:asciiTheme="minorHAnsi" w:hAnsiTheme="minorHAnsi" w:cstheme="minorHAnsi"/>
                      <w:sz w:val="20"/>
                      <w:szCs w:val="20"/>
                    </w:rPr>
                  </w:pPr>
                </w:p>
              </w:tc>
              <w:tc>
                <w:tcPr>
                  <w:tcW w:w="1440" w:type="dxa"/>
                </w:tcPr>
                <w:p w14:paraId="3E65A2A6" w14:textId="77777777" w:rsidR="006D419A" w:rsidRPr="00922278" w:rsidRDefault="006D419A" w:rsidP="000E6889">
                  <w:pPr>
                    <w:rPr>
                      <w:rFonts w:asciiTheme="minorHAnsi" w:hAnsiTheme="minorHAnsi" w:cstheme="minorHAnsi"/>
                      <w:sz w:val="20"/>
                      <w:szCs w:val="20"/>
                    </w:rPr>
                  </w:pPr>
                </w:p>
              </w:tc>
              <w:tc>
                <w:tcPr>
                  <w:tcW w:w="1440" w:type="dxa"/>
                </w:tcPr>
                <w:p w14:paraId="5C1DA1A1" w14:textId="77777777" w:rsidR="006D419A" w:rsidRPr="00922278" w:rsidRDefault="006D419A" w:rsidP="000E6889">
                  <w:pPr>
                    <w:rPr>
                      <w:rFonts w:asciiTheme="minorHAnsi" w:hAnsiTheme="minorHAnsi" w:cstheme="minorHAnsi"/>
                      <w:sz w:val="20"/>
                      <w:szCs w:val="20"/>
                    </w:rPr>
                  </w:pPr>
                </w:p>
              </w:tc>
              <w:tc>
                <w:tcPr>
                  <w:tcW w:w="1544" w:type="dxa"/>
                </w:tcPr>
                <w:p w14:paraId="77CE89D5" w14:textId="77777777" w:rsidR="006D419A" w:rsidRPr="00922278" w:rsidRDefault="006D419A" w:rsidP="000E6889">
                  <w:pPr>
                    <w:rPr>
                      <w:rFonts w:asciiTheme="minorHAnsi" w:hAnsiTheme="minorHAnsi" w:cstheme="minorHAnsi"/>
                      <w:sz w:val="20"/>
                      <w:szCs w:val="20"/>
                    </w:rPr>
                  </w:pPr>
                </w:p>
              </w:tc>
            </w:tr>
            <w:tr w:rsidR="006D419A" w:rsidRPr="00922278" w14:paraId="23C978AD" w14:textId="77777777" w:rsidTr="000E6889">
              <w:tc>
                <w:tcPr>
                  <w:tcW w:w="1840" w:type="dxa"/>
                </w:tcPr>
                <w:p w14:paraId="66A56CE5"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Male</w:t>
                  </w:r>
                </w:p>
              </w:tc>
              <w:tc>
                <w:tcPr>
                  <w:tcW w:w="1440" w:type="dxa"/>
                </w:tcPr>
                <w:p w14:paraId="734F723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 (60.0%)</w:t>
                  </w:r>
                </w:p>
              </w:tc>
              <w:tc>
                <w:tcPr>
                  <w:tcW w:w="1440" w:type="dxa"/>
                </w:tcPr>
                <w:p w14:paraId="49DCBC4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52 (17.3%)</w:t>
                  </w:r>
                </w:p>
              </w:tc>
              <w:tc>
                <w:tcPr>
                  <w:tcW w:w="1440" w:type="dxa"/>
                </w:tcPr>
                <w:p w14:paraId="3430FBF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(50.0%)</w:t>
                  </w:r>
                </w:p>
              </w:tc>
              <w:tc>
                <w:tcPr>
                  <w:tcW w:w="1440" w:type="dxa"/>
                </w:tcPr>
                <w:p w14:paraId="563E0CD7"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53 (17.5%)</w:t>
                  </w:r>
                </w:p>
              </w:tc>
              <w:tc>
                <w:tcPr>
                  <w:tcW w:w="1544" w:type="dxa"/>
                </w:tcPr>
                <w:p w14:paraId="257F681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109 (17.8%)</w:t>
                  </w:r>
                </w:p>
              </w:tc>
            </w:tr>
            <w:tr w:rsidR="006D419A" w:rsidRPr="00922278" w14:paraId="174B43A4" w14:textId="77777777" w:rsidTr="000E6889">
              <w:tc>
                <w:tcPr>
                  <w:tcW w:w="1840" w:type="dxa"/>
                </w:tcPr>
                <w:p w14:paraId="0327466A"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Female</w:t>
                  </w:r>
                </w:p>
              </w:tc>
              <w:tc>
                <w:tcPr>
                  <w:tcW w:w="1440" w:type="dxa"/>
                </w:tcPr>
                <w:p w14:paraId="14C50184"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 (40.0%)</w:t>
                  </w:r>
                </w:p>
              </w:tc>
              <w:tc>
                <w:tcPr>
                  <w:tcW w:w="1440" w:type="dxa"/>
                </w:tcPr>
                <w:p w14:paraId="64D7D07D"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249 (82.7%)</w:t>
                  </w:r>
                </w:p>
              </w:tc>
              <w:tc>
                <w:tcPr>
                  <w:tcW w:w="1440" w:type="dxa"/>
                </w:tcPr>
                <w:p w14:paraId="46662A58"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(50.0%)</w:t>
                  </w:r>
                </w:p>
              </w:tc>
              <w:tc>
                <w:tcPr>
                  <w:tcW w:w="1440" w:type="dxa"/>
                </w:tcPr>
                <w:p w14:paraId="58735120"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250 (82.5%)</w:t>
                  </w:r>
                </w:p>
              </w:tc>
              <w:tc>
                <w:tcPr>
                  <w:tcW w:w="1544" w:type="dxa"/>
                </w:tcPr>
                <w:p w14:paraId="5AFC2CB0"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502 (82.2%)</w:t>
                  </w:r>
                </w:p>
              </w:tc>
            </w:tr>
            <w:tr w:rsidR="006D419A" w:rsidRPr="00922278" w14:paraId="798AD65F" w14:textId="77777777" w:rsidTr="000E6889">
              <w:tc>
                <w:tcPr>
                  <w:tcW w:w="1840" w:type="dxa"/>
                </w:tcPr>
                <w:p w14:paraId="3D6EAD0A"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b/>
                      <w:sz w:val="20"/>
                      <w:szCs w:val="20"/>
                    </w:rPr>
                    <w:t>Education</w:t>
                  </w:r>
                </w:p>
              </w:tc>
              <w:tc>
                <w:tcPr>
                  <w:tcW w:w="1440" w:type="dxa"/>
                </w:tcPr>
                <w:p w14:paraId="59F136E4" w14:textId="77777777" w:rsidR="006D419A" w:rsidRPr="00922278" w:rsidRDefault="006D419A" w:rsidP="000E6889">
                  <w:pPr>
                    <w:rPr>
                      <w:rFonts w:asciiTheme="minorHAnsi" w:hAnsiTheme="minorHAnsi" w:cstheme="minorHAnsi"/>
                      <w:sz w:val="20"/>
                      <w:szCs w:val="20"/>
                    </w:rPr>
                  </w:pPr>
                </w:p>
              </w:tc>
              <w:tc>
                <w:tcPr>
                  <w:tcW w:w="1440" w:type="dxa"/>
                </w:tcPr>
                <w:p w14:paraId="15D3B600" w14:textId="77777777" w:rsidR="006D419A" w:rsidRPr="00922278" w:rsidRDefault="006D419A" w:rsidP="000E6889">
                  <w:pPr>
                    <w:rPr>
                      <w:rFonts w:asciiTheme="minorHAnsi" w:hAnsiTheme="minorHAnsi" w:cstheme="minorHAnsi"/>
                      <w:sz w:val="20"/>
                      <w:szCs w:val="20"/>
                    </w:rPr>
                  </w:pPr>
                </w:p>
              </w:tc>
              <w:tc>
                <w:tcPr>
                  <w:tcW w:w="1440" w:type="dxa"/>
                </w:tcPr>
                <w:p w14:paraId="75F9EA6D" w14:textId="77777777" w:rsidR="006D419A" w:rsidRPr="00922278" w:rsidRDefault="006D419A" w:rsidP="000E6889">
                  <w:pPr>
                    <w:rPr>
                      <w:rFonts w:asciiTheme="minorHAnsi" w:hAnsiTheme="minorHAnsi" w:cstheme="minorHAnsi"/>
                      <w:sz w:val="20"/>
                      <w:szCs w:val="20"/>
                    </w:rPr>
                  </w:pPr>
                </w:p>
              </w:tc>
              <w:tc>
                <w:tcPr>
                  <w:tcW w:w="1440" w:type="dxa"/>
                </w:tcPr>
                <w:p w14:paraId="0FA33BEE" w14:textId="77777777" w:rsidR="006D419A" w:rsidRPr="00922278" w:rsidRDefault="006D419A" w:rsidP="000E6889">
                  <w:pPr>
                    <w:rPr>
                      <w:rFonts w:asciiTheme="minorHAnsi" w:hAnsiTheme="minorHAnsi" w:cstheme="minorHAnsi"/>
                      <w:sz w:val="20"/>
                      <w:szCs w:val="20"/>
                    </w:rPr>
                  </w:pPr>
                </w:p>
              </w:tc>
              <w:tc>
                <w:tcPr>
                  <w:tcW w:w="1544" w:type="dxa"/>
                </w:tcPr>
                <w:p w14:paraId="043ED555" w14:textId="77777777" w:rsidR="006D419A" w:rsidRPr="00922278" w:rsidRDefault="006D419A" w:rsidP="000E6889">
                  <w:pPr>
                    <w:rPr>
                      <w:rFonts w:asciiTheme="minorHAnsi" w:hAnsiTheme="minorHAnsi" w:cstheme="minorHAnsi"/>
                      <w:sz w:val="20"/>
                      <w:szCs w:val="20"/>
                    </w:rPr>
                  </w:pPr>
                </w:p>
              </w:tc>
            </w:tr>
            <w:tr w:rsidR="006D419A" w:rsidRPr="00922278" w14:paraId="56EEF3A0" w14:textId="77777777" w:rsidTr="000E6889">
              <w:tc>
                <w:tcPr>
                  <w:tcW w:w="1840" w:type="dxa"/>
                </w:tcPr>
                <w:p w14:paraId="5E4EF910"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Can’t read or write</w:t>
                  </w:r>
                </w:p>
              </w:tc>
              <w:tc>
                <w:tcPr>
                  <w:tcW w:w="1440" w:type="dxa"/>
                </w:tcPr>
                <w:p w14:paraId="16B5D313"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 (60.0%)</w:t>
                  </w:r>
                </w:p>
              </w:tc>
              <w:tc>
                <w:tcPr>
                  <w:tcW w:w="1440" w:type="dxa"/>
                </w:tcPr>
                <w:p w14:paraId="586F47D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85 (28.2%)</w:t>
                  </w:r>
                </w:p>
              </w:tc>
              <w:tc>
                <w:tcPr>
                  <w:tcW w:w="1440" w:type="dxa"/>
                </w:tcPr>
                <w:p w14:paraId="40239E9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(50.0%)</w:t>
                  </w:r>
                </w:p>
              </w:tc>
              <w:tc>
                <w:tcPr>
                  <w:tcW w:w="1440" w:type="dxa"/>
                </w:tcPr>
                <w:p w14:paraId="31886D30"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87 (28.7%)</w:t>
                  </w:r>
                </w:p>
              </w:tc>
              <w:tc>
                <w:tcPr>
                  <w:tcW w:w="1544" w:type="dxa"/>
                </w:tcPr>
                <w:p w14:paraId="59D18BD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176 (28.8%)</w:t>
                  </w:r>
                </w:p>
              </w:tc>
            </w:tr>
            <w:tr w:rsidR="006D419A" w:rsidRPr="00922278" w14:paraId="7CE43AED" w14:textId="77777777" w:rsidTr="000E6889">
              <w:tc>
                <w:tcPr>
                  <w:tcW w:w="1840" w:type="dxa"/>
                </w:tcPr>
                <w:p w14:paraId="28051B44"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Literate or informal education</w:t>
                  </w:r>
                </w:p>
              </w:tc>
              <w:tc>
                <w:tcPr>
                  <w:tcW w:w="1440" w:type="dxa"/>
                </w:tcPr>
                <w:p w14:paraId="66F3C6E2"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(20.0%)</w:t>
                  </w:r>
                </w:p>
              </w:tc>
              <w:tc>
                <w:tcPr>
                  <w:tcW w:w="1440" w:type="dxa"/>
                </w:tcPr>
                <w:p w14:paraId="3121BB5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83 (27.6%)</w:t>
                  </w:r>
                </w:p>
              </w:tc>
              <w:tc>
                <w:tcPr>
                  <w:tcW w:w="1440" w:type="dxa"/>
                </w:tcPr>
                <w:p w14:paraId="761DFB3C"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773C10D3"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80 (26.4%)</w:t>
                  </w:r>
                </w:p>
              </w:tc>
              <w:tc>
                <w:tcPr>
                  <w:tcW w:w="1544" w:type="dxa"/>
                </w:tcPr>
                <w:p w14:paraId="565E5B5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164 (26.8%)</w:t>
                  </w:r>
                </w:p>
              </w:tc>
            </w:tr>
            <w:tr w:rsidR="006D419A" w:rsidRPr="00922278" w14:paraId="199D1375" w14:textId="77777777" w:rsidTr="000E6889">
              <w:tc>
                <w:tcPr>
                  <w:tcW w:w="1840" w:type="dxa"/>
                </w:tcPr>
                <w:p w14:paraId="5AB59A1F"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Primary level</w:t>
                  </w:r>
                </w:p>
              </w:tc>
              <w:tc>
                <w:tcPr>
                  <w:tcW w:w="1440" w:type="dxa"/>
                </w:tcPr>
                <w:p w14:paraId="03E67334"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3ADE407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72 (23.9%)</w:t>
                  </w:r>
                </w:p>
              </w:tc>
              <w:tc>
                <w:tcPr>
                  <w:tcW w:w="1440" w:type="dxa"/>
                </w:tcPr>
                <w:p w14:paraId="7B5D213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3ED086C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77 (25.4%)</w:t>
                  </w:r>
                </w:p>
              </w:tc>
              <w:tc>
                <w:tcPr>
                  <w:tcW w:w="1544" w:type="dxa"/>
                </w:tcPr>
                <w:p w14:paraId="60CFA94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149 (24.4%)</w:t>
                  </w:r>
                </w:p>
              </w:tc>
            </w:tr>
            <w:tr w:rsidR="006D419A" w:rsidRPr="00922278" w14:paraId="1411E219" w14:textId="77777777" w:rsidTr="000E6889">
              <w:tc>
                <w:tcPr>
                  <w:tcW w:w="1840" w:type="dxa"/>
                </w:tcPr>
                <w:p w14:paraId="3A00381C"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Secondary</w:t>
                  </w:r>
                </w:p>
              </w:tc>
              <w:tc>
                <w:tcPr>
                  <w:tcW w:w="1440" w:type="dxa"/>
                </w:tcPr>
                <w:p w14:paraId="35756463"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(20.0%)</w:t>
                  </w:r>
                </w:p>
              </w:tc>
              <w:tc>
                <w:tcPr>
                  <w:tcW w:w="1440" w:type="dxa"/>
                </w:tcPr>
                <w:p w14:paraId="7398F81D"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46 (15.3%)</w:t>
                  </w:r>
                </w:p>
              </w:tc>
              <w:tc>
                <w:tcPr>
                  <w:tcW w:w="1440" w:type="dxa"/>
                </w:tcPr>
                <w:p w14:paraId="4E735BA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(50.0%)</w:t>
                  </w:r>
                </w:p>
              </w:tc>
              <w:tc>
                <w:tcPr>
                  <w:tcW w:w="1440" w:type="dxa"/>
                </w:tcPr>
                <w:p w14:paraId="3A9118D3"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44 (14.5%)</w:t>
                  </w:r>
                </w:p>
              </w:tc>
              <w:tc>
                <w:tcPr>
                  <w:tcW w:w="1544" w:type="dxa"/>
                </w:tcPr>
                <w:p w14:paraId="6B721EB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92 (15.1%)</w:t>
                  </w:r>
                </w:p>
              </w:tc>
            </w:tr>
            <w:tr w:rsidR="006D419A" w:rsidRPr="00922278" w14:paraId="67F3E5F0" w14:textId="77777777" w:rsidTr="000E6889">
              <w:tc>
                <w:tcPr>
                  <w:tcW w:w="1840" w:type="dxa"/>
                </w:tcPr>
                <w:p w14:paraId="0D1B9DCB"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Higher secondary</w:t>
                  </w:r>
                </w:p>
              </w:tc>
              <w:tc>
                <w:tcPr>
                  <w:tcW w:w="1440" w:type="dxa"/>
                </w:tcPr>
                <w:p w14:paraId="77813DD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342F9F0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13 (4.3%)</w:t>
                  </w:r>
                </w:p>
              </w:tc>
              <w:tc>
                <w:tcPr>
                  <w:tcW w:w="1440" w:type="dxa"/>
                </w:tcPr>
                <w:p w14:paraId="21F3C11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1F43F730"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13 (4.3%)</w:t>
                  </w:r>
                </w:p>
              </w:tc>
              <w:tc>
                <w:tcPr>
                  <w:tcW w:w="1544" w:type="dxa"/>
                </w:tcPr>
                <w:p w14:paraId="0D6E9FC4"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26 (4.3%)</w:t>
                  </w:r>
                </w:p>
              </w:tc>
            </w:tr>
            <w:tr w:rsidR="006D419A" w:rsidRPr="00922278" w14:paraId="752AFB24" w14:textId="77777777" w:rsidTr="000E6889">
              <w:tc>
                <w:tcPr>
                  <w:tcW w:w="1840" w:type="dxa"/>
                </w:tcPr>
                <w:p w14:paraId="12C909D2"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University</w:t>
                  </w:r>
                </w:p>
              </w:tc>
              <w:tc>
                <w:tcPr>
                  <w:tcW w:w="1440" w:type="dxa"/>
                </w:tcPr>
                <w:p w14:paraId="458A8AC4"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6EFA53F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 (0.7%)</w:t>
                  </w:r>
                </w:p>
              </w:tc>
              <w:tc>
                <w:tcPr>
                  <w:tcW w:w="1440" w:type="dxa"/>
                </w:tcPr>
                <w:p w14:paraId="147552D4"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73F745C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 (0.7%)</w:t>
                  </w:r>
                </w:p>
              </w:tc>
              <w:tc>
                <w:tcPr>
                  <w:tcW w:w="1544" w:type="dxa"/>
                </w:tcPr>
                <w:p w14:paraId="703D27C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 (0.7%)</w:t>
                  </w:r>
                </w:p>
              </w:tc>
            </w:tr>
            <w:tr w:rsidR="006D419A" w:rsidRPr="00922278" w14:paraId="68A01E06" w14:textId="77777777" w:rsidTr="000E6889">
              <w:tc>
                <w:tcPr>
                  <w:tcW w:w="1840" w:type="dxa"/>
                </w:tcPr>
                <w:p w14:paraId="0CF180CD"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b/>
                      <w:sz w:val="20"/>
                      <w:szCs w:val="20"/>
                    </w:rPr>
                    <w:t>Occupation</w:t>
                  </w:r>
                </w:p>
              </w:tc>
              <w:tc>
                <w:tcPr>
                  <w:tcW w:w="1440" w:type="dxa"/>
                </w:tcPr>
                <w:p w14:paraId="27E70188" w14:textId="77777777" w:rsidR="006D419A" w:rsidRPr="00922278" w:rsidRDefault="006D419A" w:rsidP="000E6889">
                  <w:pPr>
                    <w:rPr>
                      <w:rFonts w:asciiTheme="minorHAnsi" w:hAnsiTheme="minorHAnsi" w:cstheme="minorHAnsi"/>
                      <w:sz w:val="20"/>
                      <w:szCs w:val="20"/>
                    </w:rPr>
                  </w:pPr>
                </w:p>
              </w:tc>
              <w:tc>
                <w:tcPr>
                  <w:tcW w:w="1440" w:type="dxa"/>
                </w:tcPr>
                <w:p w14:paraId="643275B4" w14:textId="77777777" w:rsidR="006D419A" w:rsidRPr="00922278" w:rsidRDefault="006D419A" w:rsidP="000E6889">
                  <w:pPr>
                    <w:rPr>
                      <w:rFonts w:asciiTheme="minorHAnsi" w:hAnsiTheme="minorHAnsi" w:cstheme="minorHAnsi"/>
                      <w:sz w:val="20"/>
                      <w:szCs w:val="20"/>
                    </w:rPr>
                  </w:pPr>
                </w:p>
              </w:tc>
              <w:tc>
                <w:tcPr>
                  <w:tcW w:w="1440" w:type="dxa"/>
                </w:tcPr>
                <w:p w14:paraId="7EDA562D" w14:textId="77777777" w:rsidR="006D419A" w:rsidRPr="00922278" w:rsidRDefault="006D419A" w:rsidP="000E6889">
                  <w:pPr>
                    <w:rPr>
                      <w:rFonts w:asciiTheme="minorHAnsi" w:hAnsiTheme="minorHAnsi" w:cstheme="minorHAnsi"/>
                      <w:sz w:val="20"/>
                      <w:szCs w:val="20"/>
                    </w:rPr>
                  </w:pPr>
                </w:p>
              </w:tc>
              <w:tc>
                <w:tcPr>
                  <w:tcW w:w="1440" w:type="dxa"/>
                </w:tcPr>
                <w:p w14:paraId="1928E9BF" w14:textId="77777777" w:rsidR="006D419A" w:rsidRPr="00922278" w:rsidRDefault="006D419A" w:rsidP="000E6889">
                  <w:pPr>
                    <w:rPr>
                      <w:rFonts w:asciiTheme="minorHAnsi" w:hAnsiTheme="minorHAnsi" w:cstheme="minorHAnsi"/>
                      <w:sz w:val="20"/>
                      <w:szCs w:val="20"/>
                    </w:rPr>
                  </w:pPr>
                </w:p>
              </w:tc>
              <w:tc>
                <w:tcPr>
                  <w:tcW w:w="1544" w:type="dxa"/>
                </w:tcPr>
                <w:p w14:paraId="519BFF5B" w14:textId="77777777" w:rsidR="006D419A" w:rsidRPr="00922278" w:rsidRDefault="006D419A" w:rsidP="000E6889">
                  <w:pPr>
                    <w:rPr>
                      <w:rFonts w:asciiTheme="minorHAnsi" w:hAnsiTheme="minorHAnsi" w:cstheme="minorHAnsi"/>
                      <w:sz w:val="20"/>
                      <w:szCs w:val="20"/>
                    </w:rPr>
                  </w:pPr>
                </w:p>
              </w:tc>
            </w:tr>
            <w:tr w:rsidR="006D419A" w:rsidRPr="00922278" w14:paraId="4D62E232" w14:textId="77777777" w:rsidTr="000E6889">
              <w:tc>
                <w:tcPr>
                  <w:tcW w:w="1840" w:type="dxa"/>
                </w:tcPr>
                <w:p w14:paraId="61ACAF75"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Farmer</w:t>
                  </w:r>
                </w:p>
              </w:tc>
              <w:tc>
                <w:tcPr>
                  <w:tcW w:w="1440" w:type="dxa"/>
                </w:tcPr>
                <w:p w14:paraId="38D40F32"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3A57B606"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104 (34.6%)</w:t>
                  </w:r>
                </w:p>
              </w:tc>
              <w:tc>
                <w:tcPr>
                  <w:tcW w:w="1440" w:type="dxa"/>
                </w:tcPr>
                <w:p w14:paraId="51EEDB3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(50.0%)</w:t>
                  </w:r>
                </w:p>
              </w:tc>
              <w:tc>
                <w:tcPr>
                  <w:tcW w:w="1440" w:type="dxa"/>
                </w:tcPr>
                <w:p w14:paraId="535DDC46"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92 (30.4%)</w:t>
                  </w:r>
                </w:p>
              </w:tc>
              <w:tc>
                <w:tcPr>
                  <w:tcW w:w="1544" w:type="dxa"/>
                </w:tcPr>
                <w:p w14:paraId="52D841D8"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197 (32.2%)</w:t>
                  </w:r>
                </w:p>
              </w:tc>
            </w:tr>
            <w:tr w:rsidR="006D419A" w:rsidRPr="00922278" w14:paraId="6FE73CA8" w14:textId="77777777" w:rsidTr="000E6889">
              <w:tc>
                <w:tcPr>
                  <w:tcW w:w="1840" w:type="dxa"/>
                </w:tcPr>
                <w:p w14:paraId="658C7320"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Business or Job</w:t>
                  </w:r>
                </w:p>
              </w:tc>
              <w:tc>
                <w:tcPr>
                  <w:tcW w:w="1440" w:type="dxa"/>
                </w:tcPr>
                <w:p w14:paraId="58298018"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(20.0%)</w:t>
                  </w:r>
                </w:p>
              </w:tc>
              <w:tc>
                <w:tcPr>
                  <w:tcW w:w="1440" w:type="dxa"/>
                </w:tcPr>
                <w:p w14:paraId="4B24010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32 (10.6%)</w:t>
                  </w:r>
                </w:p>
              </w:tc>
              <w:tc>
                <w:tcPr>
                  <w:tcW w:w="1440" w:type="dxa"/>
                </w:tcPr>
                <w:p w14:paraId="3F47F0A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45E8670D"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34 (11.2%)</w:t>
                  </w:r>
                </w:p>
              </w:tc>
              <w:tc>
                <w:tcPr>
                  <w:tcW w:w="1544" w:type="dxa"/>
                </w:tcPr>
                <w:p w14:paraId="7FC62786"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67 (10.9%)</w:t>
                  </w:r>
                </w:p>
              </w:tc>
            </w:tr>
            <w:tr w:rsidR="006D419A" w:rsidRPr="00922278" w14:paraId="3B01C061" w14:textId="77777777" w:rsidTr="000E6889">
              <w:tc>
                <w:tcPr>
                  <w:tcW w:w="1840" w:type="dxa"/>
                </w:tcPr>
                <w:p w14:paraId="150EF856"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Daily wage laborer</w:t>
                  </w:r>
                </w:p>
              </w:tc>
              <w:tc>
                <w:tcPr>
                  <w:tcW w:w="1440" w:type="dxa"/>
                </w:tcPr>
                <w:p w14:paraId="7A59C618"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(20.0%)</w:t>
                  </w:r>
                </w:p>
              </w:tc>
              <w:tc>
                <w:tcPr>
                  <w:tcW w:w="1440" w:type="dxa"/>
                </w:tcPr>
                <w:p w14:paraId="6111722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34 (11.3%)</w:t>
                  </w:r>
                </w:p>
              </w:tc>
              <w:tc>
                <w:tcPr>
                  <w:tcW w:w="1440" w:type="dxa"/>
                </w:tcPr>
                <w:p w14:paraId="7555A160"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711CE432"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33 (10.9%)</w:t>
                  </w:r>
                </w:p>
              </w:tc>
              <w:tc>
                <w:tcPr>
                  <w:tcW w:w="1544" w:type="dxa"/>
                </w:tcPr>
                <w:p w14:paraId="7C6B49F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68 (11.1%)</w:t>
                  </w:r>
                </w:p>
              </w:tc>
            </w:tr>
            <w:tr w:rsidR="006D419A" w:rsidRPr="00922278" w14:paraId="5D36C543" w14:textId="77777777" w:rsidTr="000E6889">
              <w:tc>
                <w:tcPr>
                  <w:tcW w:w="1840" w:type="dxa"/>
                </w:tcPr>
                <w:p w14:paraId="4D3E2ADF"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Unemployed</w:t>
                  </w:r>
                </w:p>
              </w:tc>
              <w:tc>
                <w:tcPr>
                  <w:tcW w:w="1440" w:type="dxa"/>
                </w:tcPr>
                <w:p w14:paraId="64FF7A7C"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(20.0%)</w:t>
                  </w:r>
                </w:p>
              </w:tc>
              <w:tc>
                <w:tcPr>
                  <w:tcW w:w="1440" w:type="dxa"/>
                </w:tcPr>
                <w:p w14:paraId="380AE03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8 (2.7%)</w:t>
                  </w:r>
                </w:p>
              </w:tc>
              <w:tc>
                <w:tcPr>
                  <w:tcW w:w="1440" w:type="dxa"/>
                </w:tcPr>
                <w:p w14:paraId="1448201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2E037C67"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14 (4.6%)</w:t>
                  </w:r>
                </w:p>
              </w:tc>
              <w:tc>
                <w:tcPr>
                  <w:tcW w:w="1544" w:type="dxa"/>
                </w:tcPr>
                <w:p w14:paraId="56C84CC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23 (3.8%)</w:t>
                  </w:r>
                </w:p>
              </w:tc>
            </w:tr>
            <w:tr w:rsidR="006D419A" w:rsidRPr="00922278" w14:paraId="71814441" w14:textId="77777777" w:rsidTr="000E6889">
              <w:tc>
                <w:tcPr>
                  <w:tcW w:w="1840" w:type="dxa"/>
                </w:tcPr>
                <w:p w14:paraId="193A7A0D"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Student</w:t>
                  </w:r>
                </w:p>
              </w:tc>
              <w:tc>
                <w:tcPr>
                  <w:tcW w:w="1440" w:type="dxa"/>
                </w:tcPr>
                <w:p w14:paraId="73690EF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207066E3"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8 (2.7%)</w:t>
                  </w:r>
                </w:p>
              </w:tc>
              <w:tc>
                <w:tcPr>
                  <w:tcW w:w="1440" w:type="dxa"/>
                </w:tcPr>
                <w:p w14:paraId="1327D2D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79CFE9F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 (1.3%)</w:t>
                  </w:r>
                </w:p>
              </w:tc>
              <w:tc>
                <w:tcPr>
                  <w:tcW w:w="1544" w:type="dxa"/>
                </w:tcPr>
                <w:p w14:paraId="3850094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12 (2.0%)</w:t>
                  </w:r>
                </w:p>
              </w:tc>
            </w:tr>
            <w:tr w:rsidR="006D419A" w:rsidRPr="00922278" w14:paraId="56C5218E" w14:textId="77777777" w:rsidTr="000E6889">
              <w:tc>
                <w:tcPr>
                  <w:tcW w:w="1840" w:type="dxa"/>
                </w:tcPr>
                <w:p w14:paraId="072472CB"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Housewife</w:t>
                  </w:r>
                </w:p>
              </w:tc>
              <w:tc>
                <w:tcPr>
                  <w:tcW w:w="1440" w:type="dxa"/>
                </w:tcPr>
                <w:p w14:paraId="1C548EE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(20.0%)</w:t>
                  </w:r>
                </w:p>
              </w:tc>
              <w:tc>
                <w:tcPr>
                  <w:tcW w:w="1440" w:type="dxa"/>
                </w:tcPr>
                <w:p w14:paraId="72FB978C"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112 (37.2%)</w:t>
                  </w:r>
                </w:p>
              </w:tc>
              <w:tc>
                <w:tcPr>
                  <w:tcW w:w="1440" w:type="dxa"/>
                </w:tcPr>
                <w:p w14:paraId="38F1CF52"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(50.0%)</w:t>
                  </w:r>
                </w:p>
              </w:tc>
              <w:tc>
                <w:tcPr>
                  <w:tcW w:w="1440" w:type="dxa"/>
                </w:tcPr>
                <w:p w14:paraId="2FAB4133"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119 (39.3%)</w:t>
                  </w:r>
                </w:p>
              </w:tc>
              <w:tc>
                <w:tcPr>
                  <w:tcW w:w="1544" w:type="dxa"/>
                </w:tcPr>
                <w:p w14:paraId="57F1152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233 (38.1%)</w:t>
                  </w:r>
                </w:p>
              </w:tc>
            </w:tr>
            <w:tr w:rsidR="006D419A" w:rsidRPr="00922278" w14:paraId="2B53C953" w14:textId="77777777" w:rsidTr="000E6889">
              <w:tc>
                <w:tcPr>
                  <w:tcW w:w="1840" w:type="dxa"/>
                </w:tcPr>
                <w:p w14:paraId="63A51AC0"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Other</w:t>
                  </w:r>
                </w:p>
              </w:tc>
              <w:tc>
                <w:tcPr>
                  <w:tcW w:w="1440" w:type="dxa"/>
                </w:tcPr>
                <w:p w14:paraId="5000339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(20.0%)</w:t>
                  </w:r>
                </w:p>
              </w:tc>
              <w:tc>
                <w:tcPr>
                  <w:tcW w:w="1440" w:type="dxa"/>
                </w:tcPr>
                <w:p w14:paraId="32C8A4D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 (1.0%)</w:t>
                  </w:r>
                </w:p>
              </w:tc>
              <w:tc>
                <w:tcPr>
                  <w:tcW w:w="1440" w:type="dxa"/>
                </w:tcPr>
                <w:p w14:paraId="5667A1C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60B6C79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7 (2.3%)</w:t>
                  </w:r>
                </w:p>
              </w:tc>
              <w:tc>
                <w:tcPr>
                  <w:tcW w:w="1544" w:type="dxa"/>
                </w:tcPr>
                <w:p w14:paraId="5F145D7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11 (1.8%)</w:t>
                  </w:r>
                </w:p>
              </w:tc>
            </w:tr>
            <w:tr w:rsidR="006D419A" w:rsidRPr="00922278" w14:paraId="005FCBA5" w14:textId="77777777" w:rsidTr="000E6889">
              <w:tc>
                <w:tcPr>
                  <w:tcW w:w="1840" w:type="dxa"/>
                </w:tcPr>
                <w:p w14:paraId="485F361D"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b/>
                      <w:sz w:val="20"/>
                      <w:szCs w:val="20"/>
                    </w:rPr>
                    <w:t>Caste</w:t>
                  </w:r>
                </w:p>
              </w:tc>
              <w:tc>
                <w:tcPr>
                  <w:tcW w:w="1440" w:type="dxa"/>
                </w:tcPr>
                <w:p w14:paraId="07ABE2E3" w14:textId="77777777" w:rsidR="006D419A" w:rsidRPr="00922278" w:rsidRDefault="006D419A" w:rsidP="000E6889">
                  <w:pPr>
                    <w:rPr>
                      <w:rFonts w:asciiTheme="minorHAnsi" w:hAnsiTheme="minorHAnsi" w:cstheme="minorHAnsi"/>
                      <w:sz w:val="20"/>
                      <w:szCs w:val="20"/>
                    </w:rPr>
                  </w:pPr>
                </w:p>
              </w:tc>
              <w:tc>
                <w:tcPr>
                  <w:tcW w:w="1440" w:type="dxa"/>
                </w:tcPr>
                <w:p w14:paraId="682BC49A" w14:textId="77777777" w:rsidR="006D419A" w:rsidRPr="00922278" w:rsidRDefault="006D419A" w:rsidP="000E6889">
                  <w:pPr>
                    <w:rPr>
                      <w:rFonts w:asciiTheme="minorHAnsi" w:hAnsiTheme="minorHAnsi" w:cstheme="minorHAnsi"/>
                      <w:sz w:val="20"/>
                      <w:szCs w:val="20"/>
                    </w:rPr>
                  </w:pPr>
                </w:p>
              </w:tc>
              <w:tc>
                <w:tcPr>
                  <w:tcW w:w="1440" w:type="dxa"/>
                </w:tcPr>
                <w:p w14:paraId="7222333D" w14:textId="77777777" w:rsidR="006D419A" w:rsidRPr="00922278" w:rsidRDefault="006D419A" w:rsidP="000E6889">
                  <w:pPr>
                    <w:rPr>
                      <w:rFonts w:asciiTheme="minorHAnsi" w:hAnsiTheme="minorHAnsi" w:cstheme="minorHAnsi"/>
                      <w:sz w:val="20"/>
                      <w:szCs w:val="20"/>
                    </w:rPr>
                  </w:pPr>
                </w:p>
              </w:tc>
              <w:tc>
                <w:tcPr>
                  <w:tcW w:w="1440" w:type="dxa"/>
                </w:tcPr>
                <w:p w14:paraId="2514AF8F" w14:textId="77777777" w:rsidR="006D419A" w:rsidRPr="00922278" w:rsidRDefault="006D419A" w:rsidP="000E6889">
                  <w:pPr>
                    <w:rPr>
                      <w:rFonts w:asciiTheme="minorHAnsi" w:hAnsiTheme="minorHAnsi" w:cstheme="minorHAnsi"/>
                      <w:sz w:val="20"/>
                      <w:szCs w:val="20"/>
                    </w:rPr>
                  </w:pPr>
                </w:p>
              </w:tc>
              <w:tc>
                <w:tcPr>
                  <w:tcW w:w="1544" w:type="dxa"/>
                </w:tcPr>
                <w:p w14:paraId="259FD94B" w14:textId="77777777" w:rsidR="006D419A" w:rsidRPr="00922278" w:rsidRDefault="006D419A" w:rsidP="000E6889">
                  <w:pPr>
                    <w:rPr>
                      <w:rFonts w:asciiTheme="minorHAnsi" w:hAnsiTheme="minorHAnsi" w:cstheme="minorHAnsi"/>
                      <w:sz w:val="20"/>
                      <w:szCs w:val="20"/>
                    </w:rPr>
                  </w:pPr>
                </w:p>
              </w:tc>
            </w:tr>
            <w:tr w:rsidR="006D419A" w:rsidRPr="00922278" w14:paraId="13197060" w14:textId="77777777" w:rsidTr="000E6889">
              <w:tc>
                <w:tcPr>
                  <w:tcW w:w="1840" w:type="dxa"/>
                </w:tcPr>
                <w:p w14:paraId="761431A9"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Brahmin</w:t>
                  </w:r>
                </w:p>
              </w:tc>
              <w:tc>
                <w:tcPr>
                  <w:tcW w:w="1440" w:type="dxa"/>
                </w:tcPr>
                <w:p w14:paraId="7FC20D7D"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(20.0%)</w:t>
                  </w:r>
                </w:p>
              </w:tc>
              <w:tc>
                <w:tcPr>
                  <w:tcW w:w="1440" w:type="dxa"/>
                </w:tcPr>
                <w:p w14:paraId="528C6E9E"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54 (17.9%)</w:t>
                  </w:r>
                </w:p>
              </w:tc>
              <w:tc>
                <w:tcPr>
                  <w:tcW w:w="1440" w:type="dxa"/>
                </w:tcPr>
                <w:p w14:paraId="707C8720"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7458CDC2"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60 (19.8%)</w:t>
                  </w:r>
                </w:p>
              </w:tc>
              <w:tc>
                <w:tcPr>
                  <w:tcW w:w="1544" w:type="dxa"/>
                </w:tcPr>
                <w:p w14:paraId="0DDA847D"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115 (18.8%)</w:t>
                  </w:r>
                </w:p>
              </w:tc>
            </w:tr>
            <w:tr w:rsidR="006D419A" w:rsidRPr="00922278" w14:paraId="5781657B" w14:textId="77777777" w:rsidTr="000E6889">
              <w:tc>
                <w:tcPr>
                  <w:tcW w:w="1840" w:type="dxa"/>
                </w:tcPr>
                <w:p w14:paraId="51F8D8DB"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w:t>
                  </w:r>
                  <w:proofErr w:type="spellStart"/>
                  <w:r w:rsidRPr="00922278">
                    <w:rPr>
                      <w:rFonts w:asciiTheme="minorHAnsi" w:hAnsiTheme="minorHAnsi" w:cstheme="minorHAnsi"/>
                      <w:sz w:val="20"/>
                      <w:szCs w:val="20"/>
                    </w:rPr>
                    <w:t>Chetri</w:t>
                  </w:r>
                  <w:proofErr w:type="spellEnd"/>
                </w:p>
              </w:tc>
              <w:tc>
                <w:tcPr>
                  <w:tcW w:w="1440" w:type="dxa"/>
                </w:tcPr>
                <w:p w14:paraId="52A43C6C"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(20.0%)</w:t>
                  </w:r>
                </w:p>
              </w:tc>
              <w:tc>
                <w:tcPr>
                  <w:tcW w:w="1440" w:type="dxa"/>
                </w:tcPr>
                <w:p w14:paraId="01AEE68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54 (17.9%)</w:t>
                  </w:r>
                </w:p>
              </w:tc>
              <w:tc>
                <w:tcPr>
                  <w:tcW w:w="1440" w:type="dxa"/>
                </w:tcPr>
                <w:p w14:paraId="2DCECD7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(50.0%)</w:t>
                  </w:r>
                </w:p>
              </w:tc>
              <w:tc>
                <w:tcPr>
                  <w:tcW w:w="1440" w:type="dxa"/>
                </w:tcPr>
                <w:p w14:paraId="71AC405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49 (16.2%)</w:t>
                  </w:r>
                </w:p>
              </w:tc>
              <w:tc>
                <w:tcPr>
                  <w:tcW w:w="1544" w:type="dxa"/>
                </w:tcPr>
                <w:p w14:paraId="782C5337"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105 (17.2%)</w:t>
                  </w:r>
                </w:p>
              </w:tc>
            </w:tr>
            <w:tr w:rsidR="006D419A" w:rsidRPr="00922278" w14:paraId="3B9A6F1C" w14:textId="77777777" w:rsidTr="000E6889">
              <w:tc>
                <w:tcPr>
                  <w:tcW w:w="1840" w:type="dxa"/>
                </w:tcPr>
                <w:p w14:paraId="1A1F0D4E"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w:t>
                  </w:r>
                  <w:proofErr w:type="spellStart"/>
                  <w:r w:rsidRPr="00922278">
                    <w:rPr>
                      <w:rFonts w:asciiTheme="minorHAnsi" w:hAnsiTheme="minorHAnsi" w:cstheme="minorHAnsi"/>
                      <w:sz w:val="20"/>
                      <w:szCs w:val="20"/>
                    </w:rPr>
                    <w:t>Tharu</w:t>
                  </w:r>
                  <w:proofErr w:type="spellEnd"/>
                </w:p>
              </w:tc>
              <w:tc>
                <w:tcPr>
                  <w:tcW w:w="1440" w:type="dxa"/>
                </w:tcPr>
                <w:p w14:paraId="344E3936"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37F59838"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29 (9.6%)</w:t>
                  </w:r>
                </w:p>
              </w:tc>
              <w:tc>
                <w:tcPr>
                  <w:tcW w:w="1440" w:type="dxa"/>
                </w:tcPr>
                <w:p w14:paraId="63DD80B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43A10883"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35 (11.6%)</w:t>
                  </w:r>
                </w:p>
              </w:tc>
              <w:tc>
                <w:tcPr>
                  <w:tcW w:w="1544" w:type="dxa"/>
                </w:tcPr>
                <w:p w14:paraId="13D05D5D"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64 (10.5%)</w:t>
                  </w:r>
                </w:p>
              </w:tc>
            </w:tr>
            <w:tr w:rsidR="006D419A" w:rsidRPr="00922278" w14:paraId="678F3331" w14:textId="77777777" w:rsidTr="000E6889">
              <w:tc>
                <w:tcPr>
                  <w:tcW w:w="1840" w:type="dxa"/>
                </w:tcPr>
                <w:p w14:paraId="2EA55319"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Rai</w:t>
                  </w:r>
                </w:p>
              </w:tc>
              <w:tc>
                <w:tcPr>
                  <w:tcW w:w="1440" w:type="dxa"/>
                </w:tcPr>
                <w:p w14:paraId="1771BC54"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0152989E"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29 (9.6%)</w:t>
                  </w:r>
                </w:p>
              </w:tc>
              <w:tc>
                <w:tcPr>
                  <w:tcW w:w="1440" w:type="dxa"/>
                </w:tcPr>
                <w:p w14:paraId="58B59E6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4A8B517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21 (6.9%)</w:t>
                  </w:r>
                </w:p>
              </w:tc>
              <w:tc>
                <w:tcPr>
                  <w:tcW w:w="1544" w:type="dxa"/>
                </w:tcPr>
                <w:p w14:paraId="5DC19C1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50 (8.2%)</w:t>
                  </w:r>
                </w:p>
              </w:tc>
            </w:tr>
            <w:tr w:rsidR="006D419A" w:rsidRPr="00922278" w14:paraId="6F3C6779" w14:textId="77777777" w:rsidTr="000E6889">
              <w:tc>
                <w:tcPr>
                  <w:tcW w:w="1840" w:type="dxa"/>
                </w:tcPr>
                <w:p w14:paraId="7BABC826"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w:t>
                  </w:r>
                  <w:proofErr w:type="spellStart"/>
                  <w:r w:rsidRPr="00922278">
                    <w:rPr>
                      <w:rFonts w:asciiTheme="minorHAnsi" w:hAnsiTheme="minorHAnsi" w:cstheme="minorHAnsi"/>
                      <w:sz w:val="20"/>
                      <w:szCs w:val="20"/>
                    </w:rPr>
                    <w:t>Musalman</w:t>
                  </w:r>
                  <w:proofErr w:type="spellEnd"/>
                </w:p>
              </w:tc>
              <w:tc>
                <w:tcPr>
                  <w:tcW w:w="1440" w:type="dxa"/>
                </w:tcPr>
                <w:p w14:paraId="082A427C"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5845391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(0.3%)</w:t>
                  </w:r>
                </w:p>
              </w:tc>
              <w:tc>
                <w:tcPr>
                  <w:tcW w:w="1440" w:type="dxa"/>
                </w:tcPr>
                <w:p w14:paraId="72ABB0A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3FA497DD"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544" w:type="dxa"/>
                </w:tcPr>
                <w:p w14:paraId="2862BEB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(0.2%)</w:t>
                  </w:r>
                </w:p>
              </w:tc>
            </w:tr>
            <w:tr w:rsidR="006D419A" w:rsidRPr="00922278" w14:paraId="68CA5CAF" w14:textId="77777777" w:rsidTr="000E6889">
              <w:tc>
                <w:tcPr>
                  <w:tcW w:w="1840" w:type="dxa"/>
                </w:tcPr>
                <w:p w14:paraId="7B5A6EBC"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Limbu</w:t>
                  </w:r>
                </w:p>
              </w:tc>
              <w:tc>
                <w:tcPr>
                  <w:tcW w:w="1440" w:type="dxa"/>
                </w:tcPr>
                <w:p w14:paraId="57572426"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45129767"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22 (7.3%)</w:t>
                  </w:r>
                </w:p>
              </w:tc>
              <w:tc>
                <w:tcPr>
                  <w:tcW w:w="1440" w:type="dxa"/>
                </w:tcPr>
                <w:p w14:paraId="75471CD6"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442A3674"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18 (5.9%)</w:t>
                  </w:r>
                </w:p>
              </w:tc>
              <w:tc>
                <w:tcPr>
                  <w:tcW w:w="1544" w:type="dxa"/>
                </w:tcPr>
                <w:p w14:paraId="2277CB98"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40 (6.5%)</w:t>
                  </w:r>
                </w:p>
              </w:tc>
            </w:tr>
            <w:tr w:rsidR="006D419A" w:rsidRPr="00922278" w14:paraId="22ED4A19" w14:textId="77777777" w:rsidTr="000E6889">
              <w:tc>
                <w:tcPr>
                  <w:tcW w:w="1840" w:type="dxa"/>
                </w:tcPr>
                <w:p w14:paraId="365296F1"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w:t>
                  </w:r>
                  <w:proofErr w:type="spellStart"/>
                  <w:r w:rsidRPr="00922278">
                    <w:rPr>
                      <w:rFonts w:asciiTheme="minorHAnsi" w:hAnsiTheme="minorHAnsi" w:cstheme="minorHAnsi"/>
                      <w:sz w:val="20"/>
                      <w:szCs w:val="20"/>
                    </w:rPr>
                    <w:t>Rajba</w:t>
                  </w:r>
                  <w:r>
                    <w:rPr>
                      <w:rFonts w:asciiTheme="minorHAnsi" w:hAnsiTheme="minorHAnsi" w:cstheme="minorHAnsi"/>
                      <w:sz w:val="20"/>
                      <w:szCs w:val="20"/>
                    </w:rPr>
                    <w:t>n</w:t>
                  </w:r>
                  <w:r w:rsidRPr="00922278">
                    <w:rPr>
                      <w:rFonts w:asciiTheme="minorHAnsi" w:hAnsiTheme="minorHAnsi" w:cstheme="minorHAnsi"/>
                      <w:sz w:val="20"/>
                      <w:szCs w:val="20"/>
                    </w:rPr>
                    <w:t>si</w:t>
                  </w:r>
                  <w:proofErr w:type="spellEnd"/>
                </w:p>
              </w:tc>
              <w:tc>
                <w:tcPr>
                  <w:tcW w:w="1440" w:type="dxa"/>
                </w:tcPr>
                <w:p w14:paraId="19756E93"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491FBAC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 (1.3%)</w:t>
                  </w:r>
                </w:p>
              </w:tc>
              <w:tc>
                <w:tcPr>
                  <w:tcW w:w="1440" w:type="dxa"/>
                </w:tcPr>
                <w:p w14:paraId="614CE856"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5E7A241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(0.3%)</w:t>
                  </w:r>
                </w:p>
              </w:tc>
              <w:tc>
                <w:tcPr>
                  <w:tcW w:w="1544" w:type="dxa"/>
                </w:tcPr>
                <w:p w14:paraId="0EC7D2C3"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5 (0.8%)</w:t>
                  </w:r>
                </w:p>
              </w:tc>
            </w:tr>
            <w:tr w:rsidR="006D419A" w:rsidRPr="00922278" w14:paraId="74D8B47D" w14:textId="77777777" w:rsidTr="000E6889">
              <w:tc>
                <w:tcPr>
                  <w:tcW w:w="1840" w:type="dxa"/>
                </w:tcPr>
                <w:p w14:paraId="044070F6"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w:t>
                  </w:r>
                  <w:proofErr w:type="spellStart"/>
                  <w:r w:rsidRPr="00922278">
                    <w:rPr>
                      <w:rFonts w:asciiTheme="minorHAnsi" w:hAnsiTheme="minorHAnsi" w:cstheme="minorHAnsi"/>
                      <w:sz w:val="20"/>
                      <w:szCs w:val="20"/>
                    </w:rPr>
                    <w:t>Newar</w:t>
                  </w:r>
                  <w:proofErr w:type="spellEnd"/>
                </w:p>
              </w:tc>
              <w:tc>
                <w:tcPr>
                  <w:tcW w:w="1440" w:type="dxa"/>
                </w:tcPr>
                <w:p w14:paraId="373A329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4EB448B6"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16 (5.3%)</w:t>
                  </w:r>
                </w:p>
              </w:tc>
              <w:tc>
                <w:tcPr>
                  <w:tcW w:w="1440" w:type="dxa"/>
                </w:tcPr>
                <w:p w14:paraId="7556573D"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0C5DB94C"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9 (3.0%)</w:t>
                  </w:r>
                </w:p>
              </w:tc>
              <w:tc>
                <w:tcPr>
                  <w:tcW w:w="1544" w:type="dxa"/>
                </w:tcPr>
                <w:p w14:paraId="029A4F16"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25 (4.1%)</w:t>
                  </w:r>
                </w:p>
              </w:tc>
            </w:tr>
            <w:tr w:rsidR="006D419A" w:rsidRPr="00922278" w14:paraId="6E5C9C36" w14:textId="77777777" w:rsidTr="000E6889">
              <w:tc>
                <w:tcPr>
                  <w:tcW w:w="1840" w:type="dxa"/>
                </w:tcPr>
                <w:p w14:paraId="389113C7"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lastRenderedPageBreak/>
                    <w:t xml:space="preserve">      </w:t>
                  </w:r>
                  <w:proofErr w:type="spellStart"/>
                  <w:r w:rsidRPr="00922278">
                    <w:rPr>
                      <w:rFonts w:asciiTheme="minorHAnsi" w:hAnsiTheme="minorHAnsi" w:cstheme="minorHAnsi"/>
                      <w:sz w:val="20"/>
                      <w:szCs w:val="20"/>
                    </w:rPr>
                    <w:t>Musahar</w:t>
                  </w:r>
                  <w:proofErr w:type="spellEnd"/>
                </w:p>
              </w:tc>
              <w:tc>
                <w:tcPr>
                  <w:tcW w:w="1440" w:type="dxa"/>
                </w:tcPr>
                <w:p w14:paraId="30B0872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7F3D65B6"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5 (1.7%)</w:t>
                  </w:r>
                </w:p>
              </w:tc>
              <w:tc>
                <w:tcPr>
                  <w:tcW w:w="1440" w:type="dxa"/>
                </w:tcPr>
                <w:p w14:paraId="7173FE0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09E68AE6"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 (1.3%)</w:t>
                  </w:r>
                </w:p>
              </w:tc>
              <w:tc>
                <w:tcPr>
                  <w:tcW w:w="1544" w:type="dxa"/>
                </w:tcPr>
                <w:p w14:paraId="6C6B605C"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9 (1.5%)</w:t>
                  </w:r>
                </w:p>
              </w:tc>
            </w:tr>
            <w:tr w:rsidR="006D419A" w:rsidRPr="00922278" w14:paraId="463FF8C6" w14:textId="77777777" w:rsidTr="000E6889">
              <w:tc>
                <w:tcPr>
                  <w:tcW w:w="1840" w:type="dxa"/>
                </w:tcPr>
                <w:p w14:paraId="71E1A7F2"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Tamang</w:t>
                  </w:r>
                </w:p>
              </w:tc>
              <w:tc>
                <w:tcPr>
                  <w:tcW w:w="1440" w:type="dxa"/>
                </w:tcPr>
                <w:p w14:paraId="78F4D124"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63085760"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7 (2.3%)</w:t>
                  </w:r>
                </w:p>
              </w:tc>
              <w:tc>
                <w:tcPr>
                  <w:tcW w:w="1440" w:type="dxa"/>
                </w:tcPr>
                <w:p w14:paraId="520CDD1C"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528B4FD7"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5 (1.7%)</w:t>
                  </w:r>
                </w:p>
              </w:tc>
              <w:tc>
                <w:tcPr>
                  <w:tcW w:w="1544" w:type="dxa"/>
                </w:tcPr>
                <w:p w14:paraId="4582CEA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12 (2.0%)</w:t>
                  </w:r>
                </w:p>
              </w:tc>
            </w:tr>
            <w:tr w:rsidR="006D419A" w:rsidRPr="00922278" w14:paraId="20C38257" w14:textId="77777777" w:rsidTr="000E6889">
              <w:tc>
                <w:tcPr>
                  <w:tcW w:w="1840" w:type="dxa"/>
                </w:tcPr>
                <w:p w14:paraId="1F379EAC"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w:t>
                  </w:r>
                  <w:proofErr w:type="spellStart"/>
                  <w:r w:rsidRPr="00922278">
                    <w:rPr>
                      <w:rFonts w:asciiTheme="minorHAnsi" w:hAnsiTheme="minorHAnsi" w:cstheme="minorHAnsi"/>
                      <w:sz w:val="20"/>
                      <w:szCs w:val="20"/>
                    </w:rPr>
                    <w:t>Dhimal</w:t>
                  </w:r>
                  <w:proofErr w:type="spellEnd"/>
                </w:p>
              </w:tc>
              <w:tc>
                <w:tcPr>
                  <w:tcW w:w="1440" w:type="dxa"/>
                </w:tcPr>
                <w:p w14:paraId="33CEDEB0"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2241D43D"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 (1.3%)</w:t>
                  </w:r>
                </w:p>
              </w:tc>
              <w:tc>
                <w:tcPr>
                  <w:tcW w:w="1440" w:type="dxa"/>
                </w:tcPr>
                <w:p w14:paraId="5277FAE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(50.0%)</w:t>
                  </w:r>
                </w:p>
              </w:tc>
              <w:tc>
                <w:tcPr>
                  <w:tcW w:w="1440" w:type="dxa"/>
                </w:tcPr>
                <w:p w14:paraId="5FE077F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5 (1.7%)</w:t>
                  </w:r>
                </w:p>
              </w:tc>
              <w:tc>
                <w:tcPr>
                  <w:tcW w:w="1544" w:type="dxa"/>
                </w:tcPr>
                <w:p w14:paraId="4166D343"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10 (1.6%)</w:t>
                  </w:r>
                </w:p>
              </w:tc>
            </w:tr>
            <w:tr w:rsidR="006D419A" w:rsidRPr="00922278" w14:paraId="3DB41541" w14:textId="77777777" w:rsidTr="000E6889">
              <w:tc>
                <w:tcPr>
                  <w:tcW w:w="1840" w:type="dxa"/>
                </w:tcPr>
                <w:p w14:paraId="076C04A6"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Magar</w:t>
                  </w:r>
                </w:p>
              </w:tc>
              <w:tc>
                <w:tcPr>
                  <w:tcW w:w="1440" w:type="dxa"/>
                </w:tcPr>
                <w:p w14:paraId="55FAFAE4"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1877EB93"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 (1.3%)</w:t>
                  </w:r>
                </w:p>
              </w:tc>
              <w:tc>
                <w:tcPr>
                  <w:tcW w:w="1440" w:type="dxa"/>
                </w:tcPr>
                <w:p w14:paraId="4B952BB6"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34BABFA2"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20 (6.6%)</w:t>
                  </w:r>
                </w:p>
              </w:tc>
              <w:tc>
                <w:tcPr>
                  <w:tcW w:w="1544" w:type="dxa"/>
                </w:tcPr>
                <w:p w14:paraId="7B566D82"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24 (3.9%)</w:t>
                  </w:r>
                </w:p>
              </w:tc>
            </w:tr>
            <w:tr w:rsidR="006D419A" w:rsidRPr="00922278" w14:paraId="00D9BAE6" w14:textId="77777777" w:rsidTr="000E6889">
              <w:tc>
                <w:tcPr>
                  <w:tcW w:w="1840" w:type="dxa"/>
                </w:tcPr>
                <w:p w14:paraId="40A0305C"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w:t>
                  </w:r>
                  <w:proofErr w:type="spellStart"/>
                  <w:r w:rsidRPr="00922278">
                    <w:rPr>
                      <w:rFonts w:asciiTheme="minorHAnsi" w:hAnsiTheme="minorHAnsi" w:cstheme="minorHAnsi"/>
                      <w:sz w:val="20"/>
                      <w:szCs w:val="20"/>
                    </w:rPr>
                    <w:t>Satar</w:t>
                  </w:r>
                  <w:proofErr w:type="spellEnd"/>
                </w:p>
              </w:tc>
              <w:tc>
                <w:tcPr>
                  <w:tcW w:w="1440" w:type="dxa"/>
                </w:tcPr>
                <w:p w14:paraId="5C6C19C7"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3A25D7C3"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58D31FF7"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367E358D"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 (1.0%)</w:t>
                  </w:r>
                </w:p>
              </w:tc>
              <w:tc>
                <w:tcPr>
                  <w:tcW w:w="1544" w:type="dxa"/>
                </w:tcPr>
                <w:p w14:paraId="22D92E80"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 (0.5%)</w:t>
                  </w:r>
                </w:p>
              </w:tc>
            </w:tr>
            <w:tr w:rsidR="006D419A" w:rsidRPr="00922278" w14:paraId="3159488A" w14:textId="77777777" w:rsidTr="000E6889">
              <w:tc>
                <w:tcPr>
                  <w:tcW w:w="1840" w:type="dxa"/>
                </w:tcPr>
                <w:p w14:paraId="3BE3A73A"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Mandal</w:t>
                  </w:r>
                </w:p>
              </w:tc>
              <w:tc>
                <w:tcPr>
                  <w:tcW w:w="1440" w:type="dxa"/>
                </w:tcPr>
                <w:p w14:paraId="27933337"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55208D6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 (0.7%)</w:t>
                  </w:r>
                </w:p>
              </w:tc>
              <w:tc>
                <w:tcPr>
                  <w:tcW w:w="1440" w:type="dxa"/>
                </w:tcPr>
                <w:p w14:paraId="5CDECDF7"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6A90531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544" w:type="dxa"/>
                </w:tcPr>
                <w:p w14:paraId="3DD1B6A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 (0.3%)</w:t>
                  </w:r>
                </w:p>
              </w:tc>
            </w:tr>
            <w:tr w:rsidR="006D419A" w:rsidRPr="00922278" w14:paraId="0E8CF5FD" w14:textId="77777777" w:rsidTr="000E6889">
              <w:tc>
                <w:tcPr>
                  <w:tcW w:w="1840" w:type="dxa"/>
                </w:tcPr>
                <w:p w14:paraId="49409320"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w:t>
                  </w:r>
                  <w:proofErr w:type="spellStart"/>
                  <w:r w:rsidRPr="00922278">
                    <w:rPr>
                      <w:rFonts w:asciiTheme="minorHAnsi" w:hAnsiTheme="minorHAnsi" w:cstheme="minorHAnsi"/>
                      <w:sz w:val="20"/>
                      <w:szCs w:val="20"/>
                    </w:rPr>
                    <w:t>Danuwar</w:t>
                  </w:r>
                  <w:proofErr w:type="spellEnd"/>
                </w:p>
              </w:tc>
              <w:tc>
                <w:tcPr>
                  <w:tcW w:w="1440" w:type="dxa"/>
                </w:tcPr>
                <w:p w14:paraId="4D5906E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6B6B4C78"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(0.3%)</w:t>
                  </w:r>
                </w:p>
              </w:tc>
              <w:tc>
                <w:tcPr>
                  <w:tcW w:w="1440" w:type="dxa"/>
                </w:tcPr>
                <w:p w14:paraId="0E619567"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50AD42FE"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 (0.7%)</w:t>
                  </w:r>
                </w:p>
              </w:tc>
              <w:tc>
                <w:tcPr>
                  <w:tcW w:w="1544" w:type="dxa"/>
                </w:tcPr>
                <w:p w14:paraId="21EFFB6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 (0.5%)</w:t>
                  </w:r>
                </w:p>
              </w:tc>
            </w:tr>
            <w:tr w:rsidR="006D419A" w:rsidRPr="00922278" w14:paraId="1851DDCA" w14:textId="77777777" w:rsidTr="000E6889">
              <w:tc>
                <w:tcPr>
                  <w:tcW w:w="1840" w:type="dxa"/>
                </w:tcPr>
                <w:p w14:paraId="50C5B4A4"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w:t>
                  </w:r>
                  <w:proofErr w:type="spellStart"/>
                  <w:r w:rsidRPr="00922278">
                    <w:rPr>
                      <w:rFonts w:asciiTheme="minorHAnsi" w:hAnsiTheme="minorHAnsi" w:cstheme="minorHAnsi"/>
                      <w:sz w:val="20"/>
                      <w:szCs w:val="20"/>
                    </w:rPr>
                    <w:t>Jhaa</w:t>
                  </w:r>
                  <w:proofErr w:type="spellEnd"/>
                </w:p>
              </w:tc>
              <w:tc>
                <w:tcPr>
                  <w:tcW w:w="1440" w:type="dxa"/>
                </w:tcPr>
                <w:p w14:paraId="4BAFC73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317AD922"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50E8B7C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0ADE4F1E"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(0.3%)</w:t>
                  </w:r>
                </w:p>
              </w:tc>
              <w:tc>
                <w:tcPr>
                  <w:tcW w:w="1544" w:type="dxa"/>
                </w:tcPr>
                <w:p w14:paraId="0D8DE9E0"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(0.2%)</w:t>
                  </w:r>
                </w:p>
              </w:tc>
            </w:tr>
            <w:tr w:rsidR="006D419A" w:rsidRPr="00922278" w14:paraId="41F6E1AB" w14:textId="77777777" w:rsidTr="000E6889">
              <w:tc>
                <w:tcPr>
                  <w:tcW w:w="1840" w:type="dxa"/>
                </w:tcPr>
                <w:p w14:paraId="17B656B1"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w:t>
                  </w:r>
                  <w:proofErr w:type="spellStart"/>
                  <w:r w:rsidRPr="00922278">
                    <w:rPr>
                      <w:rFonts w:asciiTheme="minorHAnsi" w:hAnsiTheme="minorHAnsi" w:cstheme="minorHAnsi"/>
                      <w:sz w:val="20"/>
                      <w:szCs w:val="20"/>
                    </w:rPr>
                    <w:t>Jhaangad</w:t>
                  </w:r>
                  <w:proofErr w:type="spellEnd"/>
                </w:p>
              </w:tc>
              <w:tc>
                <w:tcPr>
                  <w:tcW w:w="1440" w:type="dxa"/>
                </w:tcPr>
                <w:p w14:paraId="492882A4"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3228AC37"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 (0.7%)</w:t>
                  </w:r>
                </w:p>
              </w:tc>
              <w:tc>
                <w:tcPr>
                  <w:tcW w:w="1440" w:type="dxa"/>
                </w:tcPr>
                <w:p w14:paraId="5D637D44"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4CC977E3"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5 (1.7%)</w:t>
                  </w:r>
                </w:p>
              </w:tc>
              <w:tc>
                <w:tcPr>
                  <w:tcW w:w="1544" w:type="dxa"/>
                </w:tcPr>
                <w:p w14:paraId="680925A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7 (1.1%)</w:t>
                  </w:r>
                </w:p>
              </w:tc>
            </w:tr>
            <w:tr w:rsidR="006D419A" w:rsidRPr="00922278" w14:paraId="7B1B9B1E" w14:textId="77777777" w:rsidTr="000E6889">
              <w:tc>
                <w:tcPr>
                  <w:tcW w:w="1840" w:type="dxa"/>
                </w:tcPr>
                <w:p w14:paraId="373C4114"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Other</w:t>
                  </w:r>
                </w:p>
              </w:tc>
              <w:tc>
                <w:tcPr>
                  <w:tcW w:w="1440" w:type="dxa"/>
                </w:tcPr>
                <w:p w14:paraId="1D995B9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 (60.0%)</w:t>
                  </w:r>
                </w:p>
              </w:tc>
              <w:tc>
                <w:tcPr>
                  <w:tcW w:w="1440" w:type="dxa"/>
                </w:tcPr>
                <w:p w14:paraId="1F5B2944"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67 (22.3%)</w:t>
                  </w:r>
                </w:p>
              </w:tc>
              <w:tc>
                <w:tcPr>
                  <w:tcW w:w="1440" w:type="dxa"/>
                </w:tcPr>
                <w:p w14:paraId="074AC9C8"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5B2BBA5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65 (21.5%)</w:t>
                  </w:r>
                </w:p>
              </w:tc>
              <w:tc>
                <w:tcPr>
                  <w:tcW w:w="1544" w:type="dxa"/>
                </w:tcPr>
                <w:p w14:paraId="3798C71E"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135 (22.1%)</w:t>
                  </w:r>
                </w:p>
              </w:tc>
            </w:tr>
            <w:tr w:rsidR="006D419A" w:rsidRPr="00922278" w14:paraId="35385B07" w14:textId="77777777" w:rsidTr="000E6889">
              <w:tc>
                <w:tcPr>
                  <w:tcW w:w="1840" w:type="dxa"/>
                </w:tcPr>
                <w:p w14:paraId="6D1ACA34"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b/>
                      <w:sz w:val="20"/>
                      <w:szCs w:val="20"/>
                    </w:rPr>
                    <w:t>Religion</w:t>
                  </w:r>
                </w:p>
              </w:tc>
              <w:tc>
                <w:tcPr>
                  <w:tcW w:w="1440" w:type="dxa"/>
                </w:tcPr>
                <w:p w14:paraId="37CC13EB" w14:textId="77777777" w:rsidR="006D419A" w:rsidRPr="00922278" w:rsidRDefault="006D419A" w:rsidP="000E6889">
                  <w:pPr>
                    <w:rPr>
                      <w:rFonts w:asciiTheme="minorHAnsi" w:hAnsiTheme="minorHAnsi" w:cstheme="minorHAnsi"/>
                      <w:sz w:val="20"/>
                      <w:szCs w:val="20"/>
                    </w:rPr>
                  </w:pPr>
                </w:p>
              </w:tc>
              <w:tc>
                <w:tcPr>
                  <w:tcW w:w="1440" w:type="dxa"/>
                </w:tcPr>
                <w:p w14:paraId="2B24EEEC" w14:textId="77777777" w:rsidR="006D419A" w:rsidRPr="00922278" w:rsidRDefault="006D419A" w:rsidP="000E6889">
                  <w:pPr>
                    <w:rPr>
                      <w:rFonts w:asciiTheme="minorHAnsi" w:hAnsiTheme="minorHAnsi" w:cstheme="minorHAnsi"/>
                      <w:sz w:val="20"/>
                      <w:szCs w:val="20"/>
                    </w:rPr>
                  </w:pPr>
                </w:p>
              </w:tc>
              <w:tc>
                <w:tcPr>
                  <w:tcW w:w="1440" w:type="dxa"/>
                </w:tcPr>
                <w:p w14:paraId="42EE9153" w14:textId="77777777" w:rsidR="006D419A" w:rsidRPr="00922278" w:rsidRDefault="006D419A" w:rsidP="000E6889">
                  <w:pPr>
                    <w:rPr>
                      <w:rFonts w:asciiTheme="minorHAnsi" w:hAnsiTheme="minorHAnsi" w:cstheme="minorHAnsi"/>
                      <w:sz w:val="20"/>
                      <w:szCs w:val="20"/>
                    </w:rPr>
                  </w:pPr>
                </w:p>
              </w:tc>
              <w:tc>
                <w:tcPr>
                  <w:tcW w:w="1440" w:type="dxa"/>
                </w:tcPr>
                <w:p w14:paraId="554A02D4" w14:textId="77777777" w:rsidR="006D419A" w:rsidRPr="00922278" w:rsidRDefault="006D419A" w:rsidP="000E6889">
                  <w:pPr>
                    <w:rPr>
                      <w:rFonts w:asciiTheme="minorHAnsi" w:hAnsiTheme="minorHAnsi" w:cstheme="minorHAnsi"/>
                      <w:sz w:val="20"/>
                      <w:szCs w:val="20"/>
                    </w:rPr>
                  </w:pPr>
                </w:p>
              </w:tc>
              <w:tc>
                <w:tcPr>
                  <w:tcW w:w="1544" w:type="dxa"/>
                </w:tcPr>
                <w:p w14:paraId="135B6B84" w14:textId="77777777" w:rsidR="006D419A" w:rsidRPr="00922278" w:rsidRDefault="006D419A" w:rsidP="000E6889">
                  <w:pPr>
                    <w:rPr>
                      <w:rFonts w:asciiTheme="minorHAnsi" w:hAnsiTheme="minorHAnsi" w:cstheme="minorHAnsi"/>
                      <w:sz w:val="20"/>
                      <w:szCs w:val="20"/>
                    </w:rPr>
                  </w:pPr>
                </w:p>
              </w:tc>
            </w:tr>
            <w:tr w:rsidR="006D419A" w:rsidRPr="00922278" w14:paraId="48F4F1D0" w14:textId="77777777" w:rsidTr="000E6889">
              <w:tc>
                <w:tcPr>
                  <w:tcW w:w="1840" w:type="dxa"/>
                </w:tcPr>
                <w:p w14:paraId="4E08FE99"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Hindu</w:t>
                  </w:r>
                </w:p>
              </w:tc>
              <w:tc>
                <w:tcPr>
                  <w:tcW w:w="1440" w:type="dxa"/>
                </w:tcPr>
                <w:p w14:paraId="4A1C125E"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5 (100.0%)</w:t>
                  </w:r>
                </w:p>
              </w:tc>
              <w:tc>
                <w:tcPr>
                  <w:tcW w:w="1440" w:type="dxa"/>
                </w:tcPr>
                <w:p w14:paraId="31F9715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252 (83.7%)</w:t>
                  </w:r>
                </w:p>
              </w:tc>
              <w:tc>
                <w:tcPr>
                  <w:tcW w:w="1440" w:type="dxa"/>
                </w:tcPr>
                <w:p w14:paraId="497F1F74"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 (100.0%)</w:t>
                  </w:r>
                </w:p>
              </w:tc>
              <w:tc>
                <w:tcPr>
                  <w:tcW w:w="1440" w:type="dxa"/>
                </w:tcPr>
                <w:p w14:paraId="2CE68C18"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265 (87.5%)</w:t>
                  </w:r>
                </w:p>
              </w:tc>
              <w:tc>
                <w:tcPr>
                  <w:tcW w:w="1544" w:type="dxa"/>
                </w:tcPr>
                <w:p w14:paraId="23993E3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524 (85.8%)</w:t>
                  </w:r>
                </w:p>
              </w:tc>
            </w:tr>
            <w:tr w:rsidR="006D419A" w:rsidRPr="00922278" w14:paraId="1DECE31E" w14:textId="77777777" w:rsidTr="000E6889">
              <w:tc>
                <w:tcPr>
                  <w:tcW w:w="1840" w:type="dxa"/>
                </w:tcPr>
                <w:p w14:paraId="77EDA1FC"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Buddhist</w:t>
                  </w:r>
                </w:p>
              </w:tc>
              <w:tc>
                <w:tcPr>
                  <w:tcW w:w="1440" w:type="dxa"/>
                </w:tcPr>
                <w:p w14:paraId="726C3030"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3B819427"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10 (3.3%)</w:t>
                  </w:r>
                </w:p>
              </w:tc>
              <w:tc>
                <w:tcPr>
                  <w:tcW w:w="1440" w:type="dxa"/>
                </w:tcPr>
                <w:p w14:paraId="751D799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06CEF632"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8 (2.6%)</w:t>
                  </w:r>
                </w:p>
              </w:tc>
              <w:tc>
                <w:tcPr>
                  <w:tcW w:w="1544" w:type="dxa"/>
                </w:tcPr>
                <w:p w14:paraId="4CC78958"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18 (2.9%)</w:t>
                  </w:r>
                </w:p>
              </w:tc>
            </w:tr>
            <w:tr w:rsidR="006D419A" w:rsidRPr="00922278" w14:paraId="6647138C" w14:textId="77777777" w:rsidTr="000E6889">
              <w:tc>
                <w:tcPr>
                  <w:tcW w:w="1840" w:type="dxa"/>
                </w:tcPr>
                <w:p w14:paraId="23D1A9D3"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Muslim</w:t>
                  </w:r>
                </w:p>
              </w:tc>
              <w:tc>
                <w:tcPr>
                  <w:tcW w:w="1440" w:type="dxa"/>
                </w:tcPr>
                <w:p w14:paraId="3D6CD8C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13C4E49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(0.3%)</w:t>
                  </w:r>
                </w:p>
              </w:tc>
              <w:tc>
                <w:tcPr>
                  <w:tcW w:w="1440" w:type="dxa"/>
                </w:tcPr>
                <w:p w14:paraId="03826BB2"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3D6A424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544" w:type="dxa"/>
                </w:tcPr>
                <w:p w14:paraId="307DD452"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(0.2%)</w:t>
                  </w:r>
                </w:p>
              </w:tc>
            </w:tr>
            <w:tr w:rsidR="006D419A" w:rsidRPr="00922278" w14:paraId="38181539" w14:textId="77777777" w:rsidTr="000E6889">
              <w:tc>
                <w:tcPr>
                  <w:tcW w:w="1840" w:type="dxa"/>
                </w:tcPr>
                <w:p w14:paraId="4FC5BFD2"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Christian</w:t>
                  </w:r>
                </w:p>
              </w:tc>
              <w:tc>
                <w:tcPr>
                  <w:tcW w:w="1440" w:type="dxa"/>
                </w:tcPr>
                <w:p w14:paraId="705CAC9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2E55D368"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19 (6.3%)</w:t>
                  </w:r>
                </w:p>
              </w:tc>
              <w:tc>
                <w:tcPr>
                  <w:tcW w:w="1440" w:type="dxa"/>
                </w:tcPr>
                <w:p w14:paraId="2D9BF940"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53B5D62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17 (5.6%)</w:t>
                  </w:r>
                </w:p>
              </w:tc>
              <w:tc>
                <w:tcPr>
                  <w:tcW w:w="1544" w:type="dxa"/>
                </w:tcPr>
                <w:p w14:paraId="01E48D94"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36 (5.9%)</w:t>
                  </w:r>
                </w:p>
              </w:tc>
            </w:tr>
            <w:tr w:rsidR="006D419A" w:rsidRPr="00922278" w14:paraId="0CD1DAD1" w14:textId="77777777" w:rsidTr="000E6889">
              <w:tc>
                <w:tcPr>
                  <w:tcW w:w="1840" w:type="dxa"/>
                </w:tcPr>
                <w:p w14:paraId="0EF2F6DE"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No religion</w:t>
                  </w:r>
                </w:p>
              </w:tc>
              <w:tc>
                <w:tcPr>
                  <w:tcW w:w="1440" w:type="dxa"/>
                </w:tcPr>
                <w:p w14:paraId="19F54DE2"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72B9A98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(0.3%)</w:t>
                  </w:r>
                </w:p>
              </w:tc>
              <w:tc>
                <w:tcPr>
                  <w:tcW w:w="1440" w:type="dxa"/>
                </w:tcPr>
                <w:p w14:paraId="57A94C06"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14D67400"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(0.3%)</w:t>
                  </w:r>
                </w:p>
              </w:tc>
              <w:tc>
                <w:tcPr>
                  <w:tcW w:w="1544" w:type="dxa"/>
                </w:tcPr>
                <w:p w14:paraId="022CD41C"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 (0.3%)</w:t>
                  </w:r>
                </w:p>
              </w:tc>
            </w:tr>
            <w:tr w:rsidR="006D419A" w:rsidRPr="00922278" w14:paraId="103BF667" w14:textId="77777777" w:rsidTr="000E6889">
              <w:tc>
                <w:tcPr>
                  <w:tcW w:w="1840" w:type="dxa"/>
                </w:tcPr>
                <w:p w14:paraId="69C43095"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Other</w:t>
                  </w:r>
                </w:p>
              </w:tc>
              <w:tc>
                <w:tcPr>
                  <w:tcW w:w="1440" w:type="dxa"/>
                </w:tcPr>
                <w:p w14:paraId="2688BED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670E8FF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18 (6.0%)</w:t>
                  </w:r>
                </w:p>
              </w:tc>
              <w:tc>
                <w:tcPr>
                  <w:tcW w:w="1440" w:type="dxa"/>
                </w:tcPr>
                <w:p w14:paraId="34B66168"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53C3A8B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12 (4.0%)</w:t>
                  </w:r>
                </w:p>
              </w:tc>
              <w:tc>
                <w:tcPr>
                  <w:tcW w:w="1544" w:type="dxa"/>
                </w:tcPr>
                <w:p w14:paraId="142CA82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30 (4.9%)</w:t>
                  </w:r>
                </w:p>
              </w:tc>
            </w:tr>
            <w:tr w:rsidR="006D419A" w:rsidRPr="00922278" w14:paraId="43977D97" w14:textId="77777777" w:rsidTr="000E6889">
              <w:tc>
                <w:tcPr>
                  <w:tcW w:w="1840" w:type="dxa"/>
                </w:tcPr>
                <w:p w14:paraId="67688829" w14:textId="77777777" w:rsidR="006D419A" w:rsidRPr="00922278" w:rsidRDefault="006D419A" w:rsidP="000E6889">
                  <w:pPr>
                    <w:rPr>
                      <w:rFonts w:asciiTheme="minorHAnsi" w:hAnsiTheme="minorHAnsi" w:cstheme="minorHAnsi"/>
                      <w:sz w:val="20"/>
                      <w:szCs w:val="20"/>
                    </w:rPr>
                  </w:pPr>
                  <w:proofErr w:type="spellStart"/>
                  <w:r w:rsidRPr="00922278">
                    <w:rPr>
                      <w:rFonts w:asciiTheme="minorHAnsi" w:hAnsiTheme="minorHAnsi" w:cstheme="minorHAnsi"/>
                      <w:b/>
                      <w:sz w:val="20"/>
                      <w:szCs w:val="20"/>
                    </w:rPr>
                    <w:t>Martial</w:t>
                  </w:r>
                  <w:proofErr w:type="spellEnd"/>
                  <w:r w:rsidRPr="00922278">
                    <w:rPr>
                      <w:rFonts w:asciiTheme="minorHAnsi" w:hAnsiTheme="minorHAnsi" w:cstheme="minorHAnsi"/>
                      <w:b/>
                      <w:sz w:val="20"/>
                      <w:szCs w:val="20"/>
                    </w:rPr>
                    <w:t xml:space="preserve"> status</w:t>
                  </w:r>
                </w:p>
              </w:tc>
              <w:tc>
                <w:tcPr>
                  <w:tcW w:w="1440" w:type="dxa"/>
                </w:tcPr>
                <w:p w14:paraId="303C7652" w14:textId="77777777" w:rsidR="006D419A" w:rsidRPr="00922278" w:rsidRDefault="006D419A" w:rsidP="000E6889">
                  <w:pPr>
                    <w:rPr>
                      <w:rFonts w:asciiTheme="minorHAnsi" w:hAnsiTheme="minorHAnsi" w:cstheme="minorHAnsi"/>
                      <w:sz w:val="20"/>
                      <w:szCs w:val="20"/>
                    </w:rPr>
                  </w:pPr>
                </w:p>
              </w:tc>
              <w:tc>
                <w:tcPr>
                  <w:tcW w:w="1440" w:type="dxa"/>
                </w:tcPr>
                <w:p w14:paraId="1A93F112" w14:textId="77777777" w:rsidR="006D419A" w:rsidRPr="00922278" w:rsidRDefault="006D419A" w:rsidP="000E6889">
                  <w:pPr>
                    <w:rPr>
                      <w:rFonts w:asciiTheme="minorHAnsi" w:hAnsiTheme="minorHAnsi" w:cstheme="minorHAnsi"/>
                      <w:sz w:val="20"/>
                      <w:szCs w:val="20"/>
                    </w:rPr>
                  </w:pPr>
                </w:p>
              </w:tc>
              <w:tc>
                <w:tcPr>
                  <w:tcW w:w="1440" w:type="dxa"/>
                </w:tcPr>
                <w:p w14:paraId="38940BBE" w14:textId="77777777" w:rsidR="006D419A" w:rsidRPr="00922278" w:rsidRDefault="006D419A" w:rsidP="000E6889">
                  <w:pPr>
                    <w:rPr>
                      <w:rFonts w:asciiTheme="minorHAnsi" w:hAnsiTheme="minorHAnsi" w:cstheme="minorHAnsi"/>
                      <w:sz w:val="20"/>
                      <w:szCs w:val="20"/>
                    </w:rPr>
                  </w:pPr>
                </w:p>
              </w:tc>
              <w:tc>
                <w:tcPr>
                  <w:tcW w:w="1440" w:type="dxa"/>
                </w:tcPr>
                <w:p w14:paraId="22934773" w14:textId="77777777" w:rsidR="006D419A" w:rsidRPr="00922278" w:rsidRDefault="006D419A" w:rsidP="000E6889">
                  <w:pPr>
                    <w:rPr>
                      <w:rFonts w:asciiTheme="minorHAnsi" w:hAnsiTheme="minorHAnsi" w:cstheme="minorHAnsi"/>
                      <w:sz w:val="20"/>
                      <w:szCs w:val="20"/>
                    </w:rPr>
                  </w:pPr>
                </w:p>
              </w:tc>
              <w:tc>
                <w:tcPr>
                  <w:tcW w:w="1544" w:type="dxa"/>
                </w:tcPr>
                <w:p w14:paraId="0728CEF0" w14:textId="77777777" w:rsidR="006D419A" w:rsidRPr="00922278" w:rsidRDefault="006D419A" w:rsidP="000E6889">
                  <w:pPr>
                    <w:rPr>
                      <w:rFonts w:asciiTheme="minorHAnsi" w:hAnsiTheme="minorHAnsi" w:cstheme="minorHAnsi"/>
                      <w:sz w:val="20"/>
                      <w:szCs w:val="20"/>
                    </w:rPr>
                  </w:pPr>
                </w:p>
              </w:tc>
            </w:tr>
            <w:tr w:rsidR="006D419A" w:rsidRPr="00922278" w14:paraId="3148BB9E" w14:textId="77777777" w:rsidTr="000E6889">
              <w:tc>
                <w:tcPr>
                  <w:tcW w:w="1840" w:type="dxa"/>
                </w:tcPr>
                <w:p w14:paraId="25B9F0BC"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Unmarried</w:t>
                  </w:r>
                </w:p>
              </w:tc>
              <w:tc>
                <w:tcPr>
                  <w:tcW w:w="1440" w:type="dxa"/>
                </w:tcPr>
                <w:p w14:paraId="69551ED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(20.0%)</w:t>
                  </w:r>
                </w:p>
              </w:tc>
              <w:tc>
                <w:tcPr>
                  <w:tcW w:w="1440" w:type="dxa"/>
                </w:tcPr>
                <w:p w14:paraId="018CB69C"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15 (5.0%)</w:t>
                  </w:r>
                </w:p>
              </w:tc>
              <w:tc>
                <w:tcPr>
                  <w:tcW w:w="1440" w:type="dxa"/>
                </w:tcPr>
                <w:p w14:paraId="0E46415D"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3846333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17 (5.6%)</w:t>
                  </w:r>
                </w:p>
              </w:tc>
              <w:tc>
                <w:tcPr>
                  <w:tcW w:w="1544" w:type="dxa"/>
                </w:tcPr>
                <w:p w14:paraId="7827FE03"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33 (5.4%)</w:t>
                  </w:r>
                </w:p>
              </w:tc>
            </w:tr>
            <w:tr w:rsidR="006D419A" w:rsidRPr="00922278" w14:paraId="0BA4F67D" w14:textId="77777777" w:rsidTr="000E6889">
              <w:tc>
                <w:tcPr>
                  <w:tcW w:w="1840" w:type="dxa"/>
                </w:tcPr>
                <w:p w14:paraId="4E52600F"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Married</w:t>
                  </w:r>
                </w:p>
              </w:tc>
              <w:tc>
                <w:tcPr>
                  <w:tcW w:w="1440" w:type="dxa"/>
                </w:tcPr>
                <w:p w14:paraId="493BFA1D"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 (80.0%)</w:t>
                  </w:r>
                </w:p>
              </w:tc>
              <w:tc>
                <w:tcPr>
                  <w:tcW w:w="1440" w:type="dxa"/>
                </w:tcPr>
                <w:p w14:paraId="1CF6FC22"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245 (81.4%)</w:t>
                  </w:r>
                </w:p>
              </w:tc>
              <w:tc>
                <w:tcPr>
                  <w:tcW w:w="1440" w:type="dxa"/>
                </w:tcPr>
                <w:p w14:paraId="4A3376C6"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 (100.0%)</w:t>
                  </w:r>
                </w:p>
              </w:tc>
              <w:tc>
                <w:tcPr>
                  <w:tcW w:w="1440" w:type="dxa"/>
                </w:tcPr>
                <w:p w14:paraId="33605C47"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240 (79.2%)</w:t>
                  </w:r>
                </w:p>
              </w:tc>
              <w:tc>
                <w:tcPr>
                  <w:tcW w:w="1544" w:type="dxa"/>
                </w:tcPr>
                <w:p w14:paraId="12C0DB2D"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491 (80.4%)</w:t>
                  </w:r>
                </w:p>
              </w:tc>
            </w:tr>
            <w:tr w:rsidR="006D419A" w:rsidRPr="00922278" w14:paraId="77C72466" w14:textId="77777777" w:rsidTr="000E6889">
              <w:tc>
                <w:tcPr>
                  <w:tcW w:w="1840" w:type="dxa"/>
                </w:tcPr>
                <w:p w14:paraId="5290C22C"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Widowed</w:t>
                  </w:r>
                </w:p>
              </w:tc>
              <w:tc>
                <w:tcPr>
                  <w:tcW w:w="1440" w:type="dxa"/>
                </w:tcPr>
                <w:p w14:paraId="1675E4A2"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43D0DBBD"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27 (9.0%)</w:t>
                  </w:r>
                </w:p>
              </w:tc>
              <w:tc>
                <w:tcPr>
                  <w:tcW w:w="1440" w:type="dxa"/>
                </w:tcPr>
                <w:p w14:paraId="3E8AC70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6D029B4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39 (12.9%)</w:t>
                  </w:r>
                </w:p>
              </w:tc>
              <w:tc>
                <w:tcPr>
                  <w:tcW w:w="1544" w:type="dxa"/>
                </w:tcPr>
                <w:p w14:paraId="180AF78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66 (10.8%)</w:t>
                  </w:r>
                </w:p>
              </w:tc>
            </w:tr>
            <w:tr w:rsidR="006D419A" w:rsidRPr="00922278" w14:paraId="668AD9E8" w14:textId="77777777" w:rsidTr="000E6889">
              <w:tc>
                <w:tcPr>
                  <w:tcW w:w="1840" w:type="dxa"/>
                </w:tcPr>
                <w:p w14:paraId="2DCC50E5"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Divorced</w:t>
                  </w:r>
                </w:p>
              </w:tc>
              <w:tc>
                <w:tcPr>
                  <w:tcW w:w="1440" w:type="dxa"/>
                </w:tcPr>
                <w:p w14:paraId="12483424"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7704FF7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 (1.0%)</w:t>
                  </w:r>
                </w:p>
              </w:tc>
              <w:tc>
                <w:tcPr>
                  <w:tcW w:w="1440" w:type="dxa"/>
                </w:tcPr>
                <w:p w14:paraId="15C9C038"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77DFD02C"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 (1.0%)</w:t>
                  </w:r>
                </w:p>
              </w:tc>
              <w:tc>
                <w:tcPr>
                  <w:tcW w:w="1544" w:type="dxa"/>
                </w:tcPr>
                <w:p w14:paraId="60423227"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6 (1.0%)</w:t>
                  </w:r>
                </w:p>
              </w:tc>
            </w:tr>
            <w:tr w:rsidR="006D419A" w:rsidRPr="00922278" w14:paraId="446F154B" w14:textId="77777777" w:rsidTr="000E6889">
              <w:tc>
                <w:tcPr>
                  <w:tcW w:w="1840" w:type="dxa"/>
                </w:tcPr>
                <w:p w14:paraId="77D68E04"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Separated</w:t>
                  </w:r>
                </w:p>
              </w:tc>
              <w:tc>
                <w:tcPr>
                  <w:tcW w:w="1440" w:type="dxa"/>
                </w:tcPr>
                <w:p w14:paraId="7D132F8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6412520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11 (3.7%)</w:t>
                  </w:r>
                </w:p>
              </w:tc>
              <w:tc>
                <w:tcPr>
                  <w:tcW w:w="1440" w:type="dxa"/>
                </w:tcPr>
                <w:p w14:paraId="2DE20BF2"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53F1133C"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 (1.3%)</w:t>
                  </w:r>
                </w:p>
              </w:tc>
              <w:tc>
                <w:tcPr>
                  <w:tcW w:w="1544" w:type="dxa"/>
                </w:tcPr>
                <w:p w14:paraId="627BDA3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15 (2.5%)</w:t>
                  </w:r>
                </w:p>
              </w:tc>
            </w:tr>
            <w:tr w:rsidR="006D419A" w:rsidRPr="00922278" w14:paraId="533E967B" w14:textId="77777777" w:rsidTr="000E6889">
              <w:tc>
                <w:tcPr>
                  <w:tcW w:w="1840" w:type="dxa"/>
                </w:tcPr>
                <w:p w14:paraId="7490C99E"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b/>
                      <w:sz w:val="20"/>
                      <w:szCs w:val="20"/>
                    </w:rPr>
                    <w:t>Most used language</w:t>
                  </w:r>
                </w:p>
              </w:tc>
              <w:tc>
                <w:tcPr>
                  <w:tcW w:w="1440" w:type="dxa"/>
                </w:tcPr>
                <w:p w14:paraId="71939766" w14:textId="77777777" w:rsidR="006D419A" w:rsidRPr="00922278" w:rsidRDefault="006D419A" w:rsidP="000E6889">
                  <w:pPr>
                    <w:rPr>
                      <w:rFonts w:asciiTheme="minorHAnsi" w:hAnsiTheme="minorHAnsi" w:cstheme="minorHAnsi"/>
                      <w:sz w:val="20"/>
                      <w:szCs w:val="20"/>
                    </w:rPr>
                  </w:pPr>
                </w:p>
              </w:tc>
              <w:tc>
                <w:tcPr>
                  <w:tcW w:w="1440" w:type="dxa"/>
                </w:tcPr>
                <w:p w14:paraId="46241E90" w14:textId="77777777" w:rsidR="006D419A" w:rsidRPr="00922278" w:rsidRDefault="006D419A" w:rsidP="000E6889">
                  <w:pPr>
                    <w:rPr>
                      <w:rFonts w:asciiTheme="minorHAnsi" w:hAnsiTheme="minorHAnsi" w:cstheme="minorHAnsi"/>
                      <w:sz w:val="20"/>
                      <w:szCs w:val="20"/>
                    </w:rPr>
                  </w:pPr>
                </w:p>
              </w:tc>
              <w:tc>
                <w:tcPr>
                  <w:tcW w:w="1440" w:type="dxa"/>
                </w:tcPr>
                <w:p w14:paraId="72B5538D" w14:textId="77777777" w:rsidR="006D419A" w:rsidRPr="00922278" w:rsidRDefault="006D419A" w:rsidP="000E6889">
                  <w:pPr>
                    <w:rPr>
                      <w:rFonts w:asciiTheme="minorHAnsi" w:hAnsiTheme="minorHAnsi" w:cstheme="minorHAnsi"/>
                      <w:sz w:val="20"/>
                      <w:szCs w:val="20"/>
                    </w:rPr>
                  </w:pPr>
                </w:p>
              </w:tc>
              <w:tc>
                <w:tcPr>
                  <w:tcW w:w="1440" w:type="dxa"/>
                </w:tcPr>
                <w:p w14:paraId="31532EE0" w14:textId="77777777" w:rsidR="006D419A" w:rsidRPr="00922278" w:rsidRDefault="006D419A" w:rsidP="000E6889">
                  <w:pPr>
                    <w:rPr>
                      <w:rFonts w:asciiTheme="minorHAnsi" w:hAnsiTheme="minorHAnsi" w:cstheme="minorHAnsi"/>
                      <w:sz w:val="20"/>
                      <w:szCs w:val="20"/>
                    </w:rPr>
                  </w:pPr>
                </w:p>
              </w:tc>
              <w:tc>
                <w:tcPr>
                  <w:tcW w:w="1544" w:type="dxa"/>
                </w:tcPr>
                <w:p w14:paraId="5F3A1B85" w14:textId="77777777" w:rsidR="006D419A" w:rsidRPr="00922278" w:rsidRDefault="006D419A" w:rsidP="000E6889">
                  <w:pPr>
                    <w:rPr>
                      <w:rFonts w:asciiTheme="minorHAnsi" w:hAnsiTheme="minorHAnsi" w:cstheme="minorHAnsi"/>
                      <w:sz w:val="20"/>
                      <w:szCs w:val="20"/>
                    </w:rPr>
                  </w:pPr>
                </w:p>
              </w:tc>
            </w:tr>
            <w:tr w:rsidR="006D419A" w:rsidRPr="00922278" w14:paraId="572AD761" w14:textId="77777777" w:rsidTr="000E6889">
              <w:tc>
                <w:tcPr>
                  <w:tcW w:w="1840" w:type="dxa"/>
                </w:tcPr>
                <w:p w14:paraId="231FCC5E"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Nepali</w:t>
                  </w:r>
                </w:p>
              </w:tc>
              <w:tc>
                <w:tcPr>
                  <w:tcW w:w="1440" w:type="dxa"/>
                </w:tcPr>
                <w:p w14:paraId="15F00A44"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5 (100.0%)</w:t>
                  </w:r>
                </w:p>
              </w:tc>
              <w:tc>
                <w:tcPr>
                  <w:tcW w:w="1440" w:type="dxa"/>
                </w:tcPr>
                <w:p w14:paraId="34C69D8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247 (82.1%)</w:t>
                  </w:r>
                </w:p>
              </w:tc>
              <w:tc>
                <w:tcPr>
                  <w:tcW w:w="1440" w:type="dxa"/>
                </w:tcPr>
                <w:p w14:paraId="42973C0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(50.0%)</w:t>
                  </w:r>
                </w:p>
              </w:tc>
              <w:tc>
                <w:tcPr>
                  <w:tcW w:w="1440" w:type="dxa"/>
                </w:tcPr>
                <w:p w14:paraId="3EE6EAE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248 (81.8%)</w:t>
                  </w:r>
                </w:p>
              </w:tc>
              <w:tc>
                <w:tcPr>
                  <w:tcW w:w="1544" w:type="dxa"/>
                </w:tcPr>
                <w:p w14:paraId="3BCD89C3"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501 (82.0%)</w:t>
                  </w:r>
                </w:p>
              </w:tc>
            </w:tr>
            <w:tr w:rsidR="006D419A" w:rsidRPr="00922278" w14:paraId="41C3DCFD" w14:textId="77777777" w:rsidTr="000E6889">
              <w:tc>
                <w:tcPr>
                  <w:tcW w:w="1840" w:type="dxa"/>
                </w:tcPr>
                <w:p w14:paraId="21958067"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w:t>
                  </w:r>
                  <w:proofErr w:type="spellStart"/>
                  <w:r w:rsidRPr="00922278">
                    <w:rPr>
                      <w:rFonts w:asciiTheme="minorHAnsi" w:hAnsiTheme="minorHAnsi" w:cstheme="minorHAnsi"/>
                      <w:sz w:val="20"/>
                      <w:szCs w:val="20"/>
                    </w:rPr>
                    <w:t>Maithali</w:t>
                  </w:r>
                  <w:proofErr w:type="spellEnd"/>
                </w:p>
              </w:tc>
              <w:tc>
                <w:tcPr>
                  <w:tcW w:w="1440" w:type="dxa"/>
                </w:tcPr>
                <w:p w14:paraId="7F6BB2ED"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61BC2130"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8 (2.7%)</w:t>
                  </w:r>
                </w:p>
              </w:tc>
              <w:tc>
                <w:tcPr>
                  <w:tcW w:w="1440" w:type="dxa"/>
                </w:tcPr>
                <w:p w14:paraId="09520848"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2B145D77"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 (1.0%)</w:t>
                  </w:r>
                </w:p>
              </w:tc>
              <w:tc>
                <w:tcPr>
                  <w:tcW w:w="1544" w:type="dxa"/>
                </w:tcPr>
                <w:p w14:paraId="4752779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11 (1.8%)</w:t>
                  </w:r>
                </w:p>
              </w:tc>
            </w:tr>
            <w:tr w:rsidR="006D419A" w:rsidRPr="00922278" w14:paraId="384EF4E7" w14:textId="77777777" w:rsidTr="000E6889">
              <w:tc>
                <w:tcPr>
                  <w:tcW w:w="1840" w:type="dxa"/>
                </w:tcPr>
                <w:p w14:paraId="1201A1AA"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w:t>
                  </w:r>
                  <w:proofErr w:type="spellStart"/>
                  <w:r w:rsidRPr="00922278">
                    <w:rPr>
                      <w:rFonts w:asciiTheme="minorHAnsi" w:hAnsiTheme="minorHAnsi" w:cstheme="minorHAnsi"/>
                      <w:sz w:val="20"/>
                      <w:szCs w:val="20"/>
                    </w:rPr>
                    <w:t>Tharu</w:t>
                  </w:r>
                  <w:proofErr w:type="spellEnd"/>
                </w:p>
              </w:tc>
              <w:tc>
                <w:tcPr>
                  <w:tcW w:w="1440" w:type="dxa"/>
                </w:tcPr>
                <w:p w14:paraId="63A3C2BC"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1C72872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27 (9.0%)</w:t>
                  </w:r>
                </w:p>
              </w:tc>
              <w:tc>
                <w:tcPr>
                  <w:tcW w:w="1440" w:type="dxa"/>
                </w:tcPr>
                <w:p w14:paraId="70B8C43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7B4CE113"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36 (11.9%)</w:t>
                  </w:r>
                </w:p>
              </w:tc>
              <w:tc>
                <w:tcPr>
                  <w:tcW w:w="1544" w:type="dxa"/>
                </w:tcPr>
                <w:p w14:paraId="4F63876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63 (10.3%)</w:t>
                  </w:r>
                </w:p>
              </w:tc>
            </w:tr>
            <w:tr w:rsidR="006D419A" w:rsidRPr="00922278" w14:paraId="7AAB6FB1" w14:textId="77777777" w:rsidTr="000E6889">
              <w:tc>
                <w:tcPr>
                  <w:tcW w:w="1840" w:type="dxa"/>
                </w:tcPr>
                <w:p w14:paraId="48162460"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w:t>
                  </w:r>
                  <w:proofErr w:type="spellStart"/>
                  <w:r w:rsidRPr="00922278">
                    <w:rPr>
                      <w:rFonts w:asciiTheme="minorHAnsi" w:hAnsiTheme="minorHAnsi" w:cstheme="minorHAnsi"/>
                      <w:sz w:val="20"/>
                      <w:szCs w:val="20"/>
                    </w:rPr>
                    <w:t>Rajbansi</w:t>
                  </w:r>
                  <w:proofErr w:type="spellEnd"/>
                  <w:r w:rsidRPr="00922278">
                    <w:rPr>
                      <w:rFonts w:asciiTheme="minorHAnsi" w:hAnsiTheme="minorHAnsi" w:cstheme="minorHAnsi"/>
                      <w:sz w:val="20"/>
                      <w:szCs w:val="20"/>
                    </w:rPr>
                    <w:t xml:space="preserve"> or </w:t>
                  </w:r>
                  <w:proofErr w:type="spellStart"/>
                  <w:r w:rsidRPr="00922278">
                    <w:rPr>
                      <w:rFonts w:asciiTheme="minorHAnsi" w:hAnsiTheme="minorHAnsi" w:cstheme="minorHAnsi"/>
                      <w:sz w:val="20"/>
                      <w:szCs w:val="20"/>
                    </w:rPr>
                    <w:t>Dhimal</w:t>
                  </w:r>
                  <w:proofErr w:type="spellEnd"/>
                  <w:r w:rsidRPr="00922278">
                    <w:rPr>
                      <w:rFonts w:asciiTheme="minorHAnsi" w:hAnsiTheme="minorHAnsi" w:cstheme="minorHAnsi"/>
                      <w:sz w:val="20"/>
                      <w:szCs w:val="20"/>
                    </w:rPr>
                    <w:t xml:space="preserve"> </w:t>
                  </w:r>
                </w:p>
              </w:tc>
              <w:tc>
                <w:tcPr>
                  <w:tcW w:w="1440" w:type="dxa"/>
                </w:tcPr>
                <w:p w14:paraId="147E4447"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4B0E239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6 (1.9%)</w:t>
                  </w:r>
                </w:p>
              </w:tc>
              <w:tc>
                <w:tcPr>
                  <w:tcW w:w="1440" w:type="dxa"/>
                </w:tcPr>
                <w:p w14:paraId="78795DB4"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(50.0%)</w:t>
                  </w:r>
                </w:p>
              </w:tc>
              <w:tc>
                <w:tcPr>
                  <w:tcW w:w="1440" w:type="dxa"/>
                </w:tcPr>
                <w:p w14:paraId="630CC583"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 (0.6%)</w:t>
                  </w:r>
                </w:p>
              </w:tc>
              <w:tc>
                <w:tcPr>
                  <w:tcW w:w="1544" w:type="dxa"/>
                </w:tcPr>
                <w:p w14:paraId="7C022DFE"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9 (1.4%)</w:t>
                  </w:r>
                </w:p>
              </w:tc>
            </w:tr>
            <w:tr w:rsidR="006D419A" w:rsidRPr="00922278" w14:paraId="2B314E40" w14:textId="77777777" w:rsidTr="000E6889">
              <w:tc>
                <w:tcPr>
                  <w:tcW w:w="1840" w:type="dxa"/>
                </w:tcPr>
                <w:p w14:paraId="1DE8D469"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Rai/</w:t>
                  </w:r>
                  <w:proofErr w:type="spellStart"/>
                  <w:proofErr w:type="gramStart"/>
                  <w:r w:rsidRPr="00922278">
                    <w:rPr>
                      <w:rFonts w:asciiTheme="minorHAnsi" w:hAnsiTheme="minorHAnsi" w:cstheme="minorHAnsi"/>
                      <w:sz w:val="20"/>
                      <w:szCs w:val="20"/>
                    </w:rPr>
                    <w:t>Limbu</w:t>
                  </w:r>
                  <w:r>
                    <w:rPr>
                      <w:rFonts w:asciiTheme="minorHAnsi" w:hAnsiTheme="minorHAnsi" w:cstheme="minorHAnsi"/>
                      <w:sz w:val="20"/>
                      <w:szCs w:val="20"/>
                    </w:rPr>
                    <w:t>,</w:t>
                  </w:r>
                  <w:r w:rsidRPr="00922278">
                    <w:rPr>
                      <w:rFonts w:asciiTheme="minorHAnsi" w:hAnsiTheme="minorHAnsi" w:cstheme="minorHAnsi"/>
                      <w:sz w:val="20"/>
                      <w:szCs w:val="20"/>
                    </w:rPr>
                    <w:t>Tamang</w:t>
                  </w:r>
                  <w:proofErr w:type="spellEnd"/>
                  <w:proofErr w:type="gramEnd"/>
                </w:p>
              </w:tc>
              <w:tc>
                <w:tcPr>
                  <w:tcW w:w="1440" w:type="dxa"/>
                </w:tcPr>
                <w:p w14:paraId="08298468"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3BC94F77"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5 (1.9%)</w:t>
                  </w:r>
                </w:p>
              </w:tc>
              <w:tc>
                <w:tcPr>
                  <w:tcW w:w="1440" w:type="dxa"/>
                </w:tcPr>
                <w:p w14:paraId="34FA5F3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0423E32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544" w:type="dxa"/>
                </w:tcPr>
                <w:p w14:paraId="6FCD1F2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5 (0.8%)</w:t>
                  </w:r>
                </w:p>
              </w:tc>
            </w:tr>
            <w:tr w:rsidR="006D419A" w:rsidRPr="00922278" w14:paraId="7FA6E44B" w14:textId="77777777" w:rsidTr="000E6889">
              <w:tc>
                <w:tcPr>
                  <w:tcW w:w="1840" w:type="dxa"/>
                </w:tcPr>
                <w:p w14:paraId="1D93A586"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Other</w:t>
                  </w:r>
                </w:p>
              </w:tc>
              <w:tc>
                <w:tcPr>
                  <w:tcW w:w="1440" w:type="dxa"/>
                </w:tcPr>
                <w:p w14:paraId="4441C8F7"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2AC789E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8 (2.7%)</w:t>
                  </w:r>
                </w:p>
              </w:tc>
              <w:tc>
                <w:tcPr>
                  <w:tcW w:w="1440" w:type="dxa"/>
                </w:tcPr>
                <w:p w14:paraId="4402BC36"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37FB342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14 (4.6%)</w:t>
                  </w:r>
                </w:p>
              </w:tc>
              <w:tc>
                <w:tcPr>
                  <w:tcW w:w="1544" w:type="dxa"/>
                </w:tcPr>
                <w:p w14:paraId="3B0D1336"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22 (3.6%)</w:t>
                  </w:r>
                </w:p>
              </w:tc>
            </w:tr>
            <w:tr w:rsidR="006D419A" w:rsidRPr="00922278" w14:paraId="1A98C3DB" w14:textId="77777777" w:rsidTr="000E6889">
              <w:tc>
                <w:tcPr>
                  <w:tcW w:w="1840" w:type="dxa"/>
                </w:tcPr>
                <w:p w14:paraId="4090FDBE"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b/>
                      <w:sz w:val="20"/>
                      <w:szCs w:val="20"/>
                    </w:rPr>
                    <w:t>Number of members in household</w:t>
                  </w:r>
                </w:p>
              </w:tc>
              <w:tc>
                <w:tcPr>
                  <w:tcW w:w="1440" w:type="dxa"/>
                </w:tcPr>
                <w:p w14:paraId="15633C77" w14:textId="77777777" w:rsidR="006D419A" w:rsidRPr="00922278" w:rsidRDefault="006D419A" w:rsidP="000E6889">
                  <w:pPr>
                    <w:rPr>
                      <w:rFonts w:asciiTheme="minorHAnsi" w:hAnsiTheme="minorHAnsi" w:cstheme="minorHAnsi"/>
                      <w:sz w:val="20"/>
                      <w:szCs w:val="20"/>
                    </w:rPr>
                  </w:pPr>
                </w:p>
              </w:tc>
              <w:tc>
                <w:tcPr>
                  <w:tcW w:w="1440" w:type="dxa"/>
                </w:tcPr>
                <w:p w14:paraId="1B135DED" w14:textId="77777777" w:rsidR="006D419A" w:rsidRPr="00922278" w:rsidRDefault="006D419A" w:rsidP="000E6889">
                  <w:pPr>
                    <w:rPr>
                      <w:rFonts w:asciiTheme="minorHAnsi" w:hAnsiTheme="minorHAnsi" w:cstheme="minorHAnsi"/>
                      <w:sz w:val="20"/>
                      <w:szCs w:val="20"/>
                    </w:rPr>
                  </w:pPr>
                </w:p>
              </w:tc>
              <w:tc>
                <w:tcPr>
                  <w:tcW w:w="1440" w:type="dxa"/>
                </w:tcPr>
                <w:p w14:paraId="51070585" w14:textId="77777777" w:rsidR="006D419A" w:rsidRPr="00922278" w:rsidRDefault="006D419A" w:rsidP="000E6889">
                  <w:pPr>
                    <w:rPr>
                      <w:rFonts w:asciiTheme="minorHAnsi" w:hAnsiTheme="minorHAnsi" w:cstheme="minorHAnsi"/>
                      <w:sz w:val="20"/>
                      <w:szCs w:val="20"/>
                    </w:rPr>
                  </w:pPr>
                </w:p>
              </w:tc>
              <w:tc>
                <w:tcPr>
                  <w:tcW w:w="1440" w:type="dxa"/>
                </w:tcPr>
                <w:p w14:paraId="156B908B" w14:textId="77777777" w:rsidR="006D419A" w:rsidRPr="00922278" w:rsidRDefault="006D419A" w:rsidP="000E6889">
                  <w:pPr>
                    <w:rPr>
                      <w:rFonts w:asciiTheme="minorHAnsi" w:hAnsiTheme="minorHAnsi" w:cstheme="minorHAnsi"/>
                      <w:sz w:val="20"/>
                      <w:szCs w:val="20"/>
                    </w:rPr>
                  </w:pPr>
                </w:p>
              </w:tc>
              <w:tc>
                <w:tcPr>
                  <w:tcW w:w="1544" w:type="dxa"/>
                </w:tcPr>
                <w:p w14:paraId="5A94D413" w14:textId="77777777" w:rsidR="006D419A" w:rsidRPr="00922278" w:rsidRDefault="006D419A" w:rsidP="000E6889">
                  <w:pPr>
                    <w:rPr>
                      <w:rFonts w:asciiTheme="minorHAnsi" w:hAnsiTheme="minorHAnsi" w:cstheme="minorHAnsi"/>
                      <w:sz w:val="20"/>
                      <w:szCs w:val="20"/>
                    </w:rPr>
                  </w:pPr>
                </w:p>
              </w:tc>
            </w:tr>
            <w:tr w:rsidR="006D419A" w:rsidRPr="00922278" w14:paraId="221FD651" w14:textId="77777777" w:rsidTr="000E6889">
              <w:tc>
                <w:tcPr>
                  <w:tcW w:w="1840" w:type="dxa"/>
                </w:tcPr>
                <w:p w14:paraId="719E7210"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Living alone</w:t>
                  </w:r>
                </w:p>
              </w:tc>
              <w:tc>
                <w:tcPr>
                  <w:tcW w:w="1440" w:type="dxa"/>
                </w:tcPr>
                <w:p w14:paraId="668AB0E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71B210C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11 (3.7%)</w:t>
                  </w:r>
                </w:p>
              </w:tc>
              <w:tc>
                <w:tcPr>
                  <w:tcW w:w="1440" w:type="dxa"/>
                </w:tcPr>
                <w:p w14:paraId="573B2B63"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13FC67A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9 (3.0%)</w:t>
                  </w:r>
                </w:p>
              </w:tc>
              <w:tc>
                <w:tcPr>
                  <w:tcW w:w="1544" w:type="dxa"/>
                </w:tcPr>
                <w:p w14:paraId="55225B92"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20 (3.3%)</w:t>
                  </w:r>
                </w:p>
              </w:tc>
            </w:tr>
            <w:tr w:rsidR="006D419A" w:rsidRPr="00922278" w14:paraId="1B824D1A" w14:textId="77777777" w:rsidTr="000E6889">
              <w:tc>
                <w:tcPr>
                  <w:tcW w:w="1840" w:type="dxa"/>
                </w:tcPr>
                <w:p w14:paraId="3A6DB8F1"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With 1 other person</w:t>
                  </w:r>
                </w:p>
              </w:tc>
              <w:tc>
                <w:tcPr>
                  <w:tcW w:w="1440" w:type="dxa"/>
                </w:tcPr>
                <w:p w14:paraId="1E5CD563"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(20.0%)</w:t>
                  </w:r>
                </w:p>
              </w:tc>
              <w:tc>
                <w:tcPr>
                  <w:tcW w:w="1440" w:type="dxa"/>
                </w:tcPr>
                <w:p w14:paraId="6A72F6A7"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28 (9.3%)</w:t>
                  </w:r>
                </w:p>
              </w:tc>
              <w:tc>
                <w:tcPr>
                  <w:tcW w:w="1440" w:type="dxa"/>
                </w:tcPr>
                <w:p w14:paraId="576D4DA4"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174878C7"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29 (9.6%)</w:t>
                  </w:r>
                </w:p>
              </w:tc>
              <w:tc>
                <w:tcPr>
                  <w:tcW w:w="1544" w:type="dxa"/>
                </w:tcPr>
                <w:p w14:paraId="524E28D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58 (9.5%)</w:t>
                  </w:r>
                </w:p>
              </w:tc>
            </w:tr>
            <w:tr w:rsidR="006D419A" w:rsidRPr="00922278" w14:paraId="647B8F65" w14:textId="77777777" w:rsidTr="000E6889">
              <w:tc>
                <w:tcPr>
                  <w:tcW w:w="1840" w:type="dxa"/>
                </w:tcPr>
                <w:p w14:paraId="70D4955D"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With 2 – 3 other people</w:t>
                  </w:r>
                </w:p>
              </w:tc>
              <w:tc>
                <w:tcPr>
                  <w:tcW w:w="1440" w:type="dxa"/>
                </w:tcPr>
                <w:p w14:paraId="26731676"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(20.0%)</w:t>
                  </w:r>
                </w:p>
              </w:tc>
              <w:tc>
                <w:tcPr>
                  <w:tcW w:w="1440" w:type="dxa"/>
                </w:tcPr>
                <w:p w14:paraId="2831622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124 (41.2%)</w:t>
                  </w:r>
                </w:p>
              </w:tc>
              <w:tc>
                <w:tcPr>
                  <w:tcW w:w="1440" w:type="dxa"/>
                </w:tcPr>
                <w:p w14:paraId="098EDE8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(50.0%)</w:t>
                  </w:r>
                </w:p>
              </w:tc>
              <w:tc>
                <w:tcPr>
                  <w:tcW w:w="1440" w:type="dxa"/>
                </w:tcPr>
                <w:p w14:paraId="48FC1758"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121 (39.9%)</w:t>
                  </w:r>
                </w:p>
              </w:tc>
              <w:tc>
                <w:tcPr>
                  <w:tcW w:w="1544" w:type="dxa"/>
                </w:tcPr>
                <w:p w14:paraId="0A186230"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247 (40.4%)</w:t>
                  </w:r>
                </w:p>
              </w:tc>
            </w:tr>
            <w:tr w:rsidR="006D419A" w:rsidRPr="00922278" w14:paraId="2EA18F42" w14:textId="77777777" w:rsidTr="000E6889">
              <w:tc>
                <w:tcPr>
                  <w:tcW w:w="1840" w:type="dxa"/>
                </w:tcPr>
                <w:p w14:paraId="73390C3A"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With 4 or more people </w:t>
                  </w:r>
                </w:p>
              </w:tc>
              <w:tc>
                <w:tcPr>
                  <w:tcW w:w="1440" w:type="dxa"/>
                </w:tcPr>
                <w:p w14:paraId="6E96F48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 (60.0%)</w:t>
                  </w:r>
                </w:p>
              </w:tc>
              <w:tc>
                <w:tcPr>
                  <w:tcW w:w="1440" w:type="dxa"/>
                </w:tcPr>
                <w:p w14:paraId="303072D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138 (45.8%)</w:t>
                  </w:r>
                </w:p>
              </w:tc>
              <w:tc>
                <w:tcPr>
                  <w:tcW w:w="1440" w:type="dxa"/>
                </w:tcPr>
                <w:p w14:paraId="4DB306DC"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(50.0%)</w:t>
                  </w:r>
                </w:p>
              </w:tc>
              <w:tc>
                <w:tcPr>
                  <w:tcW w:w="1440" w:type="dxa"/>
                </w:tcPr>
                <w:p w14:paraId="681B14D0"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144 (47.5%)</w:t>
                  </w:r>
                </w:p>
              </w:tc>
              <w:tc>
                <w:tcPr>
                  <w:tcW w:w="1544" w:type="dxa"/>
                </w:tcPr>
                <w:p w14:paraId="71FA692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286 (46.8%)</w:t>
                  </w:r>
                </w:p>
              </w:tc>
            </w:tr>
            <w:tr w:rsidR="006D419A" w:rsidRPr="00922278" w14:paraId="1836F0CB" w14:textId="77777777" w:rsidTr="000E6889">
              <w:tc>
                <w:tcPr>
                  <w:tcW w:w="1840" w:type="dxa"/>
                </w:tcPr>
                <w:p w14:paraId="07019B8A"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b/>
                      <w:sz w:val="20"/>
                      <w:szCs w:val="20"/>
                    </w:rPr>
                    <w:t>Chronic diseases</w:t>
                  </w:r>
                </w:p>
              </w:tc>
              <w:tc>
                <w:tcPr>
                  <w:tcW w:w="1440" w:type="dxa"/>
                </w:tcPr>
                <w:p w14:paraId="63B8B853" w14:textId="77777777" w:rsidR="006D419A" w:rsidRPr="00922278" w:rsidRDefault="006D419A" w:rsidP="000E6889">
                  <w:pPr>
                    <w:rPr>
                      <w:rFonts w:asciiTheme="minorHAnsi" w:hAnsiTheme="minorHAnsi" w:cstheme="minorHAnsi"/>
                      <w:sz w:val="20"/>
                      <w:szCs w:val="20"/>
                    </w:rPr>
                  </w:pPr>
                </w:p>
              </w:tc>
              <w:tc>
                <w:tcPr>
                  <w:tcW w:w="1440" w:type="dxa"/>
                </w:tcPr>
                <w:p w14:paraId="40843506" w14:textId="77777777" w:rsidR="006D419A" w:rsidRPr="00922278" w:rsidRDefault="006D419A" w:rsidP="000E6889">
                  <w:pPr>
                    <w:rPr>
                      <w:rFonts w:asciiTheme="minorHAnsi" w:hAnsiTheme="minorHAnsi" w:cstheme="minorHAnsi"/>
                      <w:sz w:val="20"/>
                      <w:szCs w:val="20"/>
                    </w:rPr>
                  </w:pPr>
                </w:p>
              </w:tc>
              <w:tc>
                <w:tcPr>
                  <w:tcW w:w="1440" w:type="dxa"/>
                </w:tcPr>
                <w:p w14:paraId="2AF2FE19" w14:textId="77777777" w:rsidR="006D419A" w:rsidRPr="00922278" w:rsidRDefault="006D419A" w:rsidP="000E6889">
                  <w:pPr>
                    <w:rPr>
                      <w:rFonts w:asciiTheme="minorHAnsi" w:hAnsiTheme="minorHAnsi" w:cstheme="minorHAnsi"/>
                      <w:sz w:val="20"/>
                      <w:szCs w:val="20"/>
                    </w:rPr>
                  </w:pPr>
                </w:p>
              </w:tc>
              <w:tc>
                <w:tcPr>
                  <w:tcW w:w="1440" w:type="dxa"/>
                </w:tcPr>
                <w:p w14:paraId="470AD388" w14:textId="77777777" w:rsidR="006D419A" w:rsidRPr="00922278" w:rsidRDefault="006D419A" w:rsidP="000E6889">
                  <w:pPr>
                    <w:rPr>
                      <w:rFonts w:asciiTheme="minorHAnsi" w:hAnsiTheme="minorHAnsi" w:cstheme="minorHAnsi"/>
                      <w:sz w:val="20"/>
                      <w:szCs w:val="20"/>
                    </w:rPr>
                  </w:pPr>
                </w:p>
              </w:tc>
              <w:tc>
                <w:tcPr>
                  <w:tcW w:w="1544" w:type="dxa"/>
                </w:tcPr>
                <w:p w14:paraId="0561E911" w14:textId="77777777" w:rsidR="006D419A" w:rsidRPr="00922278" w:rsidRDefault="006D419A" w:rsidP="000E6889">
                  <w:pPr>
                    <w:rPr>
                      <w:rFonts w:asciiTheme="minorHAnsi" w:hAnsiTheme="minorHAnsi" w:cstheme="minorHAnsi"/>
                      <w:sz w:val="20"/>
                      <w:szCs w:val="20"/>
                    </w:rPr>
                  </w:pPr>
                </w:p>
              </w:tc>
            </w:tr>
            <w:tr w:rsidR="006D419A" w:rsidRPr="00922278" w14:paraId="596BE5A6" w14:textId="77777777" w:rsidTr="000E6889">
              <w:tc>
                <w:tcPr>
                  <w:tcW w:w="1840" w:type="dxa"/>
                </w:tcPr>
                <w:p w14:paraId="0EC05764"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No</w:t>
                  </w:r>
                </w:p>
              </w:tc>
              <w:tc>
                <w:tcPr>
                  <w:tcW w:w="1440" w:type="dxa"/>
                </w:tcPr>
                <w:p w14:paraId="03E5614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 (60.0%)</w:t>
                  </w:r>
                </w:p>
              </w:tc>
              <w:tc>
                <w:tcPr>
                  <w:tcW w:w="1440" w:type="dxa"/>
                </w:tcPr>
                <w:p w14:paraId="11D1EBB7"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209 (69.4%)</w:t>
                  </w:r>
                </w:p>
              </w:tc>
              <w:tc>
                <w:tcPr>
                  <w:tcW w:w="1440" w:type="dxa"/>
                </w:tcPr>
                <w:p w14:paraId="3D4C75D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(50.0%)</w:t>
                  </w:r>
                </w:p>
              </w:tc>
              <w:tc>
                <w:tcPr>
                  <w:tcW w:w="1440" w:type="dxa"/>
                </w:tcPr>
                <w:p w14:paraId="39509E74"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208 (68.6%)</w:t>
                  </w:r>
                </w:p>
              </w:tc>
              <w:tc>
                <w:tcPr>
                  <w:tcW w:w="1544" w:type="dxa"/>
                </w:tcPr>
                <w:p w14:paraId="64DBA593"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421 (68.9%)</w:t>
                  </w:r>
                </w:p>
              </w:tc>
            </w:tr>
            <w:tr w:rsidR="006D419A" w:rsidRPr="00922278" w14:paraId="73886172" w14:textId="77777777" w:rsidTr="000E6889">
              <w:tc>
                <w:tcPr>
                  <w:tcW w:w="1840" w:type="dxa"/>
                </w:tcPr>
                <w:p w14:paraId="1B55E4B4"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Yes</w:t>
                  </w:r>
                </w:p>
              </w:tc>
              <w:tc>
                <w:tcPr>
                  <w:tcW w:w="1440" w:type="dxa"/>
                </w:tcPr>
                <w:p w14:paraId="4933873C"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 (40.0%)</w:t>
                  </w:r>
                </w:p>
              </w:tc>
              <w:tc>
                <w:tcPr>
                  <w:tcW w:w="1440" w:type="dxa"/>
                </w:tcPr>
                <w:p w14:paraId="58D7EB54"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92 (30.6%)</w:t>
                  </w:r>
                </w:p>
              </w:tc>
              <w:tc>
                <w:tcPr>
                  <w:tcW w:w="1440" w:type="dxa"/>
                </w:tcPr>
                <w:p w14:paraId="6E6BC9E2"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(50.0%)</w:t>
                  </w:r>
                </w:p>
              </w:tc>
              <w:tc>
                <w:tcPr>
                  <w:tcW w:w="1440" w:type="dxa"/>
                </w:tcPr>
                <w:p w14:paraId="382CD12C"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95 (31.4%)</w:t>
                  </w:r>
                </w:p>
              </w:tc>
              <w:tc>
                <w:tcPr>
                  <w:tcW w:w="1544" w:type="dxa"/>
                </w:tcPr>
                <w:p w14:paraId="2A615862"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190 (31.1%)</w:t>
                  </w:r>
                </w:p>
              </w:tc>
            </w:tr>
            <w:tr w:rsidR="006D419A" w:rsidRPr="00922278" w14:paraId="5AD57F7E" w14:textId="77777777" w:rsidTr="000E6889">
              <w:tc>
                <w:tcPr>
                  <w:tcW w:w="1840" w:type="dxa"/>
                </w:tcPr>
                <w:p w14:paraId="520F34F2"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b/>
                      <w:sz w:val="20"/>
                      <w:szCs w:val="20"/>
                    </w:rPr>
                    <w:t>If yes to chronic disease</w:t>
                  </w:r>
                </w:p>
              </w:tc>
              <w:tc>
                <w:tcPr>
                  <w:tcW w:w="1440" w:type="dxa"/>
                </w:tcPr>
                <w:p w14:paraId="2C6EFC5C" w14:textId="77777777" w:rsidR="006D419A" w:rsidRPr="00922278" w:rsidRDefault="006D419A" w:rsidP="000E6889">
                  <w:pPr>
                    <w:rPr>
                      <w:rFonts w:asciiTheme="minorHAnsi" w:hAnsiTheme="minorHAnsi" w:cstheme="minorHAnsi"/>
                      <w:sz w:val="20"/>
                      <w:szCs w:val="20"/>
                    </w:rPr>
                  </w:pPr>
                </w:p>
              </w:tc>
              <w:tc>
                <w:tcPr>
                  <w:tcW w:w="1440" w:type="dxa"/>
                </w:tcPr>
                <w:p w14:paraId="38D42419" w14:textId="77777777" w:rsidR="006D419A" w:rsidRPr="00922278" w:rsidRDefault="006D419A" w:rsidP="000E6889">
                  <w:pPr>
                    <w:rPr>
                      <w:rFonts w:asciiTheme="minorHAnsi" w:hAnsiTheme="minorHAnsi" w:cstheme="minorHAnsi"/>
                      <w:sz w:val="20"/>
                      <w:szCs w:val="20"/>
                    </w:rPr>
                  </w:pPr>
                </w:p>
              </w:tc>
              <w:tc>
                <w:tcPr>
                  <w:tcW w:w="1440" w:type="dxa"/>
                </w:tcPr>
                <w:p w14:paraId="3D79A248" w14:textId="77777777" w:rsidR="006D419A" w:rsidRPr="00922278" w:rsidRDefault="006D419A" w:rsidP="000E6889">
                  <w:pPr>
                    <w:rPr>
                      <w:rFonts w:asciiTheme="minorHAnsi" w:hAnsiTheme="minorHAnsi" w:cstheme="minorHAnsi"/>
                      <w:sz w:val="20"/>
                      <w:szCs w:val="20"/>
                    </w:rPr>
                  </w:pPr>
                </w:p>
              </w:tc>
              <w:tc>
                <w:tcPr>
                  <w:tcW w:w="1440" w:type="dxa"/>
                </w:tcPr>
                <w:p w14:paraId="7E537DC4" w14:textId="77777777" w:rsidR="006D419A" w:rsidRPr="00922278" w:rsidRDefault="006D419A" w:rsidP="000E6889">
                  <w:pPr>
                    <w:rPr>
                      <w:rFonts w:asciiTheme="minorHAnsi" w:hAnsiTheme="minorHAnsi" w:cstheme="minorHAnsi"/>
                      <w:sz w:val="20"/>
                      <w:szCs w:val="20"/>
                    </w:rPr>
                  </w:pPr>
                </w:p>
              </w:tc>
              <w:tc>
                <w:tcPr>
                  <w:tcW w:w="1544" w:type="dxa"/>
                </w:tcPr>
                <w:p w14:paraId="640CD1B2" w14:textId="77777777" w:rsidR="006D419A" w:rsidRPr="00922278" w:rsidRDefault="006D419A" w:rsidP="000E6889">
                  <w:pPr>
                    <w:rPr>
                      <w:rFonts w:asciiTheme="minorHAnsi" w:hAnsiTheme="minorHAnsi" w:cstheme="minorHAnsi"/>
                      <w:sz w:val="20"/>
                      <w:szCs w:val="20"/>
                    </w:rPr>
                  </w:pPr>
                </w:p>
              </w:tc>
            </w:tr>
            <w:tr w:rsidR="006D419A" w:rsidRPr="00922278" w14:paraId="7F6389AE" w14:textId="77777777" w:rsidTr="000E6889">
              <w:tc>
                <w:tcPr>
                  <w:tcW w:w="1840" w:type="dxa"/>
                </w:tcPr>
                <w:p w14:paraId="4B88D8D8"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Cancer</w:t>
                  </w:r>
                </w:p>
              </w:tc>
              <w:tc>
                <w:tcPr>
                  <w:tcW w:w="1440" w:type="dxa"/>
                </w:tcPr>
                <w:p w14:paraId="5BF3A8A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2D9A6590"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 (2.2%)</w:t>
                  </w:r>
                </w:p>
              </w:tc>
              <w:tc>
                <w:tcPr>
                  <w:tcW w:w="1440" w:type="dxa"/>
                </w:tcPr>
                <w:p w14:paraId="17371D0E"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38627076"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 (3.2%)</w:t>
                  </w:r>
                </w:p>
              </w:tc>
              <w:tc>
                <w:tcPr>
                  <w:tcW w:w="1544" w:type="dxa"/>
                </w:tcPr>
                <w:p w14:paraId="3381388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5 (2.6%)</w:t>
                  </w:r>
                </w:p>
              </w:tc>
            </w:tr>
            <w:tr w:rsidR="006D419A" w:rsidRPr="00922278" w14:paraId="1A5A3E0D" w14:textId="77777777" w:rsidTr="000E6889">
              <w:tc>
                <w:tcPr>
                  <w:tcW w:w="1840" w:type="dxa"/>
                </w:tcPr>
                <w:p w14:paraId="28A5E035"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lastRenderedPageBreak/>
                    <w:t xml:space="preserve">      Diabetes</w:t>
                  </w:r>
                </w:p>
              </w:tc>
              <w:tc>
                <w:tcPr>
                  <w:tcW w:w="1440" w:type="dxa"/>
                </w:tcPr>
                <w:p w14:paraId="7E971ECD"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(50.0%)</w:t>
                  </w:r>
                </w:p>
              </w:tc>
              <w:tc>
                <w:tcPr>
                  <w:tcW w:w="1440" w:type="dxa"/>
                </w:tcPr>
                <w:p w14:paraId="06859E9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16 (17.4%)</w:t>
                  </w:r>
                </w:p>
              </w:tc>
              <w:tc>
                <w:tcPr>
                  <w:tcW w:w="1440" w:type="dxa"/>
                </w:tcPr>
                <w:p w14:paraId="4F2244CC"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70B6318E"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18 (18.9%)</w:t>
                  </w:r>
                </w:p>
              </w:tc>
              <w:tc>
                <w:tcPr>
                  <w:tcW w:w="1544" w:type="dxa"/>
                </w:tcPr>
                <w:p w14:paraId="1898008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35 (18.4%)</w:t>
                  </w:r>
                </w:p>
              </w:tc>
            </w:tr>
            <w:tr w:rsidR="006D419A" w:rsidRPr="00922278" w14:paraId="008996FA" w14:textId="77777777" w:rsidTr="000E6889">
              <w:tc>
                <w:tcPr>
                  <w:tcW w:w="1840" w:type="dxa"/>
                </w:tcPr>
                <w:p w14:paraId="130B32DF"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Hypertension</w:t>
                  </w:r>
                </w:p>
              </w:tc>
              <w:tc>
                <w:tcPr>
                  <w:tcW w:w="1440" w:type="dxa"/>
                </w:tcPr>
                <w:p w14:paraId="2FAB46B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(50.0%)</w:t>
                  </w:r>
                </w:p>
              </w:tc>
              <w:tc>
                <w:tcPr>
                  <w:tcW w:w="1440" w:type="dxa"/>
                </w:tcPr>
                <w:p w14:paraId="58C3B82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35 (38.0%)</w:t>
                  </w:r>
                </w:p>
              </w:tc>
              <w:tc>
                <w:tcPr>
                  <w:tcW w:w="1440" w:type="dxa"/>
                </w:tcPr>
                <w:p w14:paraId="677DD2A4"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6106C92C"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36 (37.9%)</w:t>
                  </w:r>
                </w:p>
              </w:tc>
              <w:tc>
                <w:tcPr>
                  <w:tcW w:w="1544" w:type="dxa"/>
                </w:tcPr>
                <w:p w14:paraId="5C6096E4"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72 (37.9%)</w:t>
                  </w:r>
                </w:p>
              </w:tc>
            </w:tr>
            <w:tr w:rsidR="006D419A" w:rsidRPr="00922278" w14:paraId="6709D9F0" w14:textId="77777777" w:rsidTr="000E6889">
              <w:tc>
                <w:tcPr>
                  <w:tcW w:w="1840" w:type="dxa"/>
                </w:tcPr>
                <w:p w14:paraId="3971A8BF"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Asthma</w:t>
                  </w:r>
                </w:p>
              </w:tc>
              <w:tc>
                <w:tcPr>
                  <w:tcW w:w="1440" w:type="dxa"/>
                </w:tcPr>
                <w:p w14:paraId="58637C8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7BAC535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14 (15.2%)</w:t>
                  </w:r>
                </w:p>
              </w:tc>
              <w:tc>
                <w:tcPr>
                  <w:tcW w:w="1440" w:type="dxa"/>
                </w:tcPr>
                <w:p w14:paraId="1D069284"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(100.0%)</w:t>
                  </w:r>
                </w:p>
              </w:tc>
              <w:tc>
                <w:tcPr>
                  <w:tcW w:w="1440" w:type="dxa"/>
                </w:tcPr>
                <w:p w14:paraId="202F9E4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20 (21.1%)</w:t>
                  </w:r>
                </w:p>
              </w:tc>
              <w:tc>
                <w:tcPr>
                  <w:tcW w:w="1544" w:type="dxa"/>
                </w:tcPr>
                <w:p w14:paraId="5DD8F3B2"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35 (18.4%)</w:t>
                  </w:r>
                </w:p>
              </w:tc>
            </w:tr>
            <w:tr w:rsidR="006D419A" w:rsidRPr="00922278" w14:paraId="7073D097" w14:textId="77777777" w:rsidTr="000E6889">
              <w:tc>
                <w:tcPr>
                  <w:tcW w:w="1840" w:type="dxa"/>
                </w:tcPr>
                <w:p w14:paraId="7FFACA10"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Other</w:t>
                  </w:r>
                </w:p>
              </w:tc>
              <w:tc>
                <w:tcPr>
                  <w:tcW w:w="1440" w:type="dxa"/>
                </w:tcPr>
                <w:p w14:paraId="5326CE02"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12BA08D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25 (27.2%)</w:t>
                  </w:r>
                </w:p>
              </w:tc>
              <w:tc>
                <w:tcPr>
                  <w:tcW w:w="1440" w:type="dxa"/>
                </w:tcPr>
                <w:p w14:paraId="05F28324"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439DBDC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18 (18.9%)</w:t>
                  </w:r>
                </w:p>
              </w:tc>
              <w:tc>
                <w:tcPr>
                  <w:tcW w:w="1544" w:type="dxa"/>
                </w:tcPr>
                <w:p w14:paraId="1586D3B0"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43 (22.6%)</w:t>
                  </w:r>
                </w:p>
              </w:tc>
            </w:tr>
            <w:tr w:rsidR="006D419A" w:rsidRPr="00922278" w14:paraId="53E1A527" w14:textId="77777777" w:rsidTr="000E6889">
              <w:tc>
                <w:tcPr>
                  <w:tcW w:w="1840" w:type="dxa"/>
                </w:tcPr>
                <w:p w14:paraId="26161FE7"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b/>
                      <w:sz w:val="20"/>
                      <w:szCs w:val="20"/>
                    </w:rPr>
                    <w:t>Who do you live with</w:t>
                  </w:r>
                </w:p>
              </w:tc>
              <w:tc>
                <w:tcPr>
                  <w:tcW w:w="1440" w:type="dxa"/>
                </w:tcPr>
                <w:p w14:paraId="39D29BE3" w14:textId="77777777" w:rsidR="006D419A" w:rsidRPr="00922278" w:rsidRDefault="006D419A" w:rsidP="000E6889">
                  <w:pPr>
                    <w:rPr>
                      <w:rFonts w:asciiTheme="minorHAnsi" w:hAnsiTheme="minorHAnsi" w:cstheme="minorHAnsi"/>
                      <w:sz w:val="20"/>
                      <w:szCs w:val="20"/>
                    </w:rPr>
                  </w:pPr>
                </w:p>
              </w:tc>
              <w:tc>
                <w:tcPr>
                  <w:tcW w:w="1440" w:type="dxa"/>
                </w:tcPr>
                <w:p w14:paraId="5FB32B6E" w14:textId="77777777" w:rsidR="006D419A" w:rsidRPr="00922278" w:rsidRDefault="006D419A" w:rsidP="000E6889">
                  <w:pPr>
                    <w:rPr>
                      <w:rFonts w:asciiTheme="minorHAnsi" w:hAnsiTheme="minorHAnsi" w:cstheme="minorHAnsi"/>
                      <w:sz w:val="20"/>
                      <w:szCs w:val="20"/>
                    </w:rPr>
                  </w:pPr>
                </w:p>
              </w:tc>
              <w:tc>
                <w:tcPr>
                  <w:tcW w:w="1440" w:type="dxa"/>
                </w:tcPr>
                <w:p w14:paraId="7795FE3D" w14:textId="77777777" w:rsidR="006D419A" w:rsidRPr="00922278" w:rsidRDefault="006D419A" w:rsidP="000E6889">
                  <w:pPr>
                    <w:rPr>
                      <w:rFonts w:asciiTheme="minorHAnsi" w:hAnsiTheme="minorHAnsi" w:cstheme="minorHAnsi"/>
                      <w:sz w:val="20"/>
                      <w:szCs w:val="20"/>
                    </w:rPr>
                  </w:pPr>
                </w:p>
              </w:tc>
              <w:tc>
                <w:tcPr>
                  <w:tcW w:w="1440" w:type="dxa"/>
                </w:tcPr>
                <w:p w14:paraId="50475DD9" w14:textId="77777777" w:rsidR="006D419A" w:rsidRPr="00922278" w:rsidRDefault="006D419A" w:rsidP="000E6889">
                  <w:pPr>
                    <w:rPr>
                      <w:rFonts w:asciiTheme="minorHAnsi" w:hAnsiTheme="minorHAnsi" w:cstheme="minorHAnsi"/>
                      <w:sz w:val="20"/>
                      <w:szCs w:val="20"/>
                    </w:rPr>
                  </w:pPr>
                </w:p>
              </w:tc>
              <w:tc>
                <w:tcPr>
                  <w:tcW w:w="1544" w:type="dxa"/>
                </w:tcPr>
                <w:p w14:paraId="5CE8390E" w14:textId="77777777" w:rsidR="006D419A" w:rsidRPr="00922278" w:rsidRDefault="006D419A" w:rsidP="000E6889">
                  <w:pPr>
                    <w:rPr>
                      <w:rFonts w:asciiTheme="minorHAnsi" w:hAnsiTheme="minorHAnsi" w:cstheme="minorHAnsi"/>
                      <w:sz w:val="20"/>
                      <w:szCs w:val="20"/>
                    </w:rPr>
                  </w:pPr>
                </w:p>
              </w:tc>
            </w:tr>
            <w:tr w:rsidR="006D419A" w:rsidRPr="00922278" w14:paraId="708118B1" w14:textId="77777777" w:rsidTr="000E6889">
              <w:tc>
                <w:tcPr>
                  <w:tcW w:w="1840" w:type="dxa"/>
                </w:tcPr>
                <w:p w14:paraId="1289A58F"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Extended family with spouse</w:t>
                  </w:r>
                </w:p>
              </w:tc>
              <w:tc>
                <w:tcPr>
                  <w:tcW w:w="1440" w:type="dxa"/>
                </w:tcPr>
                <w:p w14:paraId="45A11100"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 (60.0%)</w:t>
                  </w:r>
                </w:p>
              </w:tc>
              <w:tc>
                <w:tcPr>
                  <w:tcW w:w="1440" w:type="dxa"/>
                </w:tcPr>
                <w:p w14:paraId="4F1613B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98 (32.6%)</w:t>
                  </w:r>
                </w:p>
              </w:tc>
              <w:tc>
                <w:tcPr>
                  <w:tcW w:w="1440" w:type="dxa"/>
                </w:tcPr>
                <w:p w14:paraId="1CFFA18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(50.0%)</w:t>
                  </w:r>
                </w:p>
              </w:tc>
              <w:tc>
                <w:tcPr>
                  <w:tcW w:w="1440" w:type="dxa"/>
                </w:tcPr>
                <w:p w14:paraId="15E4CBE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80 (26.4%)</w:t>
                  </w:r>
                </w:p>
              </w:tc>
              <w:tc>
                <w:tcPr>
                  <w:tcW w:w="1544" w:type="dxa"/>
                </w:tcPr>
                <w:p w14:paraId="056E38AE"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182 (29.8%)</w:t>
                  </w:r>
                </w:p>
              </w:tc>
            </w:tr>
            <w:tr w:rsidR="006D419A" w:rsidRPr="00922278" w14:paraId="7F2CE7B2" w14:textId="77777777" w:rsidTr="000E6889">
              <w:tc>
                <w:tcPr>
                  <w:tcW w:w="1840" w:type="dxa"/>
                </w:tcPr>
                <w:p w14:paraId="239D21F5"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Extended family without spouse</w:t>
                  </w:r>
                </w:p>
              </w:tc>
              <w:tc>
                <w:tcPr>
                  <w:tcW w:w="1440" w:type="dxa"/>
                </w:tcPr>
                <w:p w14:paraId="5E2C7DF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6BE9048E"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15 (5.0%)</w:t>
                  </w:r>
                </w:p>
              </w:tc>
              <w:tc>
                <w:tcPr>
                  <w:tcW w:w="1440" w:type="dxa"/>
                </w:tcPr>
                <w:p w14:paraId="6560B2A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49B255E8"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23 (7.6%)</w:t>
                  </w:r>
                </w:p>
              </w:tc>
              <w:tc>
                <w:tcPr>
                  <w:tcW w:w="1544" w:type="dxa"/>
                </w:tcPr>
                <w:p w14:paraId="599689A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38 (6.2%)</w:t>
                  </w:r>
                </w:p>
              </w:tc>
            </w:tr>
            <w:tr w:rsidR="006D419A" w:rsidRPr="00922278" w14:paraId="3651CD99" w14:textId="77777777" w:rsidTr="000E6889">
              <w:tc>
                <w:tcPr>
                  <w:tcW w:w="1840" w:type="dxa"/>
                </w:tcPr>
                <w:p w14:paraId="78C191CB"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With parents</w:t>
                  </w:r>
                </w:p>
              </w:tc>
              <w:tc>
                <w:tcPr>
                  <w:tcW w:w="1440" w:type="dxa"/>
                </w:tcPr>
                <w:p w14:paraId="35031BF2"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5353EED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10 (3.3%)</w:t>
                  </w:r>
                </w:p>
              </w:tc>
              <w:tc>
                <w:tcPr>
                  <w:tcW w:w="1440" w:type="dxa"/>
                </w:tcPr>
                <w:p w14:paraId="55FEF62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3136825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9 (3.0%)</w:t>
                  </w:r>
                </w:p>
              </w:tc>
              <w:tc>
                <w:tcPr>
                  <w:tcW w:w="1544" w:type="dxa"/>
                </w:tcPr>
                <w:p w14:paraId="1333690D"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19 (3.1%)</w:t>
                  </w:r>
                </w:p>
              </w:tc>
            </w:tr>
            <w:tr w:rsidR="006D419A" w:rsidRPr="00922278" w14:paraId="3973EA5E" w14:textId="77777777" w:rsidTr="000E6889">
              <w:tc>
                <w:tcPr>
                  <w:tcW w:w="1840" w:type="dxa"/>
                </w:tcPr>
                <w:p w14:paraId="7B49310F"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Maternal home (</w:t>
                  </w:r>
                  <w:proofErr w:type="spellStart"/>
                  <w:r w:rsidRPr="00922278">
                    <w:rPr>
                      <w:rFonts w:asciiTheme="minorHAnsi" w:hAnsiTheme="minorHAnsi" w:cstheme="minorHAnsi"/>
                      <w:i/>
                      <w:iCs/>
                      <w:sz w:val="20"/>
                      <w:szCs w:val="20"/>
                    </w:rPr>
                    <w:t>maiti</w:t>
                  </w:r>
                  <w:proofErr w:type="spellEnd"/>
                  <w:r w:rsidRPr="00922278">
                    <w:rPr>
                      <w:rFonts w:asciiTheme="minorHAnsi" w:hAnsiTheme="minorHAnsi" w:cstheme="minorHAnsi"/>
                      <w:sz w:val="20"/>
                      <w:szCs w:val="20"/>
                    </w:rPr>
                    <w:t>)</w:t>
                  </w:r>
                </w:p>
              </w:tc>
              <w:tc>
                <w:tcPr>
                  <w:tcW w:w="1440" w:type="dxa"/>
                </w:tcPr>
                <w:p w14:paraId="41EBFB6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1519122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6 (2.0%)</w:t>
                  </w:r>
                </w:p>
              </w:tc>
              <w:tc>
                <w:tcPr>
                  <w:tcW w:w="1440" w:type="dxa"/>
                </w:tcPr>
                <w:p w14:paraId="7DDA8402"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43074E1E"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5 (1.7%)</w:t>
                  </w:r>
                </w:p>
              </w:tc>
              <w:tc>
                <w:tcPr>
                  <w:tcW w:w="1544" w:type="dxa"/>
                </w:tcPr>
                <w:p w14:paraId="0A4CA573"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11 (1.8%)</w:t>
                  </w:r>
                </w:p>
              </w:tc>
            </w:tr>
            <w:tr w:rsidR="006D419A" w:rsidRPr="00922278" w14:paraId="7169D25B" w14:textId="77777777" w:rsidTr="000E6889">
              <w:tc>
                <w:tcPr>
                  <w:tcW w:w="1840" w:type="dxa"/>
                </w:tcPr>
                <w:p w14:paraId="2EF2FDD4"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Spouse only</w:t>
                  </w:r>
                </w:p>
              </w:tc>
              <w:tc>
                <w:tcPr>
                  <w:tcW w:w="1440" w:type="dxa"/>
                </w:tcPr>
                <w:p w14:paraId="3B007426"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1B74B03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20 (6.6%)</w:t>
                  </w:r>
                </w:p>
              </w:tc>
              <w:tc>
                <w:tcPr>
                  <w:tcW w:w="1440" w:type="dxa"/>
                </w:tcPr>
                <w:p w14:paraId="669A1D94"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416D958D"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17 (5.6%)</w:t>
                  </w:r>
                </w:p>
              </w:tc>
              <w:tc>
                <w:tcPr>
                  <w:tcW w:w="1544" w:type="dxa"/>
                </w:tcPr>
                <w:p w14:paraId="240F1372"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37 (6.1%)</w:t>
                  </w:r>
                </w:p>
              </w:tc>
            </w:tr>
            <w:tr w:rsidR="006D419A" w:rsidRPr="00922278" w14:paraId="2BDA358D" w14:textId="77777777" w:rsidTr="000E6889">
              <w:tc>
                <w:tcPr>
                  <w:tcW w:w="1840" w:type="dxa"/>
                </w:tcPr>
                <w:p w14:paraId="03B7D404"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Spouse and children only</w:t>
                  </w:r>
                </w:p>
              </w:tc>
              <w:tc>
                <w:tcPr>
                  <w:tcW w:w="1440" w:type="dxa"/>
                </w:tcPr>
                <w:p w14:paraId="3E4D40B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(20.0%)</w:t>
                  </w:r>
                </w:p>
              </w:tc>
              <w:tc>
                <w:tcPr>
                  <w:tcW w:w="1440" w:type="dxa"/>
                </w:tcPr>
                <w:p w14:paraId="34B9A81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106 (35.2%)</w:t>
                  </w:r>
                </w:p>
              </w:tc>
              <w:tc>
                <w:tcPr>
                  <w:tcW w:w="1440" w:type="dxa"/>
                </w:tcPr>
                <w:p w14:paraId="5171755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(50.0%)</w:t>
                  </w:r>
                </w:p>
              </w:tc>
              <w:tc>
                <w:tcPr>
                  <w:tcW w:w="1440" w:type="dxa"/>
                </w:tcPr>
                <w:p w14:paraId="08B01474"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115 (38.0%)</w:t>
                  </w:r>
                </w:p>
              </w:tc>
              <w:tc>
                <w:tcPr>
                  <w:tcW w:w="1544" w:type="dxa"/>
                </w:tcPr>
                <w:p w14:paraId="660D6B4C"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223 (36.5%)</w:t>
                  </w:r>
                </w:p>
              </w:tc>
            </w:tr>
            <w:tr w:rsidR="006D419A" w:rsidRPr="00922278" w14:paraId="1FA228F4" w14:textId="77777777" w:rsidTr="000E6889">
              <w:tc>
                <w:tcPr>
                  <w:tcW w:w="1840" w:type="dxa"/>
                </w:tcPr>
                <w:p w14:paraId="6D452E1F"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Other</w:t>
                  </w:r>
                </w:p>
              </w:tc>
              <w:tc>
                <w:tcPr>
                  <w:tcW w:w="1440" w:type="dxa"/>
                </w:tcPr>
                <w:p w14:paraId="12075B8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(20.0%)</w:t>
                  </w:r>
                </w:p>
              </w:tc>
              <w:tc>
                <w:tcPr>
                  <w:tcW w:w="1440" w:type="dxa"/>
                </w:tcPr>
                <w:p w14:paraId="3F4F95C6"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46 (15.3%)</w:t>
                  </w:r>
                </w:p>
              </w:tc>
              <w:tc>
                <w:tcPr>
                  <w:tcW w:w="1440" w:type="dxa"/>
                </w:tcPr>
                <w:p w14:paraId="6B31A232"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6A284D20"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54 (17.8%)</w:t>
                  </w:r>
                </w:p>
              </w:tc>
              <w:tc>
                <w:tcPr>
                  <w:tcW w:w="1544" w:type="dxa"/>
                </w:tcPr>
                <w:p w14:paraId="2723B34C"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101 (16.5%)</w:t>
                  </w:r>
                </w:p>
              </w:tc>
            </w:tr>
            <w:tr w:rsidR="006D419A" w:rsidRPr="00922278" w14:paraId="0E666110" w14:textId="77777777" w:rsidTr="000E6889">
              <w:tc>
                <w:tcPr>
                  <w:tcW w:w="1840" w:type="dxa"/>
                </w:tcPr>
                <w:p w14:paraId="2B09D0EA"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b/>
                      <w:sz w:val="20"/>
                      <w:szCs w:val="20"/>
                    </w:rPr>
                    <w:t>Concrete Building</w:t>
                  </w:r>
                </w:p>
              </w:tc>
              <w:tc>
                <w:tcPr>
                  <w:tcW w:w="1440" w:type="dxa"/>
                </w:tcPr>
                <w:p w14:paraId="32A0644B" w14:textId="77777777" w:rsidR="006D419A" w:rsidRPr="00922278" w:rsidRDefault="006D419A" w:rsidP="000E6889">
                  <w:pPr>
                    <w:rPr>
                      <w:rFonts w:asciiTheme="minorHAnsi" w:hAnsiTheme="minorHAnsi" w:cstheme="minorHAnsi"/>
                      <w:sz w:val="20"/>
                      <w:szCs w:val="20"/>
                    </w:rPr>
                  </w:pPr>
                </w:p>
              </w:tc>
              <w:tc>
                <w:tcPr>
                  <w:tcW w:w="1440" w:type="dxa"/>
                </w:tcPr>
                <w:p w14:paraId="4E346F6E" w14:textId="77777777" w:rsidR="006D419A" w:rsidRPr="00922278" w:rsidRDefault="006D419A" w:rsidP="000E6889">
                  <w:pPr>
                    <w:rPr>
                      <w:rFonts w:asciiTheme="minorHAnsi" w:hAnsiTheme="minorHAnsi" w:cstheme="minorHAnsi"/>
                      <w:sz w:val="20"/>
                      <w:szCs w:val="20"/>
                    </w:rPr>
                  </w:pPr>
                </w:p>
              </w:tc>
              <w:tc>
                <w:tcPr>
                  <w:tcW w:w="1440" w:type="dxa"/>
                </w:tcPr>
                <w:p w14:paraId="4CA3B52A" w14:textId="77777777" w:rsidR="006D419A" w:rsidRPr="00922278" w:rsidRDefault="006D419A" w:rsidP="000E6889">
                  <w:pPr>
                    <w:rPr>
                      <w:rFonts w:asciiTheme="minorHAnsi" w:hAnsiTheme="minorHAnsi" w:cstheme="minorHAnsi"/>
                      <w:sz w:val="20"/>
                      <w:szCs w:val="20"/>
                    </w:rPr>
                  </w:pPr>
                </w:p>
              </w:tc>
              <w:tc>
                <w:tcPr>
                  <w:tcW w:w="1440" w:type="dxa"/>
                </w:tcPr>
                <w:p w14:paraId="3F69DCCE" w14:textId="77777777" w:rsidR="006D419A" w:rsidRPr="00922278" w:rsidRDefault="006D419A" w:rsidP="000E6889">
                  <w:pPr>
                    <w:rPr>
                      <w:rFonts w:asciiTheme="minorHAnsi" w:hAnsiTheme="minorHAnsi" w:cstheme="minorHAnsi"/>
                      <w:sz w:val="20"/>
                      <w:szCs w:val="20"/>
                    </w:rPr>
                  </w:pPr>
                </w:p>
              </w:tc>
              <w:tc>
                <w:tcPr>
                  <w:tcW w:w="1544" w:type="dxa"/>
                </w:tcPr>
                <w:p w14:paraId="5B48AECA" w14:textId="77777777" w:rsidR="006D419A" w:rsidRPr="00922278" w:rsidRDefault="006D419A" w:rsidP="000E6889">
                  <w:pPr>
                    <w:rPr>
                      <w:rFonts w:asciiTheme="minorHAnsi" w:hAnsiTheme="minorHAnsi" w:cstheme="minorHAnsi"/>
                      <w:sz w:val="20"/>
                      <w:szCs w:val="20"/>
                    </w:rPr>
                  </w:pPr>
                </w:p>
              </w:tc>
            </w:tr>
            <w:tr w:rsidR="006D419A" w:rsidRPr="00922278" w14:paraId="34671C6A" w14:textId="77777777" w:rsidTr="000E6889">
              <w:tc>
                <w:tcPr>
                  <w:tcW w:w="1840" w:type="dxa"/>
                </w:tcPr>
                <w:p w14:paraId="08A668F3"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No</w:t>
                  </w:r>
                </w:p>
              </w:tc>
              <w:tc>
                <w:tcPr>
                  <w:tcW w:w="1440" w:type="dxa"/>
                </w:tcPr>
                <w:p w14:paraId="7314E65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5 (100.0%)</w:t>
                  </w:r>
                </w:p>
              </w:tc>
              <w:tc>
                <w:tcPr>
                  <w:tcW w:w="1440" w:type="dxa"/>
                </w:tcPr>
                <w:p w14:paraId="03D5EDC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262 (87.0%)</w:t>
                  </w:r>
                </w:p>
              </w:tc>
              <w:tc>
                <w:tcPr>
                  <w:tcW w:w="1440" w:type="dxa"/>
                </w:tcPr>
                <w:p w14:paraId="410EBDA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 (100.0%)</w:t>
                  </w:r>
                </w:p>
              </w:tc>
              <w:tc>
                <w:tcPr>
                  <w:tcW w:w="1440" w:type="dxa"/>
                </w:tcPr>
                <w:p w14:paraId="6D8FC1B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255 (84.2%)</w:t>
                  </w:r>
                </w:p>
              </w:tc>
              <w:tc>
                <w:tcPr>
                  <w:tcW w:w="1544" w:type="dxa"/>
                </w:tcPr>
                <w:p w14:paraId="3F0816F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524 (85.8%)</w:t>
                  </w:r>
                </w:p>
              </w:tc>
            </w:tr>
            <w:tr w:rsidR="006D419A" w:rsidRPr="00922278" w14:paraId="276D5243" w14:textId="77777777" w:rsidTr="000E6889">
              <w:tc>
                <w:tcPr>
                  <w:tcW w:w="1840" w:type="dxa"/>
                </w:tcPr>
                <w:p w14:paraId="72B9D7EF"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Yes</w:t>
                  </w:r>
                </w:p>
              </w:tc>
              <w:tc>
                <w:tcPr>
                  <w:tcW w:w="1440" w:type="dxa"/>
                </w:tcPr>
                <w:p w14:paraId="5E9DEC53"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6B8019C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39 (13.0%)</w:t>
                  </w:r>
                </w:p>
              </w:tc>
              <w:tc>
                <w:tcPr>
                  <w:tcW w:w="1440" w:type="dxa"/>
                </w:tcPr>
                <w:p w14:paraId="2C6990CE"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68E4FA96"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48 (15.8%)</w:t>
                  </w:r>
                </w:p>
              </w:tc>
              <w:tc>
                <w:tcPr>
                  <w:tcW w:w="1544" w:type="dxa"/>
                </w:tcPr>
                <w:p w14:paraId="336E3ED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87 (14.2%)</w:t>
                  </w:r>
                </w:p>
              </w:tc>
            </w:tr>
            <w:tr w:rsidR="006D419A" w:rsidRPr="00922278" w14:paraId="73DF1FC5" w14:textId="77777777" w:rsidTr="000E6889">
              <w:tc>
                <w:tcPr>
                  <w:tcW w:w="1840" w:type="dxa"/>
                </w:tcPr>
                <w:p w14:paraId="27F9A8DC"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b/>
                      <w:sz w:val="20"/>
                      <w:szCs w:val="20"/>
                    </w:rPr>
                    <w:t>Electricity</w:t>
                  </w:r>
                </w:p>
              </w:tc>
              <w:tc>
                <w:tcPr>
                  <w:tcW w:w="1440" w:type="dxa"/>
                </w:tcPr>
                <w:p w14:paraId="2FCFD591" w14:textId="77777777" w:rsidR="006D419A" w:rsidRPr="00922278" w:rsidRDefault="006D419A" w:rsidP="000E6889">
                  <w:pPr>
                    <w:rPr>
                      <w:rFonts w:asciiTheme="minorHAnsi" w:hAnsiTheme="minorHAnsi" w:cstheme="minorHAnsi"/>
                      <w:sz w:val="20"/>
                      <w:szCs w:val="20"/>
                    </w:rPr>
                  </w:pPr>
                </w:p>
              </w:tc>
              <w:tc>
                <w:tcPr>
                  <w:tcW w:w="1440" w:type="dxa"/>
                </w:tcPr>
                <w:p w14:paraId="5340E6C1" w14:textId="77777777" w:rsidR="006D419A" w:rsidRPr="00922278" w:rsidRDefault="006D419A" w:rsidP="000E6889">
                  <w:pPr>
                    <w:rPr>
                      <w:rFonts w:asciiTheme="minorHAnsi" w:hAnsiTheme="minorHAnsi" w:cstheme="minorHAnsi"/>
                      <w:sz w:val="20"/>
                      <w:szCs w:val="20"/>
                    </w:rPr>
                  </w:pPr>
                </w:p>
              </w:tc>
              <w:tc>
                <w:tcPr>
                  <w:tcW w:w="1440" w:type="dxa"/>
                </w:tcPr>
                <w:p w14:paraId="7BE15419" w14:textId="77777777" w:rsidR="006D419A" w:rsidRPr="00922278" w:rsidRDefault="006D419A" w:rsidP="000E6889">
                  <w:pPr>
                    <w:rPr>
                      <w:rFonts w:asciiTheme="minorHAnsi" w:hAnsiTheme="minorHAnsi" w:cstheme="minorHAnsi"/>
                      <w:sz w:val="20"/>
                      <w:szCs w:val="20"/>
                    </w:rPr>
                  </w:pPr>
                </w:p>
              </w:tc>
              <w:tc>
                <w:tcPr>
                  <w:tcW w:w="1440" w:type="dxa"/>
                </w:tcPr>
                <w:p w14:paraId="0E64490F" w14:textId="77777777" w:rsidR="006D419A" w:rsidRPr="00922278" w:rsidRDefault="006D419A" w:rsidP="000E6889">
                  <w:pPr>
                    <w:rPr>
                      <w:rFonts w:asciiTheme="minorHAnsi" w:hAnsiTheme="minorHAnsi" w:cstheme="minorHAnsi"/>
                      <w:sz w:val="20"/>
                      <w:szCs w:val="20"/>
                    </w:rPr>
                  </w:pPr>
                </w:p>
              </w:tc>
              <w:tc>
                <w:tcPr>
                  <w:tcW w:w="1544" w:type="dxa"/>
                </w:tcPr>
                <w:p w14:paraId="38536F3C" w14:textId="77777777" w:rsidR="006D419A" w:rsidRPr="00922278" w:rsidRDefault="006D419A" w:rsidP="000E6889">
                  <w:pPr>
                    <w:rPr>
                      <w:rFonts w:asciiTheme="minorHAnsi" w:hAnsiTheme="minorHAnsi" w:cstheme="minorHAnsi"/>
                      <w:sz w:val="20"/>
                      <w:szCs w:val="20"/>
                    </w:rPr>
                  </w:pPr>
                </w:p>
              </w:tc>
            </w:tr>
            <w:tr w:rsidR="006D419A" w:rsidRPr="00922278" w14:paraId="6A6C4AD5" w14:textId="77777777" w:rsidTr="000E6889">
              <w:tc>
                <w:tcPr>
                  <w:tcW w:w="1840" w:type="dxa"/>
                </w:tcPr>
                <w:p w14:paraId="51D2B3A3"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No</w:t>
                  </w:r>
                </w:p>
              </w:tc>
              <w:tc>
                <w:tcPr>
                  <w:tcW w:w="1440" w:type="dxa"/>
                </w:tcPr>
                <w:p w14:paraId="1B4263C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5CFADB40"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35 (11.6%)</w:t>
                  </w:r>
                </w:p>
              </w:tc>
              <w:tc>
                <w:tcPr>
                  <w:tcW w:w="1440" w:type="dxa"/>
                </w:tcPr>
                <w:p w14:paraId="1EBA202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65708CAD"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28 (9.2%)</w:t>
                  </w:r>
                </w:p>
              </w:tc>
              <w:tc>
                <w:tcPr>
                  <w:tcW w:w="1544" w:type="dxa"/>
                </w:tcPr>
                <w:p w14:paraId="29D1A323"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63 (10.3%)</w:t>
                  </w:r>
                </w:p>
              </w:tc>
            </w:tr>
            <w:tr w:rsidR="006D419A" w:rsidRPr="00922278" w14:paraId="0D86D7C6" w14:textId="77777777" w:rsidTr="000E6889">
              <w:tc>
                <w:tcPr>
                  <w:tcW w:w="1840" w:type="dxa"/>
                </w:tcPr>
                <w:p w14:paraId="577FB467"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Yes</w:t>
                  </w:r>
                </w:p>
              </w:tc>
              <w:tc>
                <w:tcPr>
                  <w:tcW w:w="1440" w:type="dxa"/>
                </w:tcPr>
                <w:p w14:paraId="5938CA4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5 (100.0%)</w:t>
                  </w:r>
                </w:p>
              </w:tc>
              <w:tc>
                <w:tcPr>
                  <w:tcW w:w="1440" w:type="dxa"/>
                </w:tcPr>
                <w:p w14:paraId="72B3FC9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266 (88.4%)</w:t>
                  </w:r>
                </w:p>
              </w:tc>
              <w:tc>
                <w:tcPr>
                  <w:tcW w:w="1440" w:type="dxa"/>
                </w:tcPr>
                <w:p w14:paraId="7DEE636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 (100.0%)</w:t>
                  </w:r>
                </w:p>
              </w:tc>
              <w:tc>
                <w:tcPr>
                  <w:tcW w:w="1440" w:type="dxa"/>
                </w:tcPr>
                <w:p w14:paraId="3D676C5C"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275 (90.8%)</w:t>
                  </w:r>
                </w:p>
              </w:tc>
              <w:tc>
                <w:tcPr>
                  <w:tcW w:w="1544" w:type="dxa"/>
                </w:tcPr>
                <w:p w14:paraId="43B4E37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548 (89.7%)</w:t>
                  </w:r>
                </w:p>
              </w:tc>
            </w:tr>
            <w:tr w:rsidR="006D419A" w:rsidRPr="00922278" w14:paraId="0B58ADE5" w14:textId="77777777" w:rsidTr="000E6889">
              <w:tc>
                <w:tcPr>
                  <w:tcW w:w="1840" w:type="dxa"/>
                </w:tcPr>
                <w:p w14:paraId="0910795C"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b/>
                      <w:sz w:val="20"/>
                      <w:szCs w:val="20"/>
                    </w:rPr>
                    <w:t>Drinking water</w:t>
                  </w:r>
                </w:p>
              </w:tc>
              <w:tc>
                <w:tcPr>
                  <w:tcW w:w="1440" w:type="dxa"/>
                </w:tcPr>
                <w:p w14:paraId="580C7B43" w14:textId="77777777" w:rsidR="006D419A" w:rsidRPr="00922278" w:rsidRDefault="006D419A" w:rsidP="000E6889">
                  <w:pPr>
                    <w:rPr>
                      <w:rFonts w:asciiTheme="minorHAnsi" w:hAnsiTheme="minorHAnsi" w:cstheme="minorHAnsi"/>
                      <w:sz w:val="20"/>
                      <w:szCs w:val="20"/>
                    </w:rPr>
                  </w:pPr>
                </w:p>
              </w:tc>
              <w:tc>
                <w:tcPr>
                  <w:tcW w:w="1440" w:type="dxa"/>
                </w:tcPr>
                <w:p w14:paraId="71E1A60F" w14:textId="77777777" w:rsidR="006D419A" w:rsidRPr="00922278" w:rsidRDefault="006D419A" w:rsidP="000E6889">
                  <w:pPr>
                    <w:rPr>
                      <w:rFonts w:asciiTheme="minorHAnsi" w:hAnsiTheme="minorHAnsi" w:cstheme="minorHAnsi"/>
                      <w:sz w:val="20"/>
                      <w:szCs w:val="20"/>
                    </w:rPr>
                  </w:pPr>
                </w:p>
              </w:tc>
              <w:tc>
                <w:tcPr>
                  <w:tcW w:w="1440" w:type="dxa"/>
                </w:tcPr>
                <w:p w14:paraId="78AC7CCA" w14:textId="77777777" w:rsidR="006D419A" w:rsidRPr="00922278" w:rsidRDefault="006D419A" w:rsidP="000E6889">
                  <w:pPr>
                    <w:rPr>
                      <w:rFonts w:asciiTheme="minorHAnsi" w:hAnsiTheme="minorHAnsi" w:cstheme="minorHAnsi"/>
                      <w:sz w:val="20"/>
                      <w:szCs w:val="20"/>
                    </w:rPr>
                  </w:pPr>
                </w:p>
              </w:tc>
              <w:tc>
                <w:tcPr>
                  <w:tcW w:w="1440" w:type="dxa"/>
                </w:tcPr>
                <w:p w14:paraId="0C3C4E97" w14:textId="77777777" w:rsidR="006D419A" w:rsidRPr="00922278" w:rsidRDefault="006D419A" w:rsidP="000E6889">
                  <w:pPr>
                    <w:rPr>
                      <w:rFonts w:asciiTheme="minorHAnsi" w:hAnsiTheme="minorHAnsi" w:cstheme="minorHAnsi"/>
                      <w:sz w:val="20"/>
                      <w:szCs w:val="20"/>
                    </w:rPr>
                  </w:pPr>
                </w:p>
              </w:tc>
              <w:tc>
                <w:tcPr>
                  <w:tcW w:w="1544" w:type="dxa"/>
                </w:tcPr>
                <w:p w14:paraId="009FBE6B" w14:textId="77777777" w:rsidR="006D419A" w:rsidRPr="00922278" w:rsidRDefault="006D419A" w:rsidP="000E6889">
                  <w:pPr>
                    <w:rPr>
                      <w:rFonts w:asciiTheme="minorHAnsi" w:hAnsiTheme="minorHAnsi" w:cstheme="minorHAnsi"/>
                      <w:sz w:val="20"/>
                      <w:szCs w:val="20"/>
                    </w:rPr>
                  </w:pPr>
                </w:p>
              </w:tc>
            </w:tr>
            <w:tr w:rsidR="006D419A" w:rsidRPr="00922278" w14:paraId="73FAE027" w14:textId="77777777" w:rsidTr="000E6889">
              <w:tc>
                <w:tcPr>
                  <w:tcW w:w="1840" w:type="dxa"/>
                </w:tcPr>
                <w:p w14:paraId="6413E54F"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No</w:t>
                  </w:r>
                </w:p>
              </w:tc>
              <w:tc>
                <w:tcPr>
                  <w:tcW w:w="1440" w:type="dxa"/>
                </w:tcPr>
                <w:p w14:paraId="6A50F91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3F714418"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30 (10.0%)</w:t>
                  </w:r>
                </w:p>
              </w:tc>
              <w:tc>
                <w:tcPr>
                  <w:tcW w:w="1440" w:type="dxa"/>
                </w:tcPr>
                <w:p w14:paraId="774E2AE7"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0CD0C620"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35 (11.6%)</w:t>
                  </w:r>
                </w:p>
              </w:tc>
              <w:tc>
                <w:tcPr>
                  <w:tcW w:w="1544" w:type="dxa"/>
                </w:tcPr>
                <w:p w14:paraId="404D63C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65 (10.6%)</w:t>
                  </w:r>
                </w:p>
              </w:tc>
            </w:tr>
            <w:tr w:rsidR="006D419A" w:rsidRPr="00922278" w14:paraId="48DC1D1F" w14:textId="77777777" w:rsidTr="000E6889">
              <w:tc>
                <w:tcPr>
                  <w:tcW w:w="1840" w:type="dxa"/>
                </w:tcPr>
                <w:p w14:paraId="7A761DD8"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Yes</w:t>
                  </w:r>
                </w:p>
              </w:tc>
              <w:tc>
                <w:tcPr>
                  <w:tcW w:w="1440" w:type="dxa"/>
                </w:tcPr>
                <w:p w14:paraId="2063D40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5 (100.0%)</w:t>
                  </w:r>
                </w:p>
              </w:tc>
              <w:tc>
                <w:tcPr>
                  <w:tcW w:w="1440" w:type="dxa"/>
                </w:tcPr>
                <w:p w14:paraId="30CA651E"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271 (90.0%)</w:t>
                  </w:r>
                </w:p>
              </w:tc>
              <w:tc>
                <w:tcPr>
                  <w:tcW w:w="1440" w:type="dxa"/>
                </w:tcPr>
                <w:p w14:paraId="5F95EF70"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 (100.0%)</w:t>
                  </w:r>
                </w:p>
              </w:tc>
              <w:tc>
                <w:tcPr>
                  <w:tcW w:w="1440" w:type="dxa"/>
                </w:tcPr>
                <w:p w14:paraId="160F76B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268 (88.4%)</w:t>
                  </w:r>
                </w:p>
              </w:tc>
              <w:tc>
                <w:tcPr>
                  <w:tcW w:w="1544" w:type="dxa"/>
                </w:tcPr>
                <w:p w14:paraId="6A4A8BA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546 (89.4%)</w:t>
                  </w:r>
                </w:p>
              </w:tc>
            </w:tr>
            <w:tr w:rsidR="006D419A" w:rsidRPr="00922278" w14:paraId="203CA734" w14:textId="77777777" w:rsidTr="000E6889">
              <w:tc>
                <w:tcPr>
                  <w:tcW w:w="1840" w:type="dxa"/>
                </w:tcPr>
                <w:p w14:paraId="3F56027B"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b/>
                      <w:sz w:val="20"/>
                      <w:szCs w:val="20"/>
                    </w:rPr>
                    <w:t>Radio</w:t>
                  </w:r>
                </w:p>
              </w:tc>
              <w:tc>
                <w:tcPr>
                  <w:tcW w:w="1440" w:type="dxa"/>
                </w:tcPr>
                <w:p w14:paraId="61AA08D1" w14:textId="77777777" w:rsidR="006D419A" w:rsidRPr="00922278" w:rsidRDefault="006D419A" w:rsidP="000E6889">
                  <w:pPr>
                    <w:rPr>
                      <w:rFonts w:asciiTheme="minorHAnsi" w:hAnsiTheme="minorHAnsi" w:cstheme="minorHAnsi"/>
                      <w:sz w:val="20"/>
                      <w:szCs w:val="20"/>
                    </w:rPr>
                  </w:pPr>
                </w:p>
              </w:tc>
              <w:tc>
                <w:tcPr>
                  <w:tcW w:w="1440" w:type="dxa"/>
                </w:tcPr>
                <w:p w14:paraId="5321157D" w14:textId="77777777" w:rsidR="006D419A" w:rsidRPr="00922278" w:rsidRDefault="006D419A" w:rsidP="000E6889">
                  <w:pPr>
                    <w:rPr>
                      <w:rFonts w:asciiTheme="minorHAnsi" w:hAnsiTheme="minorHAnsi" w:cstheme="minorHAnsi"/>
                      <w:sz w:val="20"/>
                      <w:szCs w:val="20"/>
                    </w:rPr>
                  </w:pPr>
                </w:p>
              </w:tc>
              <w:tc>
                <w:tcPr>
                  <w:tcW w:w="1440" w:type="dxa"/>
                </w:tcPr>
                <w:p w14:paraId="374234E7" w14:textId="77777777" w:rsidR="006D419A" w:rsidRPr="00922278" w:rsidRDefault="006D419A" w:rsidP="000E6889">
                  <w:pPr>
                    <w:rPr>
                      <w:rFonts w:asciiTheme="minorHAnsi" w:hAnsiTheme="minorHAnsi" w:cstheme="minorHAnsi"/>
                      <w:sz w:val="20"/>
                      <w:szCs w:val="20"/>
                    </w:rPr>
                  </w:pPr>
                </w:p>
              </w:tc>
              <w:tc>
                <w:tcPr>
                  <w:tcW w:w="1440" w:type="dxa"/>
                </w:tcPr>
                <w:p w14:paraId="01F44941" w14:textId="77777777" w:rsidR="006D419A" w:rsidRPr="00922278" w:rsidRDefault="006D419A" w:rsidP="000E6889">
                  <w:pPr>
                    <w:rPr>
                      <w:rFonts w:asciiTheme="minorHAnsi" w:hAnsiTheme="minorHAnsi" w:cstheme="minorHAnsi"/>
                      <w:sz w:val="20"/>
                      <w:szCs w:val="20"/>
                    </w:rPr>
                  </w:pPr>
                </w:p>
              </w:tc>
              <w:tc>
                <w:tcPr>
                  <w:tcW w:w="1544" w:type="dxa"/>
                </w:tcPr>
                <w:p w14:paraId="13AAF318" w14:textId="77777777" w:rsidR="006D419A" w:rsidRPr="00922278" w:rsidRDefault="006D419A" w:rsidP="000E6889">
                  <w:pPr>
                    <w:rPr>
                      <w:rFonts w:asciiTheme="minorHAnsi" w:hAnsiTheme="minorHAnsi" w:cstheme="minorHAnsi"/>
                      <w:sz w:val="20"/>
                      <w:szCs w:val="20"/>
                    </w:rPr>
                  </w:pPr>
                </w:p>
              </w:tc>
            </w:tr>
            <w:tr w:rsidR="006D419A" w:rsidRPr="00922278" w14:paraId="2E907865" w14:textId="77777777" w:rsidTr="000E6889">
              <w:tc>
                <w:tcPr>
                  <w:tcW w:w="1840" w:type="dxa"/>
                </w:tcPr>
                <w:p w14:paraId="51E74B4F"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No</w:t>
                  </w:r>
                </w:p>
              </w:tc>
              <w:tc>
                <w:tcPr>
                  <w:tcW w:w="1440" w:type="dxa"/>
                </w:tcPr>
                <w:p w14:paraId="3140F23D"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 (80.0%)</w:t>
                  </w:r>
                </w:p>
              </w:tc>
              <w:tc>
                <w:tcPr>
                  <w:tcW w:w="1440" w:type="dxa"/>
                </w:tcPr>
                <w:p w14:paraId="2399CE27"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217 (72.1%)</w:t>
                  </w:r>
                </w:p>
              </w:tc>
              <w:tc>
                <w:tcPr>
                  <w:tcW w:w="1440" w:type="dxa"/>
                </w:tcPr>
                <w:p w14:paraId="5E86664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 (100.0%)</w:t>
                  </w:r>
                </w:p>
              </w:tc>
              <w:tc>
                <w:tcPr>
                  <w:tcW w:w="1440" w:type="dxa"/>
                </w:tcPr>
                <w:p w14:paraId="650F0098"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225 (74.3%)</w:t>
                  </w:r>
                </w:p>
              </w:tc>
              <w:tc>
                <w:tcPr>
                  <w:tcW w:w="1544" w:type="dxa"/>
                </w:tcPr>
                <w:p w14:paraId="0B96ADA6"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448 (73.3%)</w:t>
                  </w:r>
                </w:p>
              </w:tc>
            </w:tr>
            <w:tr w:rsidR="006D419A" w:rsidRPr="00922278" w14:paraId="1BD89343" w14:textId="77777777" w:rsidTr="000E6889">
              <w:tc>
                <w:tcPr>
                  <w:tcW w:w="1840" w:type="dxa"/>
                </w:tcPr>
                <w:p w14:paraId="77679248"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Yes</w:t>
                  </w:r>
                </w:p>
              </w:tc>
              <w:tc>
                <w:tcPr>
                  <w:tcW w:w="1440" w:type="dxa"/>
                </w:tcPr>
                <w:p w14:paraId="5B63BAF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(20.0%)</w:t>
                  </w:r>
                </w:p>
              </w:tc>
              <w:tc>
                <w:tcPr>
                  <w:tcW w:w="1440" w:type="dxa"/>
                </w:tcPr>
                <w:p w14:paraId="1C082AF0"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84 (27.9%)</w:t>
                  </w:r>
                </w:p>
              </w:tc>
              <w:tc>
                <w:tcPr>
                  <w:tcW w:w="1440" w:type="dxa"/>
                </w:tcPr>
                <w:p w14:paraId="0063FC2D"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16CE0CA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78 (25.7%)</w:t>
                  </w:r>
                </w:p>
              </w:tc>
              <w:tc>
                <w:tcPr>
                  <w:tcW w:w="1544" w:type="dxa"/>
                </w:tcPr>
                <w:p w14:paraId="79C87FB7"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163 (26.7%)</w:t>
                  </w:r>
                </w:p>
              </w:tc>
            </w:tr>
            <w:tr w:rsidR="006D419A" w:rsidRPr="00922278" w14:paraId="147CA8E2" w14:textId="77777777" w:rsidTr="000E6889">
              <w:tc>
                <w:tcPr>
                  <w:tcW w:w="1840" w:type="dxa"/>
                </w:tcPr>
                <w:p w14:paraId="5E964017"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b/>
                      <w:sz w:val="20"/>
                      <w:szCs w:val="20"/>
                    </w:rPr>
                    <w:t>Television</w:t>
                  </w:r>
                </w:p>
              </w:tc>
              <w:tc>
                <w:tcPr>
                  <w:tcW w:w="1440" w:type="dxa"/>
                </w:tcPr>
                <w:p w14:paraId="45258886" w14:textId="77777777" w:rsidR="006D419A" w:rsidRPr="00922278" w:rsidRDefault="006D419A" w:rsidP="000E6889">
                  <w:pPr>
                    <w:rPr>
                      <w:rFonts w:asciiTheme="minorHAnsi" w:hAnsiTheme="minorHAnsi" w:cstheme="minorHAnsi"/>
                      <w:sz w:val="20"/>
                      <w:szCs w:val="20"/>
                    </w:rPr>
                  </w:pPr>
                </w:p>
              </w:tc>
              <w:tc>
                <w:tcPr>
                  <w:tcW w:w="1440" w:type="dxa"/>
                </w:tcPr>
                <w:p w14:paraId="4BF3522C" w14:textId="77777777" w:rsidR="006D419A" w:rsidRPr="00922278" w:rsidRDefault="006D419A" w:rsidP="000E6889">
                  <w:pPr>
                    <w:rPr>
                      <w:rFonts w:asciiTheme="minorHAnsi" w:hAnsiTheme="minorHAnsi" w:cstheme="minorHAnsi"/>
                      <w:sz w:val="20"/>
                      <w:szCs w:val="20"/>
                    </w:rPr>
                  </w:pPr>
                </w:p>
              </w:tc>
              <w:tc>
                <w:tcPr>
                  <w:tcW w:w="1440" w:type="dxa"/>
                </w:tcPr>
                <w:p w14:paraId="50A4457D" w14:textId="77777777" w:rsidR="006D419A" w:rsidRPr="00922278" w:rsidRDefault="006D419A" w:rsidP="000E6889">
                  <w:pPr>
                    <w:rPr>
                      <w:rFonts w:asciiTheme="minorHAnsi" w:hAnsiTheme="minorHAnsi" w:cstheme="minorHAnsi"/>
                      <w:sz w:val="20"/>
                      <w:szCs w:val="20"/>
                    </w:rPr>
                  </w:pPr>
                </w:p>
              </w:tc>
              <w:tc>
                <w:tcPr>
                  <w:tcW w:w="1440" w:type="dxa"/>
                </w:tcPr>
                <w:p w14:paraId="490AAEA4" w14:textId="77777777" w:rsidR="006D419A" w:rsidRPr="00922278" w:rsidRDefault="006D419A" w:rsidP="000E6889">
                  <w:pPr>
                    <w:rPr>
                      <w:rFonts w:asciiTheme="minorHAnsi" w:hAnsiTheme="minorHAnsi" w:cstheme="minorHAnsi"/>
                      <w:sz w:val="20"/>
                      <w:szCs w:val="20"/>
                    </w:rPr>
                  </w:pPr>
                </w:p>
              </w:tc>
              <w:tc>
                <w:tcPr>
                  <w:tcW w:w="1544" w:type="dxa"/>
                </w:tcPr>
                <w:p w14:paraId="39DAA870" w14:textId="77777777" w:rsidR="006D419A" w:rsidRPr="00922278" w:rsidRDefault="006D419A" w:rsidP="000E6889">
                  <w:pPr>
                    <w:rPr>
                      <w:rFonts w:asciiTheme="minorHAnsi" w:hAnsiTheme="minorHAnsi" w:cstheme="minorHAnsi"/>
                      <w:sz w:val="20"/>
                      <w:szCs w:val="20"/>
                    </w:rPr>
                  </w:pPr>
                </w:p>
              </w:tc>
            </w:tr>
            <w:tr w:rsidR="006D419A" w:rsidRPr="00922278" w14:paraId="6FF0F72B" w14:textId="77777777" w:rsidTr="000E6889">
              <w:tc>
                <w:tcPr>
                  <w:tcW w:w="1840" w:type="dxa"/>
                </w:tcPr>
                <w:p w14:paraId="0D679190"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No</w:t>
                  </w:r>
                </w:p>
              </w:tc>
              <w:tc>
                <w:tcPr>
                  <w:tcW w:w="1440" w:type="dxa"/>
                </w:tcPr>
                <w:p w14:paraId="59480246"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 (40.0%)</w:t>
                  </w:r>
                </w:p>
              </w:tc>
              <w:tc>
                <w:tcPr>
                  <w:tcW w:w="1440" w:type="dxa"/>
                </w:tcPr>
                <w:p w14:paraId="3A8C23C7"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118 (39.2%)</w:t>
                  </w:r>
                </w:p>
              </w:tc>
              <w:tc>
                <w:tcPr>
                  <w:tcW w:w="1440" w:type="dxa"/>
                </w:tcPr>
                <w:p w14:paraId="2D4555CC"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 (100.0%)</w:t>
                  </w:r>
                </w:p>
              </w:tc>
              <w:tc>
                <w:tcPr>
                  <w:tcW w:w="1440" w:type="dxa"/>
                </w:tcPr>
                <w:p w14:paraId="57F9380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113 (37.3%)</w:t>
                  </w:r>
                </w:p>
              </w:tc>
              <w:tc>
                <w:tcPr>
                  <w:tcW w:w="1544" w:type="dxa"/>
                </w:tcPr>
                <w:p w14:paraId="0EE7DC0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235 (38.5%)</w:t>
                  </w:r>
                </w:p>
              </w:tc>
            </w:tr>
            <w:tr w:rsidR="006D419A" w:rsidRPr="00922278" w14:paraId="6A5B037C" w14:textId="77777777" w:rsidTr="000E6889">
              <w:tc>
                <w:tcPr>
                  <w:tcW w:w="1840" w:type="dxa"/>
                </w:tcPr>
                <w:p w14:paraId="0A472BC7"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Yes</w:t>
                  </w:r>
                </w:p>
              </w:tc>
              <w:tc>
                <w:tcPr>
                  <w:tcW w:w="1440" w:type="dxa"/>
                </w:tcPr>
                <w:p w14:paraId="67672E3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 (60.0%)</w:t>
                  </w:r>
                </w:p>
              </w:tc>
              <w:tc>
                <w:tcPr>
                  <w:tcW w:w="1440" w:type="dxa"/>
                </w:tcPr>
                <w:p w14:paraId="7C649AF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183 (60.8%)</w:t>
                  </w:r>
                </w:p>
              </w:tc>
              <w:tc>
                <w:tcPr>
                  <w:tcW w:w="1440" w:type="dxa"/>
                </w:tcPr>
                <w:p w14:paraId="3A98FAC6"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19D95513"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190 (62.7%)</w:t>
                  </w:r>
                </w:p>
              </w:tc>
              <w:tc>
                <w:tcPr>
                  <w:tcW w:w="1544" w:type="dxa"/>
                </w:tcPr>
                <w:p w14:paraId="41A176E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376 (61.5%)</w:t>
                  </w:r>
                </w:p>
              </w:tc>
            </w:tr>
            <w:tr w:rsidR="006D419A" w:rsidRPr="00922278" w14:paraId="44A966D4" w14:textId="77777777" w:rsidTr="000E6889">
              <w:tc>
                <w:tcPr>
                  <w:tcW w:w="1840" w:type="dxa"/>
                </w:tcPr>
                <w:p w14:paraId="40A19326"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b/>
                      <w:sz w:val="20"/>
                      <w:szCs w:val="20"/>
                    </w:rPr>
                    <w:t>Simple mobile phone</w:t>
                  </w:r>
                </w:p>
              </w:tc>
              <w:tc>
                <w:tcPr>
                  <w:tcW w:w="1440" w:type="dxa"/>
                </w:tcPr>
                <w:p w14:paraId="1196F040" w14:textId="77777777" w:rsidR="006D419A" w:rsidRPr="00922278" w:rsidRDefault="006D419A" w:rsidP="000E6889">
                  <w:pPr>
                    <w:rPr>
                      <w:rFonts w:asciiTheme="minorHAnsi" w:hAnsiTheme="minorHAnsi" w:cstheme="minorHAnsi"/>
                      <w:sz w:val="20"/>
                      <w:szCs w:val="20"/>
                    </w:rPr>
                  </w:pPr>
                </w:p>
              </w:tc>
              <w:tc>
                <w:tcPr>
                  <w:tcW w:w="1440" w:type="dxa"/>
                </w:tcPr>
                <w:p w14:paraId="668B79C0" w14:textId="77777777" w:rsidR="006D419A" w:rsidRPr="00922278" w:rsidRDefault="006D419A" w:rsidP="000E6889">
                  <w:pPr>
                    <w:rPr>
                      <w:rFonts w:asciiTheme="minorHAnsi" w:hAnsiTheme="minorHAnsi" w:cstheme="minorHAnsi"/>
                      <w:sz w:val="20"/>
                      <w:szCs w:val="20"/>
                    </w:rPr>
                  </w:pPr>
                </w:p>
              </w:tc>
              <w:tc>
                <w:tcPr>
                  <w:tcW w:w="1440" w:type="dxa"/>
                </w:tcPr>
                <w:p w14:paraId="0FCAA4ED" w14:textId="77777777" w:rsidR="006D419A" w:rsidRPr="00922278" w:rsidRDefault="006D419A" w:rsidP="000E6889">
                  <w:pPr>
                    <w:rPr>
                      <w:rFonts w:asciiTheme="minorHAnsi" w:hAnsiTheme="minorHAnsi" w:cstheme="minorHAnsi"/>
                      <w:sz w:val="20"/>
                      <w:szCs w:val="20"/>
                    </w:rPr>
                  </w:pPr>
                </w:p>
              </w:tc>
              <w:tc>
                <w:tcPr>
                  <w:tcW w:w="1440" w:type="dxa"/>
                </w:tcPr>
                <w:p w14:paraId="6C25DA55" w14:textId="77777777" w:rsidR="006D419A" w:rsidRPr="00922278" w:rsidRDefault="006D419A" w:rsidP="000E6889">
                  <w:pPr>
                    <w:rPr>
                      <w:rFonts w:asciiTheme="minorHAnsi" w:hAnsiTheme="minorHAnsi" w:cstheme="minorHAnsi"/>
                      <w:sz w:val="20"/>
                      <w:szCs w:val="20"/>
                    </w:rPr>
                  </w:pPr>
                </w:p>
              </w:tc>
              <w:tc>
                <w:tcPr>
                  <w:tcW w:w="1544" w:type="dxa"/>
                </w:tcPr>
                <w:p w14:paraId="0335DE9A" w14:textId="77777777" w:rsidR="006D419A" w:rsidRPr="00922278" w:rsidRDefault="006D419A" w:rsidP="000E6889">
                  <w:pPr>
                    <w:rPr>
                      <w:rFonts w:asciiTheme="minorHAnsi" w:hAnsiTheme="minorHAnsi" w:cstheme="minorHAnsi"/>
                      <w:sz w:val="20"/>
                      <w:szCs w:val="20"/>
                    </w:rPr>
                  </w:pPr>
                </w:p>
              </w:tc>
            </w:tr>
            <w:tr w:rsidR="006D419A" w:rsidRPr="00922278" w14:paraId="4BD9464F" w14:textId="77777777" w:rsidTr="000E6889">
              <w:tc>
                <w:tcPr>
                  <w:tcW w:w="1840" w:type="dxa"/>
                </w:tcPr>
                <w:p w14:paraId="31DAA54A"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No</w:t>
                  </w:r>
                </w:p>
              </w:tc>
              <w:tc>
                <w:tcPr>
                  <w:tcW w:w="1440" w:type="dxa"/>
                </w:tcPr>
                <w:p w14:paraId="2C03E34C"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 (40.0%)</w:t>
                  </w:r>
                </w:p>
              </w:tc>
              <w:tc>
                <w:tcPr>
                  <w:tcW w:w="1440" w:type="dxa"/>
                </w:tcPr>
                <w:p w14:paraId="2C33A52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52 (17.3%)</w:t>
                  </w:r>
                </w:p>
              </w:tc>
              <w:tc>
                <w:tcPr>
                  <w:tcW w:w="1440" w:type="dxa"/>
                </w:tcPr>
                <w:p w14:paraId="54540BD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(50.0%)</w:t>
                  </w:r>
                </w:p>
              </w:tc>
              <w:tc>
                <w:tcPr>
                  <w:tcW w:w="1440" w:type="dxa"/>
                </w:tcPr>
                <w:p w14:paraId="3756C07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62 (20.5%)</w:t>
                  </w:r>
                </w:p>
              </w:tc>
              <w:tc>
                <w:tcPr>
                  <w:tcW w:w="1544" w:type="dxa"/>
                </w:tcPr>
                <w:p w14:paraId="1622B07C"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117 (19.1%)</w:t>
                  </w:r>
                </w:p>
              </w:tc>
            </w:tr>
            <w:tr w:rsidR="006D419A" w:rsidRPr="00922278" w14:paraId="47777440" w14:textId="77777777" w:rsidTr="000E6889">
              <w:tc>
                <w:tcPr>
                  <w:tcW w:w="1840" w:type="dxa"/>
                </w:tcPr>
                <w:p w14:paraId="696B268E"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Yes</w:t>
                  </w:r>
                </w:p>
              </w:tc>
              <w:tc>
                <w:tcPr>
                  <w:tcW w:w="1440" w:type="dxa"/>
                </w:tcPr>
                <w:p w14:paraId="4EB2F7F7"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 (60.0%)</w:t>
                  </w:r>
                </w:p>
              </w:tc>
              <w:tc>
                <w:tcPr>
                  <w:tcW w:w="1440" w:type="dxa"/>
                </w:tcPr>
                <w:p w14:paraId="42DFAB87"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249 (82.7%)</w:t>
                  </w:r>
                </w:p>
              </w:tc>
              <w:tc>
                <w:tcPr>
                  <w:tcW w:w="1440" w:type="dxa"/>
                </w:tcPr>
                <w:p w14:paraId="19C429FE"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(50.0%)</w:t>
                  </w:r>
                </w:p>
              </w:tc>
              <w:tc>
                <w:tcPr>
                  <w:tcW w:w="1440" w:type="dxa"/>
                </w:tcPr>
                <w:p w14:paraId="158BC7D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241 (79.5%)</w:t>
                  </w:r>
                </w:p>
              </w:tc>
              <w:tc>
                <w:tcPr>
                  <w:tcW w:w="1544" w:type="dxa"/>
                </w:tcPr>
                <w:p w14:paraId="2E7E89C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494 (80.9%)</w:t>
                  </w:r>
                </w:p>
              </w:tc>
            </w:tr>
            <w:tr w:rsidR="006D419A" w:rsidRPr="00922278" w14:paraId="51151397" w14:textId="77777777" w:rsidTr="000E6889">
              <w:tc>
                <w:tcPr>
                  <w:tcW w:w="1840" w:type="dxa"/>
                </w:tcPr>
                <w:p w14:paraId="4CB38B7F"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b/>
                      <w:sz w:val="20"/>
                      <w:szCs w:val="20"/>
                    </w:rPr>
                    <w:t>Smart mobile phone</w:t>
                  </w:r>
                </w:p>
              </w:tc>
              <w:tc>
                <w:tcPr>
                  <w:tcW w:w="1440" w:type="dxa"/>
                </w:tcPr>
                <w:p w14:paraId="1EFB7595" w14:textId="77777777" w:rsidR="006D419A" w:rsidRPr="00922278" w:rsidRDefault="006D419A" w:rsidP="000E6889">
                  <w:pPr>
                    <w:rPr>
                      <w:rFonts w:asciiTheme="minorHAnsi" w:hAnsiTheme="minorHAnsi" w:cstheme="minorHAnsi"/>
                      <w:sz w:val="20"/>
                      <w:szCs w:val="20"/>
                    </w:rPr>
                  </w:pPr>
                </w:p>
              </w:tc>
              <w:tc>
                <w:tcPr>
                  <w:tcW w:w="1440" w:type="dxa"/>
                </w:tcPr>
                <w:p w14:paraId="2FDAA4EE" w14:textId="77777777" w:rsidR="006D419A" w:rsidRPr="00922278" w:rsidRDefault="006D419A" w:rsidP="000E6889">
                  <w:pPr>
                    <w:rPr>
                      <w:rFonts w:asciiTheme="minorHAnsi" w:hAnsiTheme="minorHAnsi" w:cstheme="minorHAnsi"/>
                      <w:sz w:val="20"/>
                      <w:szCs w:val="20"/>
                    </w:rPr>
                  </w:pPr>
                </w:p>
              </w:tc>
              <w:tc>
                <w:tcPr>
                  <w:tcW w:w="1440" w:type="dxa"/>
                </w:tcPr>
                <w:p w14:paraId="71F60318" w14:textId="77777777" w:rsidR="006D419A" w:rsidRPr="00922278" w:rsidRDefault="006D419A" w:rsidP="000E6889">
                  <w:pPr>
                    <w:rPr>
                      <w:rFonts w:asciiTheme="minorHAnsi" w:hAnsiTheme="minorHAnsi" w:cstheme="minorHAnsi"/>
                      <w:sz w:val="20"/>
                      <w:szCs w:val="20"/>
                    </w:rPr>
                  </w:pPr>
                </w:p>
              </w:tc>
              <w:tc>
                <w:tcPr>
                  <w:tcW w:w="1440" w:type="dxa"/>
                </w:tcPr>
                <w:p w14:paraId="05E1983F" w14:textId="77777777" w:rsidR="006D419A" w:rsidRPr="00922278" w:rsidRDefault="006D419A" w:rsidP="000E6889">
                  <w:pPr>
                    <w:rPr>
                      <w:rFonts w:asciiTheme="minorHAnsi" w:hAnsiTheme="minorHAnsi" w:cstheme="minorHAnsi"/>
                      <w:sz w:val="20"/>
                      <w:szCs w:val="20"/>
                    </w:rPr>
                  </w:pPr>
                </w:p>
              </w:tc>
              <w:tc>
                <w:tcPr>
                  <w:tcW w:w="1544" w:type="dxa"/>
                </w:tcPr>
                <w:p w14:paraId="3A9A6B59" w14:textId="77777777" w:rsidR="006D419A" w:rsidRPr="00922278" w:rsidRDefault="006D419A" w:rsidP="000E6889">
                  <w:pPr>
                    <w:rPr>
                      <w:rFonts w:asciiTheme="minorHAnsi" w:hAnsiTheme="minorHAnsi" w:cstheme="minorHAnsi"/>
                      <w:sz w:val="20"/>
                      <w:szCs w:val="20"/>
                    </w:rPr>
                  </w:pPr>
                </w:p>
              </w:tc>
            </w:tr>
            <w:tr w:rsidR="006D419A" w:rsidRPr="00922278" w14:paraId="6EF8BA59" w14:textId="77777777" w:rsidTr="000E6889">
              <w:tc>
                <w:tcPr>
                  <w:tcW w:w="1840" w:type="dxa"/>
                </w:tcPr>
                <w:p w14:paraId="309D7507"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No</w:t>
                  </w:r>
                </w:p>
              </w:tc>
              <w:tc>
                <w:tcPr>
                  <w:tcW w:w="1440" w:type="dxa"/>
                </w:tcPr>
                <w:p w14:paraId="239F59F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 (40.0%)</w:t>
                  </w:r>
                </w:p>
              </w:tc>
              <w:tc>
                <w:tcPr>
                  <w:tcW w:w="1440" w:type="dxa"/>
                </w:tcPr>
                <w:p w14:paraId="334B636D"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153 (50.8%)</w:t>
                  </w:r>
                </w:p>
              </w:tc>
              <w:tc>
                <w:tcPr>
                  <w:tcW w:w="1440" w:type="dxa"/>
                </w:tcPr>
                <w:p w14:paraId="6E320863"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 (100.0%)</w:t>
                  </w:r>
                </w:p>
              </w:tc>
              <w:tc>
                <w:tcPr>
                  <w:tcW w:w="1440" w:type="dxa"/>
                </w:tcPr>
                <w:p w14:paraId="1078BC3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134 (45.1%)</w:t>
                  </w:r>
                </w:p>
              </w:tc>
              <w:tc>
                <w:tcPr>
                  <w:tcW w:w="1544" w:type="dxa"/>
                </w:tcPr>
                <w:p w14:paraId="02D98CBC"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291 (48.1%)</w:t>
                  </w:r>
                </w:p>
              </w:tc>
            </w:tr>
            <w:tr w:rsidR="006D419A" w:rsidRPr="00922278" w14:paraId="0FC7D522" w14:textId="77777777" w:rsidTr="000E6889">
              <w:tc>
                <w:tcPr>
                  <w:tcW w:w="1840" w:type="dxa"/>
                </w:tcPr>
                <w:p w14:paraId="5711CF0F"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Yes</w:t>
                  </w:r>
                </w:p>
              </w:tc>
              <w:tc>
                <w:tcPr>
                  <w:tcW w:w="1440" w:type="dxa"/>
                </w:tcPr>
                <w:p w14:paraId="6141646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 (60.0%)</w:t>
                  </w:r>
                </w:p>
              </w:tc>
              <w:tc>
                <w:tcPr>
                  <w:tcW w:w="1440" w:type="dxa"/>
                </w:tcPr>
                <w:p w14:paraId="24B61AE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148 (49.2%)</w:t>
                  </w:r>
                </w:p>
              </w:tc>
              <w:tc>
                <w:tcPr>
                  <w:tcW w:w="1440" w:type="dxa"/>
                </w:tcPr>
                <w:p w14:paraId="793345C4"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3F086A56"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163 (54.9%)</w:t>
                  </w:r>
                </w:p>
              </w:tc>
              <w:tc>
                <w:tcPr>
                  <w:tcW w:w="1544" w:type="dxa"/>
                </w:tcPr>
                <w:p w14:paraId="40E44214"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314 (51.9%)</w:t>
                  </w:r>
                </w:p>
              </w:tc>
            </w:tr>
            <w:tr w:rsidR="006D419A" w:rsidRPr="00922278" w14:paraId="13DD377B" w14:textId="77777777" w:rsidTr="000E6889">
              <w:tc>
                <w:tcPr>
                  <w:tcW w:w="1840" w:type="dxa"/>
                </w:tcPr>
                <w:p w14:paraId="004820FE"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b/>
                      <w:sz w:val="20"/>
                      <w:szCs w:val="20"/>
                    </w:rPr>
                    <w:t>Cycle</w:t>
                  </w:r>
                </w:p>
              </w:tc>
              <w:tc>
                <w:tcPr>
                  <w:tcW w:w="1440" w:type="dxa"/>
                </w:tcPr>
                <w:p w14:paraId="6A26671E" w14:textId="77777777" w:rsidR="006D419A" w:rsidRPr="00922278" w:rsidRDefault="006D419A" w:rsidP="000E6889">
                  <w:pPr>
                    <w:rPr>
                      <w:rFonts w:asciiTheme="minorHAnsi" w:hAnsiTheme="minorHAnsi" w:cstheme="minorHAnsi"/>
                      <w:sz w:val="20"/>
                      <w:szCs w:val="20"/>
                    </w:rPr>
                  </w:pPr>
                </w:p>
              </w:tc>
              <w:tc>
                <w:tcPr>
                  <w:tcW w:w="1440" w:type="dxa"/>
                </w:tcPr>
                <w:p w14:paraId="5E4EE89A" w14:textId="77777777" w:rsidR="006D419A" w:rsidRPr="00922278" w:rsidRDefault="006D419A" w:rsidP="000E6889">
                  <w:pPr>
                    <w:rPr>
                      <w:rFonts w:asciiTheme="minorHAnsi" w:hAnsiTheme="minorHAnsi" w:cstheme="minorHAnsi"/>
                      <w:sz w:val="20"/>
                      <w:szCs w:val="20"/>
                    </w:rPr>
                  </w:pPr>
                </w:p>
              </w:tc>
              <w:tc>
                <w:tcPr>
                  <w:tcW w:w="1440" w:type="dxa"/>
                </w:tcPr>
                <w:p w14:paraId="143E4A18" w14:textId="77777777" w:rsidR="006D419A" w:rsidRPr="00922278" w:rsidRDefault="006D419A" w:rsidP="000E6889">
                  <w:pPr>
                    <w:rPr>
                      <w:rFonts w:asciiTheme="minorHAnsi" w:hAnsiTheme="minorHAnsi" w:cstheme="minorHAnsi"/>
                      <w:sz w:val="20"/>
                      <w:szCs w:val="20"/>
                    </w:rPr>
                  </w:pPr>
                </w:p>
              </w:tc>
              <w:tc>
                <w:tcPr>
                  <w:tcW w:w="1440" w:type="dxa"/>
                </w:tcPr>
                <w:p w14:paraId="34AD2EA5" w14:textId="77777777" w:rsidR="006D419A" w:rsidRPr="00922278" w:rsidRDefault="006D419A" w:rsidP="000E6889">
                  <w:pPr>
                    <w:rPr>
                      <w:rFonts w:asciiTheme="minorHAnsi" w:hAnsiTheme="minorHAnsi" w:cstheme="minorHAnsi"/>
                      <w:sz w:val="20"/>
                      <w:szCs w:val="20"/>
                    </w:rPr>
                  </w:pPr>
                </w:p>
              </w:tc>
              <w:tc>
                <w:tcPr>
                  <w:tcW w:w="1544" w:type="dxa"/>
                </w:tcPr>
                <w:p w14:paraId="72E3450F" w14:textId="77777777" w:rsidR="006D419A" w:rsidRPr="00922278" w:rsidRDefault="006D419A" w:rsidP="000E6889">
                  <w:pPr>
                    <w:rPr>
                      <w:rFonts w:asciiTheme="minorHAnsi" w:hAnsiTheme="minorHAnsi" w:cstheme="minorHAnsi"/>
                      <w:sz w:val="20"/>
                      <w:szCs w:val="20"/>
                    </w:rPr>
                  </w:pPr>
                </w:p>
              </w:tc>
            </w:tr>
            <w:tr w:rsidR="006D419A" w:rsidRPr="00922278" w14:paraId="4FFD1E19" w14:textId="77777777" w:rsidTr="000E6889">
              <w:tc>
                <w:tcPr>
                  <w:tcW w:w="1840" w:type="dxa"/>
                </w:tcPr>
                <w:p w14:paraId="28A613DF"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No</w:t>
                  </w:r>
                </w:p>
              </w:tc>
              <w:tc>
                <w:tcPr>
                  <w:tcW w:w="1440" w:type="dxa"/>
                </w:tcPr>
                <w:p w14:paraId="06550F9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 (40.0%)</w:t>
                  </w:r>
                </w:p>
              </w:tc>
              <w:tc>
                <w:tcPr>
                  <w:tcW w:w="1440" w:type="dxa"/>
                </w:tcPr>
                <w:p w14:paraId="08446CA0"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102 (33.9%)</w:t>
                  </w:r>
                </w:p>
              </w:tc>
              <w:tc>
                <w:tcPr>
                  <w:tcW w:w="1440" w:type="dxa"/>
                </w:tcPr>
                <w:p w14:paraId="4407FC42"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01654A6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79 (26.1%)</w:t>
                  </w:r>
                </w:p>
              </w:tc>
              <w:tc>
                <w:tcPr>
                  <w:tcW w:w="1544" w:type="dxa"/>
                </w:tcPr>
                <w:p w14:paraId="25E4A79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183 (30.0%)</w:t>
                  </w:r>
                </w:p>
              </w:tc>
            </w:tr>
            <w:tr w:rsidR="006D419A" w:rsidRPr="00922278" w14:paraId="5D0B41FD" w14:textId="77777777" w:rsidTr="000E6889">
              <w:tc>
                <w:tcPr>
                  <w:tcW w:w="1840" w:type="dxa"/>
                </w:tcPr>
                <w:p w14:paraId="3C7881CE"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Yes</w:t>
                  </w:r>
                </w:p>
              </w:tc>
              <w:tc>
                <w:tcPr>
                  <w:tcW w:w="1440" w:type="dxa"/>
                </w:tcPr>
                <w:p w14:paraId="7618A063"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 (60.0%)</w:t>
                  </w:r>
                </w:p>
              </w:tc>
              <w:tc>
                <w:tcPr>
                  <w:tcW w:w="1440" w:type="dxa"/>
                </w:tcPr>
                <w:p w14:paraId="29CDED07"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199 (66.1%)</w:t>
                  </w:r>
                </w:p>
              </w:tc>
              <w:tc>
                <w:tcPr>
                  <w:tcW w:w="1440" w:type="dxa"/>
                </w:tcPr>
                <w:p w14:paraId="5C0AF12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 (100.0%)</w:t>
                  </w:r>
                </w:p>
              </w:tc>
              <w:tc>
                <w:tcPr>
                  <w:tcW w:w="1440" w:type="dxa"/>
                </w:tcPr>
                <w:p w14:paraId="2AD1FCD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224 (73.9%)</w:t>
                  </w:r>
                </w:p>
              </w:tc>
              <w:tc>
                <w:tcPr>
                  <w:tcW w:w="1544" w:type="dxa"/>
                </w:tcPr>
                <w:p w14:paraId="54DDD398"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428 (70.0%)</w:t>
                  </w:r>
                </w:p>
              </w:tc>
            </w:tr>
            <w:tr w:rsidR="006D419A" w:rsidRPr="00922278" w14:paraId="25A6E0BD" w14:textId="77777777" w:rsidTr="000E6889">
              <w:tc>
                <w:tcPr>
                  <w:tcW w:w="1840" w:type="dxa"/>
                </w:tcPr>
                <w:p w14:paraId="13EF6399"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b/>
                      <w:sz w:val="20"/>
                      <w:szCs w:val="20"/>
                    </w:rPr>
                    <w:t>LP Gas</w:t>
                  </w:r>
                </w:p>
              </w:tc>
              <w:tc>
                <w:tcPr>
                  <w:tcW w:w="1440" w:type="dxa"/>
                </w:tcPr>
                <w:p w14:paraId="61CCB281" w14:textId="77777777" w:rsidR="006D419A" w:rsidRPr="00922278" w:rsidRDefault="006D419A" w:rsidP="000E6889">
                  <w:pPr>
                    <w:rPr>
                      <w:rFonts w:asciiTheme="minorHAnsi" w:hAnsiTheme="minorHAnsi" w:cstheme="minorHAnsi"/>
                      <w:sz w:val="20"/>
                      <w:szCs w:val="20"/>
                    </w:rPr>
                  </w:pPr>
                </w:p>
              </w:tc>
              <w:tc>
                <w:tcPr>
                  <w:tcW w:w="1440" w:type="dxa"/>
                </w:tcPr>
                <w:p w14:paraId="04E8FB79" w14:textId="77777777" w:rsidR="006D419A" w:rsidRPr="00922278" w:rsidRDefault="006D419A" w:rsidP="000E6889">
                  <w:pPr>
                    <w:rPr>
                      <w:rFonts w:asciiTheme="minorHAnsi" w:hAnsiTheme="minorHAnsi" w:cstheme="minorHAnsi"/>
                      <w:sz w:val="20"/>
                      <w:szCs w:val="20"/>
                    </w:rPr>
                  </w:pPr>
                </w:p>
              </w:tc>
              <w:tc>
                <w:tcPr>
                  <w:tcW w:w="1440" w:type="dxa"/>
                </w:tcPr>
                <w:p w14:paraId="7904070D" w14:textId="77777777" w:rsidR="006D419A" w:rsidRPr="00922278" w:rsidRDefault="006D419A" w:rsidP="000E6889">
                  <w:pPr>
                    <w:rPr>
                      <w:rFonts w:asciiTheme="minorHAnsi" w:hAnsiTheme="minorHAnsi" w:cstheme="minorHAnsi"/>
                      <w:sz w:val="20"/>
                      <w:szCs w:val="20"/>
                    </w:rPr>
                  </w:pPr>
                </w:p>
              </w:tc>
              <w:tc>
                <w:tcPr>
                  <w:tcW w:w="1440" w:type="dxa"/>
                </w:tcPr>
                <w:p w14:paraId="2A8F8379" w14:textId="77777777" w:rsidR="006D419A" w:rsidRPr="00922278" w:rsidRDefault="006D419A" w:rsidP="000E6889">
                  <w:pPr>
                    <w:rPr>
                      <w:rFonts w:asciiTheme="minorHAnsi" w:hAnsiTheme="minorHAnsi" w:cstheme="minorHAnsi"/>
                      <w:sz w:val="20"/>
                      <w:szCs w:val="20"/>
                    </w:rPr>
                  </w:pPr>
                </w:p>
              </w:tc>
              <w:tc>
                <w:tcPr>
                  <w:tcW w:w="1544" w:type="dxa"/>
                </w:tcPr>
                <w:p w14:paraId="5EB37546" w14:textId="77777777" w:rsidR="006D419A" w:rsidRPr="00922278" w:rsidRDefault="006D419A" w:rsidP="000E6889">
                  <w:pPr>
                    <w:rPr>
                      <w:rFonts w:asciiTheme="minorHAnsi" w:hAnsiTheme="minorHAnsi" w:cstheme="minorHAnsi"/>
                      <w:sz w:val="20"/>
                      <w:szCs w:val="20"/>
                    </w:rPr>
                  </w:pPr>
                </w:p>
              </w:tc>
            </w:tr>
            <w:tr w:rsidR="006D419A" w:rsidRPr="00922278" w14:paraId="4214DA94" w14:textId="77777777" w:rsidTr="000E6889">
              <w:tc>
                <w:tcPr>
                  <w:tcW w:w="1840" w:type="dxa"/>
                </w:tcPr>
                <w:p w14:paraId="0E087221"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No</w:t>
                  </w:r>
                </w:p>
              </w:tc>
              <w:tc>
                <w:tcPr>
                  <w:tcW w:w="1440" w:type="dxa"/>
                </w:tcPr>
                <w:p w14:paraId="750F09B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 (60.0%)</w:t>
                  </w:r>
                </w:p>
              </w:tc>
              <w:tc>
                <w:tcPr>
                  <w:tcW w:w="1440" w:type="dxa"/>
                </w:tcPr>
                <w:p w14:paraId="5CF3C3DC"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79 (26.2%)</w:t>
                  </w:r>
                </w:p>
              </w:tc>
              <w:tc>
                <w:tcPr>
                  <w:tcW w:w="1440" w:type="dxa"/>
                </w:tcPr>
                <w:p w14:paraId="0EADB2CE"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38B1412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74 (24.4%)</w:t>
                  </w:r>
                </w:p>
              </w:tc>
              <w:tc>
                <w:tcPr>
                  <w:tcW w:w="1544" w:type="dxa"/>
                </w:tcPr>
                <w:p w14:paraId="031E725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156 (25.5%)</w:t>
                  </w:r>
                </w:p>
              </w:tc>
            </w:tr>
            <w:tr w:rsidR="006D419A" w:rsidRPr="00922278" w14:paraId="29596EEB" w14:textId="77777777" w:rsidTr="000E6889">
              <w:tc>
                <w:tcPr>
                  <w:tcW w:w="1840" w:type="dxa"/>
                </w:tcPr>
                <w:p w14:paraId="35124659"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Yes</w:t>
                  </w:r>
                </w:p>
              </w:tc>
              <w:tc>
                <w:tcPr>
                  <w:tcW w:w="1440" w:type="dxa"/>
                </w:tcPr>
                <w:p w14:paraId="19218200"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 (40.0%)</w:t>
                  </w:r>
                </w:p>
              </w:tc>
              <w:tc>
                <w:tcPr>
                  <w:tcW w:w="1440" w:type="dxa"/>
                </w:tcPr>
                <w:p w14:paraId="3585004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222 (73.8%)</w:t>
                  </w:r>
                </w:p>
              </w:tc>
              <w:tc>
                <w:tcPr>
                  <w:tcW w:w="1440" w:type="dxa"/>
                </w:tcPr>
                <w:p w14:paraId="4A68B288"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 (100.0%)</w:t>
                  </w:r>
                </w:p>
              </w:tc>
              <w:tc>
                <w:tcPr>
                  <w:tcW w:w="1440" w:type="dxa"/>
                </w:tcPr>
                <w:p w14:paraId="2D95E63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229 (75.6%)</w:t>
                  </w:r>
                </w:p>
              </w:tc>
              <w:tc>
                <w:tcPr>
                  <w:tcW w:w="1544" w:type="dxa"/>
                </w:tcPr>
                <w:p w14:paraId="6AADD1E0"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455 (74.5%)</w:t>
                  </w:r>
                </w:p>
              </w:tc>
            </w:tr>
          </w:tbl>
          <w:p w14:paraId="67010077" w14:textId="77777777" w:rsidR="006D419A" w:rsidRPr="00922278" w:rsidRDefault="006D419A" w:rsidP="000E6889">
            <w:pPr>
              <w:rPr>
                <w:rFonts w:asciiTheme="minorHAnsi" w:hAnsiTheme="minorHAnsi" w:cstheme="minorHAnsi"/>
                <w:sz w:val="20"/>
                <w:szCs w:val="20"/>
              </w:rPr>
            </w:pPr>
          </w:p>
        </w:tc>
      </w:tr>
    </w:tbl>
    <w:p w14:paraId="227EDA1D" w14:textId="77777777" w:rsidR="006D419A" w:rsidRPr="00922278" w:rsidRDefault="006D419A" w:rsidP="006D419A">
      <w:pPr>
        <w:rPr>
          <w:rFonts w:asciiTheme="minorHAnsi" w:hAnsiTheme="minorHAnsi" w:cstheme="minorHAnsi"/>
          <w:sz w:val="20"/>
          <w:szCs w:val="20"/>
        </w:rPr>
      </w:pPr>
    </w:p>
    <w:p w14:paraId="77825D67" w14:textId="77777777" w:rsidR="006D419A" w:rsidRPr="00922278" w:rsidRDefault="006D419A" w:rsidP="006D419A">
      <w:pPr>
        <w:rPr>
          <w:rFonts w:asciiTheme="minorHAnsi" w:hAnsiTheme="minorHAnsi" w:cstheme="minorHAnsi"/>
          <w:b/>
          <w:sz w:val="20"/>
          <w:szCs w:val="20"/>
          <w:highlight w:val="yellow"/>
        </w:rPr>
      </w:pPr>
      <w:r w:rsidRPr="00922278">
        <w:rPr>
          <w:rFonts w:asciiTheme="minorHAnsi" w:hAnsiTheme="minorHAnsi" w:cstheme="minorHAnsi"/>
          <w:b/>
          <w:sz w:val="20"/>
          <w:szCs w:val="20"/>
          <w:highlight w:val="yellow"/>
        </w:rPr>
        <w:br w:type="page"/>
      </w:r>
    </w:p>
    <w:p w14:paraId="5F463493" w14:textId="4CF0F258" w:rsidR="006D419A" w:rsidRPr="00922278" w:rsidRDefault="006D419A" w:rsidP="006D419A">
      <w:pPr>
        <w:rPr>
          <w:rFonts w:asciiTheme="minorHAnsi" w:hAnsiTheme="minorHAnsi" w:cstheme="minorHAnsi"/>
          <w:sz w:val="20"/>
          <w:szCs w:val="20"/>
        </w:rPr>
      </w:pPr>
      <w:r w:rsidRPr="00922278">
        <w:rPr>
          <w:rFonts w:asciiTheme="minorHAnsi" w:hAnsiTheme="minorHAnsi" w:cstheme="minorHAnsi"/>
          <w:b/>
          <w:sz w:val="20"/>
          <w:szCs w:val="20"/>
        </w:rPr>
        <w:lastRenderedPageBreak/>
        <w:t xml:space="preserve">Table </w:t>
      </w:r>
      <w:r w:rsidR="005943CE">
        <w:rPr>
          <w:rFonts w:asciiTheme="minorHAnsi" w:hAnsiTheme="minorHAnsi" w:cstheme="minorHAnsi"/>
          <w:b/>
          <w:sz w:val="20"/>
          <w:szCs w:val="20"/>
        </w:rPr>
        <w:t>K</w:t>
      </w:r>
      <w:r w:rsidRPr="00922278">
        <w:rPr>
          <w:rFonts w:asciiTheme="minorHAnsi" w:hAnsiTheme="minorHAnsi" w:cstheme="minorHAnsi"/>
          <w:b/>
          <w:sz w:val="20"/>
          <w:szCs w:val="20"/>
        </w:rPr>
        <w:t>. Baseline characteristics by arm and by endline data availability</w:t>
      </w:r>
    </w:p>
    <w:tbl>
      <w:tblPr>
        <w:tblStyle w:val="TableGrid"/>
        <w:tblW w:w="0" w:type="auto"/>
        <w:tblCellSpacing w:w="14" w:type="dxa"/>
        <w:tblBorders>
          <w:top w:val="nil"/>
          <w:left w:val="nil"/>
          <w:bottom w:val="nil"/>
          <w:right w:val="nil"/>
          <w:insideH w:val="nil"/>
          <w:insideV w:val="nil"/>
        </w:tblBorders>
        <w:tblLayout w:type="fixed"/>
        <w:tblLook w:val="04A0" w:firstRow="1" w:lastRow="0" w:firstColumn="1" w:lastColumn="0" w:noHBand="0" w:noVBand="1"/>
      </w:tblPr>
      <w:tblGrid>
        <w:gridCol w:w="9416"/>
      </w:tblGrid>
      <w:tr w:rsidR="006D419A" w:rsidRPr="00922278" w14:paraId="4DFD3CC1" w14:textId="77777777" w:rsidTr="00A46C03">
        <w:trPr>
          <w:tblCellSpacing w:w="14" w:type="dxa"/>
        </w:trPr>
        <w:tc>
          <w:tcPr>
            <w:tcW w:w="9360" w:type="dxa"/>
            <w:tcBorders>
              <w:top w:val="single" w:sz="4" w:space="0" w:color="auto"/>
              <w:bottom w:val="single" w:sz="4" w:space="0" w:color="auto"/>
            </w:tcBorders>
          </w:tcPr>
          <w:tbl>
            <w:tblPr>
              <w:tblStyle w:val="TableGrid"/>
              <w:tblW w:w="5000" w:type="pct"/>
              <w:tblBorders>
                <w:top w:val="nil"/>
                <w:left w:val="nil"/>
                <w:bottom w:val="nil"/>
                <w:right w:val="nil"/>
                <w:insideH w:val="nil"/>
                <w:insideV w:val="nil"/>
              </w:tblBorders>
              <w:tblLayout w:type="fixed"/>
              <w:tblLook w:val="04A0" w:firstRow="1" w:lastRow="0" w:firstColumn="1" w:lastColumn="0" w:noHBand="0" w:noVBand="1"/>
            </w:tblPr>
            <w:tblGrid>
              <w:gridCol w:w="1750"/>
              <w:gridCol w:w="1530"/>
              <w:gridCol w:w="1260"/>
              <w:gridCol w:w="1710"/>
              <w:gridCol w:w="1587"/>
              <w:gridCol w:w="1307"/>
            </w:tblGrid>
            <w:tr w:rsidR="006D419A" w:rsidRPr="00922278" w14:paraId="427229C2" w14:textId="77777777" w:rsidTr="000E6889">
              <w:tc>
                <w:tcPr>
                  <w:tcW w:w="1750" w:type="dxa"/>
                </w:tcPr>
                <w:p w14:paraId="235BC47F"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w:t>
                  </w:r>
                </w:p>
              </w:tc>
              <w:tc>
                <w:tcPr>
                  <w:tcW w:w="1530" w:type="dxa"/>
                  <w:vAlign w:val="center"/>
                </w:tcPr>
                <w:p w14:paraId="128DEE7E"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Control-Missing</w:t>
                  </w:r>
                </w:p>
              </w:tc>
              <w:tc>
                <w:tcPr>
                  <w:tcW w:w="1260" w:type="dxa"/>
                  <w:vAlign w:val="center"/>
                </w:tcPr>
                <w:p w14:paraId="6A030DA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Control-Not Missing</w:t>
                  </w:r>
                </w:p>
              </w:tc>
              <w:tc>
                <w:tcPr>
                  <w:tcW w:w="1710" w:type="dxa"/>
                  <w:vAlign w:val="center"/>
                </w:tcPr>
                <w:p w14:paraId="122F63C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Intervention-Missing</w:t>
                  </w:r>
                </w:p>
              </w:tc>
              <w:tc>
                <w:tcPr>
                  <w:tcW w:w="1587" w:type="dxa"/>
                  <w:vAlign w:val="center"/>
                </w:tcPr>
                <w:p w14:paraId="3F13DEA0"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Intervention-Not Missing</w:t>
                  </w:r>
                </w:p>
              </w:tc>
              <w:tc>
                <w:tcPr>
                  <w:tcW w:w="1307" w:type="dxa"/>
                  <w:vAlign w:val="center"/>
                </w:tcPr>
                <w:p w14:paraId="78507A56"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Total</w:t>
                  </w:r>
                </w:p>
              </w:tc>
            </w:tr>
            <w:tr w:rsidR="006D419A" w:rsidRPr="00922278" w14:paraId="44541E0F" w14:textId="77777777" w:rsidTr="000E6889">
              <w:tc>
                <w:tcPr>
                  <w:tcW w:w="1750" w:type="dxa"/>
                </w:tcPr>
                <w:p w14:paraId="30B8BC56"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w:t>
                  </w:r>
                </w:p>
              </w:tc>
              <w:tc>
                <w:tcPr>
                  <w:tcW w:w="1530" w:type="dxa"/>
                  <w:vAlign w:val="center"/>
                </w:tcPr>
                <w:p w14:paraId="3A1E064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(N = 5)</w:t>
                  </w:r>
                </w:p>
              </w:tc>
              <w:tc>
                <w:tcPr>
                  <w:tcW w:w="1260" w:type="dxa"/>
                  <w:vAlign w:val="center"/>
                </w:tcPr>
                <w:p w14:paraId="2CE4E116"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(N = 301)</w:t>
                  </w:r>
                </w:p>
              </w:tc>
              <w:tc>
                <w:tcPr>
                  <w:tcW w:w="1710" w:type="dxa"/>
                  <w:vAlign w:val="center"/>
                </w:tcPr>
                <w:p w14:paraId="639BE168"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(N = 4)</w:t>
                  </w:r>
                </w:p>
              </w:tc>
              <w:tc>
                <w:tcPr>
                  <w:tcW w:w="1587" w:type="dxa"/>
                  <w:vAlign w:val="center"/>
                </w:tcPr>
                <w:p w14:paraId="6E23398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(N = 301)</w:t>
                  </w:r>
                </w:p>
              </w:tc>
              <w:tc>
                <w:tcPr>
                  <w:tcW w:w="1307" w:type="dxa"/>
                  <w:vAlign w:val="center"/>
                </w:tcPr>
                <w:p w14:paraId="58620B30"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(N = 611)</w:t>
                  </w:r>
                </w:p>
              </w:tc>
            </w:tr>
          </w:tbl>
          <w:p w14:paraId="6A11F552" w14:textId="77777777" w:rsidR="006D419A" w:rsidRPr="00922278" w:rsidRDefault="006D419A" w:rsidP="000E6889">
            <w:pPr>
              <w:rPr>
                <w:rFonts w:asciiTheme="minorHAnsi" w:hAnsiTheme="minorHAnsi" w:cstheme="minorHAnsi"/>
                <w:sz w:val="20"/>
                <w:szCs w:val="20"/>
              </w:rPr>
            </w:pPr>
          </w:p>
        </w:tc>
      </w:tr>
      <w:tr w:rsidR="006D419A" w:rsidRPr="00922278" w14:paraId="5273FC23" w14:textId="77777777" w:rsidTr="00A46C03">
        <w:trPr>
          <w:tblCellSpacing w:w="14" w:type="dxa"/>
        </w:trPr>
        <w:tc>
          <w:tcPr>
            <w:tcW w:w="9360" w:type="dxa"/>
            <w:tcBorders>
              <w:bottom w:val="single" w:sz="4" w:space="0" w:color="auto"/>
            </w:tcBorders>
          </w:tcPr>
          <w:tbl>
            <w:tblPr>
              <w:tblStyle w:val="TableGrid"/>
              <w:tblW w:w="5000" w:type="pct"/>
              <w:tblBorders>
                <w:top w:val="nil"/>
                <w:left w:val="nil"/>
                <w:bottom w:val="nil"/>
                <w:right w:val="nil"/>
                <w:insideH w:val="nil"/>
                <w:insideV w:val="nil"/>
              </w:tblBorders>
              <w:tblLayout w:type="fixed"/>
              <w:tblCellMar>
                <w:left w:w="21" w:type="dxa"/>
                <w:right w:w="21" w:type="dxa"/>
              </w:tblCellMar>
              <w:tblLook w:val="04A0" w:firstRow="1" w:lastRow="0" w:firstColumn="1" w:lastColumn="0" w:noHBand="0" w:noVBand="1"/>
            </w:tblPr>
            <w:tblGrid>
              <w:gridCol w:w="1840"/>
              <w:gridCol w:w="1440"/>
              <w:gridCol w:w="1440"/>
              <w:gridCol w:w="1530"/>
              <w:gridCol w:w="1440"/>
              <w:gridCol w:w="1454"/>
            </w:tblGrid>
            <w:tr w:rsidR="006D419A" w:rsidRPr="00922278" w14:paraId="61395EDA" w14:textId="77777777" w:rsidTr="000E6889">
              <w:tc>
                <w:tcPr>
                  <w:tcW w:w="1840" w:type="dxa"/>
                </w:tcPr>
                <w:p w14:paraId="07109C85"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b/>
                      <w:sz w:val="20"/>
                      <w:szCs w:val="20"/>
                    </w:rPr>
                    <w:t>Age (years)</w:t>
                  </w:r>
                </w:p>
              </w:tc>
              <w:tc>
                <w:tcPr>
                  <w:tcW w:w="1440" w:type="dxa"/>
                  <w:vAlign w:val="bottom"/>
                </w:tcPr>
                <w:p w14:paraId="23515D14"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w:t>
                  </w:r>
                </w:p>
              </w:tc>
              <w:tc>
                <w:tcPr>
                  <w:tcW w:w="1440" w:type="dxa"/>
                  <w:vAlign w:val="bottom"/>
                </w:tcPr>
                <w:p w14:paraId="036C9C0A"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w:t>
                  </w:r>
                </w:p>
              </w:tc>
              <w:tc>
                <w:tcPr>
                  <w:tcW w:w="1530" w:type="dxa"/>
                  <w:vAlign w:val="bottom"/>
                </w:tcPr>
                <w:p w14:paraId="78AAE1F4"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w:t>
                  </w:r>
                </w:p>
              </w:tc>
              <w:tc>
                <w:tcPr>
                  <w:tcW w:w="1440" w:type="dxa"/>
                  <w:vAlign w:val="bottom"/>
                </w:tcPr>
                <w:p w14:paraId="4EAB41EE"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w:t>
                  </w:r>
                </w:p>
              </w:tc>
              <w:tc>
                <w:tcPr>
                  <w:tcW w:w="1454" w:type="dxa"/>
                </w:tcPr>
                <w:p w14:paraId="1B0D1DB5" w14:textId="77777777" w:rsidR="006D419A" w:rsidRPr="00922278" w:rsidRDefault="006D419A" w:rsidP="000E6889">
                  <w:pPr>
                    <w:rPr>
                      <w:rFonts w:asciiTheme="minorHAnsi" w:hAnsiTheme="minorHAnsi" w:cstheme="minorHAnsi"/>
                      <w:sz w:val="20"/>
                      <w:szCs w:val="20"/>
                    </w:rPr>
                  </w:pPr>
                </w:p>
              </w:tc>
            </w:tr>
            <w:tr w:rsidR="006D419A" w:rsidRPr="00922278" w14:paraId="5ABF978E" w14:textId="77777777" w:rsidTr="000E6889">
              <w:tc>
                <w:tcPr>
                  <w:tcW w:w="1840" w:type="dxa"/>
                </w:tcPr>
                <w:p w14:paraId="70F8B094"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440" w:type="dxa"/>
                </w:tcPr>
                <w:p w14:paraId="0F9B0060"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41.6 (10.5)</w:t>
                  </w:r>
                </w:p>
              </w:tc>
              <w:tc>
                <w:tcPr>
                  <w:tcW w:w="1440" w:type="dxa"/>
                </w:tcPr>
                <w:p w14:paraId="486A17D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44.1 (14.0)</w:t>
                  </w:r>
                </w:p>
              </w:tc>
              <w:tc>
                <w:tcPr>
                  <w:tcW w:w="1530" w:type="dxa"/>
                </w:tcPr>
                <w:p w14:paraId="2921C9C8"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52.2 (17.1)</w:t>
                  </w:r>
                </w:p>
              </w:tc>
              <w:tc>
                <w:tcPr>
                  <w:tcW w:w="1440" w:type="dxa"/>
                </w:tcPr>
                <w:p w14:paraId="1046D15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45.4 (14.8)</w:t>
                  </w:r>
                </w:p>
              </w:tc>
              <w:tc>
                <w:tcPr>
                  <w:tcW w:w="1454" w:type="dxa"/>
                </w:tcPr>
                <w:p w14:paraId="07DA3F6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44.8 (14.4)</w:t>
                  </w:r>
                </w:p>
              </w:tc>
            </w:tr>
            <w:tr w:rsidR="006D419A" w:rsidRPr="00922278" w14:paraId="2E0778BC" w14:textId="77777777" w:rsidTr="000E6889">
              <w:tc>
                <w:tcPr>
                  <w:tcW w:w="1840" w:type="dxa"/>
                </w:tcPr>
                <w:p w14:paraId="0325F875"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440" w:type="dxa"/>
                </w:tcPr>
                <w:p w14:paraId="62B95A1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45.0 (36.0, 50.0)</w:t>
                  </w:r>
                </w:p>
              </w:tc>
              <w:tc>
                <w:tcPr>
                  <w:tcW w:w="1440" w:type="dxa"/>
                </w:tcPr>
                <w:p w14:paraId="7BC34B40"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45.0 (33.0, 54.0)</w:t>
                  </w:r>
                </w:p>
              </w:tc>
              <w:tc>
                <w:tcPr>
                  <w:tcW w:w="1530" w:type="dxa"/>
                </w:tcPr>
                <w:p w14:paraId="0E2ACDFD"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57.0 (39.5, 65.0)</w:t>
                  </w:r>
                </w:p>
              </w:tc>
              <w:tc>
                <w:tcPr>
                  <w:tcW w:w="1440" w:type="dxa"/>
                </w:tcPr>
                <w:p w14:paraId="1B2D2094"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44.0 (35.0, 55.0)</w:t>
                  </w:r>
                </w:p>
              </w:tc>
              <w:tc>
                <w:tcPr>
                  <w:tcW w:w="1454" w:type="dxa"/>
                </w:tcPr>
                <w:p w14:paraId="2D47940D"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45.0 (34.0, 55.0)</w:t>
                  </w:r>
                </w:p>
              </w:tc>
            </w:tr>
            <w:tr w:rsidR="006D419A" w:rsidRPr="00922278" w14:paraId="73E056D2" w14:textId="77777777" w:rsidTr="000E6889">
              <w:tc>
                <w:tcPr>
                  <w:tcW w:w="1840" w:type="dxa"/>
                </w:tcPr>
                <w:p w14:paraId="6FAF9F1B"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440" w:type="dxa"/>
                </w:tcPr>
                <w:p w14:paraId="3F77D4B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26.0, 51.0</w:t>
                  </w:r>
                </w:p>
              </w:tc>
              <w:tc>
                <w:tcPr>
                  <w:tcW w:w="1440" w:type="dxa"/>
                </w:tcPr>
                <w:p w14:paraId="7327EE0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18.0, 83.0</w:t>
                  </w:r>
                </w:p>
              </w:tc>
              <w:tc>
                <w:tcPr>
                  <w:tcW w:w="1530" w:type="dxa"/>
                </w:tcPr>
                <w:p w14:paraId="5DE29CC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29.0, 66.0</w:t>
                  </w:r>
                </w:p>
              </w:tc>
              <w:tc>
                <w:tcPr>
                  <w:tcW w:w="1440" w:type="dxa"/>
                </w:tcPr>
                <w:p w14:paraId="59A5D81C"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18.0, 91.0</w:t>
                  </w:r>
                </w:p>
              </w:tc>
              <w:tc>
                <w:tcPr>
                  <w:tcW w:w="1454" w:type="dxa"/>
                </w:tcPr>
                <w:p w14:paraId="4A608522"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18.0, 91.0</w:t>
                  </w:r>
                </w:p>
              </w:tc>
            </w:tr>
            <w:tr w:rsidR="006D419A" w:rsidRPr="00922278" w14:paraId="4C38B84D" w14:textId="77777777" w:rsidTr="000E6889">
              <w:tc>
                <w:tcPr>
                  <w:tcW w:w="1840" w:type="dxa"/>
                </w:tcPr>
                <w:p w14:paraId="006F9E98"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b/>
                      <w:sz w:val="20"/>
                      <w:szCs w:val="20"/>
                    </w:rPr>
                    <w:t>Age categories (years)</w:t>
                  </w:r>
                </w:p>
              </w:tc>
              <w:tc>
                <w:tcPr>
                  <w:tcW w:w="1440" w:type="dxa"/>
                </w:tcPr>
                <w:p w14:paraId="5523DAB3" w14:textId="77777777" w:rsidR="006D419A" w:rsidRPr="00922278" w:rsidRDefault="006D419A" w:rsidP="000E6889">
                  <w:pPr>
                    <w:rPr>
                      <w:rFonts w:asciiTheme="minorHAnsi" w:hAnsiTheme="minorHAnsi" w:cstheme="minorHAnsi"/>
                      <w:sz w:val="20"/>
                      <w:szCs w:val="20"/>
                    </w:rPr>
                  </w:pPr>
                </w:p>
              </w:tc>
              <w:tc>
                <w:tcPr>
                  <w:tcW w:w="1440" w:type="dxa"/>
                </w:tcPr>
                <w:p w14:paraId="5B89E8AF" w14:textId="77777777" w:rsidR="006D419A" w:rsidRPr="00922278" w:rsidRDefault="006D419A" w:rsidP="000E6889">
                  <w:pPr>
                    <w:rPr>
                      <w:rFonts w:asciiTheme="minorHAnsi" w:hAnsiTheme="minorHAnsi" w:cstheme="minorHAnsi"/>
                      <w:sz w:val="20"/>
                      <w:szCs w:val="20"/>
                    </w:rPr>
                  </w:pPr>
                </w:p>
              </w:tc>
              <w:tc>
                <w:tcPr>
                  <w:tcW w:w="1530" w:type="dxa"/>
                </w:tcPr>
                <w:p w14:paraId="54B056D7" w14:textId="77777777" w:rsidR="006D419A" w:rsidRPr="00922278" w:rsidRDefault="006D419A" w:rsidP="000E6889">
                  <w:pPr>
                    <w:rPr>
                      <w:rFonts w:asciiTheme="minorHAnsi" w:hAnsiTheme="minorHAnsi" w:cstheme="minorHAnsi"/>
                      <w:sz w:val="20"/>
                      <w:szCs w:val="20"/>
                    </w:rPr>
                  </w:pPr>
                </w:p>
              </w:tc>
              <w:tc>
                <w:tcPr>
                  <w:tcW w:w="1440" w:type="dxa"/>
                </w:tcPr>
                <w:p w14:paraId="0C006B12" w14:textId="77777777" w:rsidR="006D419A" w:rsidRPr="00922278" w:rsidRDefault="006D419A" w:rsidP="000E6889">
                  <w:pPr>
                    <w:rPr>
                      <w:rFonts w:asciiTheme="minorHAnsi" w:hAnsiTheme="minorHAnsi" w:cstheme="minorHAnsi"/>
                      <w:sz w:val="20"/>
                      <w:szCs w:val="20"/>
                    </w:rPr>
                  </w:pPr>
                </w:p>
              </w:tc>
              <w:tc>
                <w:tcPr>
                  <w:tcW w:w="1454" w:type="dxa"/>
                </w:tcPr>
                <w:p w14:paraId="071859C6" w14:textId="77777777" w:rsidR="006D419A" w:rsidRPr="00922278" w:rsidRDefault="006D419A" w:rsidP="000E6889">
                  <w:pPr>
                    <w:rPr>
                      <w:rFonts w:asciiTheme="minorHAnsi" w:hAnsiTheme="minorHAnsi" w:cstheme="minorHAnsi"/>
                      <w:sz w:val="20"/>
                      <w:szCs w:val="20"/>
                    </w:rPr>
                  </w:pPr>
                </w:p>
              </w:tc>
            </w:tr>
            <w:tr w:rsidR="006D419A" w:rsidRPr="00922278" w14:paraId="357231F0" w14:textId="77777777" w:rsidTr="000E6889">
              <w:tc>
                <w:tcPr>
                  <w:tcW w:w="1840" w:type="dxa"/>
                </w:tcPr>
                <w:p w14:paraId="370344BB"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&lt; 30</w:t>
                  </w:r>
                </w:p>
              </w:tc>
              <w:tc>
                <w:tcPr>
                  <w:tcW w:w="1440" w:type="dxa"/>
                </w:tcPr>
                <w:p w14:paraId="13707CD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(20.0%)</w:t>
                  </w:r>
                </w:p>
              </w:tc>
              <w:tc>
                <w:tcPr>
                  <w:tcW w:w="1440" w:type="dxa"/>
                </w:tcPr>
                <w:p w14:paraId="5D724C2C"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49 (16.3%)</w:t>
                  </w:r>
                </w:p>
              </w:tc>
              <w:tc>
                <w:tcPr>
                  <w:tcW w:w="1530" w:type="dxa"/>
                </w:tcPr>
                <w:p w14:paraId="04E12ECC"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(25.0%)</w:t>
                  </w:r>
                </w:p>
              </w:tc>
              <w:tc>
                <w:tcPr>
                  <w:tcW w:w="1440" w:type="dxa"/>
                </w:tcPr>
                <w:p w14:paraId="4DCCF06C"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37 (12.3%)</w:t>
                  </w:r>
                </w:p>
              </w:tc>
              <w:tc>
                <w:tcPr>
                  <w:tcW w:w="1454" w:type="dxa"/>
                </w:tcPr>
                <w:p w14:paraId="4A302E6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88 (14.4%)</w:t>
                  </w:r>
                </w:p>
              </w:tc>
            </w:tr>
            <w:tr w:rsidR="006D419A" w:rsidRPr="00922278" w14:paraId="74DEC8C3" w14:textId="77777777" w:rsidTr="000E6889">
              <w:tc>
                <w:tcPr>
                  <w:tcW w:w="1840" w:type="dxa"/>
                </w:tcPr>
                <w:p w14:paraId="78F2A751"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30 - &lt; 40</w:t>
                  </w:r>
                </w:p>
              </w:tc>
              <w:tc>
                <w:tcPr>
                  <w:tcW w:w="1440" w:type="dxa"/>
                </w:tcPr>
                <w:p w14:paraId="1009B42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(20.0%)</w:t>
                  </w:r>
                </w:p>
              </w:tc>
              <w:tc>
                <w:tcPr>
                  <w:tcW w:w="1440" w:type="dxa"/>
                </w:tcPr>
                <w:p w14:paraId="5F5215F6"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68 (22.6%)</w:t>
                  </w:r>
                </w:p>
              </w:tc>
              <w:tc>
                <w:tcPr>
                  <w:tcW w:w="1530" w:type="dxa"/>
                </w:tcPr>
                <w:p w14:paraId="6B21629E"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7AD148F2"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78 (25.9%)</w:t>
                  </w:r>
                </w:p>
              </w:tc>
              <w:tc>
                <w:tcPr>
                  <w:tcW w:w="1454" w:type="dxa"/>
                </w:tcPr>
                <w:p w14:paraId="49E86E5D"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147 (24.1%)</w:t>
                  </w:r>
                </w:p>
              </w:tc>
            </w:tr>
            <w:tr w:rsidR="006D419A" w:rsidRPr="00922278" w14:paraId="62D0AE26" w14:textId="77777777" w:rsidTr="000E6889">
              <w:tc>
                <w:tcPr>
                  <w:tcW w:w="1840" w:type="dxa"/>
                </w:tcPr>
                <w:p w14:paraId="21C8DF05"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40 - &lt; 50</w:t>
                  </w:r>
                </w:p>
              </w:tc>
              <w:tc>
                <w:tcPr>
                  <w:tcW w:w="1440" w:type="dxa"/>
                </w:tcPr>
                <w:p w14:paraId="3220982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(20.0%)</w:t>
                  </w:r>
                </w:p>
              </w:tc>
              <w:tc>
                <w:tcPr>
                  <w:tcW w:w="1440" w:type="dxa"/>
                </w:tcPr>
                <w:p w14:paraId="277A3277"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78 (25.9%)</w:t>
                  </w:r>
                </w:p>
              </w:tc>
              <w:tc>
                <w:tcPr>
                  <w:tcW w:w="1530" w:type="dxa"/>
                </w:tcPr>
                <w:p w14:paraId="15EEC358"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03C8BEB8"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72 (23.9%)</w:t>
                  </w:r>
                </w:p>
              </w:tc>
              <w:tc>
                <w:tcPr>
                  <w:tcW w:w="1454" w:type="dxa"/>
                </w:tcPr>
                <w:p w14:paraId="474951B7"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151 (24.7%)</w:t>
                  </w:r>
                </w:p>
              </w:tc>
            </w:tr>
            <w:tr w:rsidR="006D419A" w:rsidRPr="00922278" w14:paraId="6C2B9570" w14:textId="77777777" w:rsidTr="000E6889">
              <w:tc>
                <w:tcPr>
                  <w:tcW w:w="1840" w:type="dxa"/>
                </w:tcPr>
                <w:p w14:paraId="7AB5CB62"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50 - &lt; 60</w:t>
                  </w:r>
                </w:p>
              </w:tc>
              <w:tc>
                <w:tcPr>
                  <w:tcW w:w="1440" w:type="dxa"/>
                </w:tcPr>
                <w:p w14:paraId="2B4857CD"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 (40.0%)</w:t>
                  </w:r>
                </w:p>
              </w:tc>
              <w:tc>
                <w:tcPr>
                  <w:tcW w:w="1440" w:type="dxa"/>
                </w:tcPr>
                <w:p w14:paraId="115D2E37"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60 (19.9%)</w:t>
                  </w:r>
                </w:p>
              </w:tc>
              <w:tc>
                <w:tcPr>
                  <w:tcW w:w="1530" w:type="dxa"/>
                </w:tcPr>
                <w:p w14:paraId="3EC2A62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(25.0%)</w:t>
                  </w:r>
                </w:p>
              </w:tc>
              <w:tc>
                <w:tcPr>
                  <w:tcW w:w="1440" w:type="dxa"/>
                </w:tcPr>
                <w:p w14:paraId="4C6E2760"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56 (18.6%)</w:t>
                  </w:r>
                </w:p>
              </w:tc>
              <w:tc>
                <w:tcPr>
                  <w:tcW w:w="1454" w:type="dxa"/>
                </w:tcPr>
                <w:p w14:paraId="38E9609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119 (19.5%)</w:t>
                  </w:r>
                </w:p>
              </w:tc>
            </w:tr>
            <w:tr w:rsidR="006D419A" w:rsidRPr="00922278" w14:paraId="6649A59B" w14:textId="77777777" w:rsidTr="000E6889">
              <w:tc>
                <w:tcPr>
                  <w:tcW w:w="1840" w:type="dxa"/>
                </w:tcPr>
                <w:p w14:paraId="5F10CAF1"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60 - &lt;70</w:t>
                  </w:r>
                </w:p>
              </w:tc>
              <w:tc>
                <w:tcPr>
                  <w:tcW w:w="1440" w:type="dxa"/>
                </w:tcPr>
                <w:p w14:paraId="22467710"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04526FC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34 (11.3%)</w:t>
                  </w:r>
                </w:p>
              </w:tc>
              <w:tc>
                <w:tcPr>
                  <w:tcW w:w="1530" w:type="dxa"/>
                </w:tcPr>
                <w:p w14:paraId="69975D17"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 (50.0%)</w:t>
                  </w:r>
                </w:p>
              </w:tc>
              <w:tc>
                <w:tcPr>
                  <w:tcW w:w="1440" w:type="dxa"/>
                </w:tcPr>
                <w:p w14:paraId="6EDB2AD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36 (12.0%)</w:t>
                  </w:r>
                </w:p>
              </w:tc>
              <w:tc>
                <w:tcPr>
                  <w:tcW w:w="1454" w:type="dxa"/>
                </w:tcPr>
                <w:p w14:paraId="6907AB7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72 (11.8%)</w:t>
                  </w:r>
                </w:p>
              </w:tc>
            </w:tr>
            <w:tr w:rsidR="006D419A" w:rsidRPr="00922278" w14:paraId="1A84E069" w14:textId="77777777" w:rsidTr="000E6889">
              <w:tc>
                <w:tcPr>
                  <w:tcW w:w="1840" w:type="dxa"/>
                </w:tcPr>
                <w:p w14:paraId="3263200C"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70+</w:t>
                  </w:r>
                </w:p>
              </w:tc>
              <w:tc>
                <w:tcPr>
                  <w:tcW w:w="1440" w:type="dxa"/>
                </w:tcPr>
                <w:p w14:paraId="1FD1460D"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3A79247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12 (4.0%)</w:t>
                  </w:r>
                </w:p>
              </w:tc>
              <w:tc>
                <w:tcPr>
                  <w:tcW w:w="1530" w:type="dxa"/>
                </w:tcPr>
                <w:p w14:paraId="54787E22"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2D8BD23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22 (7.3%)</w:t>
                  </w:r>
                </w:p>
              </w:tc>
              <w:tc>
                <w:tcPr>
                  <w:tcW w:w="1454" w:type="dxa"/>
                </w:tcPr>
                <w:p w14:paraId="680B7498"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34 (5.6%)</w:t>
                  </w:r>
                </w:p>
              </w:tc>
            </w:tr>
            <w:tr w:rsidR="006D419A" w:rsidRPr="00922278" w14:paraId="00BF3450" w14:textId="77777777" w:rsidTr="000E6889">
              <w:tc>
                <w:tcPr>
                  <w:tcW w:w="1840" w:type="dxa"/>
                </w:tcPr>
                <w:p w14:paraId="76A1D2EA"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b/>
                      <w:sz w:val="20"/>
                      <w:szCs w:val="20"/>
                    </w:rPr>
                    <w:t>Gender</w:t>
                  </w:r>
                </w:p>
              </w:tc>
              <w:tc>
                <w:tcPr>
                  <w:tcW w:w="1440" w:type="dxa"/>
                </w:tcPr>
                <w:p w14:paraId="392552BE" w14:textId="77777777" w:rsidR="006D419A" w:rsidRPr="00922278" w:rsidRDefault="006D419A" w:rsidP="000E6889">
                  <w:pPr>
                    <w:rPr>
                      <w:rFonts w:asciiTheme="minorHAnsi" w:hAnsiTheme="minorHAnsi" w:cstheme="minorHAnsi"/>
                      <w:sz w:val="20"/>
                      <w:szCs w:val="20"/>
                    </w:rPr>
                  </w:pPr>
                </w:p>
              </w:tc>
              <w:tc>
                <w:tcPr>
                  <w:tcW w:w="1440" w:type="dxa"/>
                </w:tcPr>
                <w:p w14:paraId="67E4270D" w14:textId="77777777" w:rsidR="006D419A" w:rsidRPr="00922278" w:rsidRDefault="006D419A" w:rsidP="000E6889">
                  <w:pPr>
                    <w:rPr>
                      <w:rFonts w:asciiTheme="minorHAnsi" w:hAnsiTheme="minorHAnsi" w:cstheme="minorHAnsi"/>
                      <w:sz w:val="20"/>
                      <w:szCs w:val="20"/>
                    </w:rPr>
                  </w:pPr>
                </w:p>
              </w:tc>
              <w:tc>
                <w:tcPr>
                  <w:tcW w:w="1530" w:type="dxa"/>
                </w:tcPr>
                <w:p w14:paraId="36BB0A5F" w14:textId="77777777" w:rsidR="006D419A" w:rsidRPr="00922278" w:rsidRDefault="006D419A" w:rsidP="000E6889">
                  <w:pPr>
                    <w:rPr>
                      <w:rFonts w:asciiTheme="minorHAnsi" w:hAnsiTheme="minorHAnsi" w:cstheme="minorHAnsi"/>
                      <w:sz w:val="20"/>
                      <w:szCs w:val="20"/>
                    </w:rPr>
                  </w:pPr>
                </w:p>
              </w:tc>
              <w:tc>
                <w:tcPr>
                  <w:tcW w:w="1440" w:type="dxa"/>
                </w:tcPr>
                <w:p w14:paraId="4089A086" w14:textId="77777777" w:rsidR="006D419A" w:rsidRPr="00922278" w:rsidRDefault="006D419A" w:rsidP="000E6889">
                  <w:pPr>
                    <w:rPr>
                      <w:rFonts w:asciiTheme="minorHAnsi" w:hAnsiTheme="minorHAnsi" w:cstheme="minorHAnsi"/>
                      <w:sz w:val="20"/>
                      <w:szCs w:val="20"/>
                    </w:rPr>
                  </w:pPr>
                </w:p>
              </w:tc>
              <w:tc>
                <w:tcPr>
                  <w:tcW w:w="1454" w:type="dxa"/>
                </w:tcPr>
                <w:p w14:paraId="7AE00F7D" w14:textId="77777777" w:rsidR="006D419A" w:rsidRPr="00922278" w:rsidRDefault="006D419A" w:rsidP="000E6889">
                  <w:pPr>
                    <w:rPr>
                      <w:rFonts w:asciiTheme="minorHAnsi" w:hAnsiTheme="minorHAnsi" w:cstheme="minorHAnsi"/>
                      <w:sz w:val="20"/>
                      <w:szCs w:val="20"/>
                    </w:rPr>
                  </w:pPr>
                </w:p>
              </w:tc>
            </w:tr>
            <w:tr w:rsidR="006D419A" w:rsidRPr="00922278" w14:paraId="165E4121" w14:textId="77777777" w:rsidTr="000E6889">
              <w:tc>
                <w:tcPr>
                  <w:tcW w:w="1840" w:type="dxa"/>
                </w:tcPr>
                <w:p w14:paraId="424684F4"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Male</w:t>
                  </w:r>
                </w:p>
              </w:tc>
              <w:tc>
                <w:tcPr>
                  <w:tcW w:w="1440" w:type="dxa"/>
                </w:tcPr>
                <w:p w14:paraId="26675EB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 (40.0%)</w:t>
                  </w:r>
                </w:p>
              </w:tc>
              <w:tc>
                <w:tcPr>
                  <w:tcW w:w="1440" w:type="dxa"/>
                </w:tcPr>
                <w:p w14:paraId="66A9116E"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53 (17.6%)</w:t>
                  </w:r>
                </w:p>
              </w:tc>
              <w:tc>
                <w:tcPr>
                  <w:tcW w:w="1530" w:type="dxa"/>
                </w:tcPr>
                <w:p w14:paraId="7F0E9454"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 (50.0%)</w:t>
                  </w:r>
                </w:p>
              </w:tc>
              <w:tc>
                <w:tcPr>
                  <w:tcW w:w="1440" w:type="dxa"/>
                </w:tcPr>
                <w:p w14:paraId="6D5D65E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52 (17.3%)</w:t>
                  </w:r>
                </w:p>
              </w:tc>
              <w:tc>
                <w:tcPr>
                  <w:tcW w:w="1454" w:type="dxa"/>
                </w:tcPr>
                <w:p w14:paraId="331A633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109 (17.8%)</w:t>
                  </w:r>
                </w:p>
              </w:tc>
            </w:tr>
            <w:tr w:rsidR="006D419A" w:rsidRPr="00922278" w14:paraId="1476905B" w14:textId="77777777" w:rsidTr="000E6889">
              <w:tc>
                <w:tcPr>
                  <w:tcW w:w="1840" w:type="dxa"/>
                </w:tcPr>
                <w:p w14:paraId="38F54F47"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Female</w:t>
                  </w:r>
                </w:p>
              </w:tc>
              <w:tc>
                <w:tcPr>
                  <w:tcW w:w="1440" w:type="dxa"/>
                </w:tcPr>
                <w:p w14:paraId="35EF2AC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 (60.0%)</w:t>
                  </w:r>
                </w:p>
              </w:tc>
              <w:tc>
                <w:tcPr>
                  <w:tcW w:w="1440" w:type="dxa"/>
                </w:tcPr>
                <w:p w14:paraId="3349529D"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248 (82.4%)</w:t>
                  </w:r>
                </w:p>
              </w:tc>
              <w:tc>
                <w:tcPr>
                  <w:tcW w:w="1530" w:type="dxa"/>
                </w:tcPr>
                <w:p w14:paraId="1EF3129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 (50.0%)</w:t>
                  </w:r>
                </w:p>
              </w:tc>
              <w:tc>
                <w:tcPr>
                  <w:tcW w:w="1440" w:type="dxa"/>
                </w:tcPr>
                <w:p w14:paraId="6E1D4EF2"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249 (82.7%)</w:t>
                  </w:r>
                </w:p>
              </w:tc>
              <w:tc>
                <w:tcPr>
                  <w:tcW w:w="1454" w:type="dxa"/>
                </w:tcPr>
                <w:p w14:paraId="756A922C"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502 (82.2%)</w:t>
                  </w:r>
                </w:p>
              </w:tc>
            </w:tr>
            <w:tr w:rsidR="006D419A" w:rsidRPr="00922278" w14:paraId="1E3A47CD" w14:textId="77777777" w:rsidTr="000E6889">
              <w:tc>
                <w:tcPr>
                  <w:tcW w:w="1840" w:type="dxa"/>
                </w:tcPr>
                <w:p w14:paraId="238CBBF7"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b/>
                      <w:sz w:val="20"/>
                      <w:szCs w:val="20"/>
                    </w:rPr>
                    <w:t>Education</w:t>
                  </w:r>
                </w:p>
              </w:tc>
              <w:tc>
                <w:tcPr>
                  <w:tcW w:w="1440" w:type="dxa"/>
                </w:tcPr>
                <w:p w14:paraId="6913C274" w14:textId="77777777" w:rsidR="006D419A" w:rsidRPr="00922278" w:rsidRDefault="006D419A" w:rsidP="000E6889">
                  <w:pPr>
                    <w:rPr>
                      <w:rFonts w:asciiTheme="minorHAnsi" w:hAnsiTheme="minorHAnsi" w:cstheme="minorHAnsi"/>
                      <w:sz w:val="20"/>
                      <w:szCs w:val="20"/>
                    </w:rPr>
                  </w:pPr>
                </w:p>
              </w:tc>
              <w:tc>
                <w:tcPr>
                  <w:tcW w:w="1440" w:type="dxa"/>
                </w:tcPr>
                <w:p w14:paraId="3617C02C" w14:textId="77777777" w:rsidR="006D419A" w:rsidRPr="00922278" w:rsidRDefault="006D419A" w:rsidP="000E6889">
                  <w:pPr>
                    <w:rPr>
                      <w:rFonts w:asciiTheme="minorHAnsi" w:hAnsiTheme="minorHAnsi" w:cstheme="minorHAnsi"/>
                      <w:sz w:val="20"/>
                      <w:szCs w:val="20"/>
                    </w:rPr>
                  </w:pPr>
                </w:p>
              </w:tc>
              <w:tc>
                <w:tcPr>
                  <w:tcW w:w="1530" w:type="dxa"/>
                </w:tcPr>
                <w:p w14:paraId="48341E44" w14:textId="77777777" w:rsidR="006D419A" w:rsidRPr="00922278" w:rsidRDefault="006D419A" w:rsidP="000E6889">
                  <w:pPr>
                    <w:rPr>
                      <w:rFonts w:asciiTheme="minorHAnsi" w:hAnsiTheme="minorHAnsi" w:cstheme="minorHAnsi"/>
                      <w:sz w:val="20"/>
                      <w:szCs w:val="20"/>
                    </w:rPr>
                  </w:pPr>
                </w:p>
              </w:tc>
              <w:tc>
                <w:tcPr>
                  <w:tcW w:w="1440" w:type="dxa"/>
                </w:tcPr>
                <w:p w14:paraId="1279FF15" w14:textId="77777777" w:rsidR="006D419A" w:rsidRPr="00922278" w:rsidRDefault="006D419A" w:rsidP="000E6889">
                  <w:pPr>
                    <w:rPr>
                      <w:rFonts w:asciiTheme="minorHAnsi" w:hAnsiTheme="minorHAnsi" w:cstheme="minorHAnsi"/>
                      <w:sz w:val="20"/>
                      <w:szCs w:val="20"/>
                    </w:rPr>
                  </w:pPr>
                </w:p>
              </w:tc>
              <w:tc>
                <w:tcPr>
                  <w:tcW w:w="1454" w:type="dxa"/>
                </w:tcPr>
                <w:p w14:paraId="6D3B7D14" w14:textId="77777777" w:rsidR="006D419A" w:rsidRPr="00922278" w:rsidRDefault="006D419A" w:rsidP="000E6889">
                  <w:pPr>
                    <w:rPr>
                      <w:rFonts w:asciiTheme="minorHAnsi" w:hAnsiTheme="minorHAnsi" w:cstheme="minorHAnsi"/>
                      <w:sz w:val="20"/>
                      <w:szCs w:val="20"/>
                    </w:rPr>
                  </w:pPr>
                </w:p>
              </w:tc>
            </w:tr>
            <w:tr w:rsidR="006D419A" w:rsidRPr="00922278" w14:paraId="735A0514" w14:textId="77777777" w:rsidTr="000E6889">
              <w:tc>
                <w:tcPr>
                  <w:tcW w:w="1840" w:type="dxa"/>
                </w:tcPr>
                <w:p w14:paraId="3CE14DBA"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w:t>
                  </w:r>
                  <w:proofErr w:type="spellStart"/>
                  <w:proofErr w:type="gramStart"/>
                  <w:r w:rsidRPr="00922278">
                    <w:rPr>
                      <w:rFonts w:asciiTheme="minorHAnsi" w:hAnsiTheme="minorHAnsi" w:cstheme="minorHAnsi"/>
                      <w:sz w:val="20"/>
                      <w:szCs w:val="20"/>
                    </w:rPr>
                    <w:t>Cant</w:t>
                  </w:r>
                  <w:proofErr w:type="spellEnd"/>
                  <w:proofErr w:type="gramEnd"/>
                  <w:r w:rsidRPr="00922278">
                    <w:rPr>
                      <w:rFonts w:asciiTheme="minorHAnsi" w:hAnsiTheme="minorHAnsi" w:cstheme="minorHAnsi"/>
                      <w:sz w:val="20"/>
                      <w:szCs w:val="20"/>
                    </w:rPr>
                    <w:t xml:space="preserve"> read or write</w:t>
                  </w:r>
                </w:p>
              </w:tc>
              <w:tc>
                <w:tcPr>
                  <w:tcW w:w="1440" w:type="dxa"/>
                </w:tcPr>
                <w:p w14:paraId="2A6FB2A3"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 (60.0%)</w:t>
                  </w:r>
                </w:p>
              </w:tc>
              <w:tc>
                <w:tcPr>
                  <w:tcW w:w="1440" w:type="dxa"/>
                </w:tcPr>
                <w:p w14:paraId="1A24D76E"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85 (28.2%)</w:t>
                  </w:r>
                </w:p>
              </w:tc>
              <w:tc>
                <w:tcPr>
                  <w:tcW w:w="1530" w:type="dxa"/>
                </w:tcPr>
                <w:p w14:paraId="126963FE"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 (50.0%)</w:t>
                  </w:r>
                </w:p>
              </w:tc>
              <w:tc>
                <w:tcPr>
                  <w:tcW w:w="1440" w:type="dxa"/>
                </w:tcPr>
                <w:p w14:paraId="702DB042"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86 (28.6%)</w:t>
                  </w:r>
                </w:p>
              </w:tc>
              <w:tc>
                <w:tcPr>
                  <w:tcW w:w="1454" w:type="dxa"/>
                </w:tcPr>
                <w:p w14:paraId="23CFBB88"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176 (28.8%)</w:t>
                  </w:r>
                </w:p>
              </w:tc>
            </w:tr>
            <w:tr w:rsidR="006D419A" w:rsidRPr="00922278" w14:paraId="7C4C9186" w14:textId="77777777" w:rsidTr="000E6889">
              <w:tc>
                <w:tcPr>
                  <w:tcW w:w="1840" w:type="dxa"/>
                </w:tcPr>
                <w:p w14:paraId="5F81C4B4"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Literate or informal education</w:t>
                  </w:r>
                </w:p>
              </w:tc>
              <w:tc>
                <w:tcPr>
                  <w:tcW w:w="1440" w:type="dxa"/>
                </w:tcPr>
                <w:p w14:paraId="106411B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(20.0%)</w:t>
                  </w:r>
                </w:p>
              </w:tc>
              <w:tc>
                <w:tcPr>
                  <w:tcW w:w="1440" w:type="dxa"/>
                </w:tcPr>
                <w:p w14:paraId="6A08A1F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83 (27.6%)</w:t>
                  </w:r>
                </w:p>
              </w:tc>
              <w:tc>
                <w:tcPr>
                  <w:tcW w:w="1530" w:type="dxa"/>
                </w:tcPr>
                <w:p w14:paraId="683BB1E4"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(25.0%)</w:t>
                  </w:r>
                </w:p>
              </w:tc>
              <w:tc>
                <w:tcPr>
                  <w:tcW w:w="1440" w:type="dxa"/>
                </w:tcPr>
                <w:p w14:paraId="55245424"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79 (26.2%)</w:t>
                  </w:r>
                </w:p>
              </w:tc>
              <w:tc>
                <w:tcPr>
                  <w:tcW w:w="1454" w:type="dxa"/>
                </w:tcPr>
                <w:p w14:paraId="6DBCBA86"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164 (26.8%)</w:t>
                  </w:r>
                </w:p>
              </w:tc>
            </w:tr>
            <w:tr w:rsidR="006D419A" w:rsidRPr="00922278" w14:paraId="731C5CF6" w14:textId="77777777" w:rsidTr="000E6889">
              <w:tc>
                <w:tcPr>
                  <w:tcW w:w="1840" w:type="dxa"/>
                </w:tcPr>
                <w:p w14:paraId="2077C2C9"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Primary level</w:t>
                  </w:r>
                </w:p>
              </w:tc>
              <w:tc>
                <w:tcPr>
                  <w:tcW w:w="1440" w:type="dxa"/>
                </w:tcPr>
                <w:p w14:paraId="2D784B4C"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7AED77E0"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72 (23.9%)</w:t>
                  </w:r>
                </w:p>
              </w:tc>
              <w:tc>
                <w:tcPr>
                  <w:tcW w:w="1530" w:type="dxa"/>
                </w:tcPr>
                <w:p w14:paraId="031CC158"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0131EEE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77 (25.6%)</w:t>
                  </w:r>
                </w:p>
              </w:tc>
              <w:tc>
                <w:tcPr>
                  <w:tcW w:w="1454" w:type="dxa"/>
                </w:tcPr>
                <w:p w14:paraId="73A7455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149 (24.4%)</w:t>
                  </w:r>
                </w:p>
              </w:tc>
            </w:tr>
            <w:tr w:rsidR="006D419A" w:rsidRPr="00922278" w14:paraId="6D650114" w14:textId="77777777" w:rsidTr="000E6889">
              <w:tc>
                <w:tcPr>
                  <w:tcW w:w="1840" w:type="dxa"/>
                </w:tcPr>
                <w:p w14:paraId="22273D49"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Secondary</w:t>
                  </w:r>
                </w:p>
              </w:tc>
              <w:tc>
                <w:tcPr>
                  <w:tcW w:w="1440" w:type="dxa"/>
                </w:tcPr>
                <w:p w14:paraId="5666CCF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40D3244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47 (15.6%)</w:t>
                  </w:r>
                </w:p>
              </w:tc>
              <w:tc>
                <w:tcPr>
                  <w:tcW w:w="1530" w:type="dxa"/>
                </w:tcPr>
                <w:p w14:paraId="7F24C416"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(25.0%)</w:t>
                  </w:r>
                </w:p>
              </w:tc>
              <w:tc>
                <w:tcPr>
                  <w:tcW w:w="1440" w:type="dxa"/>
                </w:tcPr>
                <w:p w14:paraId="4083749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44 (14.6%)</w:t>
                  </w:r>
                </w:p>
              </w:tc>
              <w:tc>
                <w:tcPr>
                  <w:tcW w:w="1454" w:type="dxa"/>
                </w:tcPr>
                <w:p w14:paraId="0E1C43E3"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92 (15.1%)</w:t>
                  </w:r>
                </w:p>
              </w:tc>
            </w:tr>
            <w:tr w:rsidR="006D419A" w:rsidRPr="00922278" w14:paraId="53387D50" w14:textId="77777777" w:rsidTr="000E6889">
              <w:tc>
                <w:tcPr>
                  <w:tcW w:w="1840" w:type="dxa"/>
                </w:tcPr>
                <w:p w14:paraId="56E73D26"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Higher secondary</w:t>
                  </w:r>
                </w:p>
              </w:tc>
              <w:tc>
                <w:tcPr>
                  <w:tcW w:w="1440" w:type="dxa"/>
                </w:tcPr>
                <w:p w14:paraId="0021AF67"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(20.0%)</w:t>
                  </w:r>
                </w:p>
              </w:tc>
              <w:tc>
                <w:tcPr>
                  <w:tcW w:w="1440" w:type="dxa"/>
                </w:tcPr>
                <w:p w14:paraId="2752B8A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12 (4.0%)</w:t>
                  </w:r>
                </w:p>
              </w:tc>
              <w:tc>
                <w:tcPr>
                  <w:tcW w:w="1530" w:type="dxa"/>
                </w:tcPr>
                <w:p w14:paraId="2B833F1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6517CB03"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13 (4.3%)</w:t>
                  </w:r>
                </w:p>
              </w:tc>
              <w:tc>
                <w:tcPr>
                  <w:tcW w:w="1454" w:type="dxa"/>
                </w:tcPr>
                <w:p w14:paraId="5CD42FBE"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26 (4.3%)</w:t>
                  </w:r>
                </w:p>
              </w:tc>
            </w:tr>
            <w:tr w:rsidR="006D419A" w:rsidRPr="00922278" w14:paraId="31F678AC" w14:textId="77777777" w:rsidTr="000E6889">
              <w:tc>
                <w:tcPr>
                  <w:tcW w:w="1840" w:type="dxa"/>
                </w:tcPr>
                <w:p w14:paraId="392C587B"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University</w:t>
                  </w:r>
                </w:p>
              </w:tc>
              <w:tc>
                <w:tcPr>
                  <w:tcW w:w="1440" w:type="dxa"/>
                </w:tcPr>
                <w:p w14:paraId="754B282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5F50F06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 (0.7%)</w:t>
                  </w:r>
                </w:p>
              </w:tc>
              <w:tc>
                <w:tcPr>
                  <w:tcW w:w="1530" w:type="dxa"/>
                </w:tcPr>
                <w:p w14:paraId="3F22B5B2"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31A13C3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 (0.7%)</w:t>
                  </w:r>
                </w:p>
              </w:tc>
              <w:tc>
                <w:tcPr>
                  <w:tcW w:w="1454" w:type="dxa"/>
                </w:tcPr>
                <w:p w14:paraId="118EE51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 (0.7%)</w:t>
                  </w:r>
                </w:p>
              </w:tc>
            </w:tr>
            <w:tr w:rsidR="006D419A" w:rsidRPr="00922278" w14:paraId="71F83AE0" w14:textId="77777777" w:rsidTr="000E6889">
              <w:tc>
                <w:tcPr>
                  <w:tcW w:w="1840" w:type="dxa"/>
                </w:tcPr>
                <w:p w14:paraId="57801A80"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b/>
                      <w:sz w:val="20"/>
                      <w:szCs w:val="20"/>
                    </w:rPr>
                    <w:t>Occupation</w:t>
                  </w:r>
                </w:p>
              </w:tc>
              <w:tc>
                <w:tcPr>
                  <w:tcW w:w="1440" w:type="dxa"/>
                </w:tcPr>
                <w:p w14:paraId="68858D4B" w14:textId="77777777" w:rsidR="006D419A" w:rsidRPr="00922278" w:rsidRDefault="006D419A" w:rsidP="000E6889">
                  <w:pPr>
                    <w:rPr>
                      <w:rFonts w:asciiTheme="minorHAnsi" w:hAnsiTheme="minorHAnsi" w:cstheme="minorHAnsi"/>
                      <w:sz w:val="20"/>
                      <w:szCs w:val="20"/>
                    </w:rPr>
                  </w:pPr>
                </w:p>
              </w:tc>
              <w:tc>
                <w:tcPr>
                  <w:tcW w:w="1440" w:type="dxa"/>
                </w:tcPr>
                <w:p w14:paraId="668A6C8E" w14:textId="77777777" w:rsidR="006D419A" w:rsidRPr="00922278" w:rsidRDefault="006D419A" w:rsidP="000E6889">
                  <w:pPr>
                    <w:rPr>
                      <w:rFonts w:asciiTheme="minorHAnsi" w:hAnsiTheme="minorHAnsi" w:cstheme="minorHAnsi"/>
                      <w:sz w:val="20"/>
                      <w:szCs w:val="20"/>
                    </w:rPr>
                  </w:pPr>
                </w:p>
              </w:tc>
              <w:tc>
                <w:tcPr>
                  <w:tcW w:w="1530" w:type="dxa"/>
                </w:tcPr>
                <w:p w14:paraId="67737C85" w14:textId="77777777" w:rsidR="006D419A" w:rsidRPr="00922278" w:rsidRDefault="006D419A" w:rsidP="000E6889">
                  <w:pPr>
                    <w:rPr>
                      <w:rFonts w:asciiTheme="minorHAnsi" w:hAnsiTheme="minorHAnsi" w:cstheme="minorHAnsi"/>
                      <w:sz w:val="20"/>
                      <w:szCs w:val="20"/>
                    </w:rPr>
                  </w:pPr>
                </w:p>
              </w:tc>
              <w:tc>
                <w:tcPr>
                  <w:tcW w:w="1440" w:type="dxa"/>
                </w:tcPr>
                <w:p w14:paraId="547CDA99" w14:textId="77777777" w:rsidR="006D419A" w:rsidRPr="00922278" w:rsidRDefault="006D419A" w:rsidP="000E6889">
                  <w:pPr>
                    <w:rPr>
                      <w:rFonts w:asciiTheme="minorHAnsi" w:hAnsiTheme="minorHAnsi" w:cstheme="minorHAnsi"/>
                      <w:sz w:val="20"/>
                      <w:szCs w:val="20"/>
                    </w:rPr>
                  </w:pPr>
                </w:p>
              </w:tc>
              <w:tc>
                <w:tcPr>
                  <w:tcW w:w="1454" w:type="dxa"/>
                </w:tcPr>
                <w:p w14:paraId="54DB0915" w14:textId="77777777" w:rsidR="006D419A" w:rsidRPr="00922278" w:rsidRDefault="006D419A" w:rsidP="000E6889">
                  <w:pPr>
                    <w:rPr>
                      <w:rFonts w:asciiTheme="minorHAnsi" w:hAnsiTheme="minorHAnsi" w:cstheme="minorHAnsi"/>
                      <w:sz w:val="20"/>
                      <w:szCs w:val="20"/>
                    </w:rPr>
                  </w:pPr>
                </w:p>
              </w:tc>
            </w:tr>
            <w:tr w:rsidR="006D419A" w:rsidRPr="00922278" w14:paraId="3BAB4CCC" w14:textId="77777777" w:rsidTr="000E6889">
              <w:tc>
                <w:tcPr>
                  <w:tcW w:w="1840" w:type="dxa"/>
                </w:tcPr>
                <w:p w14:paraId="5AF791D1"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Farmer</w:t>
                  </w:r>
                </w:p>
              </w:tc>
              <w:tc>
                <w:tcPr>
                  <w:tcW w:w="1440" w:type="dxa"/>
                </w:tcPr>
                <w:p w14:paraId="66A1F53C"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6E49F7B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104 (34.6%)</w:t>
                  </w:r>
                </w:p>
              </w:tc>
              <w:tc>
                <w:tcPr>
                  <w:tcW w:w="1530" w:type="dxa"/>
                </w:tcPr>
                <w:p w14:paraId="26B1A138"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(25.0%)</w:t>
                  </w:r>
                </w:p>
              </w:tc>
              <w:tc>
                <w:tcPr>
                  <w:tcW w:w="1440" w:type="dxa"/>
                </w:tcPr>
                <w:p w14:paraId="0782A48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92 (30.6%)</w:t>
                  </w:r>
                </w:p>
              </w:tc>
              <w:tc>
                <w:tcPr>
                  <w:tcW w:w="1454" w:type="dxa"/>
                </w:tcPr>
                <w:p w14:paraId="39EFB2CE"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197 (32.2%)</w:t>
                  </w:r>
                </w:p>
              </w:tc>
            </w:tr>
            <w:tr w:rsidR="006D419A" w:rsidRPr="00922278" w14:paraId="10116B0E" w14:textId="77777777" w:rsidTr="000E6889">
              <w:tc>
                <w:tcPr>
                  <w:tcW w:w="1840" w:type="dxa"/>
                </w:tcPr>
                <w:p w14:paraId="35ADFE49"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Business or Job</w:t>
                  </w:r>
                </w:p>
              </w:tc>
              <w:tc>
                <w:tcPr>
                  <w:tcW w:w="1440" w:type="dxa"/>
                </w:tcPr>
                <w:p w14:paraId="6F00F7A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(20.0%)</w:t>
                  </w:r>
                </w:p>
              </w:tc>
              <w:tc>
                <w:tcPr>
                  <w:tcW w:w="1440" w:type="dxa"/>
                </w:tcPr>
                <w:p w14:paraId="1328D5C6"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32 (9.3%)</w:t>
                  </w:r>
                </w:p>
              </w:tc>
              <w:tc>
                <w:tcPr>
                  <w:tcW w:w="1530" w:type="dxa"/>
                </w:tcPr>
                <w:p w14:paraId="209DD13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616F0A7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34 (9.3%)</w:t>
                  </w:r>
                </w:p>
              </w:tc>
              <w:tc>
                <w:tcPr>
                  <w:tcW w:w="1454" w:type="dxa"/>
                </w:tcPr>
                <w:p w14:paraId="7BF20E0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67 (9.3%)</w:t>
                  </w:r>
                </w:p>
              </w:tc>
            </w:tr>
            <w:tr w:rsidR="006D419A" w:rsidRPr="00922278" w14:paraId="60F41F12" w14:textId="77777777" w:rsidTr="000E6889">
              <w:tc>
                <w:tcPr>
                  <w:tcW w:w="1840" w:type="dxa"/>
                </w:tcPr>
                <w:p w14:paraId="0744AE43"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Daily wage laborer</w:t>
                  </w:r>
                </w:p>
              </w:tc>
              <w:tc>
                <w:tcPr>
                  <w:tcW w:w="1440" w:type="dxa"/>
                </w:tcPr>
                <w:p w14:paraId="70DE0053"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(20.0%)</w:t>
                  </w:r>
                </w:p>
              </w:tc>
              <w:tc>
                <w:tcPr>
                  <w:tcW w:w="1440" w:type="dxa"/>
                </w:tcPr>
                <w:p w14:paraId="0FBF750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34 (11.3%)</w:t>
                  </w:r>
                </w:p>
              </w:tc>
              <w:tc>
                <w:tcPr>
                  <w:tcW w:w="1530" w:type="dxa"/>
                </w:tcPr>
                <w:p w14:paraId="3EF85CC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(25.0%)</w:t>
                  </w:r>
                </w:p>
              </w:tc>
              <w:tc>
                <w:tcPr>
                  <w:tcW w:w="1440" w:type="dxa"/>
                </w:tcPr>
                <w:p w14:paraId="590C786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32 (10.6%)</w:t>
                  </w:r>
                </w:p>
              </w:tc>
              <w:tc>
                <w:tcPr>
                  <w:tcW w:w="1454" w:type="dxa"/>
                </w:tcPr>
                <w:p w14:paraId="4E745BD7"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68 (11.1%)</w:t>
                  </w:r>
                </w:p>
              </w:tc>
            </w:tr>
            <w:tr w:rsidR="006D419A" w:rsidRPr="00922278" w14:paraId="0A99AC2F" w14:textId="77777777" w:rsidTr="000E6889">
              <w:tc>
                <w:tcPr>
                  <w:tcW w:w="1840" w:type="dxa"/>
                </w:tcPr>
                <w:p w14:paraId="1058D8D3"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Unemployed</w:t>
                  </w:r>
                </w:p>
              </w:tc>
              <w:tc>
                <w:tcPr>
                  <w:tcW w:w="1440" w:type="dxa"/>
                </w:tcPr>
                <w:p w14:paraId="3B82BD9E"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21B11B42"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9 (3.0%)</w:t>
                  </w:r>
                </w:p>
              </w:tc>
              <w:tc>
                <w:tcPr>
                  <w:tcW w:w="1530" w:type="dxa"/>
                </w:tcPr>
                <w:p w14:paraId="226F8A0C"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2C0FA462"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14 (4.7%)</w:t>
                  </w:r>
                </w:p>
              </w:tc>
              <w:tc>
                <w:tcPr>
                  <w:tcW w:w="1454" w:type="dxa"/>
                </w:tcPr>
                <w:p w14:paraId="6F221C04"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23 (3.8%)</w:t>
                  </w:r>
                </w:p>
              </w:tc>
            </w:tr>
            <w:tr w:rsidR="006D419A" w:rsidRPr="00922278" w14:paraId="361BA2C4" w14:textId="77777777" w:rsidTr="000E6889">
              <w:tc>
                <w:tcPr>
                  <w:tcW w:w="1840" w:type="dxa"/>
                </w:tcPr>
                <w:p w14:paraId="446F3BC0"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Student</w:t>
                  </w:r>
                </w:p>
              </w:tc>
              <w:tc>
                <w:tcPr>
                  <w:tcW w:w="1440" w:type="dxa"/>
                </w:tcPr>
                <w:p w14:paraId="7A5402D2"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03FD3CD6"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8 (2.7%)</w:t>
                  </w:r>
                </w:p>
              </w:tc>
              <w:tc>
                <w:tcPr>
                  <w:tcW w:w="1530" w:type="dxa"/>
                </w:tcPr>
                <w:p w14:paraId="25138BAD"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79E22C9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 (1.3%)</w:t>
                  </w:r>
                </w:p>
              </w:tc>
              <w:tc>
                <w:tcPr>
                  <w:tcW w:w="1454" w:type="dxa"/>
                </w:tcPr>
                <w:p w14:paraId="74D54DEE"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12 (2.0%)</w:t>
                  </w:r>
                </w:p>
              </w:tc>
            </w:tr>
            <w:tr w:rsidR="006D419A" w:rsidRPr="00922278" w14:paraId="5A5B05A1" w14:textId="77777777" w:rsidTr="000E6889">
              <w:tc>
                <w:tcPr>
                  <w:tcW w:w="1840" w:type="dxa"/>
                </w:tcPr>
                <w:p w14:paraId="5D40040E"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Housewife</w:t>
                  </w:r>
                </w:p>
              </w:tc>
              <w:tc>
                <w:tcPr>
                  <w:tcW w:w="1440" w:type="dxa"/>
                </w:tcPr>
                <w:p w14:paraId="7BE87888"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 (40.0%)</w:t>
                  </w:r>
                </w:p>
              </w:tc>
              <w:tc>
                <w:tcPr>
                  <w:tcW w:w="1440" w:type="dxa"/>
                </w:tcPr>
                <w:p w14:paraId="2064E56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111 (36.9%)</w:t>
                  </w:r>
                </w:p>
              </w:tc>
              <w:tc>
                <w:tcPr>
                  <w:tcW w:w="1530" w:type="dxa"/>
                </w:tcPr>
                <w:p w14:paraId="59C08A56"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(25.0%)</w:t>
                  </w:r>
                </w:p>
              </w:tc>
              <w:tc>
                <w:tcPr>
                  <w:tcW w:w="1440" w:type="dxa"/>
                </w:tcPr>
                <w:p w14:paraId="4A87E5C0"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119 (39.5%)</w:t>
                  </w:r>
                </w:p>
              </w:tc>
              <w:tc>
                <w:tcPr>
                  <w:tcW w:w="1454" w:type="dxa"/>
                </w:tcPr>
                <w:p w14:paraId="5A85CEC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233 (38.1%)</w:t>
                  </w:r>
                </w:p>
              </w:tc>
            </w:tr>
            <w:tr w:rsidR="006D419A" w:rsidRPr="00922278" w14:paraId="48FBD03E" w14:textId="77777777" w:rsidTr="000E6889">
              <w:tc>
                <w:tcPr>
                  <w:tcW w:w="1840" w:type="dxa"/>
                </w:tcPr>
                <w:p w14:paraId="70F3E10E"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Other</w:t>
                  </w:r>
                </w:p>
              </w:tc>
              <w:tc>
                <w:tcPr>
                  <w:tcW w:w="1440" w:type="dxa"/>
                </w:tcPr>
                <w:p w14:paraId="570DC1A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(20.0%)</w:t>
                  </w:r>
                </w:p>
              </w:tc>
              <w:tc>
                <w:tcPr>
                  <w:tcW w:w="1440" w:type="dxa"/>
                </w:tcPr>
                <w:p w14:paraId="45CC2A1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 (1.0%)</w:t>
                  </w:r>
                </w:p>
              </w:tc>
              <w:tc>
                <w:tcPr>
                  <w:tcW w:w="1530" w:type="dxa"/>
                </w:tcPr>
                <w:p w14:paraId="4478AF0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(25.0%)</w:t>
                  </w:r>
                </w:p>
              </w:tc>
              <w:tc>
                <w:tcPr>
                  <w:tcW w:w="1440" w:type="dxa"/>
                </w:tcPr>
                <w:p w14:paraId="64E01348"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6 (2.0%)</w:t>
                  </w:r>
                </w:p>
              </w:tc>
              <w:tc>
                <w:tcPr>
                  <w:tcW w:w="1454" w:type="dxa"/>
                </w:tcPr>
                <w:p w14:paraId="0350ACA4"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11 (1.8%)</w:t>
                  </w:r>
                </w:p>
              </w:tc>
            </w:tr>
            <w:tr w:rsidR="006D419A" w:rsidRPr="00922278" w14:paraId="3A319E4C" w14:textId="77777777" w:rsidTr="000E6889">
              <w:tc>
                <w:tcPr>
                  <w:tcW w:w="1840" w:type="dxa"/>
                </w:tcPr>
                <w:p w14:paraId="7F70AAFF"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b/>
                      <w:sz w:val="20"/>
                      <w:szCs w:val="20"/>
                    </w:rPr>
                    <w:t>Caste</w:t>
                  </w:r>
                </w:p>
              </w:tc>
              <w:tc>
                <w:tcPr>
                  <w:tcW w:w="1440" w:type="dxa"/>
                </w:tcPr>
                <w:p w14:paraId="205CECA1" w14:textId="77777777" w:rsidR="006D419A" w:rsidRPr="00922278" w:rsidRDefault="006D419A" w:rsidP="000E6889">
                  <w:pPr>
                    <w:rPr>
                      <w:rFonts w:asciiTheme="minorHAnsi" w:hAnsiTheme="minorHAnsi" w:cstheme="minorHAnsi"/>
                      <w:sz w:val="20"/>
                      <w:szCs w:val="20"/>
                    </w:rPr>
                  </w:pPr>
                </w:p>
              </w:tc>
              <w:tc>
                <w:tcPr>
                  <w:tcW w:w="1440" w:type="dxa"/>
                </w:tcPr>
                <w:p w14:paraId="27EE96DC" w14:textId="77777777" w:rsidR="006D419A" w:rsidRPr="00922278" w:rsidRDefault="006D419A" w:rsidP="000E6889">
                  <w:pPr>
                    <w:rPr>
                      <w:rFonts w:asciiTheme="minorHAnsi" w:hAnsiTheme="minorHAnsi" w:cstheme="minorHAnsi"/>
                      <w:sz w:val="20"/>
                      <w:szCs w:val="20"/>
                    </w:rPr>
                  </w:pPr>
                </w:p>
              </w:tc>
              <w:tc>
                <w:tcPr>
                  <w:tcW w:w="1530" w:type="dxa"/>
                </w:tcPr>
                <w:p w14:paraId="071E3C82" w14:textId="77777777" w:rsidR="006D419A" w:rsidRPr="00922278" w:rsidRDefault="006D419A" w:rsidP="000E6889">
                  <w:pPr>
                    <w:rPr>
                      <w:rFonts w:asciiTheme="minorHAnsi" w:hAnsiTheme="minorHAnsi" w:cstheme="minorHAnsi"/>
                      <w:sz w:val="20"/>
                      <w:szCs w:val="20"/>
                    </w:rPr>
                  </w:pPr>
                </w:p>
              </w:tc>
              <w:tc>
                <w:tcPr>
                  <w:tcW w:w="1440" w:type="dxa"/>
                </w:tcPr>
                <w:p w14:paraId="2E03FEC0" w14:textId="77777777" w:rsidR="006D419A" w:rsidRPr="00922278" w:rsidRDefault="006D419A" w:rsidP="000E6889">
                  <w:pPr>
                    <w:rPr>
                      <w:rFonts w:asciiTheme="minorHAnsi" w:hAnsiTheme="minorHAnsi" w:cstheme="minorHAnsi"/>
                      <w:sz w:val="20"/>
                      <w:szCs w:val="20"/>
                    </w:rPr>
                  </w:pPr>
                </w:p>
              </w:tc>
              <w:tc>
                <w:tcPr>
                  <w:tcW w:w="1454" w:type="dxa"/>
                </w:tcPr>
                <w:p w14:paraId="6A50D614" w14:textId="77777777" w:rsidR="006D419A" w:rsidRPr="00922278" w:rsidRDefault="006D419A" w:rsidP="000E6889">
                  <w:pPr>
                    <w:rPr>
                      <w:rFonts w:asciiTheme="minorHAnsi" w:hAnsiTheme="minorHAnsi" w:cstheme="minorHAnsi"/>
                      <w:sz w:val="20"/>
                      <w:szCs w:val="20"/>
                    </w:rPr>
                  </w:pPr>
                </w:p>
              </w:tc>
            </w:tr>
            <w:tr w:rsidR="006D419A" w:rsidRPr="00922278" w14:paraId="7403C03C" w14:textId="77777777" w:rsidTr="000E6889">
              <w:tc>
                <w:tcPr>
                  <w:tcW w:w="1840" w:type="dxa"/>
                </w:tcPr>
                <w:p w14:paraId="1C92AC11"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Brahmin</w:t>
                  </w:r>
                </w:p>
              </w:tc>
              <w:tc>
                <w:tcPr>
                  <w:tcW w:w="1440" w:type="dxa"/>
                </w:tcPr>
                <w:p w14:paraId="41DFD594"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(20.0%)</w:t>
                  </w:r>
                </w:p>
              </w:tc>
              <w:tc>
                <w:tcPr>
                  <w:tcW w:w="1440" w:type="dxa"/>
                </w:tcPr>
                <w:p w14:paraId="43115A98"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54 (17.9%)</w:t>
                  </w:r>
                </w:p>
              </w:tc>
              <w:tc>
                <w:tcPr>
                  <w:tcW w:w="1530" w:type="dxa"/>
                </w:tcPr>
                <w:p w14:paraId="0BCD4C2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5DEFC404"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60 (19.9%)</w:t>
                  </w:r>
                </w:p>
              </w:tc>
              <w:tc>
                <w:tcPr>
                  <w:tcW w:w="1454" w:type="dxa"/>
                </w:tcPr>
                <w:p w14:paraId="523FC8B6"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115 (18.8%)</w:t>
                  </w:r>
                </w:p>
              </w:tc>
            </w:tr>
            <w:tr w:rsidR="006D419A" w:rsidRPr="00922278" w14:paraId="558BDF54" w14:textId="77777777" w:rsidTr="000E6889">
              <w:tc>
                <w:tcPr>
                  <w:tcW w:w="1840" w:type="dxa"/>
                </w:tcPr>
                <w:p w14:paraId="4EF2C0FF"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w:t>
                  </w:r>
                  <w:proofErr w:type="spellStart"/>
                  <w:r w:rsidRPr="00922278">
                    <w:rPr>
                      <w:rFonts w:asciiTheme="minorHAnsi" w:hAnsiTheme="minorHAnsi" w:cstheme="minorHAnsi"/>
                      <w:sz w:val="20"/>
                      <w:szCs w:val="20"/>
                    </w:rPr>
                    <w:t>Chetri</w:t>
                  </w:r>
                  <w:proofErr w:type="spellEnd"/>
                </w:p>
              </w:tc>
              <w:tc>
                <w:tcPr>
                  <w:tcW w:w="1440" w:type="dxa"/>
                </w:tcPr>
                <w:p w14:paraId="51E2D293"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(20.0%)</w:t>
                  </w:r>
                </w:p>
              </w:tc>
              <w:tc>
                <w:tcPr>
                  <w:tcW w:w="1440" w:type="dxa"/>
                </w:tcPr>
                <w:p w14:paraId="05B52660"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54 (17.9%)</w:t>
                  </w:r>
                </w:p>
              </w:tc>
              <w:tc>
                <w:tcPr>
                  <w:tcW w:w="1530" w:type="dxa"/>
                </w:tcPr>
                <w:p w14:paraId="118DE39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 (75.0%)</w:t>
                  </w:r>
                </w:p>
              </w:tc>
              <w:tc>
                <w:tcPr>
                  <w:tcW w:w="1440" w:type="dxa"/>
                </w:tcPr>
                <w:p w14:paraId="0B6163A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47 (15.6%)</w:t>
                  </w:r>
                </w:p>
              </w:tc>
              <w:tc>
                <w:tcPr>
                  <w:tcW w:w="1454" w:type="dxa"/>
                </w:tcPr>
                <w:p w14:paraId="323926A2"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105 (17.2%)</w:t>
                  </w:r>
                </w:p>
              </w:tc>
            </w:tr>
            <w:tr w:rsidR="006D419A" w:rsidRPr="00922278" w14:paraId="2305E7B1" w14:textId="77777777" w:rsidTr="000E6889">
              <w:tc>
                <w:tcPr>
                  <w:tcW w:w="1840" w:type="dxa"/>
                </w:tcPr>
                <w:p w14:paraId="7203887B"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w:t>
                  </w:r>
                  <w:proofErr w:type="spellStart"/>
                  <w:r w:rsidRPr="00922278">
                    <w:rPr>
                      <w:rFonts w:asciiTheme="minorHAnsi" w:hAnsiTheme="minorHAnsi" w:cstheme="minorHAnsi"/>
                      <w:sz w:val="20"/>
                      <w:szCs w:val="20"/>
                    </w:rPr>
                    <w:t>Tharu</w:t>
                  </w:r>
                  <w:proofErr w:type="spellEnd"/>
                </w:p>
              </w:tc>
              <w:tc>
                <w:tcPr>
                  <w:tcW w:w="1440" w:type="dxa"/>
                </w:tcPr>
                <w:p w14:paraId="0C97D744"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3829F37E"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29 (9.6%)</w:t>
                  </w:r>
                </w:p>
              </w:tc>
              <w:tc>
                <w:tcPr>
                  <w:tcW w:w="1530" w:type="dxa"/>
                </w:tcPr>
                <w:p w14:paraId="3C6EED8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069C570D"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35 (11.6%)</w:t>
                  </w:r>
                </w:p>
              </w:tc>
              <w:tc>
                <w:tcPr>
                  <w:tcW w:w="1454" w:type="dxa"/>
                </w:tcPr>
                <w:p w14:paraId="36C447DE"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64 (10.5%)</w:t>
                  </w:r>
                </w:p>
              </w:tc>
            </w:tr>
            <w:tr w:rsidR="006D419A" w:rsidRPr="00922278" w14:paraId="65BA2FC2" w14:textId="77777777" w:rsidTr="000E6889">
              <w:tc>
                <w:tcPr>
                  <w:tcW w:w="1840" w:type="dxa"/>
                </w:tcPr>
                <w:p w14:paraId="34963530"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Rai</w:t>
                  </w:r>
                </w:p>
              </w:tc>
              <w:tc>
                <w:tcPr>
                  <w:tcW w:w="1440" w:type="dxa"/>
                </w:tcPr>
                <w:p w14:paraId="01833BA6"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2293EE2D"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29 (9.6%)</w:t>
                  </w:r>
                </w:p>
              </w:tc>
              <w:tc>
                <w:tcPr>
                  <w:tcW w:w="1530" w:type="dxa"/>
                </w:tcPr>
                <w:p w14:paraId="202507E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47ACAF7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21 (7.0%)</w:t>
                  </w:r>
                </w:p>
              </w:tc>
              <w:tc>
                <w:tcPr>
                  <w:tcW w:w="1454" w:type="dxa"/>
                </w:tcPr>
                <w:p w14:paraId="46D49DE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50 (8.2%)</w:t>
                  </w:r>
                </w:p>
              </w:tc>
            </w:tr>
            <w:tr w:rsidR="006D419A" w:rsidRPr="00922278" w14:paraId="3DC76972" w14:textId="77777777" w:rsidTr="000E6889">
              <w:tc>
                <w:tcPr>
                  <w:tcW w:w="1840" w:type="dxa"/>
                </w:tcPr>
                <w:p w14:paraId="32C70FF3"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w:t>
                  </w:r>
                  <w:proofErr w:type="spellStart"/>
                  <w:r w:rsidRPr="00922278">
                    <w:rPr>
                      <w:rFonts w:asciiTheme="minorHAnsi" w:hAnsiTheme="minorHAnsi" w:cstheme="minorHAnsi"/>
                      <w:sz w:val="20"/>
                      <w:szCs w:val="20"/>
                    </w:rPr>
                    <w:t>Musalman</w:t>
                  </w:r>
                  <w:proofErr w:type="spellEnd"/>
                </w:p>
              </w:tc>
              <w:tc>
                <w:tcPr>
                  <w:tcW w:w="1440" w:type="dxa"/>
                </w:tcPr>
                <w:p w14:paraId="19BBBB64"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5210A433"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(0.3%)</w:t>
                  </w:r>
                </w:p>
              </w:tc>
              <w:tc>
                <w:tcPr>
                  <w:tcW w:w="1530" w:type="dxa"/>
                </w:tcPr>
                <w:p w14:paraId="63780D32"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0F9F1AB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54" w:type="dxa"/>
                </w:tcPr>
                <w:p w14:paraId="65D1D43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(0.2%)</w:t>
                  </w:r>
                </w:p>
              </w:tc>
            </w:tr>
            <w:tr w:rsidR="006D419A" w:rsidRPr="00922278" w14:paraId="2B4B100B" w14:textId="77777777" w:rsidTr="000E6889">
              <w:tc>
                <w:tcPr>
                  <w:tcW w:w="1840" w:type="dxa"/>
                </w:tcPr>
                <w:p w14:paraId="262512FB"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Limbu</w:t>
                  </w:r>
                </w:p>
              </w:tc>
              <w:tc>
                <w:tcPr>
                  <w:tcW w:w="1440" w:type="dxa"/>
                </w:tcPr>
                <w:p w14:paraId="7755F57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37B768C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22 (7.3%)</w:t>
                  </w:r>
                </w:p>
              </w:tc>
              <w:tc>
                <w:tcPr>
                  <w:tcW w:w="1530" w:type="dxa"/>
                </w:tcPr>
                <w:p w14:paraId="123B156D"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7FB1B17D"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18 (6.0%)</w:t>
                  </w:r>
                </w:p>
              </w:tc>
              <w:tc>
                <w:tcPr>
                  <w:tcW w:w="1454" w:type="dxa"/>
                </w:tcPr>
                <w:p w14:paraId="5EF2FFC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40 (6.5%)</w:t>
                  </w:r>
                </w:p>
              </w:tc>
            </w:tr>
            <w:tr w:rsidR="006D419A" w:rsidRPr="00922278" w14:paraId="3E2DF98E" w14:textId="77777777" w:rsidTr="000E6889">
              <w:tc>
                <w:tcPr>
                  <w:tcW w:w="1840" w:type="dxa"/>
                </w:tcPr>
                <w:p w14:paraId="79B349EA"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w:t>
                  </w:r>
                  <w:proofErr w:type="spellStart"/>
                  <w:r w:rsidRPr="00922278">
                    <w:rPr>
                      <w:rFonts w:asciiTheme="minorHAnsi" w:hAnsiTheme="minorHAnsi" w:cstheme="minorHAnsi"/>
                      <w:sz w:val="20"/>
                      <w:szCs w:val="20"/>
                    </w:rPr>
                    <w:t>Rajba</w:t>
                  </w:r>
                  <w:r>
                    <w:rPr>
                      <w:rFonts w:asciiTheme="minorHAnsi" w:hAnsiTheme="minorHAnsi" w:cstheme="minorHAnsi"/>
                      <w:sz w:val="20"/>
                      <w:szCs w:val="20"/>
                    </w:rPr>
                    <w:t>n</w:t>
                  </w:r>
                  <w:r w:rsidRPr="00922278">
                    <w:rPr>
                      <w:rFonts w:asciiTheme="minorHAnsi" w:hAnsiTheme="minorHAnsi" w:cstheme="minorHAnsi"/>
                      <w:sz w:val="20"/>
                      <w:szCs w:val="20"/>
                    </w:rPr>
                    <w:t>si</w:t>
                  </w:r>
                  <w:proofErr w:type="spellEnd"/>
                </w:p>
              </w:tc>
              <w:tc>
                <w:tcPr>
                  <w:tcW w:w="1440" w:type="dxa"/>
                </w:tcPr>
                <w:p w14:paraId="6E2780A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7C7E8C9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 (1.3%)</w:t>
                  </w:r>
                </w:p>
              </w:tc>
              <w:tc>
                <w:tcPr>
                  <w:tcW w:w="1530" w:type="dxa"/>
                </w:tcPr>
                <w:p w14:paraId="1DE51AB6"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793E6A17"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(0.3%)</w:t>
                  </w:r>
                </w:p>
              </w:tc>
              <w:tc>
                <w:tcPr>
                  <w:tcW w:w="1454" w:type="dxa"/>
                </w:tcPr>
                <w:p w14:paraId="6A78FA7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5 (0.8%)</w:t>
                  </w:r>
                </w:p>
              </w:tc>
            </w:tr>
            <w:tr w:rsidR="006D419A" w:rsidRPr="00922278" w14:paraId="63F67E3B" w14:textId="77777777" w:rsidTr="000E6889">
              <w:tc>
                <w:tcPr>
                  <w:tcW w:w="1840" w:type="dxa"/>
                </w:tcPr>
                <w:p w14:paraId="04CB9142"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w:t>
                  </w:r>
                  <w:proofErr w:type="spellStart"/>
                  <w:r w:rsidRPr="00922278">
                    <w:rPr>
                      <w:rFonts w:asciiTheme="minorHAnsi" w:hAnsiTheme="minorHAnsi" w:cstheme="minorHAnsi"/>
                      <w:sz w:val="20"/>
                      <w:szCs w:val="20"/>
                    </w:rPr>
                    <w:t>Newar</w:t>
                  </w:r>
                  <w:proofErr w:type="spellEnd"/>
                </w:p>
              </w:tc>
              <w:tc>
                <w:tcPr>
                  <w:tcW w:w="1440" w:type="dxa"/>
                </w:tcPr>
                <w:p w14:paraId="10904E32"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0B14970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16 (5.3%)</w:t>
                  </w:r>
                </w:p>
              </w:tc>
              <w:tc>
                <w:tcPr>
                  <w:tcW w:w="1530" w:type="dxa"/>
                </w:tcPr>
                <w:p w14:paraId="2FF1B5BD"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66D5EC3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9 (3.0%)</w:t>
                  </w:r>
                </w:p>
              </w:tc>
              <w:tc>
                <w:tcPr>
                  <w:tcW w:w="1454" w:type="dxa"/>
                </w:tcPr>
                <w:p w14:paraId="37D43B5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25 (4.1%)</w:t>
                  </w:r>
                </w:p>
              </w:tc>
            </w:tr>
            <w:tr w:rsidR="006D419A" w:rsidRPr="00922278" w14:paraId="5102E658" w14:textId="77777777" w:rsidTr="000E6889">
              <w:tc>
                <w:tcPr>
                  <w:tcW w:w="1840" w:type="dxa"/>
                </w:tcPr>
                <w:p w14:paraId="02558BA8"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w:t>
                  </w:r>
                  <w:proofErr w:type="spellStart"/>
                  <w:r w:rsidRPr="00922278">
                    <w:rPr>
                      <w:rFonts w:asciiTheme="minorHAnsi" w:hAnsiTheme="minorHAnsi" w:cstheme="minorHAnsi"/>
                      <w:sz w:val="20"/>
                      <w:szCs w:val="20"/>
                    </w:rPr>
                    <w:t>Musahar</w:t>
                  </w:r>
                  <w:proofErr w:type="spellEnd"/>
                </w:p>
              </w:tc>
              <w:tc>
                <w:tcPr>
                  <w:tcW w:w="1440" w:type="dxa"/>
                </w:tcPr>
                <w:p w14:paraId="26DB66ED"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4A08631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5 (1.7%)</w:t>
                  </w:r>
                </w:p>
              </w:tc>
              <w:tc>
                <w:tcPr>
                  <w:tcW w:w="1530" w:type="dxa"/>
                </w:tcPr>
                <w:p w14:paraId="3ECE8E20"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152F2583"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 (1.3%)</w:t>
                  </w:r>
                </w:p>
              </w:tc>
              <w:tc>
                <w:tcPr>
                  <w:tcW w:w="1454" w:type="dxa"/>
                </w:tcPr>
                <w:p w14:paraId="4CBEDBC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9 (1.5%)</w:t>
                  </w:r>
                </w:p>
              </w:tc>
            </w:tr>
            <w:tr w:rsidR="006D419A" w:rsidRPr="00922278" w14:paraId="171A60E1" w14:textId="77777777" w:rsidTr="000E6889">
              <w:tc>
                <w:tcPr>
                  <w:tcW w:w="1840" w:type="dxa"/>
                </w:tcPr>
                <w:p w14:paraId="774B9183"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lastRenderedPageBreak/>
                    <w:t xml:space="preserve">      Tamang</w:t>
                  </w:r>
                </w:p>
              </w:tc>
              <w:tc>
                <w:tcPr>
                  <w:tcW w:w="1440" w:type="dxa"/>
                </w:tcPr>
                <w:p w14:paraId="291A3CBC"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6E98D2BC"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7 (2.3%)</w:t>
                  </w:r>
                </w:p>
              </w:tc>
              <w:tc>
                <w:tcPr>
                  <w:tcW w:w="1530" w:type="dxa"/>
                </w:tcPr>
                <w:p w14:paraId="77D9595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6845B0A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5 (1.7%)</w:t>
                  </w:r>
                </w:p>
              </w:tc>
              <w:tc>
                <w:tcPr>
                  <w:tcW w:w="1454" w:type="dxa"/>
                </w:tcPr>
                <w:p w14:paraId="5495EFB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12 (2.0%)</w:t>
                  </w:r>
                </w:p>
              </w:tc>
            </w:tr>
            <w:tr w:rsidR="006D419A" w:rsidRPr="00922278" w14:paraId="1B5EA4B3" w14:textId="77777777" w:rsidTr="000E6889">
              <w:tc>
                <w:tcPr>
                  <w:tcW w:w="1840" w:type="dxa"/>
                </w:tcPr>
                <w:p w14:paraId="6A0354F4"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w:t>
                  </w:r>
                  <w:proofErr w:type="spellStart"/>
                  <w:r w:rsidRPr="00922278">
                    <w:rPr>
                      <w:rFonts w:asciiTheme="minorHAnsi" w:hAnsiTheme="minorHAnsi" w:cstheme="minorHAnsi"/>
                      <w:sz w:val="20"/>
                      <w:szCs w:val="20"/>
                    </w:rPr>
                    <w:t>Dhimal</w:t>
                  </w:r>
                  <w:proofErr w:type="spellEnd"/>
                </w:p>
              </w:tc>
              <w:tc>
                <w:tcPr>
                  <w:tcW w:w="1440" w:type="dxa"/>
                </w:tcPr>
                <w:p w14:paraId="1CDEFDD8"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31BCFBD8"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 (1.3%)</w:t>
                  </w:r>
                </w:p>
              </w:tc>
              <w:tc>
                <w:tcPr>
                  <w:tcW w:w="1530" w:type="dxa"/>
                </w:tcPr>
                <w:p w14:paraId="3A16660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(25.0%)</w:t>
                  </w:r>
                </w:p>
              </w:tc>
              <w:tc>
                <w:tcPr>
                  <w:tcW w:w="1440" w:type="dxa"/>
                </w:tcPr>
                <w:p w14:paraId="08553593"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5 (1.7%)</w:t>
                  </w:r>
                </w:p>
              </w:tc>
              <w:tc>
                <w:tcPr>
                  <w:tcW w:w="1454" w:type="dxa"/>
                </w:tcPr>
                <w:p w14:paraId="47F4F4C2"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10 (1.6%)</w:t>
                  </w:r>
                </w:p>
              </w:tc>
            </w:tr>
            <w:tr w:rsidR="006D419A" w:rsidRPr="00922278" w14:paraId="17A92807" w14:textId="77777777" w:rsidTr="000E6889">
              <w:tc>
                <w:tcPr>
                  <w:tcW w:w="1840" w:type="dxa"/>
                </w:tcPr>
                <w:p w14:paraId="18E121EC"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Magar</w:t>
                  </w:r>
                </w:p>
              </w:tc>
              <w:tc>
                <w:tcPr>
                  <w:tcW w:w="1440" w:type="dxa"/>
                </w:tcPr>
                <w:p w14:paraId="0FDF2BBC"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7F9D8C5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 (1.3%)</w:t>
                  </w:r>
                </w:p>
              </w:tc>
              <w:tc>
                <w:tcPr>
                  <w:tcW w:w="1530" w:type="dxa"/>
                </w:tcPr>
                <w:p w14:paraId="5A1D8C3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3A98229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20 (6.6%)</w:t>
                  </w:r>
                </w:p>
              </w:tc>
              <w:tc>
                <w:tcPr>
                  <w:tcW w:w="1454" w:type="dxa"/>
                </w:tcPr>
                <w:p w14:paraId="7974FA0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24 (3.9%)</w:t>
                  </w:r>
                </w:p>
              </w:tc>
            </w:tr>
            <w:tr w:rsidR="006D419A" w:rsidRPr="00922278" w14:paraId="1AFEC307" w14:textId="77777777" w:rsidTr="000E6889">
              <w:tc>
                <w:tcPr>
                  <w:tcW w:w="1840" w:type="dxa"/>
                </w:tcPr>
                <w:p w14:paraId="4F7158A7"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w:t>
                  </w:r>
                  <w:proofErr w:type="spellStart"/>
                  <w:r w:rsidRPr="00922278">
                    <w:rPr>
                      <w:rFonts w:asciiTheme="minorHAnsi" w:hAnsiTheme="minorHAnsi" w:cstheme="minorHAnsi"/>
                      <w:sz w:val="20"/>
                      <w:szCs w:val="20"/>
                    </w:rPr>
                    <w:t>Satar</w:t>
                  </w:r>
                  <w:proofErr w:type="spellEnd"/>
                </w:p>
              </w:tc>
              <w:tc>
                <w:tcPr>
                  <w:tcW w:w="1440" w:type="dxa"/>
                </w:tcPr>
                <w:p w14:paraId="4A62DCC7"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4DBC9D87"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530" w:type="dxa"/>
                </w:tcPr>
                <w:p w14:paraId="57F418B6"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4A64E1B2"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 (1.0%)</w:t>
                  </w:r>
                </w:p>
              </w:tc>
              <w:tc>
                <w:tcPr>
                  <w:tcW w:w="1454" w:type="dxa"/>
                </w:tcPr>
                <w:p w14:paraId="1B3352DE"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 (0.5%)</w:t>
                  </w:r>
                </w:p>
              </w:tc>
            </w:tr>
            <w:tr w:rsidR="006D419A" w:rsidRPr="00922278" w14:paraId="637A151B" w14:textId="77777777" w:rsidTr="000E6889">
              <w:tc>
                <w:tcPr>
                  <w:tcW w:w="1840" w:type="dxa"/>
                </w:tcPr>
                <w:p w14:paraId="3A8C95BF"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Mandal</w:t>
                  </w:r>
                </w:p>
              </w:tc>
              <w:tc>
                <w:tcPr>
                  <w:tcW w:w="1440" w:type="dxa"/>
                </w:tcPr>
                <w:p w14:paraId="3E598EB0"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0CC3C8A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 (0.7%)</w:t>
                  </w:r>
                </w:p>
              </w:tc>
              <w:tc>
                <w:tcPr>
                  <w:tcW w:w="1530" w:type="dxa"/>
                </w:tcPr>
                <w:p w14:paraId="4DF5C340"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68504F8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54" w:type="dxa"/>
                </w:tcPr>
                <w:p w14:paraId="6C06FF3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 (0.3%)</w:t>
                  </w:r>
                </w:p>
              </w:tc>
            </w:tr>
            <w:tr w:rsidR="006D419A" w:rsidRPr="00922278" w14:paraId="6F5F22EA" w14:textId="77777777" w:rsidTr="000E6889">
              <w:tc>
                <w:tcPr>
                  <w:tcW w:w="1840" w:type="dxa"/>
                </w:tcPr>
                <w:p w14:paraId="5D88A01F"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w:t>
                  </w:r>
                  <w:proofErr w:type="spellStart"/>
                  <w:r w:rsidRPr="00922278">
                    <w:rPr>
                      <w:rFonts w:asciiTheme="minorHAnsi" w:hAnsiTheme="minorHAnsi" w:cstheme="minorHAnsi"/>
                      <w:sz w:val="20"/>
                      <w:szCs w:val="20"/>
                    </w:rPr>
                    <w:t>Danuwar</w:t>
                  </w:r>
                  <w:proofErr w:type="spellEnd"/>
                </w:p>
              </w:tc>
              <w:tc>
                <w:tcPr>
                  <w:tcW w:w="1440" w:type="dxa"/>
                </w:tcPr>
                <w:p w14:paraId="5D73B40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3ACD760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(0.3%)</w:t>
                  </w:r>
                </w:p>
              </w:tc>
              <w:tc>
                <w:tcPr>
                  <w:tcW w:w="1530" w:type="dxa"/>
                </w:tcPr>
                <w:p w14:paraId="773611C8"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70550FAD"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 (0.7%)</w:t>
                  </w:r>
                </w:p>
              </w:tc>
              <w:tc>
                <w:tcPr>
                  <w:tcW w:w="1454" w:type="dxa"/>
                </w:tcPr>
                <w:p w14:paraId="0A4760F4"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 (0.5%)</w:t>
                  </w:r>
                </w:p>
              </w:tc>
            </w:tr>
            <w:tr w:rsidR="006D419A" w:rsidRPr="00922278" w14:paraId="15B51CEA" w14:textId="77777777" w:rsidTr="000E6889">
              <w:tc>
                <w:tcPr>
                  <w:tcW w:w="1840" w:type="dxa"/>
                </w:tcPr>
                <w:p w14:paraId="2FCB66A4"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w:t>
                  </w:r>
                  <w:proofErr w:type="spellStart"/>
                  <w:r w:rsidRPr="00922278">
                    <w:rPr>
                      <w:rFonts w:asciiTheme="minorHAnsi" w:hAnsiTheme="minorHAnsi" w:cstheme="minorHAnsi"/>
                      <w:sz w:val="20"/>
                      <w:szCs w:val="20"/>
                    </w:rPr>
                    <w:t>Jhaa</w:t>
                  </w:r>
                  <w:proofErr w:type="spellEnd"/>
                </w:p>
              </w:tc>
              <w:tc>
                <w:tcPr>
                  <w:tcW w:w="1440" w:type="dxa"/>
                </w:tcPr>
                <w:p w14:paraId="292D7054"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4F3B1CA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530" w:type="dxa"/>
                </w:tcPr>
                <w:p w14:paraId="29C83B12"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018EDEA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(0.3%)</w:t>
                  </w:r>
                </w:p>
              </w:tc>
              <w:tc>
                <w:tcPr>
                  <w:tcW w:w="1454" w:type="dxa"/>
                </w:tcPr>
                <w:p w14:paraId="61019B7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(0.2%)</w:t>
                  </w:r>
                </w:p>
              </w:tc>
            </w:tr>
            <w:tr w:rsidR="006D419A" w:rsidRPr="00922278" w14:paraId="2EAB98AA" w14:textId="77777777" w:rsidTr="000E6889">
              <w:tc>
                <w:tcPr>
                  <w:tcW w:w="1840" w:type="dxa"/>
                </w:tcPr>
                <w:p w14:paraId="6022FA4C"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w:t>
                  </w:r>
                  <w:proofErr w:type="spellStart"/>
                  <w:r w:rsidRPr="00922278">
                    <w:rPr>
                      <w:rFonts w:asciiTheme="minorHAnsi" w:hAnsiTheme="minorHAnsi" w:cstheme="minorHAnsi"/>
                      <w:sz w:val="20"/>
                      <w:szCs w:val="20"/>
                    </w:rPr>
                    <w:t>Jhaangad</w:t>
                  </w:r>
                  <w:proofErr w:type="spellEnd"/>
                </w:p>
              </w:tc>
              <w:tc>
                <w:tcPr>
                  <w:tcW w:w="1440" w:type="dxa"/>
                </w:tcPr>
                <w:p w14:paraId="38E925C7"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635B19E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 (0.7%)</w:t>
                  </w:r>
                </w:p>
              </w:tc>
              <w:tc>
                <w:tcPr>
                  <w:tcW w:w="1530" w:type="dxa"/>
                </w:tcPr>
                <w:p w14:paraId="38FDD896"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7D6ABD44"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5 (1.7%)</w:t>
                  </w:r>
                </w:p>
              </w:tc>
              <w:tc>
                <w:tcPr>
                  <w:tcW w:w="1454" w:type="dxa"/>
                </w:tcPr>
                <w:p w14:paraId="02EBE48D"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7 (1.1%)</w:t>
                  </w:r>
                </w:p>
              </w:tc>
            </w:tr>
            <w:tr w:rsidR="006D419A" w:rsidRPr="00922278" w14:paraId="3F1BEFD3" w14:textId="77777777" w:rsidTr="000E6889">
              <w:tc>
                <w:tcPr>
                  <w:tcW w:w="1840" w:type="dxa"/>
                </w:tcPr>
                <w:p w14:paraId="080C8862"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Other</w:t>
                  </w:r>
                </w:p>
              </w:tc>
              <w:tc>
                <w:tcPr>
                  <w:tcW w:w="1440" w:type="dxa"/>
                </w:tcPr>
                <w:p w14:paraId="63D8BAD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 (60.0%)</w:t>
                  </w:r>
                </w:p>
              </w:tc>
              <w:tc>
                <w:tcPr>
                  <w:tcW w:w="1440" w:type="dxa"/>
                </w:tcPr>
                <w:p w14:paraId="0C83CC0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67 (22.3%)</w:t>
                  </w:r>
                </w:p>
              </w:tc>
              <w:tc>
                <w:tcPr>
                  <w:tcW w:w="1530" w:type="dxa"/>
                </w:tcPr>
                <w:p w14:paraId="3736014E"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2DDCD6FE"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65 (21.6%)</w:t>
                  </w:r>
                </w:p>
              </w:tc>
              <w:tc>
                <w:tcPr>
                  <w:tcW w:w="1454" w:type="dxa"/>
                </w:tcPr>
                <w:p w14:paraId="0C3096F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135 (22.1%)</w:t>
                  </w:r>
                </w:p>
              </w:tc>
            </w:tr>
            <w:tr w:rsidR="006D419A" w:rsidRPr="00922278" w14:paraId="507866F6" w14:textId="77777777" w:rsidTr="000E6889">
              <w:tc>
                <w:tcPr>
                  <w:tcW w:w="1840" w:type="dxa"/>
                </w:tcPr>
                <w:p w14:paraId="2DCC3BAF"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b/>
                      <w:sz w:val="20"/>
                      <w:szCs w:val="20"/>
                    </w:rPr>
                    <w:t>Caste categories</w:t>
                  </w:r>
                </w:p>
              </w:tc>
              <w:tc>
                <w:tcPr>
                  <w:tcW w:w="1440" w:type="dxa"/>
                </w:tcPr>
                <w:p w14:paraId="0F1A6DBD" w14:textId="77777777" w:rsidR="006D419A" w:rsidRPr="00922278" w:rsidRDefault="006D419A" w:rsidP="000E6889">
                  <w:pPr>
                    <w:rPr>
                      <w:rFonts w:asciiTheme="minorHAnsi" w:hAnsiTheme="minorHAnsi" w:cstheme="minorHAnsi"/>
                      <w:sz w:val="20"/>
                      <w:szCs w:val="20"/>
                    </w:rPr>
                  </w:pPr>
                </w:p>
              </w:tc>
              <w:tc>
                <w:tcPr>
                  <w:tcW w:w="1440" w:type="dxa"/>
                </w:tcPr>
                <w:p w14:paraId="03F091E1" w14:textId="77777777" w:rsidR="006D419A" w:rsidRPr="00922278" w:rsidRDefault="006D419A" w:rsidP="000E6889">
                  <w:pPr>
                    <w:rPr>
                      <w:rFonts w:asciiTheme="minorHAnsi" w:hAnsiTheme="minorHAnsi" w:cstheme="minorHAnsi"/>
                      <w:sz w:val="20"/>
                      <w:szCs w:val="20"/>
                    </w:rPr>
                  </w:pPr>
                </w:p>
              </w:tc>
              <w:tc>
                <w:tcPr>
                  <w:tcW w:w="1530" w:type="dxa"/>
                </w:tcPr>
                <w:p w14:paraId="3F190A47" w14:textId="77777777" w:rsidR="006D419A" w:rsidRPr="00922278" w:rsidRDefault="006D419A" w:rsidP="000E6889">
                  <w:pPr>
                    <w:rPr>
                      <w:rFonts w:asciiTheme="minorHAnsi" w:hAnsiTheme="minorHAnsi" w:cstheme="minorHAnsi"/>
                      <w:sz w:val="20"/>
                      <w:szCs w:val="20"/>
                    </w:rPr>
                  </w:pPr>
                </w:p>
              </w:tc>
              <w:tc>
                <w:tcPr>
                  <w:tcW w:w="1440" w:type="dxa"/>
                </w:tcPr>
                <w:p w14:paraId="3EAC1FB5" w14:textId="77777777" w:rsidR="006D419A" w:rsidRPr="00922278" w:rsidRDefault="006D419A" w:rsidP="000E6889">
                  <w:pPr>
                    <w:rPr>
                      <w:rFonts w:asciiTheme="minorHAnsi" w:hAnsiTheme="minorHAnsi" w:cstheme="minorHAnsi"/>
                      <w:sz w:val="20"/>
                      <w:szCs w:val="20"/>
                    </w:rPr>
                  </w:pPr>
                </w:p>
              </w:tc>
              <w:tc>
                <w:tcPr>
                  <w:tcW w:w="1454" w:type="dxa"/>
                </w:tcPr>
                <w:p w14:paraId="6C493B64" w14:textId="77777777" w:rsidR="006D419A" w:rsidRPr="00922278" w:rsidRDefault="006D419A" w:rsidP="000E6889">
                  <w:pPr>
                    <w:rPr>
                      <w:rFonts w:asciiTheme="minorHAnsi" w:hAnsiTheme="minorHAnsi" w:cstheme="minorHAnsi"/>
                      <w:sz w:val="20"/>
                      <w:szCs w:val="20"/>
                    </w:rPr>
                  </w:pPr>
                </w:p>
              </w:tc>
            </w:tr>
            <w:tr w:rsidR="006D419A" w:rsidRPr="00922278" w14:paraId="3C6D4390" w14:textId="77777777" w:rsidTr="000E6889">
              <w:tc>
                <w:tcPr>
                  <w:tcW w:w="1840" w:type="dxa"/>
                </w:tcPr>
                <w:p w14:paraId="3612BA1E"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Brahmin</w:t>
                  </w:r>
                </w:p>
              </w:tc>
              <w:tc>
                <w:tcPr>
                  <w:tcW w:w="1440" w:type="dxa"/>
                </w:tcPr>
                <w:p w14:paraId="077AE712"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(20.0%)</w:t>
                  </w:r>
                </w:p>
              </w:tc>
              <w:tc>
                <w:tcPr>
                  <w:tcW w:w="1440" w:type="dxa"/>
                </w:tcPr>
                <w:p w14:paraId="10FF4CAC"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54 (17.9%)</w:t>
                  </w:r>
                </w:p>
              </w:tc>
              <w:tc>
                <w:tcPr>
                  <w:tcW w:w="1530" w:type="dxa"/>
                </w:tcPr>
                <w:p w14:paraId="2D2D1FA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37231F5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60 (19.9%)</w:t>
                  </w:r>
                </w:p>
              </w:tc>
              <w:tc>
                <w:tcPr>
                  <w:tcW w:w="1454" w:type="dxa"/>
                </w:tcPr>
                <w:p w14:paraId="5976C4E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115 (18.8%)</w:t>
                  </w:r>
                </w:p>
              </w:tc>
            </w:tr>
            <w:tr w:rsidR="006D419A" w:rsidRPr="00922278" w14:paraId="54E9A887" w14:textId="77777777" w:rsidTr="000E6889">
              <w:tc>
                <w:tcPr>
                  <w:tcW w:w="1840" w:type="dxa"/>
                </w:tcPr>
                <w:p w14:paraId="46C5BD22"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w:t>
                  </w:r>
                  <w:proofErr w:type="spellStart"/>
                  <w:r w:rsidRPr="00922278">
                    <w:rPr>
                      <w:rFonts w:asciiTheme="minorHAnsi" w:hAnsiTheme="minorHAnsi" w:cstheme="minorHAnsi"/>
                      <w:sz w:val="20"/>
                      <w:szCs w:val="20"/>
                    </w:rPr>
                    <w:t>Chetri</w:t>
                  </w:r>
                  <w:proofErr w:type="spellEnd"/>
                </w:p>
              </w:tc>
              <w:tc>
                <w:tcPr>
                  <w:tcW w:w="1440" w:type="dxa"/>
                </w:tcPr>
                <w:p w14:paraId="2AF5A8AE"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(20.0%)</w:t>
                  </w:r>
                </w:p>
              </w:tc>
              <w:tc>
                <w:tcPr>
                  <w:tcW w:w="1440" w:type="dxa"/>
                </w:tcPr>
                <w:p w14:paraId="2D54E132"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54 (17.9%)</w:t>
                  </w:r>
                </w:p>
              </w:tc>
              <w:tc>
                <w:tcPr>
                  <w:tcW w:w="1530" w:type="dxa"/>
                </w:tcPr>
                <w:p w14:paraId="2C5007A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 (75.0%)</w:t>
                  </w:r>
                </w:p>
              </w:tc>
              <w:tc>
                <w:tcPr>
                  <w:tcW w:w="1440" w:type="dxa"/>
                </w:tcPr>
                <w:p w14:paraId="1542F00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47 (15.6%)</w:t>
                  </w:r>
                </w:p>
              </w:tc>
              <w:tc>
                <w:tcPr>
                  <w:tcW w:w="1454" w:type="dxa"/>
                </w:tcPr>
                <w:p w14:paraId="4400271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105 (17.2%)</w:t>
                  </w:r>
                </w:p>
              </w:tc>
            </w:tr>
            <w:tr w:rsidR="006D419A" w:rsidRPr="00922278" w14:paraId="7B4FF826" w14:textId="77777777" w:rsidTr="000E6889">
              <w:tc>
                <w:tcPr>
                  <w:tcW w:w="1840" w:type="dxa"/>
                </w:tcPr>
                <w:p w14:paraId="22F31BD6"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w:t>
                  </w:r>
                  <w:proofErr w:type="spellStart"/>
                  <w:r w:rsidRPr="00922278">
                    <w:rPr>
                      <w:rFonts w:asciiTheme="minorHAnsi" w:hAnsiTheme="minorHAnsi" w:cstheme="minorHAnsi"/>
                      <w:sz w:val="20"/>
                      <w:szCs w:val="20"/>
                    </w:rPr>
                    <w:t>Tharu</w:t>
                  </w:r>
                  <w:proofErr w:type="spellEnd"/>
                </w:p>
              </w:tc>
              <w:tc>
                <w:tcPr>
                  <w:tcW w:w="1440" w:type="dxa"/>
                </w:tcPr>
                <w:p w14:paraId="637F9D9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31CD49D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29 (9.6%)</w:t>
                  </w:r>
                </w:p>
              </w:tc>
              <w:tc>
                <w:tcPr>
                  <w:tcW w:w="1530" w:type="dxa"/>
                </w:tcPr>
                <w:p w14:paraId="2B96F92D"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59E20A0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35 (11.6%)</w:t>
                  </w:r>
                </w:p>
              </w:tc>
              <w:tc>
                <w:tcPr>
                  <w:tcW w:w="1454" w:type="dxa"/>
                </w:tcPr>
                <w:p w14:paraId="4FA8018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64 (10.5%)</w:t>
                  </w:r>
                </w:p>
              </w:tc>
            </w:tr>
            <w:tr w:rsidR="006D419A" w:rsidRPr="00922278" w14:paraId="1D203F09" w14:textId="77777777" w:rsidTr="000E6889">
              <w:tc>
                <w:tcPr>
                  <w:tcW w:w="1840" w:type="dxa"/>
                </w:tcPr>
                <w:p w14:paraId="45EFD505"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Rai</w:t>
                  </w:r>
                </w:p>
              </w:tc>
              <w:tc>
                <w:tcPr>
                  <w:tcW w:w="1440" w:type="dxa"/>
                </w:tcPr>
                <w:p w14:paraId="1CCC0D8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5B30301D"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29 (9.6%)</w:t>
                  </w:r>
                </w:p>
              </w:tc>
              <w:tc>
                <w:tcPr>
                  <w:tcW w:w="1530" w:type="dxa"/>
                </w:tcPr>
                <w:p w14:paraId="62B29F3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799353F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21 (7.0%)</w:t>
                  </w:r>
                </w:p>
              </w:tc>
              <w:tc>
                <w:tcPr>
                  <w:tcW w:w="1454" w:type="dxa"/>
                </w:tcPr>
                <w:p w14:paraId="24098AD8"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50 (8.2%)</w:t>
                  </w:r>
                </w:p>
              </w:tc>
            </w:tr>
            <w:tr w:rsidR="006D419A" w:rsidRPr="00922278" w14:paraId="544CEE3F" w14:textId="77777777" w:rsidTr="000E6889">
              <w:tc>
                <w:tcPr>
                  <w:tcW w:w="1840" w:type="dxa"/>
                </w:tcPr>
                <w:p w14:paraId="791F0971"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More</w:t>
                  </w:r>
                </w:p>
              </w:tc>
              <w:tc>
                <w:tcPr>
                  <w:tcW w:w="1440" w:type="dxa"/>
                </w:tcPr>
                <w:p w14:paraId="36BA37B3"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20F7AD6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68 (22.6%)</w:t>
                  </w:r>
                </w:p>
              </w:tc>
              <w:tc>
                <w:tcPr>
                  <w:tcW w:w="1530" w:type="dxa"/>
                </w:tcPr>
                <w:p w14:paraId="58C477C0"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(25.0%)</w:t>
                  </w:r>
                </w:p>
              </w:tc>
              <w:tc>
                <w:tcPr>
                  <w:tcW w:w="1440" w:type="dxa"/>
                </w:tcPr>
                <w:p w14:paraId="0432DC17"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73 (24.3%)</w:t>
                  </w:r>
                </w:p>
              </w:tc>
              <w:tc>
                <w:tcPr>
                  <w:tcW w:w="1454" w:type="dxa"/>
                </w:tcPr>
                <w:p w14:paraId="2E3221F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142 (23.2%)</w:t>
                  </w:r>
                </w:p>
              </w:tc>
            </w:tr>
            <w:tr w:rsidR="006D419A" w:rsidRPr="00922278" w14:paraId="2EA5B1EA" w14:textId="77777777" w:rsidTr="000E6889">
              <w:tc>
                <w:tcPr>
                  <w:tcW w:w="1840" w:type="dxa"/>
                </w:tcPr>
                <w:p w14:paraId="265CBC9B"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Other</w:t>
                  </w:r>
                </w:p>
              </w:tc>
              <w:tc>
                <w:tcPr>
                  <w:tcW w:w="1440" w:type="dxa"/>
                </w:tcPr>
                <w:p w14:paraId="4EBC585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 (60.0%)</w:t>
                  </w:r>
                </w:p>
              </w:tc>
              <w:tc>
                <w:tcPr>
                  <w:tcW w:w="1440" w:type="dxa"/>
                </w:tcPr>
                <w:p w14:paraId="2A9670EE"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67 (22.3%)</w:t>
                  </w:r>
                </w:p>
              </w:tc>
              <w:tc>
                <w:tcPr>
                  <w:tcW w:w="1530" w:type="dxa"/>
                </w:tcPr>
                <w:p w14:paraId="68771414"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3B4A374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65 (21.6%)</w:t>
                  </w:r>
                </w:p>
              </w:tc>
              <w:tc>
                <w:tcPr>
                  <w:tcW w:w="1454" w:type="dxa"/>
                </w:tcPr>
                <w:p w14:paraId="2936995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135 (22.1%)</w:t>
                  </w:r>
                </w:p>
              </w:tc>
            </w:tr>
            <w:tr w:rsidR="006D419A" w:rsidRPr="00922278" w14:paraId="1CA554C8" w14:textId="77777777" w:rsidTr="000E6889">
              <w:tc>
                <w:tcPr>
                  <w:tcW w:w="1840" w:type="dxa"/>
                </w:tcPr>
                <w:p w14:paraId="25A73BE5"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b/>
                      <w:sz w:val="20"/>
                      <w:szCs w:val="20"/>
                    </w:rPr>
                    <w:t>Religion</w:t>
                  </w:r>
                </w:p>
              </w:tc>
              <w:tc>
                <w:tcPr>
                  <w:tcW w:w="1440" w:type="dxa"/>
                </w:tcPr>
                <w:p w14:paraId="1BB18A86" w14:textId="77777777" w:rsidR="006D419A" w:rsidRPr="00922278" w:rsidRDefault="006D419A" w:rsidP="000E6889">
                  <w:pPr>
                    <w:rPr>
                      <w:rFonts w:asciiTheme="minorHAnsi" w:hAnsiTheme="minorHAnsi" w:cstheme="minorHAnsi"/>
                      <w:sz w:val="20"/>
                      <w:szCs w:val="20"/>
                    </w:rPr>
                  </w:pPr>
                </w:p>
              </w:tc>
              <w:tc>
                <w:tcPr>
                  <w:tcW w:w="1440" w:type="dxa"/>
                </w:tcPr>
                <w:p w14:paraId="051BF15A" w14:textId="77777777" w:rsidR="006D419A" w:rsidRPr="00922278" w:rsidRDefault="006D419A" w:rsidP="000E6889">
                  <w:pPr>
                    <w:rPr>
                      <w:rFonts w:asciiTheme="minorHAnsi" w:hAnsiTheme="minorHAnsi" w:cstheme="minorHAnsi"/>
                      <w:sz w:val="20"/>
                      <w:szCs w:val="20"/>
                    </w:rPr>
                  </w:pPr>
                </w:p>
              </w:tc>
              <w:tc>
                <w:tcPr>
                  <w:tcW w:w="1530" w:type="dxa"/>
                </w:tcPr>
                <w:p w14:paraId="1C06C5CA" w14:textId="77777777" w:rsidR="006D419A" w:rsidRPr="00922278" w:rsidRDefault="006D419A" w:rsidP="000E6889">
                  <w:pPr>
                    <w:rPr>
                      <w:rFonts w:asciiTheme="minorHAnsi" w:hAnsiTheme="minorHAnsi" w:cstheme="minorHAnsi"/>
                      <w:sz w:val="20"/>
                      <w:szCs w:val="20"/>
                    </w:rPr>
                  </w:pPr>
                </w:p>
              </w:tc>
              <w:tc>
                <w:tcPr>
                  <w:tcW w:w="1440" w:type="dxa"/>
                </w:tcPr>
                <w:p w14:paraId="4ADEA3C9" w14:textId="77777777" w:rsidR="006D419A" w:rsidRPr="00922278" w:rsidRDefault="006D419A" w:rsidP="000E6889">
                  <w:pPr>
                    <w:rPr>
                      <w:rFonts w:asciiTheme="minorHAnsi" w:hAnsiTheme="minorHAnsi" w:cstheme="minorHAnsi"/>
                      <w:sz w:val="20"/>
                      <w:szCs w:val="20"/>
                    </w:rPr>
                  </w:pPr>
                </w:p>
              </w:tc>
              <w:tc>
                <w:tcPr>
                  <w:tcW w:w="1454" w:type="dxa"/>
                </w:tcPr>
                <w:p w14:paraId="5A3E21D8" w14:textId="77777777" w:rsidR="006D419A" w:rsidRPr="00922278" w:rsidRDefault="006D419A" w:rsidP="000E6889">
                  <w:pPr>
                    <w:rPr>
                      <w:rFonts w:asciiTheme="minorHAnsi" w:hAnsiTheme="minorHAnsi" w:cstheme="minorHAnsi"/>
                      <w:sz w:val="20"/>
                      <w:szCs w:val="20"/>
                    </w:rPr>
                  </w:pPr>
                </w:p>
              </w:tc>
            </w:tr>
            <w:tr w:rsidR="006D419A" w:rsidRPr="00922278" w14:paraId="2328A197" w14:textId="77777777" w:rsidTr="000E6889">
              <w:tc>
                <w:tcPr>
                  <w:tcW w:w="1840" w:type="dxa"/>
                </w:tcPr>
                <w:p w14:paraId="0DB2330F"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Hindu</w:t>
                  </w:r>
                </w:p>
              </w:tc>
              <w:tc>
                <w:tcPr>
                  <w:tcW w:w="1440" w:type="dxa"/>
                </w:tcPr>
                <w:p w14:paraId="085D74FC"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5 (100.0%)</w:t>
                  </w:r>
                </w:p>
              </w:tc>
              <w:tc>
                <w:tcPr>
                  <w:tcW w:w="1440" w:type="dxa"/>
                </w:tcPr>
                <w:p w14:paraId="045D934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252 (83.7%)</w:t>
                  </w:r>
                </w:p>
              </w:tc>
              <w:tc>
                <w:tcPr>
                  <w:tcW w:w="1530" w:type="dxa"/>
                </w:tcPr>
                <w:p w14:paraId="14E8F42D"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 (100.0%)</w:t>
                  </w:r>
                </w:p>
              </w:tc>
              <w:tc>
                <w:tcPr>
                  <w:tcW w:w="1440" w:type="dxa"/>
                </w:tcPr>
                <w:p w14:paraId="47EC17D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263 (87.4%)</w:t>
                  </w:r>
                </w:p>
              </w:tc>
              <w:tc>
                <w:tcPr>
                  <w:tcW w:w="1454" w:type="dxa"/>
                </w:tcPr>
                <w:p w14:paraId="475BADD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524 (85.8%)</w:t>
                  </w:r>
                </w:p>
              </w:tc>
            </w:tr>
            <w:tr w:rsidR="006D419A" w:rsidRPr="00922278" w14:paraId="0E2625BF" w14:textId="77777777" w:rsidTr="000E6889">
              <w:tc>
                <w:tcPr>
                  <w:tcW w:w="1840" w:type="dxa"/>
                </w:tcPr>
                <w:p w14:paraId="68CBF632"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Buddhist</w:t>
                  </w:r>
                </w:p>
              </w:tc>
              <w:tc>
                <w:tcPr>
                  <w:tcW w:w="1440" w:type="dxa"/>
                </w:tcPr>
                <w:p w14:paraId="73B0BBE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5E262BD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10 (3.3%)</w:t>
                  </w:r>
                </w:p>
              </w:tc>
              <w:tc>
                <w:tcPr>
                  <w:tcW w:w="1530" w:type="dxa"/>
                </w:tcPr>
                <w:p w14:paraId="796BDE18"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3A343182"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8 (2.7%)</w:t>
                  </w:r>
                </w:p>
              </w:tc>
              <w:tc>
                <w:tcPr>
                  <w:tcW w:w="1454" w:type="dxa"/>
                </w:tcPr>
                <w:p w14:paraId="7F5C2C8D"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18 (2.9%)</w:t>
                  </w:r>
                </w:p>
              </w:tc>
            </w:tr>
            <w:tr w:rsidR="006D419A" w:rsidRPr="00922278" w14:paraId="76E70552" w14:textId="77777777" w:rsidTr="000E6889">
              <w:tc>
                <w:tcPr>
                  <w:tcW w:w="1840" w:type="dxa"/>
                </w:tcPr>
                <w:p w14:paraId="6882C210"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Muslim</w:t>
                  </w:r>
                </w:p>
              </w:tc>
              <w:tc>
                <w:tcPr>
                  <w:tcW w:w="1440" w:type="dxa"/>
                </w:tcPr>
                <w:p w14:paraId="7B5BCA0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0B63910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(0.3%)</w:t>
                  </w:r>
                </w:p>
              </w:tc>
              <w:tc>
                <w:tcPr>
                  <w:tcW w:w="1530" w:type="dxa"/>
                </w:tcPr>
                <w:p w14:paraId="05BF322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12F2D024"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54" w:type="dxa"/>
                </w:tcPr>
                <w:p w14:paraId="0827B8BE"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(0.2%)</w:t>
                  </w:r>
                </w:p>
              </w:tc>
            </w:tr>
            <w:tr w:rsidR="006D419A" w:rsidRPr="00922278" w14:paraId="15A026DC" w14:textId="77777777" w:rsidTr="000E6889">
              <w:tc>
                <w:tcPr>
                  <w:tcW w:w="1840" w:type="dxa"/>
                </w:tcPr>
                <w:p w14:paraId="17C412C1"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Christian</w:t>
                  </w:r>
                </w:p>
              </w:tc>
              <w:tc>
                <w:tcPr>
                  <w:tcW w:w="1440" w:type="dxa"/>
                </w:tcPr>
                <w:p w14:paraId="5810223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7DFEA433"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19 (6.3%)</w:t>
                  </w:r>
                </w:p>
              </w:tc>
              <w:tc>
                <w:tcPr>
                  <w:tcW w:w="1530" w:type="dxa"/>
                </w:tcPr>
                <w:p w14:paraId="2CEE2626"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473A4FC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17 (5.6%)</w:t>
                  </w:r>
                </w:p>
              </w:tc>
              <w:tc>
                <w:tcPr>
                  <w:tcW w:w="1454" w:type="dxa"/>
                </w:tcPr>
                <w:p w14:paraId="231271B0"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36 (5.9%)</w:t>
                  </w:r>
                </w:p>
              </w:tc>
            </w:tr>
            <w:tr w:rsidR="006D419A" w:rsidRPr="00922278" w14:paraId="7057A37C" w14:textId="77777777" w:rsidTr="000E6889">
              <w:tc>
                <w:tcPr>
                  <w:tcW w:w="1840" w:type="dxa"/>
                </w:tcPr>
                <w:p w14:paraId="3BFF890F"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No religion</w:t>
                  </w:r>
                </w:p>
              </w:tc>
              <w:tc>
                <w:tcPr>
                  <w:tcW w:w="1440" w:type="dxa"/>
                </w:tcPr>
                <w:p w14:paraId="5539D4B2"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26A19F1C"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(0.3%)</w:t>
                  </w:r>
                </w:p>
              </w:tc>
              <w:tc>
                <w:tcPr>
                  <w:tcW w:w="1530" w:type="dxa"/>
                </w:tcPr>
                <w:p w14:paraId="2161C4F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3ECE4917"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(0.3%)</w:t>
                  </w:r>
                </w:p>
              </w:tc>
              <w:tc>
                <w:tcPr>
                  <w:tcW w:w="1454" w:type="dxa"/>
                </w:tcPr>
                <w:p w14:paraId="0AD6DFE2"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 (0.3%)</w:t>
                  </w:r>
                </w:p>
              </w:tc>
            </w:tr>
            <w:tr w:rsidR="006D419A" w:rsidRPr="00922278" w14:paraId="3E2F8FAB" w14:textId="77777777" w:rsidTr="000E6889">
              <w:tc>
                <w:tcPr>
                  <w:tcW w:w="1840" w:type="dxa"/>
                </w:tcPr>
                <w:p w14:paraId="6D27C9B3"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Other</w:t>
                  </w:r>
                </w:p>
              </w:tc>
              <w:tc>
                <w:tcPr>
                  <w:tcW w:w="1440" w:type="dxa"/>
                </w:tcPr>
                <w:p w14:paraId="2A71C96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6A47FAC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18 (6.0%)</w:t>
                  </w:r>
                </w:p>
              </w:tc>
              <w:tc>
                <w:tcPr>
                  <w:tcW w:w="1530" w:type="dxa"/>
                </w:tcPr>
                <w:p w14:paraId="666CDBB7"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7935EE7E"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12 (4.0%)</w:t>
                  </w:r>
                </w:p>
              </w:tc>
              <w:tc>
                <w:tcPr>
                  <w:tcW w:w="1454" w:type="dxa"/>
                </w:tcPr>
                <w:p w14:paraId="250B5102"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30 (4.9%)</w:t>
                  </w:r>
                </w:p>
              </w:tc>
            </w:tr>
            <w:tr w:rsidR="006D419A" w:rsidRPr="00922278" w14:paraId="52F85130" w14:textId="77777777" w:rsidTr="000E6889">
              <w:tc>
                <w:tcPr>
                  <w:tcW w:w="1840" w:type="dxa"/>
                </w:tcPr>
                <w:p w14:paraId="41A77A13" w14:textId="77777777" w:rsidR="006D419A" w:rsidRPr="00922278" w:rsidRDefault="006D419A" w:rsidP="000E6889">
                  <w:pPr>
                    <w:rPr>
                      <w:rFonts w:asciiTheme="minorHAnsi" w:hAnsiTheme="minorHAnsi" w:cstheme="minorHAnsi"/>
                      <w:sz w:val="20"/>
                      <w:szCs w:val="20"/>
                    </w:rPr>
                  </w:pPr>
                  <w:proofErr w:type="spellStart"/>
                  <w:r w:rsidRPr="00922278">
                    <w:rPr>
                      <w:rFonts w:asciiTheme="minorHAnsi" w:hAnsiTheme="minorHAnsi" w:cstheme="minorHAnsi"/>
                      <w:b/>
                      <w:sz w:val="20"/>
                      <w:szCs w:val="20"/>
                    </w:rPr>
                    <w:t>Martial</w:t>
                  </w:r>
                  <w:proofErr w:type="spellEnd"/>
                  <w:r w:rsidRPr="00922278">
                    <w:rPr>
                      <w:rFonts w:asciiTheme="minorHAnsi" w:hAnsiTheme="minorHAnsi" w:cstheme="minorHAnsi"/>
                      <w:b/>
                      <w:sz w:val="20"/>
                      <w:szCs w:val="20"/>
                    </w:rPr>
                    <w:t xml:space="preserve"> status</w:t>
                  </w:r>
                </w:p>
              </w:tc>
              <w:tc>
                <w:tcPr>
                  <w:tcW w:w="1440" w:type="dxa"/>
                </w:tcPr>
                <w:p w14:paraId="5102F468" w14:textId="77777777" w:rsidR="006D419A" w:rsidRPr="00922278" w:rsidRDefault="006D419A" w:rsidP="000E6889">
                  <w:pPr>
                    <w:rPr>
                      <w:rFonts w:asciiTheme="minorHAnsi" w:hAnsiTheme="minorHAnsi" w:cstheme="minorHAnsi"/>
                      <w:sz w:val="20"/>
                      <w:szCs w:val="20"/>
                    </w:rPr>
                  </w:pPr>
                </w:p>
              </w:tc>
              <w:tc>
                <w:tcPr>
                  <w:tcW w:w="1440" w:type="dxa"/>
                </w:tcPr>
                <w:p w14:paraId="79671AE3" w14:textId="77777777" w:rsidR="006D419A" w:rsidRPr="00922278" w:rsidRDefault="006D419A" w:rsidP="000E6889">
                  <w:pPr>
                    <w:rPr>
                      <w:rFonts w:asciiTheme="minorHAnsi" w:hAnsiTheme="minorHAnsi" w:cstheme="minorHAnsi"/>
                      <w:sz w:val="20"/>
                      <w:szCs w:val="20"/>
                    </w:rPr>
                  </w:pPr>
                </w:p>
              </w:tc>
              <w:tc>
                <w:tcPr>
                  <w:tcW w:w="1530" w:type="dxa"/>
                </w:tcPr>
                <w:p w14:paraId="037F5FE5" w14:textId="77777777" w:rsidR="006D419A" w:rsidRPr="00922278" w:rsidRDefault="006D419A" w:rsidP="000E6889">
                  <w:pPr>
                    <w:rPr>
                      <w:rFonts w:asciiTheme="minorHAnsi" w:hAnsiTheme="minorHAnsi" w:cstheme="minorHAnsi"/>
                      <w:sz w:val="20"/>
                      <w:szCs w:val="20"/>
                    </w:rPr>
                  </w:pPr>
                </w:p>
              </w:tc>
              <w:tc>
                <w:tcPr>
                  <w:tcW w:w="1440" w:type="dxa"/>
                </w:tcPr>
                <w:p w14:paraId="488E772F" w14:textId="77777777" w:rsidR="006D419A" w:rsidRPr="00922278" w:rsidRDefault="006D419A" w:rsidP="000E6889">
                  <w:pPr>
                    <w:rPr>
                      <w:rFonts w:asciiTheme="minorHAnsi" w:hAnsiTheme="minorHAnsi" w:cstheme="minorHAnsi"/>
                      <w:sz w:val="20"/>
                      <w:szCs w:val="20"/>
                    </w:rPr>
                  </w:pPr>
                </w:p>
              </w:tc>
              <w:tc>
                <w:tcPr>
                  <w:tcW w:w="1454" w:type="dxa"/>
                </w:tcPr>
                <w:p w14:paraId="1C7F193F" w14:textId="77777777" w:rsidR="006D419A" w:rsidRPr="00922278" w:rsidRDefault="006D419A" w:rsidP="000E6889">
                  <w:pPr>
                    <w:rPr>
                      <w:rFonts w:asciiTheme="minorHAnsi" w:hAnsiTheme="minorHAnsi" w:cstheme="minorHAnsi"/>
                      <w:sz w:val="20"/>
                      <w:szCs w:val="20"/>
                    </w:rPr>
                  </w:pPr>
                </w:p>
              </w:tc>
            </w:tr>
            <w:tr w:rsidR="006D419A" w:rsidRPr="00922278" w14:paraId="12F96296" w14:textId="77777777" w:rsidTr="000E6889">
              <w:tc>
                <w:tcPr>
                  <w:tcW w:w="1840" w:type="dxa"/>
                </w:tcPr>
                <w:p w14:paraId="1B4F8D55"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Unmarried</w:t>
                  </w:r>
                </w:p>
              </w:tc>
              <w:tc>
                <w:tcPr>
                  <w:tcW w:w="1440" w:type="dxa"/>
                </w:tcPr>
                <w:p w14:paraId="55EDC920"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1E49A2E6"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16 (5.3%)</w:t>
                  </w:r>
                </w:p>
              </w:tc>
              <w:tc>
                <w:tcPr>
                  <w:tcW w:w="1530" w:type="dxa"/>
                </w:tcPr>
                <w:p w14:paraId="09FB15F8"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0086785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17 (5.6%)</w:t>
                  </w:r>
                </w:p>
              </w:tc>
              <w:tc>
                <w:tcPr>
                  <w:tcW w:w="1454" w:type="dxa"/>
                </w:tcPr>
                <w:p w14:paraId="41C3E372"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33 (5.4%)</w:t>
                  </w:r>
                </w:p>
              </w:tc>
            </w:tr>
            <w:tr w:rsidR="006D419A" w:rsidRPr="00922278" w14:paraId="19DA5E24" w14:textId="77777777" w:rsidTr="000E6889">
              <w:tc>
                <w:tcPr>
                  <w:tcW w:w="1840" w:type="dxa"/>
                </w:tcPr>
                <w:p w14:paraId="0447CF17"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Married</w:t>
                  </w:r>
                </w:p>
              </w:tc>
              <w:tc>
                <w:tcPr>
                  <w:tcW w:w="1440" w:type="dxa"/>
                </w:tcPr>
                <w:p w14:paraId="51E05A7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5 (100.0%)</w:t>
                  </w:r>
                </w:p>
              </w:tc>
              <w:tc>
                <w:tcPr>
                  <w:tcW w:w="1440" w:type="dxa"/>
                </w:tcPr>
                <w:p w14:paraId="26FBF23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244 (81.1%)</w:t>
                  </w:r>
                </w:p>
              </w:tc>
              <w:tc>
                <w:tcPr>
                  <w:tcW w:w="1530" w:type="dxa"/>
                </w:tcPr>
                <w:p w14:paraId="2A87A6B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 (75.0%)</w:t>
                  </w:r>
                </w:p>
              </w:tc>
              <w:tc>
                <w:tcPr>
                  <w:tcW w:w="1440" w:type="dxa"/>
                </w:tcPr>
                <w:p w14:paraId="3113443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239 (79.4%)</w:t>
                  </w:r>
                </w:p>
              </w:tc>
              <w:tc>
                <w:tcPr>
                  <w:tcW w:w="1454" w:type="dxa"/>
                </w:tcPr>
                <w:p w14:paraId="4B2D09B6"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491 (80.4%)</w:t>
                  </w:r>
                </w:p>
              </w:tc>
            </w:tr>
            <w:tr w:rsidR="006D419A" w:rsidRPr="00922278" w14:paraId="66EF9880" w14:textId="77777777" w:rsidTr="000E6889">
              <w:tc>
                <w:tcPr>
                  <w:tcW w:w="1840" w:type="dxa"/>
                </w:tcPr>
                <w:p w14:paraId="695A4871"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Widowed</w:t>
                  </w:r>
                </w:p>
              </w:tc>
              <w:tc>
                <w:tcPr>
                  <w:tcW w:w="1440" w:type="dxa"/>
                </w:tcPr>
                <w:p w14:paraId="479A0E30"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7C1F19EE"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27 (9.0%)</w:t>
                  </w:r>
                </w:p>
              </w:tc>
              <w:tc>
                <w:tcPr>
                  <w:tcW w:w="1530" w:type="dxa"/>
                </w:tcPr>
                <w:p w14:paraId="5032BF23"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(25.0%)</w:t>
                  </w:r>
                </w:p>
              </w:tc>
              <w:tc>
                <w:tcPr>
                  <w:tcW w:w="1440" w:type="dxa"/>
                </w:tcPr>
                <w:p w14:paraId="45DB8F56"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38 (12.6%)</w:t>
                  </w:r>
                </w:p>
              </w:tc>
              <w:tc>
                <w:tcPr>
                  <w:tcW w:w="1454" w:type="dxa"/>
                </w:tcPr>
                <w:p w14:paraId="1316A61E"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66 (10.8%)</w:t>
                  </w:r>
                </w:p>
              </w:tc>
            </w:tr>
            <w:tr w:rsidR="006D419A" w:rsidRPr="00922278" w14:paraId="2DEAD686" w14:textId="77777777" w:rsidTr="000E6889">
              <w:tc>
                <w:tcPr>
                  <w:tcW w:w="1840" w:type="dxa"/>
                </w:tcPr>
                <w:p w14:paraId="10BA4AE8"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Divorced</w:t>
                  </w:r>
                </w:p>
              </w:tc>
              <w:tc>
                <w:tcPr>
                  <w:tcW w:w="1440" w:type="dxa"/>
                </w:tcPr>
                <w:p w14:paraId="55D8690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6A429EC3"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 (1.0%)</w:t>
                  </w:r>
                </w:p>
              </w:tc>
              <w:tc>
                <w:tcPr>
                  <w:tcW w:w="1530" w:type="dxa"/>
                </w:tcPr>
                <w:p w14:paraId="18D1A1E4"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3D3C75C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 (1.0%)</w:t>
                  </w:r>
                </w:p>
              </w:tc>
              <w:tc>
                <w:tcPr>
                  <w:tcW w:w="1454" w:type="dxa"/>
                </w:tcPr>
                <w:p w14:paraId="537E435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6 (1.0%)</w:t>
                  </w:r>
                </w:p>
              </w:tc>
            </w:tr>
            <w:tr w:rsidR="006D419A" w:rsidRPr="00922278" w14:paraId="25088B6C" w14:textId="77777777" w:rsidTr="000E6889">
              <w:tc>
                <w:tcPr>
                  <w:tcW w:w="1840" w:type="dxa"/>
                </w:tcPr>
                <w:p w14:paraId="25348BB4"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Separated</w:t>
                  </w:r>
                </w:p>
              </w:tc>
              <w:tc>
                <w:tcPr>
                  <w:tcW w:w="1440" w:type="dxa"/>
                </w:tcPr>
                <w:p w14:paraId="6BE034A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1350063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11 (3.7%)</w:t>
                  </w:r>
                </w:p>
              </w:tc>
              <w:tc>
                <w:tcPr>
                  <w:tcW w:w="1530" w:type="dxa"/>
                </w:tcPr>
                <w:p w14:paraId="000A4977"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25B10E88"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 (1.3%)</w:t>
                  </w:r>
                </w:p>
              </w:tc>
              <w:tc>
                <w:tcPr>
                  <w:tcW w:w="1454" w:type="dxa"/>
                </w:tcPr>
                <w:p w14:paraId="14874902"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15 (2.5%)</w:t>
                  </w:r>
                </w:p>
              </w:tc>
            </w:tr>
            <w:tr w:rsidR="006D419A" w:rsidRPr="00922278" w14:paraId="4C45AF96" w14:textId="77777777" w:rsidTr="000E6889">
              <w:tc>
                <w:tcPr>
                  <w:tcW w:w="1840" w:type="dxa"/>
                </w:tcPr>
                <w:p w14:paraId="53D982D4"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b/>
                      <w:sz w:val="20"/>
                      <w:szCs w:val="20"/>
                    </w:rPr>
                    <w:t>Most used language</w:t>
                  </w:r>
                </w:p>
              </w:tc>
              <w:tc>
                <w:tcPr>
                  <w:tcW w:w="1440" w:type="dxa"/>
                </w:tcPr>
                <w:p w14:paraId="5A7CDBA0" w14:textId="77777777" w:rsidR="006D419A" w:rsidRPr="00922278" w:rsidRDefault="006D419A" w:rsidP="000E6889">
                  <w:pPr>
                    <w:rPr>
                      <w:rFonts w:asciiTheme="minorHAnsi" w:hAnsiTheme="minorHAnsi" w:cstheme="minorHAnsi"/>
                      <w:sz w:val="20"/>
                      <w:szCs w:val="20"/>
                    </w:rPr>
                  </w:pPr>
                </w:p>
              </w:tc>
              <w:tc>
                <w:tcPr>
                  <w:tcW w:w="1440" w:type="dxa"/>
                </w:tcPr>
                <w:p w14:paraId="03027673" w14:textId="77777777" w:rsidR="006D419A" w:rsidRPr="00922278" w:rsidRDefault="006D419A" w:rsidP="000E6889">
                  <w:pPr>
                    <w:rPr>
                      <w:rFonts w:asciiTheme="minorHAnsi" w:hAnsiTheme="minorHAnsi" w:cstheme="minorHAnsi"/>
                      <w:sz w:val="20"/>
                      <w:szCs w:val="20"/>
                    </w:rPr>
                  </w:pPr>
                </w:p>
              </w:tc>
              <w:tc>
                <w:tcPr>
                  <w:tcW w:w="1530" w:type="dxa"/>
                </w:tcPr>
                <w:p w14:paraId="1086CDC8" w14:textId="77777777" w:rsidR="006D419A" w:rsidRPr="00922278" w:rsidRDefault="006D419A" w:rsidP="000E6889">
                  <w:pPr>
                    <w:rPr>
                      <w:rFonts w:asciiTheme="minorHAnsi" w:hAnsiTheme="minorHAnsi" w:cstheme="minorHAnsi"/>
                      <w:sz w:val="20"/>
                      <w:szCs w:val="20"/>
                    </w:rPr>
                  </w:pPr>
                </w:p>
              </w:tc>
              <w:tc>
                <w:tcPr>
                  <w:tcW w:w="1440" w:type="dxa"/>
                </w:tcPr>
                <w:p w14:paraId="1E912762" w14:textId="77777777" w:rsidR="006D419A" w:rsidRPr="00922278" w:rsidRDefault="006D419A" w:rsidP="000E6889">
                  <w:pPr>
                    <w:rPr>
                      <w:rFonts w:asciiTheme="minorHAnsi" w:hAnsiTheme="minorHAnsi" w:cstheme="minorHAnsi"/>
                      <w:sz w:val="20"/>
                      <w:szCs w:val="20"/>
                    </w:rPr>
                  </w:pPr>
                </w:p>
              </w:tc>
              <w:tc>
                <w:tcPr>
                  <w:tcW w:w="1454" w:type="dxa"/>
                </w:tcPr>
                <w:p w14:paraId="41A0AE26" w14:textId="77777777" w:rsidR="006D419A" w:rsidRPr="00922278" w:rsidRDefault="006D419A" w:rsidP="000E6889">
                  <w:pPr>
                    <w:rPr>
                      <w:rFonts w:asciiTheme="minorHAnsi" w:hAnsiTheme="minorHAnsi" w:cstheme="minorHAnsi"/>
                      <w:sz w:val="20"/>
                      <w:szCs w:val="20"/>
                    </w:rPr>
                  </w:pPr>
                </w:p>
              </w:tc>
            </w:tr>
            <w:tr w:rsidR="006D419A" w:rsidRPr="00922278" w14:paraId="38293079" w14:textId="77777777" w:rsidTr="000E6889">
              <w:tc>
                <w:tcPr>
                  <w:tcW w:w="1840" w:type="dxa"/>
                </w:tcPr>
                <w:p w14:paraId="286DE7C8"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Nepali</w:t>
                  </w:r>
                </w:p>
              </w:tc>
              <w:tc>
                <w:tcPr>
                  <w:tcW w:w="1440" w:type="dxa"/>
                </w:tcPr>
                <w:p w14:paraId="1B61B8C7"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5 (100.0%)</w:t>
                  </w:r>
                </w:p>
              </w:tc>
              <w:tc>
                <w:tcPr>
                  <w:tcW w:w="1440" w:type="dxa"/>
                </w:tcPr>
                <w:p w14:paraId="0EFA6AF6"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247 (82.1%)</w:t>
                  </w:r>
                </w:p>
              </w:tc>
              <w:tc>
                <w:tcPr>
                  <w:tcW w:w="1530" w:type="dxa"/>
                </w:tcPr>
                <w:p w14:paraId="37E6097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 (75.0%)</w:t>
                  </w:r>
                </w:p>
              </w:tc>
              <w:tc>
                <w:tcPr>
                  <w:tcW w:w="1440" w:type="dxa"/>
                </w:tcPr>
                <w:p w14:paraId="0F066A4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246 (81.7%)</w:t>
                  </w:r>
                </w:p>
              </w:tc>
              <w:tc>
                <w:tcPr>
                  <w:tcW w:w="1454" w:type="dxa"/>
                </w:tcPr>
                <w:p w14:paraId="04291C23"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501 (82.0%)</w:t>
                  </w:r>
                </w:p>
              </w:tc>
            </w:tr>
            <w:tr w:rsidR="006D419A" w:rsidRPr="00922278" w14:paraId="221197AA" w14:textId="77777777" w:rsidTr="000E6889">
              <w:tc>
                <w:tcPr>
                  <w:tcW w:w="1840" w:type="dxa"/>
                </w:tcPr>
                <w:p w14:paraId="1F356FEB"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w:t>
                  </w:r>
                  <w:proofErr w:type="spellStart"/>
                  <w:r w:rsidRPr="00922278">
                    <w:rPr>
                      <w:rFonts w:asciiTheme="minorHAnsi" w:hAnsiTheme="minorHAnsi" w:cstheme="minorHAnsi"/>
                      <w:sz w:val="20"/>
                      <w:szCs w:val="20"/>
                    </w:rPr>
                    <w:t>Maithali</w:t>
                  </w:r>
                  <w:proofErr w:type="spellEnd"/>
                </w:p>
              </w:tc>
              <w:tc>
                <w:tcPr>
                  <w:tcW w:w="1440" w:type="dxa"/>
                </w:tcPr>
                <w:p w14:paraId="60135BA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61B08C08"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8 (2.7%)</w:t>
                  </w:r>
                </w:p>
              </w:tc>
              <w:tc>
                <w:tcPr>
                  <w:tcW w:w="1530" w:type="dxa"/>
                </w:tcPr>
                <w:p w14:paraId="4CF8F1BC"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055EA98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 (1.0%)</w:t>
                  </w:r>
                </w:p>
              </w:tc>
              <w:tc>
                <w:tcPr>
                  <w:tcW w:w="1454" w:type="dxa"/>
                </w:tcPr>
                <w:p w14:paraId="1B9AF0B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11 (1.8%)</w:t>
                  </w:r>
                </w:p>
              </w:tc>
            </w:tr>
            <w:tr w:rsidR="006D419A" w:rsidRPr="00922278" w14:paraId="4E21C6EA" w14:textId="77777777" w:rsidTr="000E6889">
              <w:tc>
                <w:tcPr>
                  <w:tcW w:w="1840" w:type="dxa"/>
                </w:tcPr>
                <w:p w14:paraId="17F41FEA"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w:t>
                  </w:r>
                  <w:proofErr w:type="spellStart"/>
                  <w:r w:rsidRPr="00922278">
                    <w:rPr>
                      <w:rFonts w:asciiTheme="minorHAnsi" w:hAnsiTheme="minorHAnsi" w:cstheme="minorHAnsi"/>
                      <w:sz w:val="20"/>
                      <w:szCs w:val="20"/>
                    </w:rPr>
                    <w:t>Tharu</w:t>
                  </w:r>
                  <w:proofErr w:type="spellEnd"/>
                </w:p>
              </w:tc>
              <w:tc>
                <w:tcPr>
                  <w:tcW w:w="1440" w:type="dxa"/>
                </w:tcPr>
                <w:p w14:paraId="0B790E9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3E32056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27 (9.0%)</w:t>
                  </w:r>
                </w:p>
              </w:tc>
              <w:tc>
                <w:tcPr>
                  <w:tcW w:w="1530" w:type="dxa"/>
                </w:tcPr>
                <w:p w14:paraId="200744D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51E9044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36 (12.0%)</w:t>
                  </w:r>
                </w:p>
              </w:tc>
              <w:tc>
                <w:tcPr>
                  <w:tcW w:w="1454" w:type="dxa"/>
                </w:tcPr>
                <w:p w14:paraId="73563AFC"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63 (10.3%)</w:t>
                  </w:r>
                </w:p>
              </w:tc>
            </w:tr>
            <w:tr w:rsidR="006D419A" w:rsidRPr="00922278" w14:paraId="43C0F0B8" w14:textId="77777777" w:rsidTr="000E6889">
              <w:tc>
                <w:tcPr>
                  <w:tcW w:w="1840" w:type="dxa"/>
                </w:tcPr>
                <w:p w14:paraId="00D8D21C"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w:t>
                  </w:r>
                  <w:proofErr w:type="spellStart"/>
                  <w:r w:rsidRPr="00922278">
                    <w:rPr>
                      <w:rFonts w:asciiTheme="minorHAnsi" w:hAnsiTheme="minorHAnsi" w:cstheme="minorHAnsi"/>
                      <w:sz w:val="20"/>
                      <w:szCs w:val="20"/>
                    </w:rPr>
                    <w:t>Rajbansi</w:t>
                  </w:r>
                  <w:proofErr w:type="spellEnd"/>
                  <w:r w:rsidRPr="00922278">
                    <w:rPr>
                      <w:rFonts w:asciiTheme="minorHAnsi" w:hAnsiTheme="minorHAnsi" w:cstheme="minorHAnsi"/>
                      <w:sz w:val="20"/>
                      <w:szCs w:val="20"/>
                    </w:rPr>
                    <w:t xml:space="preserve"> or </w:t>
                  </w:r>
                  <w:proofErr w:type="spellStart"/>
                  <w:r w:rsidRPr="00922278">
                    <w:rPr>
                      <w:rFonts w:asciiTheme="minorHAnsi" w:hAnsiTheme="minorHAnsi" w:cstheme="minorHAnsi"/>
                      <w:sz w:val="20"/>
                      <w:szCs w:val="20"/>
                    </w:rPr>
                    <w:t>Dhimal</w:t>
                  </w:r>
                  <w:proofErr w:type="spellEnd"/>
                  <w:r w:rsidRPr="00922278">
                    <w:rPr>
                      <w:rFonts w:asciiTheme="minorHAnsi" w:hAnsiTheme="minorHAnsi" w:cstheme="minorHAnsi"/>
                      <w:sz w:val="20"/>
                      <w:szCs w:val="20"/>
                    </w:rPr>
                    <w:t xml:space="preserve"> </w:t>
                  </w:r>
                </w:p>
              </w:tc>
              <w:tc>
                <w:tcPr>
                  <w:tcW w:w="1440" w:type="dxa"/>
                </w:tcPr>
                <w:p w14:paraId="19011A2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5A54CA18"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6 (1.9%)</w:t>
                  </w:r>
                </w:p>
              </w:tc>
              <w:tc>
                <w:tcPr>
                  <w:tcW w:w="1530" w:type="dxa"/>
                </w:tcPr>
                <w:p w14:paraId="01D9D918"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(25.0%)</w:t>
                  </w:r>
                </w:p>
              </w:tc>
              <w:tc>
                <w:tcPr>
                  <w:tcW w:w="1440" w:type="dxa"/>
                </w:tcPr>
                <w:p w14:paraId="1D6A2BC3"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 (0.66%)</w:t>
                  </w:r>
                </w:p>
              </w:tc>
              <w:tc>
                <w:tcPr>
                  <w:tcW w:w="1454" w:type="dxa"/>
                </w:tcPr>
                <w:p w14:paraId="0D1D9A9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9 (1.4%)</w:t>
                  </w:r>
                </w:p>
              </w:tc>
            </w:tr>
            <w:tr w:rsidR="006D419A" w:rsidRPr="00922278" w14:paraId="47283884" w14:textId="77777777" w:rsidTr="000E6889">
              <w:tc>
                <w:tcPr>
                  <w:tcW w:w="1840" w:type="dxa"/>
                </w:tcPr>
                <w:p w14:paraId="5BDF9676"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Rai/Limbu or Tamang</w:t>
                  </w:r>
                </w:p>
              </w:tc>
              <w:tc>
                <w:tcPr>
                  <w:tcW w:w="1440" w:type="dxa"/>
                </w:tcPr>
                <w:p w14:paraId="2B9C21F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1FD0705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5 (1.6%)</w:t>
                  </w:r>
                </w:p>
              </w:tc>
              <w:tc>
                <w:tcPr>
                  <w:tcW w:w="1530" w:type="dxa"/>
                </w:tcPr>
                <w:p w14:paraId="1A73023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4927CEF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54" w:type="dxa"/>
                </w:tcPr>
                <w:p w14:paraId="173AD5C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5 (0.8%)</w:t>
                  </w:r>
                </w:p>
              </w:tc>
            </w:tr>
            <w:tr w:rsidR="006D419A" w:rsidRPr="00922278" w14:paraId="53BAD9AC" w14:textId="77777777" w:rsidTr="000E6889">
              <w:tc>
                <w:tcPr>
                  <w:tcW w:w="1840" w:type="dxa"/>
                </w:tcPr>
                <w:p w14:paraId="6D0CF824"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Other</w:t>
                  </w:r>
                </w:p>
              </w:tc>
              <w:tc>
                <w:tcPr>
                  <w:tcW w:w="1440" w:type="dxa"/>
                </w:tcPr>
                <w:p w14:paraId="25987544"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64D772A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8 (2.7%)</w:t>
                  </w:r>
                </w:p>
              </w:tc>
              <w:tc>
                <w:tcPr>
                  <w:tcW w:w="1530" w:type="dxa"/>
                </w:tcPr>
                <w:p w14:paraId="3856D01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757A684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14 (4.7%)</w:t>
                  </w:r>
                </w:p>
              </w:tc>
              <w:tc>
                <w:tcPr>
                  <w:tcW w:w="1454" w:type="dxa"/>
                </w:tcPr>
                <w:p w14:paraId="740089FE"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22 (3.6%)</w:t>
                  </w:r>
                </w:p>
              </w:tc>
            </w:tr>
            <w:tr w:rsidR="006D419A" w:rsidRPr="00922278" w14:paraId="0DA9CA23" w14:textId="77777777" w:rsidTr="000E6889">
              <w:tc>
                <w:tcPr>
                  <w:tcW w:w="1840" w:type="dxa"/>
                </w:tcPr>
                <w:p w14:paraId="423D73D3"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b/>
                      <w:sz w:val="20"/>
                      <w:szCs w:val="20"/>
                    </w:rPr>
                    <w:t>Number of members in household</w:t>
                  </w:r>
                </w:p>
              </w:tc>
              <w:tc>
                <w:tcPr>
                  <w:tcW w:w="1440" w:type="dxa"/>
                </w:tcPr>
                <w:p w14:paraId="4A914569" w14:textId="77777777" w:rsidR="006D419A" w:rsidRPr="00922278" w:rsidRDefault="006D419A" w:rsidP="000E6889">
                  <w:pPr>
                    <w:rPr>
                      <w:rFonts w:asciiTheme="minorHAnsi" w:hAnsiTheme="minorHAnsi" w:cstheme="minorHAnsi"/>
                      <w:sz w:val="20"/>
                      <w:szCs w:val="20"/>
                    </w:rPr>
                  </w:pPr>
                </w:p>
              </w:tc>
              <w:tc>
                <w:tcPr>
                  <w:tcW w:w="1440" w:type="dxa"/>
                </w:tcPr>
                <w:p w14:paraId="4220AC3B" w14:textId="77777777" w:rsidR="006D419A" w:rsidRPr="00922278" w:rsidRDefault="006D419A" w:rsidP="000E6889">
                  <w:pPr>
                    <w:rPr>
                      <w:rFonts w:asciiTheme="minorHAnsi" w:hAnsiTheme="minorHAnsi" w:cstheme="minorHAnsi"/>
                      <w:sz w:val="20"/>
                      <w:szCs w:val="20"/>
                    </w:rPr>
                  </w:pPr>
                </w:p>
              </w:tc>
              <w:tc>
                <w:tcPr>
                  <w:tcW w:w="1530" w:type="dxa"/>
                </w:tcPr>
                <w:p w14:paraId="7A7C1A2A" w14:textId="77777777" w:rsidR="006D419A" w:rsidRPr="00922278" w:rsidRDefault="006D419A" w:rsidP="000E6889">
                  <w:pPr>
                    <w:rPr>
                      <w:rFonts w:asciiTheme="minorHAnsi" w:hAnsiTheme="minorHAnsi" w:cstheme="minorHAnsi"/>
                      <w:sz w:val="20"/>
                      <w:szCs w:val="20"/>
                    </w:rPr>
                  </w:pPr>
                </w:p>
              </w:tc>
              <w:tc>
                <w:tcPr>
                  <w:tcW w:w="1440" w:type="dxa"/>
                </w:tcPr>
                <w:p w14:paraId="0604A915" w14:textId="77777777" w:rsidR="006D419A" w:rsidRPr="00922278" w:rsidRDefault="006D419A" w:rsidP="000E6889">
                  <w:pPr>
                    <w:rPr>
                      <w:rFonts w:asciiTheme="minorHAnsi" w:hAnsiTheme="minorHAnsi" w:cstheme="minorHAnsi"/>
                      <w:sz w:val="20"/>
                      <w:szCs w:val="20"/>
                    </w:rPr>
                  </w:pPr>
                </w:p>
              </w:tc>
              <w:tc>
                <w:tcPr>
                  <w:tcW w:w="1454" w:type="dxa"/>
                </w:tcPr>
                <w:p w14:paraId="7BD74CCA" w14:textId="77777777" w:rsidR="006D419A" w:rsidRPr="00922278" w:rsidRDefault="006D419A" w:rsidP="000E6889">
                  <w:pPr>
                    <w:rPr>
                      <w:rFonts w:asciiTheme="minorHAnsi" w:hAnsiTheme="minorHAnsi" w:cstheme="minorHAnsi"/>
                      <w:sz w:val="20"/>
                      <w:szCs w:val="20"/>
                    </w:rPr>
                  </w:pPr>
                </w:p>
              </w:tc>
            </w:tr>
            <w:tr w:rsidR="006D419A" w:rsidRPr="00922278" w14:paraId="667C0C16" w14:textId="77777777" w:rsidTr="000E6889">
              <w:tc>
                <w:tcPr>
                  <w:tcW w:w="1840" w:type="dxa"/>
                </w:tcPr>
                <w:p w14:paraId="45BC51CB"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Living alone</w:t>
                  </w:r>
                </w:p>
              </w:tc>
              <w:tc>
                <w:tcPr>
                  <w:tcW w:w="1440" w:type="dxa"/>
                </w:tcPr>
                <w:p w14:paraId="649AB19C"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1D9C97D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11 (3.7%)</w:t>
                  </w:r>
                </w:p>
              </w:tc>
              <w:tc>
                <w:tcPr>
                  <w:tcW w:w="1530" w:type="dxa"/>
                </w:tcPr>
                <w:p w14:paraId="1B7A2212"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3779D5E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9 (3.0%)</w:t>
                  </w:r>
                </w:p>
              </w:tc>
              <w:tc>
                <w:tcPr>
                  <w:tcW w:w="1454" w:type="dxa"/>
                </w:tcPr>
                <w:p w14:paraId="580F855C"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20 (3.3%)</w:t>
                  </w:r>
                </w:p>
              </w:tc>
            </w:tr>
            <w:tr w:rsidR="006D419A" w:rsidRPr="00922278" w14:paraId="1C74B174" w14:textId="77777777" w:rsidTr="000E6889">
              <w:tc>
                <w:tcPr>
                  <w:tcW w:w="1840" w:type="dxa"/>
                </w:tcPr>
                <w:p w14:paraId="3FE896E3"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With 1 other person</w:t>
                  </w:r>
                </w:p>
              </w:tc>
              <w:tc>
                <w:tcPr>
                  <w:tcW w:w="1440" w:type="dxa"/>
                </w:tcPr>
                <w:p w14:paraId="58F155B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3D71F964"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29 (9.6%)</w:t>
                  </w:r>
                </w:p>
              </w:tc>
              <w:tc>
                <w:tcPr>
                  <w:tcW w:w="1530" w:type="dxa"/>
                </w:tcPr>
                <w:p w14:paraId="587935BD"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3D0F6748"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29 (9.6%)</w:t>
                  </w:r>
                </w:p>
              </w:tc>
              <w:tc>
                <w:tcPr>
                  <w:tcW w:w="1454" w:type="dxa"/>
                </w:tcPr>
                <w:p w14:paraId="12FA03E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58 (9.5%)</w:t>
                  </w:r>
                </w:p>
              </w:tc>
            </w:tr>
            <w:tr w:rsidR="006D419A" w:rsidRPr="00922278" w14:paraId="5F33D0EB" w14:textId="77777777" w:rsidTr="000E6889">
              <w:tc>
                <w:tcPr>
                  <w:tcW w:w="1840" w:type="dxa"/>
                </w:tcPr>
                <w:p w14:paraId="43C85E45"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With 2 – 3 people</w:t>
                  </w:r>
                </w:p>
              </w:tc>
              <w:tc>
                <w:tcPr>
                  <w:tcW w:w="1440" w:type="dxa"/>
                </w:tcPr>
                <w:p w14:paraId="78D5609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(20.0%)</w:t>
                  </w:r>
                </w:p>
              </w:tc>
              <w:tc>
                <w:tcPr>
                  <w:tcW w:w="1440" w:type="dxa"/>
                </w:tcPr>
                <w:p w14:paraId="2CE6A346"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124 (41.1%)</w:t>
                  </w:r>
                </w:p>
              </w:tc>
              <w:tc>
                <w:tcPr>
                  <w:tcW w:w="1530" w:type="dxa"/>
                </w:tcPr>
                <w:p w14:paraId="27126D0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 (75.0%)</w:t>
                  </w:r>
                </w:p>
              </w:tc>
              <w:tc>
                <w:tcPr>
                  <w:tcW w:w="1440" w:type="dxa"/>
                </w:tcPr>
                <w:p w14:paraId="08EC782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119 (39.5%)</w:t>
                  </w:r>
                </w:p>
              </w:tc>
              <w:tc>
                <w:tcPr>
                  <w:tcW w:w="1454" w:type="dxa"/>
                </w:tcPr>
                <w:p w14:paraId="72CA8A98"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247 (40.4%)</w:t>
                  </w:r>
                </w:p>
              </w:tc>
            </w:tr>
            <w:tr w:rsidR="006D419A" w:rsidRPr="00922278" w14:paraId="4F34C569" w14:textId="77777777" w:rsidTr="000E6889">
              <w:tc>
                <w:tcPr>
                  <w:tcW w:w="1840" w:type="dxa"/>
                </w:tcPr>
                <w:p w14:paraId="61E2B032"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With 4 or more people</w:t>
                  </w:r>
                </w:p>
              </w:tc>
              <w:tc>
                <w:tcPr>
                  <w:tcW w:w="1440" w:type="dxa"/>
                </w:tcPr>
                <w:p w14:paraId="508E4C6C"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 (80.0%)</w:t>
                  </w:r>
                </w:p>
              </w:tc>
              <w:tc>
                <w:tcPr>
                  <w:tcW w:w="1440" w:type="dxa"/>
                </w:tcPr>
                <w:p w14:paraId="7E16B867"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134 (44.5%)</w:t>
                  </w:r>
                </w:p>
              </w:tc>
              <w:tc>
                <w:tcPr>
                  <w:tcW w:w="1530" w:type="dxa"/>
                </w:tcPr>
                <w:p w14:paraId="48AD3A3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(25.0%)</w:t>
                  </w:r>
                </w:p>
              </w:tc>
              <w:tc>
                <w:tcPr>
                  <w:tcW w:w="1440" w:type="dxa"/>
                </w:tcPr>
                <w:p w14:paraId="389EE79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144 (47.8%)</w:t>
                  </w:r>
                </w:p>
              </w:tc>
              <w:tc>
                <w:tcPr>
                  <w:tcW w:w="1454" w:type="dxa"/>
                </w:tcPr>
                <w:p w14:paraId="4327214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286 (46.8%)</w:t>
                  </w:r>
                </w:p>
              </w:tc>
            </w:tr>
            <w:tr w:rsidR="006D419A" w:rsidRPr="00922278" w14:paraId="6D325C06" w14:textId="77777777" w:rsidTr="000E6889">
              <w:tc>
                <w:tcPr>
                  <w:tcW w:w="1840" w:type="dxa"/>
                </w:tcPr>
                <w:p w14:paraId="36862975"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b/>
                      <w:sz w:val="20"/>
                      <w:szCs w:val="20"/>
                    </w:rPr>
                    <w:lastRenderedPageBreak/>
                    <w:t>Chronic diseases</w:t>
                  </w:r>
                </w:p>
              </w:tc>
              <w:tc>
                <w:tcPr>
                  <w:tcW w:w="1440" w:type="dxa"/>
                </w:tcPr>
                <w:p w14:paraId="53F13EF3" w14:textId="77777777" w:rsidR="006D419A" w:rsidRPr="00922278" w:rsidRDefault="006D419A" w:rsidP="000E6889">
                  <w:pPr>
                    <w:rPr>
                      <w:rFonts w:asciiTheme="minorHAnsi" w:hAnsiTheme="minorHAnsi" w:cstheme="minorHAnsi"/>
                      <w:sz w:val="20"/>
                      <w:szCs w:val="20"/>
                    </w:rPr>
                  </w:pPr>
                </w:p>
              </w:tc>
              <w:tc>
                <w:tcPr>
                  <w:tcW w:w="1440" w:type="dxa"/>
                </w:tcPr>
                <w:p w14:paraId="6908DB1F" w14:textId="77777777" w:rsidR="006D419A" w:rsidRPr="00922278" w:rsidRDefault="006D419A" w:rsidP="000E6889">
                  <w:pPr>
                    <w:rPr>
                      <w:rFonts w:asciiTheme="minorHAnsi" w:hAnsiTheme="minorHAnsi" w:cstheme="minorHAnsi"/>
                      <w:sz w:val="20"/>
                      <w:szCs w:val="20"/>
                    </w:rPr>
                  </w:pPr>
                </w:p>
              </w:tc>
              <w:tc>
                <w:tcPr>
                  <w:tcW w:w="1530" w:type="dxa"/>
                </w:tcPr>
                <w:p w14:paraId="13CB3537" w14:textId="77777777" w:rsidR="006D419A" w:rsidRPr="00922278" w:rsidRDefault="006D419A" w:rsidP="000E6889">
                  <w:pPr>
                    <w:rPr>
                      <w:rFonts w:asciiTheme="minorHAnsi" w:hAnsiTheme="minorHAnsi" w:cstheme="minorHAnsi"/>
                      <w:sz w:val="20"/>
                      <w:szCs w:val="20"/>
                    </w:rPr>
                  </w:pPr>
                </w:p>
              </w:tc>
              <w:tc>
                <w:tcPr>
                  <w:tcW w:w="1440" w:type="dxa"/>
                </w:tcPr>
                <w:p w14:paraId="75C5499B" w14:textId="77777777" w:rsidR="006D419A" w:rsidRPr="00922278" w:rsidRDefault="006D419A" w:rsidP="000E6889">
                  <w:pPr>
                    <w:rPr>
                      <w:rFonts w:asciiTheme="minorHAnsi" w:hAnsiTheme="minorHAnsi" w:cstheme="minorHAnsi"/>
                      <w:sz w:val="20"/>
                      <w:szCs w:val="20"/>
                    </w:rPr>
                  </w:pPr>
                </w:p>
              </w:tc>
              <w:tc>
                <w:tcPr>
                  <w:tcW w:w="1454" w:type="dxa"/>
                </w:tcPr>
                <w:p w14:paraId="2CA5BC37" w14:textId="77777777" w:rsidR="006D419A" w:rsidRPr="00922278" w:rsidRDefault="006D419A" w:rsidP="000E6889">
                  <w:pPr>
                    <w:rPr>
                      <w:rFonts w:asciiTheme="minorHAnsi" w:hAnsiTheme="minorHAnsi" w:cstheme="minorHAnsi"/>
                      <w:sz w:val="20"/>
                      <w:szCs w:val="20"/>
                    </w:rPr>
                  </w:pPr>
                </w:p>
              </w:tc>
            </w:tr>
            <w:tr w:rsidR="006D419A" w:rsidRPr="00922278" w14:paraId="794E7170" w14:textId="77777777" w:rsidTr="000E6889">
              <w:tc>
                <w:tcPr>
                  <w:tcW w:w="1840" w:type="dxa"/>
                </w:tcPr>
                <w:p w14:paraId="40014E69"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No</w:t>
                  </w:r>
                </w:p>
              </w:tc>
              <w:tc>
                <w:tcPr>
                  <w:tcW w:w="1440" w:type="dxa"/>
                </w:tcPr>
                <w:p w14:paraId="0D29F248"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 (60.0%)</w:t>
                  </w:r>
                </w:p>
              </w:tc>
              <w:tc>
                <w:tcPr>
                  <w:tcW w:w="1440" w:type="dxa"/>
                </w:tcPr>
                <w:p w14:paraId="1D40695C"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209 (69.4%)</w:t>
                  </w:r>
                </w:p>
              </w:tc>
              <w:tc>
                <w:tcPr>
                  <w:tcW w:w="1530" w:type="dxa"/>
                </w:tcPr>
                <w:p w14:paraId="4B16A08C"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 (50.0%)</w:t>
                  </w:r>
                </w:p>
              </w:tc>
              <w:tc>
                <w:tcPr>
                  <w:tcW w:w="1440" w:type="dxa"/>
                </w:tcPr>
                <w:p w14:paraId="3E1A088E"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207 (68.8%)</w:t>
                  </w:r>
                </w:p>
              </w:tc>
              <w:tc>
                <w:tcPr>
                  <w:tcW w:w="1454" w:type="dxa"/>
                </w:tcPr>
                <w:p w14:paraId="07C7066E"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421 (68.9%)</w:t>
                  </w:r>
                </w:p>
              </w:tc>
            </w:tr>
            <w:tr w:rsidR="006D419A" w:rsidRPr="00922278" w14:paraId="35F8C4B6" w14:textId="77777777" w:rsidTr="000E6889">
              <w:tc>
                <w:tcPr>
                  <w:tcW w:w="1840" w:type="dxa"/>
                </w:tcPr>
                <w:p w14:paraId="5162E0D4"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Yes</w:t>
                  </w:r>
                </w:p>
              </w:tc>
              <w:tc>
                <w:tcPr>
                  <w:tcW w:w="1440" w:type="dxa"/>
                </w:tcPr>
                <w:p w14:paraId="59580AB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 (40.0%)</w:t>
                  </w:r>
                </w:p>
              </w:tc>
              <w:tc>
                <w:tcPr>
                  <w:tcW w:w="1440" w:type="dxa"/>
                </w:tcPr>
                <w:p w14:paraId="219F14CD"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92 (30.6%)</w:t>
                  </w:r>
                </w:p>
              </w:tc>
              <w:tc>
                <w:tcPr>
                  <w:tcW w:w="1530" w:type="dxa"/>
                </w:tcPr>
                <w:p w14:paraId="6EEDB08C"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 (50.0%)</w:t>
                  </w:r>
                </w:p>
              </w:tc>
              <w:tc>
                <w:tcPr>
                  <w:tcW w:w="1440" w:type="dxa"/>
                </w:tcPr>
                <w:p w14:paraId="2F9ACDE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94 (31.2%)</w:t>
                  </w:r>
                </w:p>
              </w:tc>
              <w:tc>
                <w:tcPr>
                  <w:tcW w:w="1454" w:type="dxa"/>
                </w:tcPr>
                <w:p w14:paraId="60DA68F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190 (31.1%)</w:t>
                  </w:r>
                </w:p>
              </w:tc>
            </w:tr>
            <w:tr w:rsidR="006D419A" w:rsidRPr="00922278" w14:paraId="11C0B227" w14:textId="77777777" w:rsidTr="000E6889">
              <w:tc>
                <w:tcPr>
                  <w:tcW w:w="1840" w:type="dxa"/>
                </w:tcPr>
                <w:p w14:paraId="239F47D2"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b/>
                      <w:sz w:val="20"/>
                      <w:szCs w:val="20"/>
                    </w:rPr>
                    <w:t>If yes to chronic disease</w:t>
                  </w:r>
                </w:p>
              </w:tc>
              <w:tc>
                <w:tcPr>
                  <w:tcW w:w="1440" w:type="dxa"/>
                </w:tcPr>
                <w:p w14:paraId="309304A1" w14:textId="77777777" w:rsidR="006D419A" w:rsidRPr="00922278" w:rsidRDefault="006D419A" w:rsidP="000E6889">
                  <w:pPr>
                    <w:rPr>
                      <w:rFonts w:asciiTheme="minorHAnsi" w:hAnsiTheme="minorHAnsi" w:cstheme="minorHAnsi"/>
                      <w:sz w:val="20"/>
                      <w:szCs w:val="20"/>
                    </w:rPr>
                  </w:pPr>
                </w:p>
              </w:tc>
              <w:tc>
                <w:tcPr>
                  <w:tcW w:w="1440" w:type="dxa"/>
                </w:tcPr>
                <w:p w14:paraId="132556F4" w14:textId="77777777" w:rsidR="006D419A" w:rsidRPr="00922278" w:rsidRDefault="006D419A" w:rsidP="000E6889">
                  <w:pPr>
                    <w:rPr>
                      <w:rFonts w:asciiTheme="minorHAnsi" w:hAnsiTheme="minorHAnsi" w:cstheme="minorHAnsi"/>
                      <w:sz w:val="20"/>
                      <w:szCs w:val="20"/>
                    </w:rPr>
                  </w:pPr>
                </w:p>
              </w:tc>
              <w:tc>
                <w:tcPr>
                  <w:tcW w:w="1530" w:type="dxa"/>
                </w:tcPr>
                <w:p w14:paraId="1A85868A" w14:textId="77777777" w:rsidR="006D419A" w:rsidRPr="00922278" w:rsidRDefault="006D419A" w:rsidP="000E6889">
                  <w:pPr>
                    <w:rPr>
                      <w:rFonts w:asciiTheme="minorHAnsi" w:hAnsiTheme="minorHAnsi" w:cstheme="minorHAnsi"/>
                      <w:sz w:val="20"/>
                      <w:szCs w:val="20"/>
                    </w:rPr>
                  </w:pPr>
                </w:p>
              </w:tc>
              <w:tc>
                <w:tcPr>
                  <w:tcW w:w="1440" w:type="dxa"/>
                </w:tcPr>
                <w:p w14:paraId="0F8722F1" w14:textId="77777777" w:rsidR="006D419A" w:rsidRPr="00922278" w:rsidRDefault="006D419A" w:rsidP="000E6889">
                  <w:pPr>
                    <w:rPr>
                      <w:rFonts w:asciiTheme="minorHAnsi" w:hAnsiTheme="minorHAnsi" w:cstheme="minorHAnsi"/>
                      <w:sz w:val="20"/>
                      <w:szCs w:val="20"/>
                    </w:rPr>
                  </w:pPr>
                </w:p>
              </w:tc>
              <w:tc>
                <w:tcPr>
                  <w:tcW w:w="1454" w:type="dxa"/>
                </w:tcPr>
                <w:p w14:paraId="4E5443FA" w14:textId="77777777" w:rsidR="006D419A" w:rsidRPr="00922278" w:rsidRDefault="006D419A" w:rsidP="000E6889">
                  <w:pPr>
                    <w:rPr>
                      <w:rFonts w:asciiTheme="minorHAnsi" w:hAnsiTheme="minorHAnsi" w:cstheme="minorHAnsi"/>
                      <w:sz w:val="20"/>
                      <w:szCs w:val="20"/>
                    </w:rPr>
                  </w:pPr>
                </w:p>
              </w:tc>
            </w:tr>
            <w:tr w:rsidR="006D419A" w:rsidRPr="00922278" w14:paraId="348DA681" w14:textId="77777777" w:rsidTr="000E6889">
              <w:tc>
                <w:tcPr>
                  <w:tcW w:w="1840" w:type="dxa"/>
                </w:tcPr>
                <w:p w14:paraId="287F3DF6"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Cancer</w:t>
                  </w:r>
                </w:p>
              </w:tc>
              <w:tc>
                <w:tcPr>
                  <w:tcW w:w="1440" w:type="dxa"/>
                </w:tcPr>
                <w:p w14:paraId="3478DE42"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1BF3664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 (2.2%)</w:t>
                  </w:r>
                </w:p>
              </w:tc>
              <w:tc>
                <w:tcPr>
                  <w:tcW w:w="1530" w:type="dxa"/>
                </w:tcPr>
                <w:p w14:paraId="63A7F654"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3DA1DF5D"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 (3.2%)</w:t>
                  </w:r>
                </w:p>
              </w:tc>
              <w:tc>
                <w:tcPr>
                  <w:tcW w:w="1454" w:type="dxa"/>
                </w:tcPr>
                <w:p w14:paraId="0602CD6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5 (2.6%)</w:t>
                  </w:r>
                </w:p>
              </w:tc>
            </w:tr>
            <w:tr w:rsidR="006D419A" w:rsidRPr="00922278" w14:paraId="0D01BF3C" w14:textId="77777777" w:rsidTr="000E6889">
              <w:tc>
                <w:tcPr>
                  <w:tcW w:w="1840" w:type="dxa"/>
                </w:tcPr>
                <w:p w14:paraId="39397968"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Diabetes</w:t>
                  </w:r>
                </w:p>
              </w:tc>
              <w:tc>
                <w:tcPr>
                  <w:tcW w:w="1440" w:type="dxa"/>
                </w:tcPr>
                <w:p w14:paraId="6CF35CC0"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(50.0%)</w:t>
                  </w:r>
                </w:p>
              </w:tc>
              <w:tc>
                <w:tcPr>
                  <w:tcW w:w="1440" w:type="dxa"/>
                </w:tcPr>
                <w:p w14:paraId="4F3A2703"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16 (17.4%)</w:t>
                  </w:r>
                </w:p>
              </w:tc>
              <w:tc>
                <w:tcPr>
                  <w:tcW w:w="1530" w:type="dxa"/>
                </w:tcPr>
                <w:p w14:paraId="04F78246"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264D654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18 (19.1%)</w:t>
                  </w:r>
                </w:p>
              </w:tc>
              <w:tc>
                <w:tcPr>
                  <w:tcW w:w="1454" w:type="dxa"/>
                </w:tcPr>
                <w:p w14:paraId="023381A8"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35 (18.4%)</w:t>
                  </w:r>
                </w:p>
              </w:tc>
            </w:tr>
            <w:tr w:rsidR="006D419A" w:rsidRPr="00922278" w14:paraId="50635F12" w14:textId="77777777" w:rsidTr="000E6889">
              <w:tc>
                <w:tcPr>
                  <w:tcW w:w="1840" w:type="dxa"/>
                </w:tcPr>
                <w:p w14:paraId="171212EE"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Hypertension</w:t>
                  </w:r>
                </w:p>
              </w:tc>
              <w:tc>
                <w:tcPr>
                  <w:tcW w:w="1440" w:type="dxa"/>
                </w:tcPr>
                <w:p w14:paraId="2B6CEC6D"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(50.0%)</w:t>
                  </w:r>
                </w:p>
              </w:tc>
              <w:tc>
                <w:tcPr>
                  <w:tcW w:w="1440" w:type="dxa"/>
                </w:tcPr>
                <w:p w14:paraId="0CB6D02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35 (38.0%)</w:t>
                  </w:r>
                </w:p>
              </w:tc>
              <w:tc>
                <w:tcPr>
                  <w:tcW w:w="1530" w:type="dxa"/>
                </w:tcPr>
                <w:p w14:paraId="5C5B387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329352A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36 (38.3%)</w:t>
                  </w:r>
                </w:p>
              </w:tc>
              <w:tc>
                <w:tcPr>
                  <w:tcW w:w="1454" w:type="dxa"/>
                </w:tcPr>
                <w:p w14:paraId="58D722E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72 (37.9%)</w:t>
                  </w:r>
                </w:p>
              </w:tc>
            </w:tr>
            <w:tr w:rsidR="006D419A" w:rsidRPr="00922278" w14:paraId="6142354B" w14:textId="77777777" w:rsidTr="000E6889">
              <w:tc>
                <w:tcPr>
                  <w:tcW w:w="1840" w:type="dxa"/>
                </w:tcPr>
                <w:p w14:paraId="0F431D3E"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Asthma</w:t>
                  </w:r>
                </w:p>
              </w:tc>
              <w:tc>
                <w:tcPr>
                  <w:tcW w:w="1440" w:type="dxa"/>
                </w:tcPr>
                <w:p w14:paraId="1CC595FD"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6317C2CE"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14 (15.2%)</w:t>
                  </w:r>
                </w:p>
              </w:tc>
              <w:tc>
                <w:tcPr>
                  <w:tcW w:w="1530" w:type="dxa"/>
                </w:tcPr>
                <w:p w14:paraId="21994602"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(50.0%)</w:t>
                  </w:r>
                </w:p>
              </w:tc>
              <w:tc>
                <w:tcPr>
                  <w:tcW w:w="1440" w:type="dxa"/>
                </w:tcPr>
                <w:p w14:paraId="101F8728"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20 (21.3%)</w:t>
                  </w:r>
                </w:p>
              </w:tc>
              <w:tc>
                <w:tcPr>
                  <w:tcW w:w="1454" w:type="dxa"/>
                </w:tcPr>
                <w:p w14:paraId="2490C780"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35 (18.4%)</w:t>
                  </w:r>
                </w:p>
              </w:tc>
            </w:tr>
            <w:tr w:rsidR="006D419A" w:rsidRPr="00922278" w14:paraId="530AFE61" w14:textId="77777777" w:rsidTr="000E6889">
              <w:tc>
                <w:tcPr>
                  <w:tcW w:w="1840" w:type="dxa"/>
                </w:tcPr>
                <w:p w14:paraId="44035623"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Other</w:t>
                  </w:r>
                </w:p>
              </w:tc>
              <w:tc>
                <w:tcPr>
                  <w:tcW w:w="1440" w:type="dxa"/>
                </w:tcPr>
                <w:p w14:paraId="4F0C5907"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27C032FE"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25 (27.2%)</w:t>
                  </w:r>
                </w:p>
              </w:tc>
              <w:tc>
                <w:tcPr>
                  <w:tcW w:w="1530" w:type="dxa"/>
                </w:tcPr>
                <w:p w14:paraId="1370FEC3"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(50.0%)</w:t>
                  </w:r>
                </w:p>
              </w:tc>
              <w:tc>
                <w:tcPr>
                  <w:tcW w:w="1440" w:type="dxa"/>
                </w:tcPr>
                <w:p w14:paraId="70EA3310"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17 (18.1%)</w:t>
                  </w:r>
                </w:p>
              </w:tc>
              <w:tc>
                <w:tcPr>
                  <w:tcW w:w="1454" w:type="dxa"/>
                </w:tcPr>
                <w:p w14:paraId="63B5DDCD"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43 (22.6%)</w:t>
                  </w:r>
                </w:p>
              </w:tc>
            </w:tr>
            <w:tr w:rsidR="006D419A" w:rsidRPr="00922278" w14:paraId="227344D2" w14:textId="77777777" w:rsidTr="000E6889">
              <w:tc>
                <w:tcPr>
                  <w:tcW w:w="1840" w:type="dxa"/>
                </w:tcPr>
                <w:p w14:paraId="67CDA135"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b/>
                      <w:sz w:val="20"/>
                      <w:szCs w:val="20"/>
                    </w:rPr>
                    <w:t>Who do you live with</w:t>
                  </w:r>
                </w:p>
              </w:tc>
              <w:tc>
                <w:tcPr>
                  <w:tcW w:w="1440" w:type="dxa"/>
                </w:tcPr>
                <w:p w14:paraId="56AE6384" w14:textId="77777777" w:rsidR="006D419A" w:rsidRPr="00922278" w:rsidRDefault="006D419A" w:rsidP="000E6889">
                  <w:pPr>
                    <w:rPr>
                      <w:rFonts w:asciiTheme="minorHAnsi" w:hAnsiTheme="minorHAnsi" w:cstheme="minorHAnsi"/>
                      <w:sz w:val="20"/>
                      <w:szCs w:val="20"/>
                    </w:rPr>
                  </w:pPr>
                </w:p>
              </w:tc>
              <w:tc>
                <w:tcPr>
                  <w:tcW w:w="1440" w:type="dxa"/>
                </w:tcPr>
                <w:p w14:paraId="7B2CA30E" w14:textId="77777777" w:rsidR="006D419A" w:rsidRPr="00922278" w:rsidRDefault="006D419A" w:rsidP="000E6889">
                  <w:pPr>
                    <w:rPr>
                      <w:rFonts w:asciiTheme="minorHAnsi" w:hAnsiTheme="minorHAnsi" w:cstheme="minorHAnsi"/>
                      <w:sz w:val="20"/>
                      <w:szCs w:val="20"/>
                    </w:rPr>
                  </w:pPr>
                </w:p>
              </w:tc>
              <w:tc>
                <w:tcPr>
                  <w:tcW w:w="1530" w:type="dxa"/>
                </w:tcPr>
                <w:p w14:paraId="7A7843B2" w14:textId="77777777" w:rsidR="006D419A" w:rsidRPr="00922278" w:rsidRDefault="006D419A" w:rsidP="000E6889">
                  <w:pPr>
                    <w:rPr>
                      <w:rFonts w:asciiTheme="minorHAnsi" w:hAnsiTheme="minorHAnsi" w:cstheme="minorHAnsi"/>
                      <w:sz w:val="20"/>
                      <w:szCs w:val="20"/>
                    </w:rPr>
                  </w:pPr>
                </w:p>
              </w:tc>
              <w:tc>
                <w:tcPr>
                  <w:tcW w:w="1440" w:type="dxa"/>
                </w:tcPr>
                <w:p w14:paraId="72CA0E5B" w14:textId="77777777" w:rsidR="006D419A" w:rsidRPr="00922278" w:rsidRDefault="006D419A" w:rsidP="000E6889">
                  <w:pPr>
                    <w:rPr>
                      <w:rFonts w:asciiTheme="minorHAnsi" w:hAnsiTheme="minorHAnsi" w:cstheme="minorHAnsi"/>
                      <w:sz w:val="20"/>
                      <w:szCs w:val="20"/>
                    </w:rPr>
                  </w:pPr>
                </w:p>
              </w:tc>
              <w:tc>
                <w:tcPr>
                  <w:tcW w:w="1454" w:type="dxa"/>
                </w:tcPr>
                <w:p w14:paraId="4C959B4A" w14:textId="77777777" w:rsidR="006D419A" w:rsidRPr="00922278" w:rsidRDefault="006D419A" w:rsidP="000E6889">
                  <w:pPr>
                    <w:rPr>
                      <w:rFonts w:asciiTheme="minorHAnsi" w:hAnsiTheme="minorHAnsi" w:cstheme="minorHAnsi"/>
                      <w:sz w:val="20"/>
                      <w:szCs w:val="20"/>
                    </w:rPr>
                  </w:pPr>
                </w:p>
              </w:tc>
            </w:tr>
            <w:tr w:rsidR="006D419A" w:rsidRPr="00922278" w14:paraId="2BB86D5B" w14:textId="77777777" w:rsidTr="000E6889">
              <w:tc>
                <w:tcPr>
                  <w:tcW w:w="1840" w:type="dxa"/>
                </w:tcPr>
                <w:p w14:paraId="3B23E516"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Extended family with spouse</w:t>
                  </w:r>
                </w:p>
              </w:tc>
              <w:tc>
                <w:tcPr>
                  <w:tcW w:w="1440" w:type="dxa"/>
                </w:tcPr>
                <w:p w14:paraId="6B184AB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 (80.0%)</w:t>
                  </w:r>
                </w:p>
              </w:tc>
              <w:tc>
                <w:tcPr>
                  <w:tcW w:w="1440" w:type="dxa"/>
                </w:tcPr>
                <w:p w14:paraId="1DF6500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97 (32.2%)</w:t>
                  </w:r>
                </w:p>
              </w:tc>
              <w:tc>
                <w:tcPr>
                  <w:tcW w:w="1530" w:type="dxa"/>
                </w:tcPr>
                <w:p w14:paraId="0D67F8D4"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(25.0%)</w:t>
                  </w:r>
                </w:p>
              </w:tc>
              <w:tc>
                <w:tcPr>
                  <w:tcW w:w="1440" w:type="dxa"/>
                </w:tcPr>
                <w:p w14:paraId="68C194E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80 (26.6%)</w:t>
                  </w:r>
                </w:p>
              </w:tc>
              <w:tc>
                <w:tcPr>
                  <w:tcW w:w="1454" w:type="dxa"/>
                </w:tcPr>
                <w:p w14:paraId="657A9BD0"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182 (29.8%)</w:t>
                  </w:r>
                </w:p>
              </w:tc>
            </w:tr>
            <w:tr w:rsidR="006D419A" w:rsidRPr="00922278" w14:paraId="27FED240" w14:textId="77777777" w:rsidTr="000E6889">
              <w:tc>
                <w:tcPr>
                  <w:tcW w:w="1840" w:type="dxa"/>
                </w:tcPr>
                <w:p w14:paraId="5D47FA06"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Extended family without spouse</w:t>
                  </w:r>
                </w:p>
              </w:tc>
              <w:tc>
                <w:tcPr>
                  <w:tcW w:w="1440" w:type="dxa"/>
                </w:tcPr>
                <w:p w14:paraId="2D4F9A56"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61E0AD22"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15 (5.0%)</w:t>
                  </w:r>
                </w:p>
              </w:tc>
              <w:tc>
                <w:tcPr>
                  <w:tcW w:w="1530" w:type="dxa"/>
                </w:tcPr>
                <w:p w14:paraId="035ECDA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6704C434"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23 (7.6%)</w:t>
                  </w:r>
                </w:p>
              </w:tc>
              <w:tc>
                <w:tcPr>
                  <w:tcW w:w="1454" w:type="dxa"/>
                </w:tcPr>
                <w:p w14:paraId="3CE7E9BD"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38 (6.2%)</w:t>
                  </w:r>
                </w:p>
              </w:tc>
            </w:tr>
            <w:tr w:rsidR="006D419A" w:rsidRPr="00922278" w14:paraId="6B510F78" w14:textId="77777777" w:rsidTr="000E6889">
              <w:tc>
                <w:tcPr>
                  <w:tcW w:w="1840" w:type="dxa"/>
                </w:tcPr>
                <w:p w14:paraId="75D4ABE0"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With parents</w:t>
                  </w:r>
                </w:p>
              </w:tc>
              <w:tc>
                <w:tcPr>
                  <w:tcW w:w="1440" w:type="dxa"/>
                </w:tcPr>
                <w:p w14:paraId="7AD2AD47"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7F4E7533"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10 (3.3%)</w:t>
                  </w:r>
                </w:p>
              </w:tc>
              <w:tc>
                <w:tcPr>
                  <w:tcW w:w="1530" w:type="dxa"/>
                </w:tcPr>
                <w:p w14:paraId="7FF321D4"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2D65CF68"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9 (3.0%)</w:t>
                  </w:r>
                </w:p>
              </w:tc>
              <w:tc>
                <w:tcPr>
                  <w:tcW w:w="1454" w:type="dxa"/>
                </w:tcPr>
                <w:p w14:paraId="35D2995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19 (3.1%)</w:t>
                  </w:r>
                </w:p>
              </w:tc>
            </w:tr>
            <w:tr w:rsidR="006D419A" w:rsidRPr="00922278" w14:paraId="46672665" w14:textId="77777777" w:rsidTr="000E6889">
              <w:tc>
                <w:tcPr>
                  <w:tcW w:w="1840" w:type="dxa"/>
                </w:tcPr>
                <w:p w14:paraId="1FCB5446"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Maternal home (</w:t>
                  </w:r>
                  <w:proofErr w:type="spellStart"/>
                  <w:r w:rsidRPr="00922278">
                    <w:rPr>
                      <w:rFonts w:asciiTheme="minorHAnsi" w:hAnsiTheme="minorHAnsi" w:cstheme="minorHAnsi"/>
                      <w:i/>
                      <w:iCs/>
                      <w:sz w:val="20"/>
                      <w:szCs w:val="20"/>
                    </w:rPr>
                    <w:t>maiti</w:t>
                  </w:r>
                  <w:proofErr w:type="spellEnd"/>
                  <w:r w:rsidRPr="00922278">
                    <w:rPr>
                      <w:rFonts w:asciiTheme="minorHAnsi" w:hAnsiTheme="minorHAnsi" w:cstheme="minorHAnsi"/>
                      <w:sz w:val="20"/>
                      <w:szCs w:val="20"/>
                    </w:rPr>
                    <w:t>)</w:t>
                  </w:r>
                </w:p>
              </w:tc>
              <w:tc>
                <w:tcPr>
                  <w:tcW w:w="1440" w:type="dxa"/>
                </w:tcPr>
                <w:p w14:paraId="566CC7A3"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263399A0"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6 (2.0%)</w:t>
                  </w:r>
                </w:p>
              </w:tc>
              <w:tc>
                <w:tcPr>
                  <w:tcW w:w="1530" w:type="dxa"/>
                </w:tcPr>
                <w:p w14:paraId="249947B3"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276056D3"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5 (1.7%)</w:t>
                  </w:r>
                </w:p>
              </w:tc>
              <w:tc>
                <w:tcPr>
                  <w:tcW w:w="1454" w:type="dxa"/>
                </w:tcPr>
                <w:p w14:paraId="35EFAA5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11 (1.8%)</w:t>
                  </w:r>
                </w:p>
              </w:tc>
            </w:tr>
            <w:tr w:rsidR="006D419A" w:rsidRPr="00922278" w14:paraId="720D1D27" w14:textId="77777777" w:rsidTr="000E6889">
              <w:tc>
                <w:tcPr>
                  <w:tcW w:w="1840" w:type="dxa"/>
                </w:tcPr>
                <w:p w14:paraId="7E38D983"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Spouse only</w:t>
                  </w:r>
                </w:p>
              </w:tc>
              <w:tc>
                <w:tcPr>
                  <w:tcW w:w="1440" w:type="dxa"/>
                </w:tcPr>
                <w:p w14:paraId="65FD7B36"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486CB3F0"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20 (6.6%)</w:t>
                  </w:r>
                </w:p>
              </w:tc>
              <w:tc>
                <w:tcPr>
                  <w:tcW w:w="1530" w:type="dxa"/>
                </w:tcPr>
                <w:p w14:paraId="0D3FD88E"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6563754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17 (5.6%)</w:t>
                  </w:r>
                </w:p>
              </w:tc>
              <w:tc>
                <w:tcPr>
                  <w:tcW w:w="1454" w:type="dxa"/>
                </w:tcPr>
                <w:p w14:paraId="33983A9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37 (6.1%)</w:t>
                  </w:r>
                </w:p>
              </w:tc>
            </w:tr>
            <w:tr w:rsidR="006D419A" w:rsidRPr="00922278" w14:paraId="54DE56EE" w14:textId="77777777" w:rsidTr="000E6889">
              <w:tc>
                <w:tcPr>
                  <w:tcW w:w="1840" w:type="dxa"/>
                </w:tcPr>
                <w:p w14:paraId="7C2460FE"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Spouse and children only</w:t>
                  </w:r>
                </w:p>
              </w:tc>
              <w:tc>
                <w:tcPr>
                  <w:tcW w:w="1440" w:type="dxa"/>
                </w:tcPr>
                <w:p w14:paraId="1AA9EBFC"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(20.0%)</w:t>
                  </w:r>
                </w:p>
              </w:tc>
              <w:tc>
                <w:tcPr>
                  <w:tcW w:w="1440" w:type="dxa"/>
                </w:tcPr>
                <w:p w14:paraId="03CED1D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106 (35.2%)</w:t>
                  </w:r>
                </w:p>
              </w:tc>
              <w:tc>
                <w:tcPr>
                  <w:tcW w:w="1530" w:type="dxa"/>
                </w:tcPr>
                <w:p w14:paraId="30547D18"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 (50.0%)</w:t>
                  </w:r>
                </w:p>
              </w:tc>
              <w:tc>
                <w:tcPr>
                  <w:tcW w:w="1440" w:type="dxa"/>
                </w:tcPr>
                <w:p w14:paraId="344FDBB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114 (37.9%)</w:t>
                  </w:r>
                </w:p>
              </w:tc>
              <w:tc>
                <w:tcPr>
                  <w:tcW w:w="1454" w:type="dxa"/>
                </w:tcPr>
                <w:p w14:paraId="76AC8E5C"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223 (36.5%)</w:t>
                  </w:r>
                </w:p>
              </w:tc>
            </w:tr>
            <w:tr w:rsidR="006D419A" w:rsidRPr="00922278" w14:paraId="41794D46" w14:textId="77777777" w:rsidTr="000E6889">
              <w:tc>
                <w:tcPr>
                  <w:tcW w:w="1840" w:type="dxa"/>
                </w:tcPr>
                <w:p w14:paraId="70B9DDDF"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Other</w:t>
                  </w:r>
                </w:p>
              </w:tc>
              <w:tc>
                <w:tcPr>
                  <w:tcW w:w="1440" w:type="dxa"/>
                </w:tcPr>
                <w:p w14:paraId="2581A60E"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79CC2C3E"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47 (15.6%)</w:t>
                  </w:r>
                </w:p>
              </w:tc>
              <w:tc>
                <w:tcPr>
                  <w:tcW w:w="1530" w:type="dxa"/>
                </w:tcPr>
                <w:p w14:paraId="28CA3977"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(25.0%)</w:t>
                  </w:r>
                </w:p>
              </w:tc>
              <w:tc>
                <w:tcPr>
                  <w:tcW w:w="1440" w:type="dxa"/>
                </w:tcPr>
                <w:p w14:paraId="710B5648"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53 (17.6%)</w:t>
                  </w:r>
                </w:p>
              </w:tc>
              <w:tc>
                <w:tcPr>
                  <w:tcW w:w="1454" w:type="dxa"/>
                </w:tcPr>
                <w:p w14:paraId="5AF9F00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101 (16.5%)</w:t>
                  </w:r>
                </w:p>
              </w:tc>
            </w:tr>
            <w:tr w:rsidR="006D419A" w:rsidRPr="00922278" w14:paraId="3EC9ADBA" w14:textId="77777777" w:rsidTr="000E6889">
              <w:tc>
                <w:tcPr>
                  <w:tcW w:w="1840" w:type="dxa"/>
                </w:tcPr>
                <w:p w14:paraId="65965A62"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b/>
                      <w:sz w:val="20"/>
                      <w:szCs w:val="20"/>
                    </w:rPr>
                    <w:t>Concrete Building</w:t>
                  </w:r>
                </w:p>
              </w:tc>
              <w:tc>
                <w:tcPr>
                  <w:tcW w:w="1440" w:type="dxa"/>
                </w:tcPr>
                <w:p w14:paraId="54164747" w14:textId="77777777" w:rsidR="006D419A" w:rsidRPr="00922278" w:rsidRDefault="006D419A" w:rsidP="000E6889">
                  <w:pPr>
                    <w:rPr>
                      <w:rFonts w:asciiTheme="minorHAnsi" w:hAnsiTheme="minorHAnsi" w:cstheme="minorHAnsi"/>
                      <w:sz w:val="20"/>
                      <w:szCs w:val="20"/>
                    </w:rPr>
                  </w:pPr>
                </w:p>
              </w:tc>
              <w:tc>
                <w:tcPr>
                  <w:tcW w:w="1440" w:type="dxa"/>
                </w:tcPr>
                <w:p w14:paraId="75B95B49" w14:textId="77777777" w:rsidR="006D419A" w:rsidRPr="00922278" w:rsidRDefault="006D419A" w:rsidP="000E6889">
                  <w:pPr>
                    <w:rPr>
                      <w:rFonts w:asciiTheme="minorHAnsi" w:hAnsiTheme="minorHAnsi" w:cstheme="minorHAnsi"/>
                      <w:sz w:val="20"/>
                      <w:szCs w:val="20"/>
                    </w:rPr>
                  </w:pPr>
                </w:p>
              </w:tc>
              <w:tc>
                <w:tcPr>
                  <w:tcW w:w="1530" w:type="dxa"/>
                </w:tcPr>
                <w:p w14:paraId="62F00052" w14:textId="77777777" w:rsidR="006D419A" w:rsidRPr="00922278" w:rsidRDefault="006D419A" w:rsidP="000E6889">
                  <w:pPr>
                    <w:rPr>
                      <w:rFonts w:asciiTheme="minorHAnsi" w:hAnsiTheme="minorHAnsi" w:cstheme="minorHAnsi"/>
                      <w:sz w:val="20"/>
                      <w:szCs w:val="20"/>
                    </w:rPr>
                  </w:pPr>
                </w:p>
              </w:tc>
              <w:tc>
                <w:tcPr>
                  <w:tcW w:w="1440" w:type="dxa"/>
                </w:tcPr>
                <w:p w14:paraId="2C492CEC" w14:textId="77777777" w:rsidR="006D419A" w:rsidRPr="00922278" w:rsidRDefault="006D419A" w:rsidP="000E6889">
                  <w:pPr>
                    <w:rPr>
                      <w:rFonts w:asciiTheme="minorHAnsi" w:hAnsiTheme="minorHAnsi" w:cstheme="minorHAnsi"/>
                      <w:sz w:val="20"/>
                      <w:szCs w:val="20"/>
                    </w:rPr>
                  </w:pPr>
                </w:p>
              </w:tc>
              <w:tc>
                <w:tcPr>
                  <w:tcW w:w="1454" w:type="dxa"/>
                </w:tcPr>
                <w:p w14:paraId="0E4D1921" w14:textId="77777777" w:rsidR="006D419A" w:rsidRPr="00922278" w:rsidRDefault="006D419A" w:rsidP="000E6889">
                  <w:pPr>
                    <w:rPr>
                      <w:rFonts w:asciiTheme="minorHAnsi" w:hAnsiTheme="minorHAnsi" w:cstheme="minorHAnsi"/>
                      <w:sz w:val="20"/>
                      <w:szCs w:val="20"/>
                    </w:rPr>
                  </w:pPr>
                </w:p>
              </w:tc>
            </w:tr>
            <w:tr w:rsidR="006D419A" w:rsidRPr="00922278" w14:paraId="331E5D3E" w14:textId="77777777" w:rsidTr="000E6889">
              <w:tc>
                <w:tcPr>
                  <w:tcW w:w="1840" w:type="dxa"/>
                </w:tcPr>
                <w:p w14:paraId="5A1A8EE3"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No</w:t>
                  </w:r>
                </w:p>
              </w:tc>
              <w:tc>
                <w:tcPr>
                  <w:tcW w:w="1440" w:type="dxa"/>
                </w:tcPr>
                <w:p w14:paraId="47E87DE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 (80.0%)</w:t>
                  </w:r>
                </w:p>
              </w:tc>
              <w:tc>
                <w:tcPr>
                  <w:tcW w:w="1440" w:type="dxa"/>
                </w:tcPr>
                <w:p w14:paraId="3D329574"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263 (87.4%)</w:t>
                  </w:r>
                </w:p>
              </w:tc>
              <w:tc>
                <w:tcPr>
                  <w:tcW w:w="1530" w:type="dxa"/>
                </w:tcPr>
                <w:p w14:paraId="589C661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 (100.0%)</w:t>
                  </w:r>
                </w:p>
              </w:tc>
              <w:tc>
                <w:tcPr>
                  <w:tcW w:w="1440" w:type="dxa"/>
                </w:tcPr>
                <w:p w14:paraId="03068B1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253 (84.1%)</w:t>
                  </w:r>
                </w:p>
              </w:tc>
              <w:tc>
                <w:tcPr>
                  <w:tcW w:w="1454" w:type="dxa"/>
                </w:tcPr>
                <w:p w14:paraId="2D12539C"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524 (85.8%)</w:t>
                  </w:r>
                </w:p>
              </w:tc>
            </w:tr>
            <w:tr w:rsidR="006D419A" w:rsidRPr="00922278" w14:paraId="0B6A88F5" w14:textId="77777777" w:rsidTr="000E6889">
              <w:tc>
                <w:tcPr>
                  <w:tcW w:w="1840" w:type="dxa"/>
                </w:tcPr>
                <w:p w14:paraId="2EEBEEA3"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Yes</w:t>
                  </w:r>
                </w:p>
              </w:tc>
              <w:tc>
                <w:tcPr>
                  <w:tcW w:w="1440" w:type="dxa"/>
                </w:tcPr>
                <w:p w14:paraId="2C2EB843"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(20.0%)</w:t>
                  </w:r>
                </w:p>
              </w:tc>
              <w:tc>
                <w:tcPr>
                  <w:tcW w:w="1440" w:type="dxa"/>
                </w:tcPr>
                <w:p w14:paraId="175F9C0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38 (12.6%)</w:t>
                  </w:r>
                </w:p>
              </w:tc>
              <w:tc>
                <w:tcPr>
                  <w:tcW w:w="1530" w:type="dxa"/>
                </w:tcPr>
                <w:p w14:paraId="49F1D9DD"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5E3FCFE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48 (15.9%)</w:t>
                  </w:r>
                </w:p>
              </w:tc>
              <w:tc>
                <w:tcPr>
                  <w:tcW w:w="1454" w:type="dxa"/>
                </w:tcPr>
                <w:p w14:paraId="51177183"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87 (14.2%)</w:t>
                  </w:r>
                </w:p>
              </w:tc>
            </w:tr>
            <w:tr w:rsidR="006D419A" w:rsidRPr="00922278" w14:paraId="68C1DEAC" w14:textId="77777777" w:rsidTr="000E6889">
              <w:tc>
                <w:tcPr>
                  <w:tcW w:w="1840" w:type="dxa"/>
                </w:tcPr>
                <w:p w14:paraId="1114D4BB"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b/>
                      <w:sz w:val="20"/>
                      <w:szCs w:val="20"/>
                    </w:rPr>
                    <w:t>Electricity</w:t>
                  </w:r>
                </w:p>
              </w:tc>
              <w:tc>
                <w:tcPr>
                  <w:tcW w:w="1440" w:type="dxa"/>
                </w:tcPr>
                <w:p w14:paraId="6731C679" w14:textId="77777777" w:rsidR="006D419A" w:rsidRPr="00922278" w:rsidRDefault="006D419A" w:rsidP="000E6889">
                  <w:pPr>
                    <w:rPr>
                      <w:rFonts w:asciiTheme="minorHAnsi" w:hAnsiTheme="minorHAnsi" w:cstheme="minorHAnsi"/>
                      <w:sz w:val="20"/>
                      <w:szCs w:val="20"/>
                    </w:rPr>
                  </w:pPr>
                </w:p>
              </w:tc>
              <w:tc>
                <w:tcPr>
                  <w:tcW w:w="1440" w:type="dxa"/>
                </w:tcPr>
                <w:p w14:paraId="7B98072A" w14:textId="77777777" w:rsidR="006D419A" w:rsidRPr="00922278" w:rsidRDefault="006D419A" w:rsidP="000E6889">
                  <w:pPr>
                    <w:rPr>
                      <w:rFonts w:asciiTheme="minorHAnsi" w:hAnsiTheme="minorHAnsi" w:cstheme="minorHAnsi"/>
                      <w:sz w:val="20"/>
                      <w:szCs w:val="20"/>
                    </w:rPr>
                  </w:pPr>
                </w:p>
              </w:tc>
              <w:tc>
                <w:tcPr>
                  <w:tcW w:w="1530" w:type="dxa"/>
                </w:tcPr>
                <w:p w14:paraId="1257D617" w14:textId="77777777" w:rsidR="006D419A" w:rsidRPr="00922278" w:rsidRDefault="006D419A" w:rsidP="000E6889">
                  <w:pPr>
                    <w:rPr>
                      <w:rFonts w:asciiTheme="minorHAnsi" w:hAnsiTheme="minorHAnsi" w:cstheme="minorHAnsi"/>
                      <w:sz w:val="20"/>
                      <w:szCs w:val="20"/>
                    </w:rPr>
                  </w:pPr>
                </w:p>
              </w:tc>
              <w:tc>
                <w:tcPr>
                  <w:tcW w:w="1440" w:type="dxa"/>
                </w:tcPr>
                <w:p w14:paraId="4EBCDF56" w14:textId="77777777" w:rsidR="006D419A" w:rsidRPr="00922278" w:rsidRDefault="006D419A" w:rsidP="000E6889">
                  <w:pPr>
                    <w:rPr>
                      <w:rFonts w:asciiTheme="minorHAnsi" w:hAnsiTheme="minorHAnsi" w:cstheme="minorHAnsi"/>
                      <w:sz w:val="20"/>
                      <w:szCs w:val="20"/>
                    </w:rPr>
                  </w:pPr>
                </w:p>
              </w:tc>
              <w:tc>
                <w:tcPr>
                  <w:tcW w:w="1454" w:type="dxa"/>
                </w:tcPr>
                <w:p w14:paraId="3ED0BBD0" w14:textId="77777777" w:rsidR="006D419A" w:rsidRPr="00922278" w:rsidRDefault="006D419A" w:rsidP="000E6889">
                  <w:pPr>
                    <w:rPr>
                      <w:rFonts w:asciiTheme="minorHAnsi" w:hAnsiTheme="minorHAnsi" w:cstheme="minorHAnsi"/>
                      <w:sz w:val="20"/>
                      <w:szCs w:val="20"/>
                    </w:rPr>
                  </w:pPr>
                </w:p>
              </w:tc>
            </w:tr>
            <w:tr w:rsidR="006D419A" w:rsidRPr="00922278" w14:paraId="5A30CA74" w14:textId="77777777" w:rsidTr="000E6889">
              <w:tc>
                <w:tcPr>
                  <w:tcW w:w="1840" w:type="dxa"/>
                </w:tcPr>
                <w:p w14:paraId="70884A97"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No</w:t>
                  </w:r>
                </w:p>
              </w:tc>
              <w:tc>
                <w:tcPr>
                  <w:tcW w:w="1440" w:type="dxa"/>
                </w:tcPr>
                <w:p w14:paraId="37A28874"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71599EE2"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35 (11.6%)</w:t>
                  </w:r>
                </w:p>
              </w:tc>
              <w:tc>
                <w:tcPr>
                  <w:tcW w:w="1530" w:type="dxa"/>
                </w:tcPr>
                <w:p w14:paraId="16312EA7"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77D77B88"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28 (9.3%)</w:t>
                  </w:r>
                </w:p>
              </w:tc>
              <w:tc>
                <w:tcPr>
                  <w:tcW w:w="1454" w:type="dxa"/>
                </w:tcPr>
                <w:p w14:paraId="20AAF97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63 (10.3%)</w:t>
                  </w:r>
                </w:p>
              </w:tc>
            </w:tr>
            <w:tr w:rsidR="006D419A" w:rsidRPr="00922278" w14:paraId="4714DF22" w14:textId="77777777" w:rsidTr="000E6889">
              <w:tc>
                <w:tcPr>
                  <w:tcW w:w="1840" w:type="dxa"/>
                </w:tcPr>
                <w:p w14:paraId="1CD3B2E3"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Yes</w:t>
                  </w:r>
                </w:p>
              </w:tc>
              <w:tc>
                <w:tcPr>
                  <w:tcW w:w="1440" w:type="dxa"/>
                </w:tcPr>
                <w:p w14:paraId="008273C7"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5 (100.0%)</w:t>
                  </w:r>
                </w:p>
              </w:tc>
              <w:tc>
                <w:tcPr>
                  <w:tcW w:w="1440" w:type="dxa"/>
                </w:tcPr>
                <w:p w14:paraId="27A04D72"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266 (88.4%)</w:t>
                  </w:r>
                </w:p>
              </w:tc>
              <w:tc>
                <w:tcPr>
                  <w:tcW w:w="1530" w:type="dxa"/>
                </w:tcPr>
                <w:p w14:paraId="4BC7D213"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 (100.0%)</w:t>
                  </w:r>
                </w:p>
              </w:tc>
              <w:tc>
                <w:tcPr>
                  <w:tcW w:w="1440" w:type="dxa"/>
                </w:tcPr>
                <w:p w14:paraId="4BD3091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273 (90.7%)</w:t>
                  </w:r>
                </w:p>
              </w:tc>
              <w:tc>
                <w:tcPr>
                  <w:tcW w:w="1454" w:type="dxa"/>
                </w:tcPr>
                <w:p w14:paraId="7A0FB16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548 (89.7%)</w:t>
                  </w:r>
                </w:p>
              </w:tc>
            </w:tr>
            <w:tr w:rsidR="006D419A" w:rsidRPr="00922278" w14:paraId="6C81BEE8" w14:textId="77777777" w:rsidTr="000E6889">
              <w:tc>
                <w:tcPr>
                  <w:tcW w:w="1840" w:type="dxa"/>
                </w:tcPr>
                <w:p w14:paraId="06C0EFCD"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b/>
                      <w:sz w:val="20"/>
                      <w:szCs w:val="20"/>
                    </w:rPr>
                    <w:t>Drinking water</w:t>
                  </w:r>
                </w:p>
              </w:tc>
              <w:tc>
                <w:tcPr>
                  <w:tcW w:w="1440" w:type="dxa"/>
                </w:tcPr>
                <w:p w14:paraId="32BC33C9" w14:textId="77777777" w:rsidR="006D419A" w:rsidRPr="00922278" w:rsidRDefault="006D419A" w:rsidP="000E6889">
                  <w:pPr>
                    <w:rPr>
                      <w:rFonts w:asciiTheme="minorHAnsi" w:hAnsiTheme="minorHAnsi" w:cstheme="minorHAnsi"/>
                      <w:sz w:val="20"/>
                      <w:szCs w:val="20"/>
                    </w:rPr>
                  </w:pPr>
                </w:p>
              </w:tc>
              <w:tc>
                <w:tcPr>
                  <w:tcW w:w="1440" w:type="dxa"/>
                </w:tcPr>
                <w:p w14:paraId="791B7537" w14:textId="77777777" w:rsidR="006D419A" w:rsidRPr="00922278" w:rsidRDefault="006D419A" w:rsidP="000E6889">
                  <w:pPr>
                    <w:rPr>
                      <w:rFonts w:asciiTheme="minorHAnsi" w:hAnsiTheme="minorHAnsi" w:cstheme="minorHAnsi"/>
                      <w:sz w:val="20"/>
                      <w:szCs w:val="20"/>
                    </w:rPr>
                  </w:pPr>
                </w:p>
              </w:tc>
              <w:tc>
                <w:tcPr>
                  <w:tcW w:w="1530" w:type="dxa"/>
                </w:tcPr>
                <w:p w14:paraId="2D6CBEF6" w14:textId="77777777" w:rsidR="006D419A" w:rsidRPr="00922278" w:rsidRDefault="006D419A" w:rsidP="000E6889">
                  <w:pPr>
                    <w:rPr>
                      <w:rFonts w:asciiTheme="minorHAnsi" w:hAnsiTheme="minorHAnsi" w:cstheme="minorHAnsi"/>
                      <w:sz w:val="20"/>
                      <w:szCs w:val="20"/>
                    </w:rPr>
                  </w:pPr>
                </w:p>
              </w:tc>
              <w:tc>
                <w:tcPr>
                  <w:tcW w:w="1440" w:type="dxa"/>
                </w:tcPr>
                <w:p w14:paraId="3FE6A022" w14:textId="77777777" w:rsidR="006D419A" w:rsidRPr="00922278" w:rsidRDefault="006D419A" w:rsidP="000E6889">
                  <w:pPr>
                    <w:rPr>
                      <w:rFonts w:asciiTheme="minorHAnsi" w:hAnsiTheme="minorHAnsi" w:cstheme="minorHAnsi"/>
                      <w:sz w:val="20"/>
                      <w:szCs w:val="20"/>
                    </w:rPr>
                  </w:pPr>
                </w:p>
              </w:tc>
              <w:tc>
                <w:tcPr>
                  <w:tcW w:w="1454" w:type="dxa"/>
                </w:tcPr>
                <w:p w14:paraId="0D9A1E1C" w14:textId="77777777" w:rsidR="006D419A" w:rsidRPr="00922278" w:rsidRDefault="006D419A" w:rsidP="000E6889">
                  <w:pPr>
                    <w:rPr>
                      <w:rFonts w:asciiTheme="minorHAnsi" w:hAnsiTheme="minorHAnsi" w:cstheme="minorHAnsi"/>
                      <w:sz w:val="20"/>
                      <w:szCs w:val="20"/>
                    </w:rPr>
                  </w:pPr>
                </w:p>
              </w:tc>
            </w:tr>
            <w:tr w:rsidR="006D419A" w:rsidRPr="00922278" w14:paraId="5F054718" w14:textId="77777777" w:rsidTr="000E6889">
              <w:tc>
                <w:tcPr>
                  <w:tcW w:w="1840" w:type="dxa"/>
                </w:tcPr>
                <w:p w14:paraId="4885C6F6"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No</w:t>
                  </w:r>
                </w:p>
              </w:tc>
              <w:tc>
                <w:tcPr>
                  <w:tcW w:w="1440" w:type="dxa"/>
                </w:tcPr>
                <w:p w14:paraId="4F2EAECC"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4CF4A35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30 (10.0%)</w:t>
                  </w:r>
                </w:p>
              </w:tc>
              <w:tc>
                <w:tcPr>
                  <w:tcW w:w="1530" w:type="dxa"/>
                </w:tcPr>
                <w:p w14:paraId="602C567E"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1FFEF797"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35 (11.6%)</w:t>
                  </w:r>
                </w:p>
              </w:tc>
              <w:tc>
                <w:tcPr>
                  <w:tcW w:w="1454" w:type="dxa"/>
                </w:tcPr>
                <w:p w14:paraId="136D3134"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65 (10.6%)</w:t>
                  </w:r>
                </w:p>
              </w:tc>
            </w:tr>
            <w:tr w:rsidR="006D419A" w:rsidRPr="00922278" w14:paraId="4E23DD80" w14:textId="77777777" w:rsidTr="000E6889">
              <w:tc>
                <w:tcPr>
                  <w:tcW w:w="1840" w:type="dxa"/>
                </w:tcPr>
                <w:p w14:paraId="68854E31"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Yes</w:t>
                  </w:r>
                </w:p>
              </w:tc>
              <w:tc>
                <w:tcPr>
                  <w:tcW w:w="1440" w:type="dxa"/>
                </w:tcPr>
                <w:p w14:paraId="5D158BE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5 (100.0%)</w:t>
                  </w:r>
                </w:p>
              </w:tc>
              <w:tc>
                <w:tcPr>
                  <w:tcW w:w="1440" w:type="dxa"/>
                </w:tcPr>
                <w:p w14:paraId="1EA548E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271 (90.0%)</w:t>
                  </w:r>
                </w:p>
              </w:tc>
              <w:tc>
                <w:tcPr>
                  <w:tcW w:w="1530" w:type="dxa"/>
                </w:tcPr>
                <w:p w14:paraId="45E9B468"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 (100.0%)</w:t>
                  </w:r>
                </w:p>
              </w:tc>
              <w:tc>
                <w:tcPr>
                  <w:tcW w:w="1440" w:type="dxa"/>
                </w:tcPr>
                <w:p w14:paraId="31BADD5D"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266 (88.4%)</w:t>
                  </w:r>
                </w:p>
              </w:tc>
              <w:tc>
                <w:tcPr>
                  <w:tcW w:w="1454" w:type="dxa"/>
                </w:tcPr>
                <w:p w14:paraId="68CAFB9E"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546 (89.4%)</w:t>
                  </w:r>
                </w:p>
              </w:tc>
            </w:tr>
            <w:tr w:rsidR="006D419A" w:rsidRPr="00922278" w14:paraId="4FB6A6EE" w14:textId="77777777" w:rsidTr="000E6889">
              <w:tc>
                <w:tcPr>
                  <w:tcW w:w="1840" w:type="dxa"/>
                </w:tcPr>
                <w:p w14:paraId="50F55011"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b/>
                      <w:sz w:val="20"/>
                      <w:szCs w:val="20"/>
                    </w:rPr>
                    <w:t>Radio</w:t>
                  </w:r>
                </w:p>
              </w:tc>
              <w:tc>
                <w:tcPr>
                  <w:tcW w:w="1440" w:type="dxa"/>
                </w:tcPr>
                <w:p w14:paraId="6E0D6A79" w14:textId="77777777" w:rsidR="006D419A" w:rsidRPr="00922278" w:rsidRDefault="006D419A" w:rsidP="000E6889">
                  <w:pPr>
                    <w:rPr>
                      <w:rFonts w:asciiTheme="minorHAnsi" w:hAnsiTheme="minorHAnsi" w:cstheme="minorHAnsi"/>
                      <w:sz w:val="20"/>
                      <w:szCs w:val="20"/>
                    </w:rPr>
                  </w:pPr>
                </w:p>
              </w:tc>
              <w:tc>
                <w:tcPr>
                  <w:tcW w:w="1440" w:type="dxa"/>
                </w:tcPr>
                <w:p w14:paraId="13BA9D0B" w14:textId="77777777" w:rsidR="006D419A" w:rsidRPr="00922278" w:rsidRDefault="006D419A" w:rsidP="000E6889">
                  <w:pPr>
                    <w:rPr>
                      <w:rFonts w:asciiTheme="minorHAnsi" w:hAnsiTheme="minorHAnsi" w:cstheme="minorHAnsi"/>
                      <w:sz w:val="20"/>
                      <w:szCs w:val="20"/>
                    </w:rPr>
                  </w:pPr>
                </w:p>
              </w:tc>
              <w:tc>
                <w:tcPr>
                  <w:tcW w:w="1530" w:type="dxa"/>
                </w:tcPr>
                <w:p w14:paraId="792776D9" w14:textId="77777777" w:rsidR="006D419A" w:rsidRPr="00922278" w:rsidRDefault="006D419A" w:rsidP="000E6889">
                  <w:pPr>
                    <w:rPr>
                      <w:rFonts w:asciiTheme="minorHAnsi" w:hAnsiTheme="minorHAnsi" w:cstheme="minorHAnsi"/>
                      <w:sz w:val="20"/>
                      <w:szCs w:val="20"/>
                    </w:rPr>
                  </w:pPr>
                </w:p>
              </w:tc>
              <w:tc>
                <w:tcPr>
                  <w:tcW w:w="1440" w:type="dxa"/>
                </w:tcPr>
                <w:p w14:paraId="7A076A73" w14:textId="77777777" w:rsidR="006D419A" w:rsidRPr="00922278" w:rsidRDefault="006D419A" w:rsidP="000E6889">
                  <w:pPr>
                    <w:rPr>
                      <w:rFonts w:asciiTheme="minorHAnsi" w:hAnsiTheme="minorHAnsi" w:cstheme="minorHAnsi"/>
                      <w:sz w:val="20"/>
                      <w:szCs w:val="20"/>
                    </w:rPr>
                  </w:pPr>
                </w:p>
              </w:tc>
              <w:tc>
                <w:tcPr>
                  <w:tcW w:w="1454" w:type="dxa"/>
                </w:tcPr>
                <w:p w14:paraId="098BB54B" w14:textId="77777777" w:rsidR="006D419A" w:rsidRPr="00922278" w:rsidRDefault="006D419A" w:rsidP="000E6889">
                  <w:pPr>
                    <w:rPr>
                      <w:rFonts w:asciiTheme="minorHAnsi" w:hAnsiTheme="minorHAnsi" w:cstheme="minorHAnsi"/>
                      <w:sz w:val="20"/>
                      <w:szCs w:val="20"/>
                    </w:rPr>
                  </w:pPr>
                </w:p>
              </w:tc>
            </w:tr>
            <w:tr w:rsidR="006D419A" w:rsidRPr="00922278" w14:paraId="77B9FD8B" w14:textId="77777777" w:rsidTr="000E6889">
              <w:tc>
                <w:tcPr>
                  <w:tcW w:w="1840" w:type="dxa"/>
                </w:tcPr>
                <w:p w14:paraId="2D2EEA81"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No</w:t>
                  </w:r>
                </w:p>
              </w:tc>
              <w:tc>
                <w:tcPr>
                  <w:tcW w:w="1440" w:type="dxa"/>
                </w:tcPr>
                <w:p w14:paraId="7BE71BDE"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 (80.0%)</w:t>
                  </w:r>
                </w:p>
              </w:tc>
              <w:tc>
                <w:tcPr>
                  <w:tcW w:w="1440" w:type="dxa"/>
                </w:tcPr>
                <w:p w14:paraId="6C251F03"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217 (72.1%)</w:t>
                  </w:r>
                </w:p>
              </w:tc>
              <w:tc>
                <w:tcPr>
                  <w:tcW w:w="1530" w:type="dxa"/>
                </w:tcPr>
                <w:p w14:paraId="6723B098"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 (50.0%)</w:t>
                  </w:r>
                </w:p>
              </w:tc>
              <w:tc>
                <w:tcPr>
                  <w:tcW w:w="1440" w:type="dxa"/>
                </w:tcPr>
                <w:p w14:paraId="5F3AB6D2"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225 (74.8%)</w:t>
                  </w:r>
                </w:p>
              </w:tc>
              <w:tc>
                <w:tcPr>
                  <w:tcW w:w="1454" w:type="dxa"/>
                </w:tcPr>
                <w:p w14:paraId="6A847CF0"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448 (73.3%)</w:t>
                  </w:r>
                </w:p>
              </w:tc>
            </w:tr>
            <w:tr w:rsidR="006D419A" w:rsidRPr="00922278" w14:paraId="58BE0A7F" w14:textId="77777777" w:rsidTr="000E6889">
              <w:tc>
                <w:tcPr>
                  <w:tcW w:w="1840" w:type="dxa"/>
                </w:tcPr>
                <w:p w14:paraId="3540AF17"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Yes</w:t>
                  </w:r>
                </w:p>
              </w:tc>
              <w:tc>
                <w:tcPr>
                  <w:tcW w:w="1440" w:type="dxa"/>
                </w:tcPr>
                <w:p w14:paraId="0D89C6EC"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(20.0%)</w:t>
                  </w:r>
                </w:p>
              </w:tc>
              <w:tc>
                <w:tcPr>
                  <w:tcW w:w="1440" w:type="dxa"/>
                </w:tcPr>
                <w:p w14:paraId="79A0FCBC"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84 (27.9%)</w:t>
                  </w:r>
                </w:p>
              </w:tc>
              <w:tc>
                <w:tcPr>
                  <w:tcW w:w="1530" w:type="dxa"/>
                </w:tcPr>
                <w:p w14:paraId="300CB08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 (50.0%)</w:t>
                  </w:r>
                </w:p>
              </w:tc>
              <w:tc>
                <w:tcPr>
                  <w:tcW w:w="1440" w:type="dxa"/>
                </w:tcPr>
                <w:p w14:paraId="71DE25F4"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76 (25.2%)</w:t>
                  </w:r>
                </w:p>
              </w:tc>
              <w:tc>
                <w:tcPr>
                  <w:tcW w:w="1454" w:type="dxa"/>
                </w:tcPr>
                <w:p w14:paraId="7262F0D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163 (26.7%)</w:t>
                  </w:r>
                </w:p>
              </w:tc>
            </w:tr>
            <w:tr w:rsidR="006D419A" w:rsidRPr="00922278" w14:paraId="14AA2951" w14:textId="77777777" w:rsidTr="000E6889">
              <w:tc>
                <w:tcPr>
                  <w:tcW w:w="1840" w:type="dxa"/>
                </w:tcPr>
                <w:p w14:paraId="0DA5925E"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b/>
                      <w:sz w:val="20"/>
                      <w:szCs w:val="20"/>
                    </w:rPr>
                    <w:t>Television</w:t>
                  </w:r>
                </w:p>
              </w:tc>
              <w:tc>
                <w:tcPr>
                  <w:tcW w:w="1440" w:type="dxa"/>
                </w:tcPr>
                <w:p w14:paraId="23ECC6AA" w14:textId="77777777" w:rsidR="006D419A" w:rsidRPr="00922278" w:rsidRDefault="006D419A" w:rsidP="000E6889">
                  <w:pPr>
                    <w:rPr>
                      <w:rFonts w:asciiTheme="minorHAnsi" w:hAnsiTheme="minorHAnsi" w:cstheme="minorHAnsi"/>
                      <w:sz w:val="20"/>
                      <w:szCs w:val="20"/>
                    </w:rPr>
                  </w:pPr>
                </w:p>
              </w:tc>
              <w:tc>
                <w:tcPr>
                  <w:tcW w:w="1440" w:type="dxa"/>
                </w:tcPr>
                <w:p w14:paraId="4D8E292B" w14:textId="77777777" w:rsidR="006D419A" w:rsidRPr="00922278" w:rsidRDefault="006D419A" w:rsidP="000E6889">
                  <w:pPr>
                    <w:rPr>
                      <w:rFonts w:asciiTheme="minorHAnsi" w:hAnsiTheme="minorHAnsi" w:cstheme="minorHAnsi"/>
                      <w:sz w:val="20"/>
                      <w:szCs w:val="20"/>
                    </w:rPr>
                  </w:pPr>
                </w:p>
              </w:tc>
              <w:tc>
                <w:tcPr>
                  <w:tcW w:w="1530" w:type="dxa"/>
                </w:tcPr>
                <w:p w14:paraId="61CE466A" w14:textId="77777777" w:rsidR="006D419A" w:rsidRPr="00922278" w:rsidRDefault="006D419A" w:rsidP="000E6889">
                  <w:pPr>
                    <w:rPr>
                      <w:rFonts w:asciiTheme="minorHAnsi" w:hAnsiTheme="minorHAnsi" w:cstheme="minorHAnsi"/>
                      <w:sz w:val="20"/>
                      <w:szCs w:val="20"/>
                    </w:rPr>
                  </w:pPr>
                </w:p>
              </w:tc>
              <w:tc>
                <w:tcPr>
                  <w:tcW w:w="1440" w:type="dxa"/>
                </w:tcPr>
                <w:p w14:paraId="41702AA6" w14:textId="77777777" w:rsidR="006D419A" w:rsidRPr="00922278" w:rsidRDefault="006D419A" w:rsidP="000E6889">
                  <w:pPr>
                    <w:rPr>
                      <w:rFonts w:asciiTheme="minorHAnsi" w:hAnsiTheme="minorHAnsi" w:cstheme="minorHAnsi"/>
                      <w:sz w:val="20"/>
                      <w:szCs w:val="20"/>
                    </w:rPr>
                  </w:pPr>
                </w:p>
              </w:tc>
              <w:tc>
                <w:tcPr>
                  <w:tcW w:w="1454" w:type="dxa"/>
                </w:tcPr>
                <w:p w14:paraId="0720E97E" w14:textId="77777777" w:rsidR="006D419A" w:rsidRPr="00922278" w:rsidRDefault="006D419A" w:rsidP="000E6889">
                  <w:pPr>
                    <w:rPr>
                      <w:rFonts w:asciiTheme="minorHAnsi" w:hAnsiTheme="minorHAnsi" w:cstheme="minorHAnsi"/>
                      <w:sz w:val="20"/>
                      <w:szCs w:val="20"/>
                    </w:rPr>
                  </w:pPr>
                </w:p>
              </w:tc>
            </w:tr>
            <w:tr w:rsidR="006D419A" w:rsidRPr="00922278" w14:paraId="300A0C1C" w14:textId="77777777" w:rsidTr="000E6889">
              <w:tc>
                <w:tcPr>
                  <w:tcW w:w="1840" w:type="dxa"/>
                </w:tcPr>
                <w:p w14:paraId="5EFFD826"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No</w:t>
                  </w:r>
                </w:p>
              </w:tc>
              <w:tc>
                <w:tcPr>
                  <w:tcW w:w="1440" w:type="dxa"/>
                </w:tcPr>
                <w:p w14:paraId="18140DD6"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(20.0%)</w:t>
                  </w:r>
                </w:p>
              </w:tc>
              <w:tc>
                <w:tcPr>
                  <w:tcW w:w="1440" w:type="dxa"/>
                </w:tcPr>
                <w:p w14:paraId="54639106"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119 (39.5%)</w:t>
                  </w:r>
                </w:p>
              </w:tc>
              <w:tc>
                <w:tcPr>
                  <w:tcW w:w="1530" w:type="dxa"/>
                </w:tcPr>
                <w:p w14:paraId="0ABF7B8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 (75.0%)</w:t>
                  </w:r>
                </w:p>
              </w:tc>
              <w:tc>
                <w:tcPr>
                  <w:tcW w:w="1440" w:type="dxa"/>
                </w:tcPr>
                <w:p w14:paraId="6EF3D166"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112 (37.2%)</w:t>
                  </w:r>
                </w:p>
              </w:tc>
              <w:tc>
                <w:tcPr>
                  <w:tcW w:w="1454" w:type="dxa"/>
                </w:tcPr>
                <w:p w14:paraId="1AB51597"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235 (38.5%)</w:t>
                  </w:r>
                </w:p>
              </w:tc>
            </w:tr>
            <w:tr w:rsidR="006D419A" w:rsidRPr="00922278" w14:paraId="4793E114" w14:textId="77777777" w:rsidTr="000E6889">
              <w:tc>
                <w:tcPr>
                  <w:tcW w:w="1840" w:type="dxa"/>
                </w:tcPr>
                <w:p w14:paraId="0C7F683D"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Yes</w:t>
                  </w:r>
                </w:p>
              </w:tc>
              <w:tc>
                <w:tcPr>
                  <w:tcW w:w="1440" w:type="dxa"/>
                </w:tcPr>
                <w:p w14:paraId="0ECEAC6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 (80.0%)</w:t>
                  </w:r>
                </w:p>
              </w:tc>
              <w:tc>
                <w:tcPr>
                  <w:tcW w:w="1440" w:type="dxa"/>
                </w:tcPr>
                <w:p w14:paraId="29B7ABE7"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182 (60.5%)</w:t>
                  </w:r>
                </w:p>
              </w:tc>
              <w:tc>
                <w:tcPr>
                  <w:tcW w:w="1530" w:type="dxa"/>
                </w:tcPr>
                <w:p w14:paraId="064A8C4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(25.0%)</w:t>
                  </w:r>
                </w:p>
              </w:tc>
              <w:tc>
                <w:tcPr>
                  <w:tcW w:w="1440" w:type="dxa"/>
                </w:tcPr>
                <w:p w14:paraId="74F3F440"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189 (62.8%)</w:t>
                  </w:r>
                </w:p>
              </w:tc>
              <w:tc>
                <w:tcPr>
                  <w:tcW w:w="1454" w:type="dxa"/>
                </w:tcPr>
                <w:p w14:paraId="4DEE3C80"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376 (61.5%)</w:t>
                  </w:r>
                </w:p>
              </w:tc>
            </w:tr>
            <w:tr w:rsidR="006D419A" w:rsidRPr="00922278" w14:paraId="4DF2BEC4" w14:textId="77777777" w:rsidTr="000E6889">
              <w:tc>
                <w:tcPr>
                  <w:tcW w:w="1840" w:type="dxa"/>
                </w:tcPr>
                <w:p w14:paraId="0F2E894C"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b/>
                      <w:sz w:val="20"/>
                      <w:szCs w:val="20"/>
                    </w:rPr>
                    <w:t>Simple mobile phone</w:t>
                  </w:r>
                </w:p>
              </w:tc>
              <w:tc>
                <w:tcPr>
                  <w:tcW w:w="1440" w:type="dxa"/>
                </w:tcPr>
                <w:p w14:paraId="0755D199" w14:textId="77777777" w:rsidR="006D419A" w:rsidRPr="00922278" w:rsidRDefault="006D419A" w:rsidP="000E6889">
                  <w:pPr>
                    <w:rPr>
                      <w:rFonts w:asciiTheme="minorHAnsi" w:hAnsiTheme="minorHAnsi" w:cstheme="minorHAnsi"/>
                      <w:sz w:val="20"/>
                      <w:szCs w:val="20"/>
                    </w:rPr>
                  </w:pPr>
                </w:p>
              </w:tc>
              <w:tc>
                <w:tcPr>
                  <w:tcW w:w="1440" w:type="dxa"/>
                </w:tcPr>
                <w:p w14:paraId="02569BC6" w14:textId="77777777" w:rsidR="006D419A" w:rsidRPr="00922278" w:rsidRDefault="006D419A" w:rsidP="000E6889">
                  <w:pPr>
                    <w:rPr>
                      <w:rFonts w:asciiTheme="minorHAnsi" w:hAnsiTheme="minorHAnsi" w:cstheme="minorHAnsi"/>
                      <w:sz w:val="20"/>
                      <w:szCs w:val="20"/>
                    </w:rPr>
                  </w:pPr>
                </w:p>
              </w:tc>
              <w:tc>
                <w:tcPr>
                  <w:tcW w:w="1530" w:type="dxa"/>
                </w:tcPr>
                <w:p w14:paraId="4FA2AF74" w14:textId="77777777" w:rsidR="006D419A" w:rsidRPr="00922278" w:rsidRDefault="006D419A" w:rsidP="000E6889">
                  <w:pPr>
                    <w:rPr>
                      <w:rFonts w:asciiTheme="minorHAnsi" w:hAnsiTheme="minorHAnsi" w:cstheme="minorHAnsi"/>
                      <w:sz w:val="20"/>
                      <w:szCs w:val="20"/>
                    </w:rPr>
                  </w:pPr>
                </w:p>
              </w:tc>
              <w:tc>
                <w:tcPr>
                  <w:tcW w:w="1440" w:type="dxa"/>
                </w:tcPr>
                <w:p w14:paraId="2F31DBA5" w14:textId="77777777" w:rsidR="006D419A" w:rsidRPr="00922278" w:rsidRDefault="006D419A" w:rsidP="000E6889">
                  <w:pPr>
                    <w:rPr>
                      <w:rFonts w:asciiTheme="minorHAnsi" w:hAnsiTheme="minorHAnsi" w:cstheme="minorHAnsi"/>
                      <w:sz w:val="20"/>
                      <w:szCs w:val="20"/>
                    </w:rPr>
                  </w:pPr>
                </w:p>
              </w:tc>
              <w:tc>
                <w:tcPr>
                  <w:tcW w:w="1454" w:type="dxa"/>
                </w:tcPr>
                <w:p w14:paraId="26C42601" w14:textId="77777777" w:rsidR="006D419A" w:rsidRPr="00922278" w:rsidRDefault="006D419A" w:rsidP="000E6889">
                  <w:pPr>
                    <w:rPr>
                      <w:rFonts w:asciiTheme="minorHAnsi" w:hAnsiTheme="minorHAnsi" w:cstheme="minorHAnsi"/>
                      <w:sz w:val="20"/>
                      <w:szCs w:val="20"/>
                    </w:rPr>
                  </w:pPr>
                </w:p>
              </w:tc>
            </w:tr>
            <w:tr w:rsidR="006D419A" w:rsidRPr="00922278" w14:paraId="3DCD2516" w14:textId="77777777" w:rsidTr="000E6889">
              <w:tc>
                <w:tcPr>
                  <w:tcW w:w="1840" w:type="dxa"/>
                </w:tcPr>
                <w:p w14:paraId="748D4D33"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No</w:t>
                  </w:r>
                </w:p>
              </w:tc>
              <w:tc>
                <w:tcPr>
                  <w:tcW w:w="1440" w:type="dxa"/>
                </w:tcPr>
                <w:p w14:paraId="6BD7A239"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 (40.0%)</w:t>
                  </w:r>
                </w:p>
              </w:tc>
              <w:tc>
                <w:tcPr>
                  <w:tcW w:w="1440" w:type="dxa"/>
                </w:tcPr>
                <w:p w14:paraId="4A7758EC"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52 (17.3%)</w:t>
                  </w:r>
                </w:p>
              </w:tc>
              <w:tc>
                <w:tcPr>
                  <w:tcW w:w="1530" w:type="dxa"/>
                </w:tcPr>
                <w:p w14:paraId="5F9B251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 (50.0%)</w:t>
                  </w:r>
                </w:p>
              </w:tc>
              <w:tc>
                <w:tcPr>
                  <w:tcW w:w="1440" w:type="dxa"/>
                </w:tcPr>
                <w:p w14:paraId="5DEA7E2E"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61 (20.3%)</w:t>
                  </w:r>
                </w:p>
              </w:tc>
              <w:tc>
                <w:tcPr>
                  <w:tcW w:w="1454" w:type="dxa"/>
                </w:tcPr>
                <w:p w14:paraId="07F7859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117 (19.1%)</w:t>
                  </w:r>
                </w:p>
              </w:tc>
            </w:tr>
            <w:tr w:rsidR="006D419A" w:rsidRPr="00922278" w14:paraId="3A29D885" w14:textId="77777777" w:rsidTr="000E6889">
              <w:tc>
                <w:tcPr>
                  <w:tcW w:w="1840" w:type="dxa"/>
                </w:tcPr>
                <w:p w14:paraId="0214830E"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Yes</w:t>
                  </w:r>
                </w:p>
              </w:tc>
              <w:tc>
                <w:tcPr>
                  <w:tcW w:w="1440" w:type="dxa"/>
                </w:tcPr>
                <w:p w14:paraId="67F45D3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 (60.0%)</w:t>
                  </w:r>
                </w:p>
              </w:tc>
              <w:tc>
                <w:tcPr>
                  <w:tcW w:w="1440" w:type="dxa"/>
                </w:tcPr>
                <w:p w14:paraId="24A807F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249 (82.7%)</w:t>
                  </w:r>
                </w:p>
              </w:tc>
              <w:tc>
                <w:tcPr>
                  <w:tcW w:w="1530" w:type="dxa"/>
                </w:tcPr>
                <w:p w14:paraId="5D46F73B"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 (50.0%)</w:t>
                  </w:r>
                </w:p>
              </w:tc>
              <w:tc>
                <w:tcPr>
                  <w:tcW w:w="1440" w:type="dxa"/>
                </w:tcPr>
                <w:p w14:paraId="0687847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240 (79.7%)</w:t>
                  </w:r>
                </w:p>
              </w:tc>
              <w:tc>
                <w:tcPr>
                  <w:tcW w:w="1454" w:type="dxa"/>
                </w:tcPr>
                <w:p w14:paraId="17F2015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494 (80.9%)</w:t>
                  </w:r>
                </w:p>
              </w:tc>
            </w:tr>
            <w:tr w:rsidR="006D419A" w:rsidRPr="00922278" w14:paraId="039E6F28" w14:textId="77777777" w:rsidTr="000E6889">
              <w:tc>
                <w:tcPr>
                  <w:tcW w:w="1840" w:type="dxa"/>
                </w:tcPr>
                <w:p w14:paraId="72643A75"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b/>
                      <w:sz w:val="20"/>
                      <w:szCs w:val="20"/>
                    </w:rPr>
                    <w:t>Smart mobile phone</w:t>
                  </w:r>
                </w:p>
              </w:tc>
              <w:tc>
                <w:tcPr>
                  <w:tcW w:w="1440" w:type="dxa"/>
                </w:tcPr>
                <w:p w14:paraId="0A239A09" w14:textId="77777777" w:rsidR="006D419A" w:rsidRPr="00922278" w:rsidRDefault="006D419A" w:rsidP="000E6889">
                  <w:pPr>
                    <w:rPr>
                      <w:rFonts w:asciiTheme="minorHAnsi" w:hAnsiTheme="minorHAnsi" w:cstheme="minorHAnsi"/>
                      <w:sz w:val="20"/>
                      <w:szCs w:val="20"/>
                    </w:rPr>
                  </w:pPr>
                </w:p>
              </w:tc>
              <w:tc>
                <w:tcPr>
                  <w:tcW w:w="1440" w:type="dxa"/>
                </w:tcPr>
                <w:p w14:paraId="12D904BE" w14:textId="77777777" w:rsidR="006D419A" w:rsidRPr="00922278" w:rsidRDefault="006D419A" w:rsidP="000E6889">
                  <w:pPr>
                    <w:rPr>
                      <w:rFonts w:asciiTheme="minorHAnsi" w:hAnsiTheme="minorHAnsi" w:cstheme="minorHAnsi"/>
                      <w:sz w:val="20"/>
                      <w:szCs w:val="20"/>
                    </w:rPr>
                  </w:pPr>
                </w:p>
              </w:tc>
              <w:tc>
                <w:tcPr>
                  <w:tcW w:w="1530" w:type="dxa"/>
                </w:tcPr>
                <w:p w14:paraId="2A97ACB7" w14:textId="77777777" w:rsidR="006D419A" w:rsidRPr="00922278" w:rsidRDefault="006D419A" w:rsidP="000E6889">
                  <w:pPr>
                    <w:rPr>
                      <w:rFonts w:asciiTheme="minorHAnsi" w:hAnsiTheme="minorHAnsi" w:cstheme="minorHAnsi"/>
                      <w:sz w:val="20"/>
                      <w:szCs w:val="20"/>
                    </w:rPr>
                  </w:pPr>
                </w:p>
              </w:tc>
              <w:tc>
                <w:tcPr>
                  <w:tcW w:w="1440" w:type="dxa"/>
                </w:tcPr>
                <w:p w14:paraId="17C9AB18" w14:textId="77777777" w:rsidR="006D419A" w:rsidRPr="00922278" w:rsidRDefault="006D419A" w:rsidP="000E6889">
                  <w:pPr>
                    <w:rPr>
                      <w:rFonts w:asciiTheme="minorHAnsi" w:hAnsiTheme="minorHAnsi" w:cstheme="minorHAnsi"/>
                      <w:sz w:val="20"/>
                      <w:szCs w:val="20"/>
                    </w:rPr>
                  </w:pPr>
                </w:p>
              </w:tc>
              <w:tc>
                <w:tcPr>
                  <w:tcW w:w="1454" w:type="dxa"/>
                </w:tcPr>
                <w:p w14:paraId="2EB57D8E" w14:textId="77777777" w:rsidR="006D419A" w:rsidRPr="00922278" w:rsidRDefault="006D419A" w:rsidP="000E6889">
                  <w:pPr>
                    <w:rPr>
                      <w:rFonts w:asciiTheme="minorHAnsi" w:hAnsiTheme="minorHAnsi" w:cstheme="minorHAnsi"/>
                      <w:sz w:val="20"/>
                      <w:szCs w:val="20"/>
                    </w:rPr>
                  </w:pPr>
                </w:p>
              </w:tc>
            </w:tr>
            <w:tr w:rsidR="006D419A" w:rsidRPr="00922278" w14:paraId="0A8022B6" w14:textId="77777777" w:rsidTr="000E6889">
              <w:tc>
                <w:tcPr>
                  <w:tcW w:w="1840" w:type="dxa"/>
                </w:tcPr>
                <w:p w14:paraId="701AF857"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No</w:t>
                  </w:r>
                </w:p>
              </w:tc>
              <w:tc>
                <w:tcPr>
                  <w:tcW w:w="1440" w:type="dxa"/>
                </w:tcPr>
                <w:p w14:paraId="55B6254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 (40.0%)</w:t>
                  </w:r>
                </w:p>
              </w:tc>
              <w:tc>
                <w:tcPr>
                  <w:tcW w:w="1440" w:type="dxa"/>
                </w:tcPr>
                <w:p w14:paraId="47C00DF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153 (50.8%)</w:t>
                  </w:r>
                </w:p>
              </w:tc>
              <w:tc>
                <w:tcPr>
                  <w:tcW w:w="1530" w:type="dxa"/>
                </w:tcPr>
                <w:p w14:paraId="2DE5D23E"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 (75.0%)</w:t>
                  </w:r>
                </w:p>
              </w:tc>
              <w:tc>
                <w:tcPr>
                  <w:tcW w:w="1440" w:type="dxa"/>
                </w:tcPr>
                <w:p w14:paraId="64BF6FDC"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133 (45.1%)</w:t>
                  </w:r>
                </w:p>
              </w:tc>
              <w:tc>
                <w:tcPr>
                  <w:tcW w:w="1454" w:type="dxa"/>
                </w:tcPr>
                <w:p w14:paraId="1F3334D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291 (48.1%)</w:t>
                  </w:r>
                </w:p>
              </w:tc>
            </w:tr>
            <w:tr w:rsidR="006D419A" w:rsidRPr="00922278" w14:paraId="723714BE" w14:textId="77777777" w:rsidTr="000E6889">
              <w:tc>
                <w:tcPr>
                  <w:tcW w:w="1840" w:type="dxa"/>
                </w:tcPr>
                <w:p w14:paraId="70C04F78"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Yes</w:t>
                  </w:r>
                </w:p>
              </w:tc>
              <w:tc>
                <w:tcPr>
                  <w:tcW w:w="1440" w:type="dxa"/>
                </w:tcPr>
                <w:p w14:paraId="1CB5A702"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 (60.0%)</w:t>
                  </w:r>
                </w:p>
              </w:tc>
              <w:tc>
                <w:tcPr>
                  <w:tcW w:w="1440" w:type="dxa"/>
                </w:tcPr>
                <w:p w14:paraId="7FD4A74D"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148 (49.2%)</w:t>
                  </w:r>
                </w:p>
              </w:tc>
              <w:tc>
                <w:tcPr>
                  <w:tcW w:w="1530" w:type="dxa"/>
                </w:tcPr>
                <w:p w14:paraId="1C23424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(25.0%)</w:t>
                  </w:r>
                </w:p>
              </w:tc>
              <w:tc>
                <w:tcPr>
                  <w:tcW w:w="1440" w:type="dxa"/>
                </w:tcPr>
                <w:p w14:paraId="0FB2DA8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162 (54.9%)</w:t>
                  </w:r>
                </w:p>
              </w:tc>
              <w:tc>
                <w:tcPr>
                  <w:tcW w:w="1454" w:type="dxa"/>
                </w:tcPr>
                <w:p w14:paraId="5B76A8D0"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314 (51.9%)</w:t>
                  </w:r>
                </w:p>
              </w:tc>
            </w:tr>
            <w:tr w:rsidR="006D419A" w:rsidRPr="00922278" w14:paraId="24174253" w14:textId="77777777" w:rsidTr="000E6889">
              <w:tc>
                <w:tcPr>
                  <w:tcW w:w="1840" w:type="dxa"/>
                </w:tcPr>
                <w:p w14:paraId="4623AD6A"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b/>
                      <w:sz w:val="20"/>
                      <w:szCs w:val="20"/>
                    </w:rPr>
                    <w:t>Cycle</w:t>
                  </w:r>
                </w:p>
              </w:tc>
              <w:tc>
                <w:tcPr>
                  <w:tcW w:w="1440" w:type="dxa"/>
                </w:tcPr>
                <w:p w14:paraId="61C0A707" w14:textId="77777777" w:rsidR="006D419A" w:rsidRPr="00922278" w:rsidRDefault="006D419A" w:rsidP="000E6889">
                  <w:pPr>
                    <w:rPr>
                      <w:rFonts w:asciiTheme="minorHAnsi" w:hAnsiTheme="minorHAnsi" w:cstheme="minorHAnsi"/>
                      <w:sz w:val="20"/>
                      <w:szCs w:val="20"/>
                    </w:rPr>
                  </w:pPr>
                </w:p>
              </w:tc>
              <w:tc>
                <w:tcPr>
                  <w:tcW w:w="1440" w:type="dxa"/>
                </w:tcPr>
                <w:p w14:paraId="36D4AA7C" w14:textId="77777777" w:rsidR="006D419A" w:rsidRPr="00922278" w:rsidRDefault="006D419A" w:rsidP="000E6889">
                  <w:pPr>
                    <w:rPr>
                      <w:rFonts w:asciiTheme="minorHAnsi" w:hAnsiTheme="minorHAnsi" w:cstheme="minorHAnsi"/>
                      <w:sz w:val="20"/>
                      <w:szCs w:val="20"/>
                    </w:rPr>
                  </w:pPr>
                </w:p>
              </w:tc>
              <w:tc>
                <w:tcPr>
                  <w:tcW w:w="1530" w:type="dxa"/>
                </w:tcPr>
                <w:p w14:paraId="179D22F4" w14:textId="77777777" w:rsidR="006D419A" w:rsidRPr="00922278" w:rsidRDefault="006D419A" w:rsidP="000E6889">
                  <w:pPr>
                    <w:rPr>
                      <w:rFonts w:asciiTheme="minorHAnsi" w:hAnsiTheme="minorHAnsi" w:cstheme="minorHAnsi"/>
                      <w:sz w:val="20"/>
                      <w:szCs w:val="20"/>
                    </w:rPr>
                  </w:pPr>
                </w:p>
              </w:tc>
              <w:tc>
                <w:tcPr>
                  <w:tcW w:w="1440" w:type="dxa"/>
                </w:tcPr>
                <w:p w14:paraId="02529E32" w14:textId="77777777" w:rsidR="006D419A" w:rsidRPr="00922278" w:rsidRDefault="006D419A" w:rsidP="000E6889">
                  <w:pPr>
                    <w:rPr>
                      <w:rFonts w:asciiTheme="minorHAnsi" w:hAnsiTheme="minorHAnsi" w:cstheme="minorHAnsi"/>
                      <w:sz w:val="20"/>
                      <w:szCs w:val="20"/>
                    </w:rPr>
                  </w:pPr>
                </w:p>
              </w:tc>
              <w:tc>
                <w:tcPr>
                  <w:tcW w:w="1454" w:type="dxa"/>
                </w:tcPr>
                <w:p w14:paraId="368B9671" w14:textId="77777777" w:rsidR="006D419A" w:rsidRPr="00922278" w:rsidRDefault="006D419A" w:rsidP="000E6889">
                  <w:pPr>
                    <w:rPr>
                      <w:rFonts w:asciiTheme="minorHAnsi" w:hAnsiTheme="minorHAnsi" w:cstheme="minorHAnsi"/>
                      <w:sz w:val="20"/>
                      <w:szCs w:val="20"/>
                    </w:rPr>
                  </w:pPr>
                </w:p>
              </w:tc>
            </w:tr>
            <w:tr w:rsidR="006D419A" w:rsidRPr="00922278" w14:paraId="327835A0" w14:textId="77777777" w:rsidTr="000E6889">
              <w:tc>
                <w:tcPr>
                  <w:tcW w:w="1840" w:type="dxa"/>
                </w:tcPr>
                <w:p w14:paraId="2B582965"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No</w:t>
                  </w:r>
                </w:p>
              </w:tc>
              <w:tc>
                <w:tcPr>
                  <w:tcW w:w="1440" w:type="dxa"/>
                </w:tcPr>
                <w:p w14:paraId="7038C6D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 (40.0%)</w:t>
                  </w:r>
                </w:p>
              </w:tc>
              <w:tc>
                <w:tcPr>
                  <w:tcW w:w="1440" w:type="dxa"/>
                </w:tcPr>
                <w:p w14:paraId="4D319E1E"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102 (33.9%)</w:t>
                  </w:r>
                </w:p>
              </w:tc>
              <w:tc>
                <w:tcPr>
                  <w:tcW w:w="1530" w:type="dxa"/>
                </w:tcPr>
                <w:p w14:paraId="038BC7BC"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 (25.0%)</w:t>
                  </w:r>
                </w:p>
              </w:tc>
              <w:tc>
                <w:tcPr>
                  <w:tcW w:w="1440" w:type="dxa"/>
                </w:tcPr>
                <w:p w14:paraId="247A1AD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78 (25.9%)</w:t>
                  </w:r>
                </w:p>
              </w:tc>
              <w:tc>
                <w:tcPr>
                  <w:tcW w:w="1454" w:type="dxa"/>
                </w:tcPr>
                <w:p w14:paraId="7B637B2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183 (30.0%)</w:t>
                  </w:r>
                </w:p>
              </w:tc>
            </w:tr>
            <w:tr w:rsidR="006D419A" w:rsidRPr="00922278" w14:paraId="324BA618" w14:textId="77777777" w:rsidTr="000E6889">
              <w:tc>
                <w:tcPr>
                  <w:tcW w:w="1840" w:type="dxa"/>
                </w:tcPr>
                <w:p w14:paraId="48AE0647"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lastRenderedPageBreak/>
                    <w:t xml:space="preserve">      Yes</w:t>
                  </w:r>
                </w:p>
              </w:tc>
              <w:tc>
                <w:tcPr>
                  <w:tcW w:w="1440" w:type="dxa"/>
                </w:tcPr>
                <w:p w14:paraId="5733B2C0"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 (60.0%)</w:t>
                  </w:r>
                </w:p>
              </w:tc>
              <w:tc>
                <w:tcPr>
                  <w:tcW w:w="1440" w:type="dxa"/>
                </w:tcPr>
                <w:p w14:paraId="755D4B3C"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199 (66.1%)</w:t>
                  </w:r>
                </w:p>
              </w:tc>
              <w:tc>
                <w:tcPr>
                  <w:tcW w:w="1530" w:type="dxa"/>
                </w:tcPr>
                <w:p w14:paraId="171C34AF"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 (75.0%)</w:t>
                  </w:r>
                </w:p>
              </w:tc>
              <w:tc>
                <w:tcPr>
                  <w:tcW w:w="1440" w:type="dxa"/>
                </w:tcPr>
                <w:p w14:paraId="301DE907"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223 (74.1%)</w:t>
                  </w:r>
                </w:p>
              </w:tc>
              <w:tc>
                <w:tcPr>
                  <w:tcW w:w="1454" w:type="dxa"/>
                </w:tcPr>
                <w:p w14:paraId="06818804"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428 (70.0%)</w:t>
                  </w:r>
                </w:p>
              </w:tc>
            </w:tr>
            <w:tr w:rsidR="006D419A" w:rsidRPr="00922278" w14:paraId="5DDBB83A" w14:textId="77777777" w:rsidTr="000E6889">
              <w:tc>
                <w:tcPr>
                  <w:tcW w:w="1840" w:type="dxa"/>
                </w:tcPr>
                <w:p w14:paraId="1B2FB9BE"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b/>
                      <w:sz w:val="20"/>
                      <w:szCs w:val="20"/>
                    </w:rPr>
                    <w:t>LP Gas</w:t>
                  </w:r>
                </w:p>
              </w:tc>
              <w:tc>
                <w:tcPr>
                  <w:tcW w:w="1440" w:type="dxa"/>
                </w:tcPr>
                <w:p w14:paraId="10F56B65" w14:textId="77777777" w:rsidR="006D419A" w:rsidRPr="00922278" w:rsidRDefault="006D419A" w:rsidP="000E6889">
                  <w:pPr>
                    <w:rPr>
                      <w:rFonts w:asciiTheme="minorHAnsi" w:hAnsiTheme="minorHAnsi" w:cstheme="minorHAnsi"/>
                      <w:sz w:val="20"/>
                      <w:szCs w:val="20"/>
                    </w:rPr>
                  </w:pPr>
                </w:p>
              </w:tc>
              <w:tc>
                <w:tcPr>
                  <w:tcW w:w="1440" w:type="dxa"/>
                </w:tcPr>
                <w:p w14:paraId="3225AC1A" w14:textId="77777777" w:rsidR="006D419A" w:rsidRPr="00922278" w:rsidRDefault="006D419A" w:rsidP="000E6889">
                  <w:pPr>
                    <w:rPr>
                      <w:rFonts w:asciiTheme="minorHAnsi" w:hAnsiTheme="minorHAnsi" w:cstheme="minorHAnsi"/>
                      <w:sz w:val="20"/>
                      <w:szCs w:val="20"/>
                    </w:rPr>
                  </w:pPr>
                </w:p>
              </w:tc>
              <w:tc>
                <w:tcPr>
                  <w:tcW w:w="1530" w:type="dxa"/>
                </w:tcPr>
                <w:p w14:paraId="6A4833F0" w14:textId="77777777" w:rsidR="006D419A" w:rsidRPr="00922278" w:rsidRDefault="006D419A" w:rsidP="000E6889">
                  <w:pPr>
                    <w:rPr>
                      <w:rFonts w:asciiTheme="minorHAnsi" w:hAnsiTheme="minorHAnsi" w:cstheme="minorHAnsi"/>
                      <w:sz w:val="20"/>
                      <w:szCs w:val="20"/>
                    </w:rPr>
                  </w:pPr>
                </w:p>
              </w:tc>
              <w:tc>
                <w:tcPr>
                  <w:tcW w:w="1440" w:type="dxa"/>
                </w:tcPr>
                <w:p w14:paraId="6EFD7DDD" w14:textId="77777777" w:rsidR="006D419A" w:rsidRPr="00922278" w:rsidRDefault="006D419A" w:rsidP="000E6889">
                  <w:pPr>
                    <w:rPr>
                      <w:rFonts w:asciiTheme="minorHAnsi" w:hAnsiTheme="minorHAnsi" w:cstheme="minorHAnsi"/>
                      <w:sz w:val="20"/>
                      <w:szCs w:val="20"/>
                    </w:rPr>
                  </w:pPr>
                </w:p>
              </w:tc>
              <w:tc>
                <w:tcPr>
                  <w:tcW w:w="1454" w:type="dxa"/>
                </w:tcPr>
                <w:p w14:paraId="0DD274E9" w14:textId="77777777" w:rsidR="006D419A" w:rsidRPr="00922278" w:rsidRDefault="006D419A" w:rsidP="000E6889">
                  <w:pPr>
                    <w:rPr>
                      <w:rFonts w:asciiTheme="minorHAnsi" w:hAnsiTheme="minorHAnsi" w:cstheme="minorHAnsi"/>
                      <w:sz w:val="20"/>
                      <w:szCs w:val="20"/>
                    </w:rPr>
                  </w:pPr>
                </w:p>
              </w:tc>
            </w:tr>
            <w:tr w:rsidR="006D419A" w:rsidRPr="00922278" w14:paraId="304F40D8" w14:textId="77777777" w:rsidTr="000E6889">
              <w:tc>
                <w:tcPr>
                  <w:tcW w:w="1840" w:type="dxa"/>
                </w:tcPr>
                <w:p w14:paraId="51378201"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No</w:t>
                  </w:r>
                </w:p>
              </w:tc>
              <w:tc>
                <w:tcPr>
                  <w:tcW w:w="1440" w:type="dxa"/>
                </w:tcPr>
                <w:p w14:paraId="598340A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3 (60.0%)</w:t>
                  </w:r>
                </w:p>
              </w:tc>
              <w:tc>
                <w:tcPr>
                  <w:tcW w:w="1440" w:type="dxa"/>
                </w:tcPr>
                <w:p w14:paraId="1B53E371"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79 (26.2%)</w:t>
                  </w:r>
                </w:p>
              </w:tc>
              <w:tc>
                <w:tcPr>
                  <w:tcW w:w="1530" w:type="dxa"/>
                </w:tcPr>
                <w:p w14:paraId="7C49364C"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0 (0.0%)</w:t>
                  </w:r>
                </w:p>
              </w:tc>
              <w:tc>
                <w:tcPr>
                  <w:tcW w:w="1440" w:type="dxa"/>
                </w:tcPr>
                <w:p w14:paraId="1FB4F00E"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74 (24.6%)</w:t>
                  </w:r>
                </w:p>
              </w:tc>
              <w:tc>
                <w:tcPr>
                  <w:tcW w:w="1454" w:type="dxa"/>
                </w:tcPr>
                <w:p w14:paraId="7B6A1908"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156 (25.5%)</w:t>
                  </w:r>
                </w:p>
              </w:tc>
            </w:tr>
            <w:tr w:rsidR="006D419A" w:rsidRPr="00922278" w14:paraId="642C6535" w14:textId="77777777" w:rsidTr="000E6889">
              <w:tc>
                <w:tcPr>
                  <w:tcW w:w="1840" w:type="dxa"/>
                </w:tcPr>
                <w:p w14:paraId="6B775889" w14:textId="77777777" w:rsidR="006D419A" w:rsidRPr="00922278" w:rsidRDefault="006D419A" w:rsidP="000E6889">
                  <w:pPr>
                    <w:rPr>
                      <w:rFonts w:asciiTheme="minorHAnsi" w:hAnsiTheme="minorHAnsi" w:cstheme="minorHAnsi"/>
                      <w:sz w:val="20"/>
                      <w:szCs w:val="20"/>
                    </w:rPr>
                  </w:pPr>
                  <w:r w:rsidRPr="00922278">
                    <w:rPr>
                      <w:rFonts w:asciiTheme="minorHAnsi" w:hAnsiTheme="minorHAnsi" w:cstheme="minorHAnsi"/>
                      <w:sz w:val="20"/>
                      <w:szCs w:val="20"/>
                    </w:rPr>
                    <w:t xml:space="preserve">      Yes</w:t>
                  </w:r>
                </w:p>
              </w:tc>
              <w:tc>
                <w:tcPr>
                  <w:tcW w:w="1440" w:type="dxa"/>
                </w:tcPr>
                <w:p w14:paraId="5C8C7734"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 (40.0%)</w:t>
                  </w:r>
                </w:p>
              </w:tc>
              <w:tc>
                <w:tcPr>
                  <w:tcW w:w="1440" w:type="dxa"/>
                </w:tcPr>
                <w:p w14:paraId="13C5F46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222 (73.8%)</w:t>
                  </w:r>
                </w:p>
              </w:tc>
              <w:tc>
                <w:tcPr>
                  <w:tcW w:w="1530" w:type="dxa"/>
                </w:tcPr>
                <w:p w14:paraId="2C3E36EA"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 (100.0%)</w:t>
                  </w:r>
                </w:p>
              </w:tc>
              <w:tc>
                <w:tcPr>
                  <w:tcW w:w="1440" w:type="dxa"/>
                </w:tcPr>
                <w:p w14:paraId="69CD6F85"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227 (75.4%)</w:t>
                  </w:r>
                </w:p>
              </w:tc>
              <w:tc>
                <w:tcPr>
                  <w:tcW w:w="1454" w:type="dxa"/>
                </w:tcPr>
                <w:p w14:paraId="093C2A38" w14:textId="77777777" w:rsidR="006D419A" w:rsidRPr="00922278" w:rsidRDefault="006D419A" w:rsidP="000E6889">
                  <w:pPr>
                    <w:jc w:val="center"/>
                    <w:rPr>
                      <w:rFonts w:asciiTheme="minorHAnsi" w:hAnsiTheme="minorHAnsi" w:cstheme="minorHAnsi"/>
                      <w:sz w:val="20"/>
                      <w:szCs w:val="20"/>
                    </w:rPr>
                  </w:pPr>
                  <w:r w:rsidRPr="00922278">
                    <w:rPr>
                      <w:rFonts w:asciiTheme="minorHAnsi" w:hAnsiTheme="minorHAnsi" w:cstheme="minorHAnsi"/>
                      <w:sz w:val="20"/>
                      <w:szCs w:val="20"/>
                    </w:rPr>
                    <w:t>455 (74.5%)</w:t>
                  </w:r>
                </w:p>
              </w:tc>
            </w:tr>
          </w:tbl>
          <w:p w14:paraId="16338B4E" w14:textId="77777777" w:rsidR="006D419A" w:rsidRPr="00922278" w:rsidRDefault="006D419A" w:rsidP="000E6889">
            <w:pPr>
              <w:rPr>
                <w:rFonts w:asciiTheme="minorHAnsi" w:hAnsiTheme="minorHAnsi" w:cstheme="minorHAnsi"/>
                <w:sz w:val="20"/>
                <w:szCs w:val="20"/>
              </w:rPr>
            </w:pPr>
          </w:p>
        </w:tc>
      </w:tr>
    </w:tbl>
    <w:p w14:paraId="036D013C" w14:textId="77777777" w:rsidR="006D419A" w:rsidRDefault="006D419A" w:rsidP="00FD2115">
      <w:pPr>
        <w:rPr>
          <w:rFonts w:asciiTheme="minorHAnsi" w:hAnsiTheme="minorHAnsi" w:cstheme="minorHAnsi"/>
          <w:b/>
          <w:sz w:val="20"/>
          <w:szCs w:val="20"/>
        </w:rPr>
      </w:pPr>
    </w:p>
    <w:p w14:paraId="138E853C" w14:textId="77777777" w:rsidR="006D419A" w:rsidRDefault="006D419A">
      <w:pPr>
        <w:spacing w:after="160" w:line="259" w:lineRule="auto"/>
        <w:rPr>
          <w:rFonts w:asciiTheme="minorHAnsi" w:hAnsiTheme="minorHAnsi" w:cstheme="minorHAnsi"/>
          <w:b/>
          <w:sz w:val="20"/>
          <w:szCs w:val="20"/>
        </w:rPr>
      </w:pPr>
      <w:r>
        <w:rPr>
          <w:rFonts w:asciiTheme="minorHAnsi" w:hAnsiTheme="minorHAnsi" w:cstheme="minorHAnsi"/>
          <w:b/>
          <w:sz w:val="20"/>
          <w:szCs w:val="20"/>
        </w:rPr>
        <w:br w:type="page"/>
      </w:r>
    </w:p>
    <w:p w14:paraId="48111E27" w14:textId="2DDCFAB2" w:rsidR="00FD2115" w:rsidRPr="00922278" w:rsidRDefault="00FD2115" w:rsidP="00FD2115">
      <w:pPr>
        <w:rPr>
          <w:rFonts w:asciiTheme="minorHAnsi" w:hAnsiTheme="minorHAnsi" w:cstheme="minorHAnsi"/>
          <w:sz w:val="20"/>
          <w:szCs w:val="20"/>
        </w:rPr>
      </w:pPr>
      <w:r w:rsidRPr="00922278">
        <w:rPr>
          <w:rFonts w:asciiTheme="minorHAnsi" w:hAnsiTheme="minorHAnsi" w:cstheme="minorHAnsi"/>
          <w:b/>
          <w:sz w:val="20"/>
          <w:szCs w:val="20"/>
        </w:rPr>
        <w:lastRenderedPageBreak/>
        <w:t xml:space="preserve">Table </w:t>
      </w:r>
      <w:r w:rsidR="005943CE">
        <w:rPr>
          <w:rFonts w:asciiTheme="minorHAnsi" w:hAnsiTheme="minorHAnsi" w:cstheme="minorHAnsi"/>
          <w:b/>
          <w:sz w:val="20"/>
          <w:szCs w:val="20"/>
        </w:rPr>
        <w:t>L</w:t>
      </w:r>
      <w:r w:rsidRPr="00922278">
        <w:rPr>
          <w:rFonts w:asciiTheme="minorHAnsi" w:hAnsiTheme="minorHAnsi" w:cstheme="minorHAnsi"/>
          <w:b/>
          <w:sz w:val="20"/>
          <w:szCs w:val="20"/>
        </w:rPr>
        <w:t>. Outcome summaries by gender and arm (</w:t>
      </w:r>
      <w:proofErr w:type="gramStart"/>
      <w:r w:rsidRPr="00922278">
        <w:rPr>
          <w:rFonts w:asciiTheme="minorHAnsi" w:hAnsiTheme="minorHAnsi" w:cstheme="minorHAnsi"/>
          <w:b/>
          <w:sz w:val="20"/>
          <w:szCs w:val="20"/>
        </w:rPr>
        <w:t>i.e.</w:t>
      </w:r>
      <w:proofErr w:type="gramEnd"/>
      <w:r w:rsidRPr="00922278">
        <w:rPr>
          <w:rFonts w:asciiTheme="minorHAnsi" w:hAnsiTheme="minorHAnsi" w:cstheme="minorHAnsi"/>
          <w:b/>
          <w:sz w:val="20"/>
          <w:szCs w:val="20"/>
        </w:rPr>
        <w:t xml:space="preserve"> of the ITT population)</w:t>
      </w:r>
    </w:p>
    <w:tbl>
      <w:tblPr>
        <w:tblStyle w:val="TableGrid"/>
        <w:tblW w:w="0" w:type="auto"/>
        <w:tblCellSpacing w:w="14" w:type="dxa"/>
        <w:tblBorders>
          <w:top w:val="nil"/>
          <w:left w:val="nil"/>
          <w:bottom w:val="nil"/>
          <w:right w:val="nil"/>
          <w:insideH w:val="nil"/>
          <w:insideV w:val="nil"/>
        </w:tblBorders>
        <w:tblLayout w:type="fixed"/>
        <w:tblLook w:val="04A0" w:firstRow="1" w:lastRow="0" w:firstColumn="1" w:lastColumn="0" w:noHBand="0" w:noVBand="1"/>
      </w:tblPr>
      <w:tblGrid>
        <w:gridCol w:w="9416"/>
      </w:tblGrid>
      <w:tr w:rsidR="00FD2115" w:rsidRPr="00922278" w14:paraId="47093265" w14:textId="77777777" w:rsidTr="00A46C03">
        <w:trPr>
          <w:tblCellSpacing w:w="14" w:type="dxa"/>
        </w:trPr>
        <w:tc>
          <w:tcPr>
            <w:tcW w:w="9360" w:type="dxa"/>
            <w:tcBorders>
              <w:top w:val="single" w:sz="4" w:space="0" w:color="auto"/>
              <w:bottom w:val="single" w:sz="4" w:space="0" w:color="auto"/>
            </w:tcBorders>
          </w:tcPr>
          <w:tbl>
            <w:tblPr>
              <w:tblStyle w:val="TableGrid"/>
              <w:tblW w:w="5000" w:type="pct"/>
              <w:tblBorders>
                <w:top w:val="nil"/>
                <w:left w:val="nil"/>
                <w:bottom w:val="nil"/>
                <w:right w:val="nil"/>
                <w:insideH w:val="nil"/>
                <w:insideV w:val="nil"/>
              </w:tblBorders>
              <w:tblLayout w:type="fixed"/>
              <w:tblLook w:val="04A0" w:firstRow="1" w:lastRow="0" w:firstColumn="1" w:lastColumn="0" w:noHBand="0" w:noVBand="1"/>
            </w:tblPr>
            <w:tblGrid>
              <w:gridCol w:w="1300"/>
              <w:gridCol w:w="1890"/>
              <w:gridCol w:w="1170"/>
              <w:gridCol w:w="1890"/>
              <w:gridCol w:w="1587"/>
              <w:gridCol w:w="1307"/>
            </w:tblGrid>
            <w:tr w:rsidR="00FD2115" w:rsidRPr="00922278" w14:paraId="384CE910" w14:textId="77777777" w:rsidTr="00172A75">
              <w:tc>
                <w:tcPr>
                  <w:tcW w:w="1300" w:type="dxa"/>
                </w:tcPr>
                <w:p w14:paraId="53BEABB6"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w:t>
                  </w:r>
                </w:p>
              </w:tc>
              <w:tc>
                <w:tcPr>
                  <w:tcW w:w="1890" w:type="dxa"/>
                  <w:vAlign w:val="center"/>
                </w:tcPr>
                <w:p w14:paraId="54CE546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Female in Control</w:t>
                  </w:r>
                </w:p>
              </w:tc>
              <w:tc>
                <w:tcPr>
                  <w:tcW w:w="1170" w:type="dxa"/>
                  <w:vAlign w:val="center"/>
                </w:tcPr>
                <w:p w14:paraId="0A8829B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Female in PM+</w:t>
                  </w:r>
                </w:p>
              </w:tc>
              <w:tc>
                <w:tcPr>
                  <w:tcW w:w="1890" w:type="dxa"/>
                  <w:vAlign w:val="center"/>
                </w:tcPr>
                <w:p w14:paraId="24B428F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Male in Control</w:t>
                  </w:r>
                </w:p>
              </w:tc>
              <w:tc>
                <w:tcPr>
                  <w:tcW w:w="1587" w:type="dxa"/>
                  <w:vAlign w:val="center"/>
                </w:tcPr>
                <w:p w14:paraId="2E94786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Male in PM+</w:t>
                  </w:r>
                </w:p>
              </w:tc>
              <w:tc>
                <w:tcPr>
                  <w:tcW w:w="1307" w:type="dxa"/>
                  <w:vAlign w:val="center"/>
                </w:tcPr>
                <w:p w14:paraId="10DAE34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Total</w:t>
                  </w:r>
                </w:p>
              </w:tc>
            </w:tr>
            <w:tr w:rsidR="00FD2115" w:rsidRPr="00922278" w14:paraId="4B6BC708" w14:textId="77777777" w:rsidTr="00172A75">
              <w:tc>
                <w:tcPr>
                  <w:tcW w:w="1300" w:type="dxa"/>
                </w:tcPr>
                <w:p w14:paraId="7995EA58"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w:t>
                  </w:r>
                </w:p>
              </w:tc>
              <w:tc>
                <w:tcPr>
                  <w:tcW w:w="1890" w:type="dxa"/>
                  <w:vAlign w:val="center"/>
                </w:tcPr>
                <w:p w14:paraId="074C228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(N = 251)</w:t>
                  </w:r>
                </w:p>
              </w:tc>
              <w:tc>
                <w:tcPr>
                  <w:tcW w:w="1170" w:type="dxa"/>
                  <w:vAlign w:val="center"/>
                </w:tcPr>
                <w:p w14:paraId="0ED4CED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(N = 251)</w:t>
                  </w:r>
                </w:p>
              </w:tc>
              <w:tc>
                <w:tcPr>
                  <w:tcW w:w="1890" w:type="dxa"/>
                  <w:vAlign w:val="center"/>
                </w:tcPr>
                <w:p w14:paraId="150FBA0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(N = 55)</w:t>
                  </w:r>
                </w:p>
              </w:tc>
              <w:tc>
                <w:tcPr>
                  <w:tcW w:w="1587" w:type="dxa"/>
                  <w:vAlign w:val="center"/>
                </w:tcPr>
                <w:p w14:paraId="175FEFD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(N = 54)</w:t>
                  </w:r>
                </w:p>
              </w:tc>
              <w:tc>
                <w:tcPr>
                  <w:tcW w:w="1307" w:type="dxa"/>
                  <w:vAlign w:val="center"/>
                </w:tcPr>
                <w:p w14:paraId="5681C4E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(N = 611)</w:t>
                  </w:r>
                </w:p>
              </w:tc>
            </w:tr>
          </w:tbl>
          <w:p w14:paraId="00BF5414" w14:textId="77777777" w:rsidR="00FD2115" w:rsidRPr="00922278" w:rsidRDefault="00FD2115" w:rsidP="00172A75">
            <w:pPr>
              <w:rPr>
                <w:rFonts w:asciiTheme="minorHAnsi" w:hAnsiTheme="minorHAnsi" w:cstheme="minorHAnsi"/>
                <w:sz w:val="20"/>
                <w:szCs w:val="20"/>
              </w:rPr>
            </w:pPr>
          </w:p>
        </w:tc>
      </w:tr>
      <w:tr w:rsidR="00FD2115" w:rsidRPr="00922278" w14:paraId="6F5A4593" w14:textId="77777777" w:rsidTr="00A46C03">
        <w:trPr>
          <w:tblCellSpacing w:w="14" w:type="dxa"/>
        </w:trPr>
        <w:tc>
          <w:tcPr>
            <w:tcW w:w="9360" w:type="dxa"/>
            <w:tcBorders>
              <w:bottom w:val="single" w:sz="4" w:space="0" w:color="auto"/>
            </w:tcBorders>
          </w:tcPr>
          <w:tbl>
            <w:tblPr>
              <w:tblStyle w:val="TableGrid"/>
              <w:tblW w:w="9220" w:type="dxa"/>
              <w:tblBorders>
                <w:top w:val="nil"/>
                <w:left w:val="nil"/>
                <w:bottom w:val="nil"/>
                <w:right w:val="nil"/>
                <w:insideH w:val="nil"/>
                <w:insideV w:val="nil"/>
              </w:tblBorders>
              <w:tblLayout w:type="fixed"/>
              <w:tblCellMar>
                <w:left w:w="21" w:type="dxa"/>
                <w:right w:w="21" w:type="dxa"/>
              </w:tblCellMar>
              <w:tblLook w:val="04A0" w:firstRow="1" w:lastRow="0" w:firstColumn="1" w:lastColumn="0" w:noHBand="0" w:noVBand="1"/>
            </w:tblPr>
            <w:tblGrid>
              <w:gridCol w:w="1840"/>
              <w:gridCol w:w="1440"/>
              <w:gridCol w:w="1440"/>
              <w:gridCol w:w="1530"/>
              <w:gridCol w:w="1588"/>
              <w:gridCol w:w="1382"/>
            </w:tblGrid>
            <w:tr w:rsidR="00FD2115" w:rsidRPr="00922278" w14:paraId="19736C58" w14:textId="77777777" w:rsidTr="00172A75">
              <w:tc>
                <w:tcPr>
                  <w:tcW w:w="1840" w:type="dxa"/>
                </w:tcPr>
                <w:p w14:paraId="46DF3032"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b/>
                      <w:sz w:val="20"/>
                      <w:szCs w:val="20"/>
                    </w:rPr>
                    <w:t>GHQ-12 total (0-36)</w:t>
                  </w:r>
                </w:p>
              </w:tc>
              <w:tc>
                <w:tcPr>
                  <w:tcW w:w="1440" w:type="dxa"/>
                  <w:vAlign w:val="bottom"/>
                </w:tcPr>
                <w:p w14:paraId="7B48DBDB"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w:t>
                  </w:r>
                </w:p>
              </w:tc>
              <w:tc>
                <w:tcPr>
                  <w:tcW w:w="1440" w:type="dxa"/>
                  <w:vAlign w:val="bottom"/>
                </w:tcPr>
                <w:p w14:paraId="35275DC4"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w:t>
                  </w:r>
                </w:p>
              </w:tc>
              <w:tc>
                <w:tcPr>
                  <w:tcW w:w="1530" w:type="dxa"/>
                  <w:vAlign w:val="bottom"/>
                </w:tcPr>
                <w:p w14:paraId="4244EFC3"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w:t>
                  </w:r>
                </w:p>
              </w:tc>
              <w:tc>
                <w:tcPr>
                  <w:tcW w:w="1588" w:type="dxa"/>
                  <w:vAlign w:val="bottom"/>
                </w:tcPr>
                <w:p w14:paraId="69AED139"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w:t>
                  </w:r>
                </w:p>
              </w:tc>
              <w:tc>
                <w:tcPr>
                  <w:tcW w:w="1382" w:type="dxa"/>
                </w:tcPr>
                <w:p w14:paraId="729D5930" w14:textId="77777777" w:rsidR="00FD2115" w:rsidRPr="00922278" w:rsidRDefault="00FD2115" w:rsidP="00172A75">
                  <w:pPr>
                    <w:rPr>
                      <w:rFonts w:asciiTheme="minorHAnsi" w:hAnsiTheme="minorHAnsi" w:cstheme="minorHAnsi"/>
                      <w:sz w:val="20"/>
                      <w:szCs w:val="20"/>
                    </w:rPr>
                  </w:pPr>
                </w:p>
              </w:tc>
            </w:tr>
            <w:tr w:rsidR="000E6889" w:rsidRPr="00922278" w14:paraId="2956B35D" w14:textId="77777777" w:rsidTr="00172A75">
              <w:tc>
                <w:tcPr>
                  <w:tcW w:w="1840" w:type="dxa"/>
                </w:tcPr>
                <w:p w14:paraId="17D49AE9" w14:textId="05FAAEDF" w:rsidR="000E6889" w:rsidRPr="00922278" w:rsidRDefault="000E6889" w:rsidP="00172A75">
                  <w:pPr>
                    <w:rPr>
                      <w:rFonts w:asciiTheme="minorHAnsi" w:hAnsiTheme="minorHAnsi" w:cstheme="minorHAnsi"/>
                      <w:sz w:val="20"/>
                      <w:szCs w:val="20"/>
                    </w:rPr>
                  </w:pPr>
                  <w:r>
                    <w:rPr>
                      <w:rFonts w:asciiTheme="minorHAnsi" w:hAnsiTheme="minorHAnsi" w:cstheme="minorHAnsi"/>
                      <w:sz w:val="20"/>
                      <w:szCs w:val="20"/>
                    </w:rPr>
                    <w:t>Baseline</w:t>
                  </w:r>
                </w:p>
              </w:tc>
              <w:tc>
                <w:tcPr>
                  <w:tcW w:w="1440" w:type="dxa"/>
                </w:tcPr>
                <w:p w14:paraId="5247A938" w14:textId="77777777" w:rsidR="000E6889" w:rsidRPr="00922278" w:rsidRDefault="000E6889" w:rsidP="00172A75">
                  <w:pPr>
                    <w:jc w:val="center"/>
                    <w:rPr>
                      <w:rFonts w:asciiTheme="minorHAnsi" w:hAnsiTheme="minorHAnsi" w:cstheme="minorHAnsi"/>
                      <w:sz w:val="20"/>
                      <w:szCs w:val="20"/>
                    </w:rPr>
                  </w:pPr>
                </w:p>
              </w:tc>
              <w:tc>
                <w:tcPr>
                  <w:tcW w:w="1440" w:type="dxa"/>
                </w:tcPr>
                <w:p w14:paraId="2233BB9D" w14:textId="77777777" w:rsidR="000E6889" w:rsidRPr="00922278" w:rsidRDefault="000E6889" w:rsidP="00172A75">
                  <w:pPr>
                    <w:jc w:val="center"/>
                    <w:rPr>
                      <w:rFonts w:asciiTheme="minorHAnsi" w:hAnsiTheme="minorHAnsi" w:cstheme="minorHAnsi"/>
                      <w:sz w:val="20"/>
                      <w:szCs w:val="20"/>
                    </w:rPr>
                  </w:pPr>
                </w:p>
              </w:tc>
              <w:tc>
                <w:tcPr>
                  <w:tcW w:w="1530" w:type="dxa"/>
                </w:tcPr>
                <w:p w14:paraId="35B12996" w14:textId="77777777" w:rsidR="000E6889" w:rsidRPr="00922278" w:rsidRDefault="000E6889" w:rsidP="00172A75">
                  <w:pPr>
                    <w:jc w:val="center"/>
                    <w:rPr>
                      <w:rFonts w:asciiTheme="minorHAnsi" w:hAnsiTheme="minorHAnsi" w:cstheme="minorHAnsi"/>
                      <w:sz w:val="20"/>
                      <w:szCs w:val="20"/>
                    </w:rPr>
                  </w:pPr>
                </w:p>
              </w:tc>
              <w:tc>
                <w:tcPr>
                  <w:tcW w:w="1588" w:type="dxa"/>
                </w:tcPr>
                <w:p w14:paraId="68953821" w14:textId="77777777" w:rsidR="000E6889" w:rsidRPr="00922278" w:rsidRDefault="000E6889" w:rsidP="00172A75">
                  <w:pPr>
                    <w:jc w:val="center"/>
                    <w:rPr>
                      <w:rFonts w:asciiTheme="minorHAnsi" w:hAnsiTheme="minorHAnsi" w:cstheme="minorHAnsi"/>
                      <w:sz w:val="20"/>
                      <w:szCs w:val="20"/>
                    </w:rPr>
                  </w:pPr>
                </w:p>
              </w:tc>
              <w:tc>
                <w:tcPr>
                  <w:tcW w:w="1382" w:type="dxa"/>
                </w:tcPr>
                <w:p w14:paraId="3F97459F" w14:textId="77777777" w:rsidR="000E6889" w:rsidRPr="00922278" w:rsidRDefault="000E6889" w:rsidP="00172A75">
                  <w:pPr>
                    <w:jc w:val="center"/>
                    <w:rPr>
                      <w:rFonts w:asciiTheme="minorHAnsi" w:hAnsiTheme="minorHAnsi" w:cstheme="minorHAnsi"/>
                      <w:sz w:val="20"/>
                      <w:szCs w:val="20"/>
                    </w:rPr>
                  </w:pPr>
                </w:p>
              </w:tc>
            </w:tr>
            <w:tr w:rsidR="00FD2115" w:rsidRPr="00922278" w14:paraId="4FBA6B96" w14:textId="77777777" w:rsidTr="00172A75">
              <w:tc>
                <w:tcPr>
                  <w:tcW w:w="1840" w:type="dxa"/>
                </w:tcPr>
                <w:p w14:paraId="7C1020A4"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440" w:type="dxa"/>
                </w:tcPr>
                <w:p w14:paraId="11C1280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20.9 (5.9)</w:t>
                  </w:r>
                </w:p>
              </w:tc>
              <w:tc>
                <w:tcPr>
                  <w:tcW w:w="1440" w:type="dxa"/>
                </w:tcPr>
                <w:p w14:paraId="3A2905C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20.8 (6.0)</w:t>
                  </w:r>
                </w:p>
              </w:tc>
              <w:tc>
                <w:tcPr>
                  <w:tcW w:w="1530" w:type="dxa"/>
                </w:tcPr>
                <w:p w14:paraId="52CFABD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20.9 (6.4)</w:t>
                  </w:r>
                </w:p>
              </w:tc>
              <w:tc>
                <w:tcPr>
                  <w:tcW w:w="1588" w:type="dxa"/>
                </w:tcPr>
                <w:p w14:paraId="03FF227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23.3 (7.2)</w:t>
                  </w:r>
                </w:p>
              </w:tc>
              <w:tc>
                <w:tcPr>
                  <w:tcW w:w="1382" w:type="dxa"/>
                </w:tcPr>
                <w:p w14:paraId="6DD9987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21.0 (6.1)</w:t>
                  </w:r>
                </w:p>
              </w:tc>
            </w:tr>
            <w:tr w:rsidR="00FD2115" w:rsidRPr="00922278" w14:paraId="42BF3EC3" w14:textId="77777777" w:rsidTr="00172A75">
              <w:tc>
                <w:tcPr>
                  <w:tcW w:w="1840" w:type="dxa"/>
                </w:tcPr>
                <w:p w14:paraId="3DBE446A"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440" w:type="dxa"/>
                </w:tcPr>
                <w:p w14:paraId="4753781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21.0 (17.0, 25.0)</w:t>
                  </w:r>
                </w:p>
              </w:tc>
              <w:tc>
                <w:tcPr>
                  <w:tcW w:w="1440" w:type="dxa"/>
                </w:tcPr>
                <w:p w14:paraId="6831EAA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20.0 (16.0, 25.0)</w:t>
                  </w:r>
                </w:p>
              </w:tc>
              <w:tc>
                <w:tcPr>
                  <w:tcW w:w="1530" w:type="dxa"/>
                </w:tcPr>
                <w:p w14:paraId="5E05127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20.0 (16.0, 26.0)</w:t>
                  </w:r>
                </w:p>
              </w:tc>
              <w:tc>
                <w:tcPr>
                  <w:tcW w:w="1588" w:type="dxa"/>
                </w:tcPr>
                <w:p w14:paraId="03A33A3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24.5 (20.0, 27.0)</w:t>
                  </w:r>
                </w:p>
              </w:tc>
              <w:tc>
                <w:tcPr>
                  <w:tcW w:w="1382" w:type="dxa"/>
                </w:tcPr>
                <w:p w14:paraId="27FD7D5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21.0 (17.0, 25.0)</w:t>
                  </w:r>
                </w:p>
              </w:tc>
            </w:tr>
            <w:tr w:rsidR="00FD2115" w:rsidRPr="00922278" w14:paraId="442A2226" w14:textId="77777777" w:rsidTr="00172A75">
              <w:tc>
                <w:tcPr>
                  <w:tcW w:w="1840" w:type="dxa"/>
                </w:tcPr>
                <w:p w14:paraId="3DD7A0D9"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440" w:type="dxa"/>
                </w:tcPr>
                <w:p w14:paraId="14426EC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0.0, 35.0</w:t>
                  </w:r>
                </w:p>
              </w:tc>
              <w:tc>
                <w:tcPr>
                  <w:tcW w:w="1440" w:type="dxa"/>
                </w:tcPr>
                <w:p w14:paraId="53A0F99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4.0, 35.0</w:t>
                  </w:r>
                </w:p>
              </w:tc>
              <w:tc>
                <w:tcPr>
                  <w:tcW w:w="1530" w:type="dxa"/>
                </w:tcPr>
                <w:p w14:paraId="61934D1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6.0, 35.0</w:t>
                  </w:r>
                </w:p>
              </w:tc>
              <w:tc>
                <w:tcPr>
                  <w:tcW w:w="1588" w:type="dxa"/>
                </w:tcPr>
                <w:p w14:paraId="6B01A9F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5.0, 35.0</w:t>
                  </w:r>
                </w:p>
              </w:tc>
              <w:tc>
                <w:tcPr>
                  <w:tcW w:w="1382" w:type="dxa"/>
                </w:tcPr>
                <w:p w14:paraId="39E292E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0.0, 35.0</w:t>
                  </w:r>
                </w:p>
              </w:tc>
            </w:tr>
            <w:tr w:rsidR="00FD2115" w:rsidRPr="00922278" w14:paraId="4E9C3055" w14:textId="77777777" w:rsidTr="00172A75">
              <w:tc>
                <w:tcPr>
                  <w:tcW w:w="1840" w:type="dxa"/>
                </w:tcPr>
                <w:p w14:paraId="1F6CE62C"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 (% Non-missing)</w:t>
                  </w:r>
                </w:p>
              </w:tc>
              <w:tc>
                <w:tcPr>
                  <w:tcW w:w="1440" w:type="dxa"/>
                </w:tcPr>
                <w:p w14:paraId="2FC6DBB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251 (100.0%)</w:t>
                  </w:r>
                </w:p>
              </w:tc>
              <w:tc>
                <w:tcPr>
                  <w:tcW w:w="1440" w:type="dxa"/>
                </w:tcPr>
                <w:p w14:paraId="7AE791A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251 (100.0%)</w:t>
                  </w:r>
                </w:p>
              </w:tc>
              <w:tc>
                <w:tcPr>
                  <w:tcW w:w="1530" w:type="dxa"/>
                </w:tcPr>
                <w:p w14:paraId="20CBD13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55 (100.0%)</w:t>
                  </w:r>
                </w:p>
              </w:tc>
              <w:tc>
                <w:tcPr>
                  <w:tcW w:w="1588" w:type="dxa"/>
                </w:tcPr>
                <w:p w14:paraId="4627111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54 (100.0%)</w:t>
                  </w:r>
                </w:p>
              </w:tc>
              <w:tc>
                <w:tcPr>
                  <w:tcW w:w="1382" w:type="dxa"/>
                </w:tcPr>
                <w:p w14:paraId="63C66EF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611 (100.0%)</w:t>
                  </w:r>
                </w:p>
              </w:tc>
            </w:tr>
            <w:tr w:rsidR="00FD2115" w:rsidRPr="00922278" w14:paraId="0BD0D530" w14:textId="77777777" w:rsidTr="00172A75">
              <w:tc>
                <w:tcPr>
                  <w:tcW w:w="1840" w:type="dxa"/>
                </w:tcPr>
                <w:p w14:paraId="58F6F99B" w14:textId="3F9F062F" w:rsidR="00FD2115" w:rsidRPr="000E6889" w:rsidRDefault="000E6889" w:rsidP="00172A75">
                  <w:pPr>
                    <w:rPr>
                      <w:rFonts w:asciiTheme="minorHAnsi" w:hAnsiTheme="minorHAnsi" w:cstheme="minorHAnsi"/>
                      <w:sz w:val="20"/>
                      <w:szCs w:val="20"/>
                    </w:rPr>
                  </w:pPr>
                  <w:r w:rsidRPr="00A46C03">
                    <w:rPr>
                      <w:rFonts w:asciiTheme="minorHAnsi" w:hAnsiTheme="minorHAnsi" w:cstheme="minorHAnsi"/>
                      <w:sz w:val="20"/>
                      <w:szCs w:val="20"/>
                    </w:rPr>
                    <w:t>Midline</w:t>
                  </w:r>
                  <w:r w:rsidRPr="00A46C03" w:rsidDel="000E6889">
                    <w:rPr>
                      <w:rFonts w:asciiTheme="minorHAnsi" w:hAnsiTheme="minorHAnsi" w:cstheme="minorHAnsi"/>
                      <w:sz w:val="20"/>
                      <w:szCs w:val="20"/>
                    </w:rPr>
                    <w:t xml:space="preserve"> </w:t>
                  </w:r>
                </w:p>
              </w:tc>
              <w:tc>
                <w:tcPr>
                  <w:tcW w:w="1440" w:type="dxa"/>
                </w:tcPr>
                <w:p w14:paraId="15D28927" w14:textId="77777777" w:rsidR="00FD2115" w:rsidRPr="00922278" w:rsidRDefault="00FD2115" w:rsidP="00172A75">
                  <w:pPr>
                    <w:rPr>
                      <w:rFonts w:asciiTheme="minorHAnsi" w:hAnsiTheme="minorHAnsi" w:cstheme="minorHAnsi"/>
                      <w:sz w:val="20"/>
                      <w:szCs w:val="20"/>
                    </w:rPr>
                  </w:pPr>
                </w:p>
              </w:tc>
              <w:tc>
                <w:tcPr>
                  <w:tcW w:w="1440" w:type="dxa"/>
                </w:tcPr>
                <w:p w14:paraId="48E4487A" w14:textId="77777777" w:rsidR="00FD2115" w:rsidRPr="00922278" w:rsidRDefault="00FD2115" w:rsidP="00172A75">
                  <w:pPr>
                    <w:rPr>
                      <w:rFonts w:asciiTheme="minorHAnsi" w:hAnsiTheme="minorHAnsi" w:cstheme="minorHAnsi"/>
                      <w:sz w:val="20"/>
                      <w:szCs w:val="20"/>
                    </w:rPr>
                  </w:pPr>
                </w:p>
              </w:tc>
              <w:tc>
                <w:tcPr>
                  <w:tcW w:w="1530" w:type="dxa"/>
                </w:tcPr>
                <w:p w14:paraId="78BD49B5" w14:textId="77777777" w:rsidR="00FD2115" w:rsidRPr="00922278" w:rsidRDefault="00FD2115" w:rsidP="00172A75">
                  <w:pPr>
                    <w:rPr>
                      <w:rFonts w:asciiTheme="minorHAnsi" w:hAnsiTheme="minorHAnsi" w:cstheme="minorHAnsi"/>
                      <w:sz w:val="20"/>
                      <w:szCs w:val="20"/>
                    </w:rPr>
                  </w:pPr>
                </w:p>
              </w:tc>
              <w:tc>
                <w:tcPr>
                  <w:tcW w:w="1588" w:type="dxa"/>
                </w:tcPr>
                <w:p w14:paraId="10C19958" w14:textId="77777777" w:rsidR="00FD2115" w:rsidRPr="00922278" w:rsidRDefault="00FD2115" w:rsidP="00172A75">
                  <w:pPr>
                    <w:rPr>
                      <w:rFonts w:asciiTheme="minorHAnsi" w:hAnsiTheme="minorHAnsi" w:cstheme="minorHAnsi"/>
                      <w:sz w:val="20"/>
                      <w:szCs w:val="20"/>
                    </w:rPr>
                  </w:pPr>
                </w:p>
              </w:tc>
              <w:tc>
                <w:tcPr>
                  <w:tcW w:w="1382" w:type="dxa"/>
                </w:tcPr>
                <w:p w14:paraId="6E2490B8" w14:textId="77777777" w:rsidR="00FD2115" w:rsidRPr="00922278" w:rsidRDefault="00FD2115" w:rsidP="00172A75">
                  <w:pPr>
                    <w:rPr>
                      <w:rFonts w:asciiTheme="minorHAnsi" w:hAnsiTheme="minorHAnsi" w:cstheme="minorHAnsi"/>
                      <w:sz w:val="20"/>
                      <w:szCs w:val="20"/>
                    </w:rPr>
                  </w:pPr>
                </w:p>
              </w:tc>
            </w:tr>
            <w:tr w:rsidR="00FD2115" w:rsidRPr="00922278" w14:paraId="71F90AEC" w14:textId="77777777" w:rsidTr="00172A75">
              <w:tc>
                <w:tcPr>
                  <w:tcW w:w="1840" w:type="dxa"/>
                </w:tcPr>
                <w:p w14:paraId="658F4D1B"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440" w:type="dxa"/>
                </w:tcPr>
                <w:p w14:paraId="458DE74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20.6 (6.5)</w:t>
                  </w:r>
                </w:p>
              </w:tc>
              <w:tc>
                <w:tcPr>
                  <w:tcW w:w="1440" w:type="dxa"/>
                </w:tcPr>
                <w:p w14:paraId="6FEDE91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17.3 (6.8)</w:t>
                  </w:r>
                </w:p>
              </w:tc>
              <w:tc>
                <w:tcPr>
                  <w:tcW w:w="1530" w:type="dxa"/>
                </w:tcPr>
                <w:p w14:paraId="15147CA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19.1 (7.1)</w:t>
                  </w:r>
                </w:p>
              </w:tc>
              <w:tc>
                <w:tcPr>
                  <w:tcW w:w="1588" w:type="dxa"/>
                </w:tcPr>
                <w:p w14:paraId="4DFE4C2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19.5 (7.3)</w:t>
                  </w:r>
                </w:p>
              </w:tc>
              <w:tc>
                <w:tcPr>
                  <w:tcW w:w="1382" w:type="dxa"/>
                </w:tcPr>
                <w:p w14:paraId="2FBC9DA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19.0 (6.9)</w:t>
                  </w:r>
                </w:p>
              </w:tc>
            </w:tr>
            <w:tr w:rsidR="00FD2115" w:rsidRPr="00922278" w14:paraId="65AC9E29" w14:textId="77777777" w:rsidTr="00172A75">
              <w:tc>
                <w:tcPr>
                  <w:tcW w:w="1840" w:type="dxa"/>
                </w:tcPr>
                <w:p w14:paraId="7A24F837"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440" w:type="dxa"/>
                </w:tcPr>
                <w:p w14:paraId="7753592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20.0 (17.0, 25.0)</w:t>
                  </w:r>
                </w:p>
              </w:tc>
              <w:tc>
                <w:tcPr>
                  <w:tcW w:w="1440" w:type="dxa"/>
                </w:tcPr>
                <w:p w14:paraId="539115A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17.0 (13.0, 22.0)</w:t>
                  </w:r>
                </w:p>
              </w:tc>
              <w:tc>
                <w:tcPr>
                  <w:tcW w:w="1530" w:type="dxa"/>
                </w:tcPr>
                <w:p w14:paraId="7FF8565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20.0 (16.5, 23.5)</w:t>
                  </w:r>
                </w:p>
              </w:tc>
              <w:tc>
                <w:tcPr>
                  <w:tcW w:w="1588" w:type="dxa"/>
                </w:tcPr>
                <w:p w14:paraId="7515746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20.0 (15.0, 25.0)</w:t>
                  </w:r>
                </w:p>
              </w:tc>
              <w:tc>
                <w:tcPr>
                  <w:tcW w:w="1382" w:type="dxa"/>
                </w:tcPr>
                <w:p w14:paraId="531EF51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19.0 (14.0, 23.0)</w:t>
                  </w:r>
                </w:p>
              </w:tc>
            </w:tr>
            <w:tr w:rsidR="00FD2115" w:rsidRPr="00922278" w14:paraId="57F00423" w14:textId="77777777" w:rsidTr="00172A75">
              <w:tc>
                <w:tcPr>
                  <w:tcW w:w="1840" w:type="dxa"/>
                </w:tcPr>
                <w:p w14:paraId="2A3C76F1"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440" w:type="dxa"/>
                </w:tcPr>
                <w:p w14:paraId="6CABD28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3.0, 36.0</w:t>
                  </w:r>
                </w:p>
              </w:tc>
              <w:tc>
                <w:tcPr>
                  <w:tcW w:w="1440" w:type="dxa"/>
                </w:tcPr>
                <w:p w14:paraId="16B8F3E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1.0, 35.0</w:t>
                  </w:r>
                </w:p>
              </w:tc>
              <w:tc>
                <w:tcPr>
                  <w:tcW w:w="1530" w:type="dxa"/>
                </w:tcPr>
                <w:p w14:paraId="5072348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2.0, 34.0</w:t>
                  </w:r>
                </w:p>
              </w:tc>
              <w:tc>
                <w:tcPr>
                  <w:tcW w:w="1588" w:type="dxa"/>
                </w:tcPr>
                <w:p w14:paraId="48569ED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5.0, 34.0</w:t>
                  </w:r>
                </w:p>
              </w:tc>
              <w:tc>
                <w:tcPr>
                  <w:tcW w:w="1382" w:type="dxa"/>
                </w:tcPr>
                <w:p w14:paraId="3E18C95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1.0, 36.0</w:t>
                  </w:r>
                </w:p>
              </w:tc>
            </w:tr>
            <w:tr w:rsidR="00FD2115" w:rsidRPr="00922278" w14:paraId="7BDE1BEE" w14:textId="77777777" w:rsidTr="00172A75">
              <w:tc>
                <w:tcPr>
                  <w:tcW w:w="1840" w:type="dxa"/>
                </w:tcPr>
                <w:p w14:paraId="2DDB9925"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 (% Non-missing)</w:t>
                  </w:r>
                </w:p>
              </w:tc>
              <w:tc>
                <w:tcPr>
                  <w:tcW w:w="1440" w:type="dxa"/>
                </w:tcPr>
                <w:p w14:paraId="5C8EDF8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249 (99.2%)</w:t>
                  </w:r>
                </w:p>
              </w:tc>
              <w:tc>
                <w:tcPr>
                  <w:tcW w:w="1440" w:type="dxa"/>
                </w:tcPr>
                <w:p w14:paraId="70223BF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250 (99.6%)</w:t>
                  </w:r>
                </w:p>
              </w:tc>
              <w:tc>
                <w:tcPr>
                  <w:tcW w:w="1530" w:type="dxa"/>
                </w:tcPr>
                <w:p w14:paraId="6C648C7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52 (94.5%)</w:t>
                  </w:r>
                </w:p>
              </w:tc>
              <w:tc>
                <w:tcPr>
                  <w:tcW w:w="1588" w:type="dxa"/>
                </w:tcPr>
                <w:p w14:paraId="686C869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53 (98.1%)</w:t>
                  </w:r>
                </w:p>
              </w:tc>
              <w:tc>
                <w:tcPr>
                  <w:tcW w:w="1382" w:type="dxa"/>
                </w:tcPr>
                <w:p w14:paraId="267544D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604 (98.9%)</w:t>
                  </w:r>
                </w:p>
              </w:tc>
            </w:tr>
            <w:tr w:rsidR="00FD2115" w:rsidRPr="00922278" w14:paraId="7BC87075" w14:textId="77777777" w:rsidTr="00172A75">
              <w:tc>
                <w:tcPr>
                  <w:tcW w:w="1840" w:type="dxa"/>
                </w:tcPr>
                <w:p w14:paraId="12E26C08" w14:textId="52BD147C" w:rsidR="00FD2115" w:rsidRPr="000E6889" w:rsidRDefault="000E6889" w:rsidP="00172A75">
                  <w:pPr>
                    <w:rPr>
                      <w:rFonts w:asciiTheme="minorHAnsi" w:hAnsiTheme="minorHAnsi" w:cstheme="minorHAnsi"/>
                      <w:sz w:val="20"/>
                      <w:szCs w:val="20"/>
                    </w:rPr>
                  </w:pPr>
                  <w:r w:rsidRPr="00A46C03">
                    <w:rPr>
                      <w:rFonts w:asciiTheme="minorHAnsi" w:hAnsiTheme="minorHAnsi" w:cstheme="minorHAnsi"/>
                      <w:sz w:val="20"/>
                      <w:szCs w:val="20"/>
                    </w:rPr>
                    <w:t>Endline</w:t>
                  </w:r>
                </w:p>
              </w:tc>
              <w:tc>
                <w:tcPr>
                  <w:tcW w:w="1440" w:type="dxa"/>
                </w:tcPr>
                <w:p w14:paraId="1357180C" w14:textId="77777777" w:rsidR="00FD2115" w:rsidRPr="00922278" w:rsidRDefault="00FD2115" w:rsidP="00172A75">
                  <w:pPr>
                    <w:rPr>
                      <w:rFonts w:asciiTheme="minorHAnsi" w:hAnsiTheme="minorHAnsi" w:cstheme="minorHAnsi"/>
                      <w:sz w:val="20"/>
                      <w:szCs w:val="20"/>
                    </w:rPr>
                  </w:pPr>
                </w:p>
              </w:tc>
              <w:tc>
                <w:tcPr>
                  <w:tcW w:w="1440" w:type="dxa"/>
                </w:tcPr>
                <w:p w14:paraId="0F422D20" w14:textId="77777777" w:rsidR="00FD2115" w:rsidRPr="00922278" w:rsidRDefault="00FD2115" w:rsidP="00172A75">
                  <w:pPr>
                    <w:rPr>
                      <w:rFonts w:asciiTheme="minorHAnsi" w:hAnsiTheme="minorHAnsi" w:cstheme="minorHAnsi"/>
                      <w:sz w:val="20"/>
                      <w:szCs w:val="20"/>
                    </w:rPr>
                  </w:pPr>
                </w:p>
              </w:tc>
              <w:tc>
                <w:tcPr>
                  <w:tcW w:w="1530" w:type="dxa"/>
                </w:tcPr>
                <w:p w14:paraId="78C9D0E8" w14:textId="77777777" w:rsidR="00FD2115" w:rsidRPr="00922278" w:rsidRDefault="00FD2115" w:rsidP="00172A75">
                  <w:pPr>
                    <w:rPr>
                      <w:rFonts w:asciiTheme="minorHAnsi" w:hAnsiTheme="minorHAnsi" w:cstheme="minorHAnsi"/>
                      <w:sz w:val="20"/>
                      <w:szCs w:val="20"/>
                    </w:rPr>
                  </w:pPr>
                </w:p>
              </w:tc>
              <w:tc>
                <w:tcPr>
                  <w:tcW w:w="1588" w:type="dxa"/>
                </w:tcPr>
                <w:p w14:paraId="71603B88" w14:textId="77777777" w:rsidR="00FD2115" w:rsidRPr="00922278" w:rsidRDefault="00FD2115" w:rsidP="00172A75">
                  <w:pPr>
                    <w:rPr>
                      <w:rFonts w:asciiTheme="minorHAnsi" w:hAnsiTheme="minorHAnsi" w:cstheme="minorHAnsi"/>
                      <w:sz w:val="20"/>
                      <w:szCs w:val="20"/>
                    </w:rPr>
                  </w:pPr>
                </w:p>
              </w:tc>
              <w:tc>
                <w:tcPr>
                  <w:tcW w:w="1382" w:type="dxa"/>
                </w:tcPr>
                <w:p w14:paraId="13D8B5F0" w14:textId="77777777" w:rsidR="00FD2115" w:rsidRPr="00922278" w:rsidRDefault="00FD2115" w:rsidP="00172A75">
                  <w:pPr>
                    <w:rPr>
                      <w:rFonts w:asciiTheme="minorHAnsi" w:hAnsiTheme="minorHAnsi" w:cstheme="minorHAnsi"/>
                      <w:sz w:val="20"/>
                      <w:szCs w:val="20"/>
                    </w:rPr>
                  </w:pPr>
                </w:p>
              </w:tc>
            </w:tr>
            <w:tr w:rsidR="00FD2115" w:rsidRPr="00922278" w14:paraId="3E52393E" w14:textId="77777777" w:rsidTr="00172A75">
              <w:tc>
                <w:tcPr>
                  <w:tcW w:w="1840" w:type="dxa"/>
                </w:tcPr>
                <w:p w14:paraId="538F2227"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440" w:type="dxa"/>
                </w:tcPr>
                <w:p w14:paraId="351E108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19.6 (6.5)</w:t>
                  </w:r>
                </w:p>
              </w:tc>
              <w:tc>
                <w:tcPr>
                  <w:tcW w:w="1440" w:type="dxa"/>
                </w:tcPr>
                <w:p w14:paraId="5D6BF2A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18.0 (6.5)</w:t>
                  </w:r>
                </w:p>
              </w:tc>
              <w:tc>
                <w:tcPr>
                  <w:tcW w:w="1530" w:type="dxa"/>
                </w:tcPr>
                <w:p w14:paraId="114845E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18.1 (6.3)</w:t>
                  </w:r>
                </w:p>
              </w:tc>
              <w:tc>
                <w:tcPr>
                  <w:tcW w:w="1588" w:type="dxa"/>
                </w:tcPr>
                <w:p w14:paraId="1CADD3C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18.7 (8.7)</w:t>
                  </w:r>
                </w:p>
              </w:tc>
              <w:tc>
                <w:tcPr>
                  <w:tcW w:w="1382" w:type="dxa"/>
                </w:tcPr>
                <w:p w14:paraId="53A3647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18.7 (6.7)</w:t>
                  </w:r>
                </w:p>
              </w:tc>
            </w:tr>
            <w:tr w:rsidR="00FD2115" w:rsidRPr="00922278" w14:paraId="2DE25B4A" w14:textId="77777777" w:rsidTr="00172A75">
              <w:tc>
                <w:tcPr>
                  <w:tcW w:w="1840" w:type="dxa"/>
                </w:tcPr>
                <w:p w14:paraId="736ADDB5"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440" w:type="dxa"/>
                </w:tcPr>
                <w:p w14:paraId="65C84EF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20.0 (15.0, 24.0)</w:t>
                  </w:r>
                </w:p>
              </w:tc>
              <w:tc>
                <w:tcPr>
                  <w:tcW w:w="1440" w:type="dxa"/>
                </w:tcPr>
                <w:p w14:paraId="5089DD8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18.0 (13.0, 22.0)</w:t>
                  </w:r>
                </w:p>
              </w:tc>
              <w:tc>
                <w:tcPr>
                  <w:tcW w:w="1530" w:type="dxa"/>
                </w:tcPr>
                <w:p w14:paraId="54054E2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18.0 (14.0, 22.0)</w:t>
                  </w:r>
                </w:p>
              </w:tc>
              <w:tc>
                <w:tcPr>
                  <w:tcW w:w="1588" w:type="dxa"/>
                </w:tcPr>
                <w:p w14:paraId="6A94FA0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18.5 (12.5, 25.0)</w:t>
                  </w:r>
                </w:p>
              </w:tc>
              <w:tc>
                <w:tcPr>
                  <w:tcW w:w="1382" w:type="dxa"/>
                </w:tcPr>
                <w:p w14:paraId="7048A4A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19.0 (14.0, 23.0)</w:t>
                  </w:r>
                </w:p>
              </w:tc>
            </w:tr>
            <w:tr w:rsidR="00FD2115" w:rsidRPr="00922278" w14:paraId="53101562" w14:textId="77777777" w:rsidTr="00172A75">
              <w:tc>
                <w:tcPr>
                  <w:tcW w:w="1840" w:type="dxa"/>
                </w:tcPr>
                <w:p w14:paraId="5FD4E2A6"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440" w:type="dxa"/>
                </w:tcPr>
                <w:p w14:paraId="0507E01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1.0, 35.0</w:t>
                  </w:r>
                </w:p>
              </w:tc>
              <w:tc>
                <w:tcPr>
                  <w:tcW w:w="1440" w:type="dxa"/>
                </w:tcPr>
                <w:p w14:paraId="1A2B6C8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3.0, 36.0</w:t>
                  </w:r>
                </w:p>
              </w:tc>
              <w:tc>
                <w:tcPr>
                  <w:tcW w:w="1530" w:type="dxa"/>
                </w:tcPr>
                <w:p w14:paraId="0EF0338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5.0, 31.0</w:t>
                  </w:r>
                </w:p>
              </w:tc>
              <w:tc>
                <w:tcPr>
                  <w:tcW w:w="1588" w:type="dxa"/>
                </w:tcPr>
                <w:p w14:paraId="2FF6189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0.0, 34.0</w:t>
                  </w:r>
                </w:p>
              </w:tc>
              <w:tc>
                <w:tcPr>
                  <w:tcW w:w="1382" w:type="dxa"/>
                </w:tcPr>
                <w:p w14:paraId="0F19279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0.0, 36.0</w:t>
                  </w:r>
                </w:p>
              </w:tc>
            </w:tr>
            <w:tr w:rsidR="00FD2115" w:rsidRPr="00922278" w14:paraId="7080B91C" w14:textId="77777777" w:rsidTr="00172A75">
              <w:tc>
                <w:tcPr>
                  <w:tcW w:w="1840" w:type="dxa"/>
                </w:tcPr>
                <w:p w14:paraId="2B11286B"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 (% Non-missing)</w:t>
                  </w:r>
                </w:p>
              </w:tc>
              <w:tc>
                <w:tcPr>
                  <w:tcW w:w="1440" w:type="dxa"/>
                </w:tcPr>
                <w:p w14:paraId="4C48663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248 (98.8%)</w:t>
                  </w:r>
                </w:p>
              </w:tc>
              <w:tc>
                <w:tcPr>
                  <w:tcW w:w="1440" w:type="dxa"/>
                </w:tcPr>
                <w:p w14:paraId="1086218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249 (99.2%)</w:t>
                  </w:r>
                </w:p>
              </w:tc>
              <w:tc>
                <w:tcPr>
                  <w:tcW w:w="1530" w:type="dxa"/>
                </w:tcPr>
                <w:p w14:paraId="04C1E25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53 (96.4%)</w:t>
                  </w:r>
                </w:p>
              </w:tc>
              <w:tc>
                <w:tcPr>
                  <w:tcW w:w="1588" w:type="dxa"/>
                </w:tcPr>
                <w:p w14:paraId="1D14B4F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52 (96.3%)</w:t>
                  </w:r>
                </w:p>
              </w:tc>
              <w:tc>
                <w:tcPr>
                  <w:tcW w:w="1382" w:type="dxa"/>
                </w:tcPr>
                <w:p w14:paraId="3E702D2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602 (98.5%)</w:t>
                  </w:r>
                </w:p>
              </w:tc>
            </w:tr>
            <w:tr w:rsidR="00FD2115" w:rsidRPr="00922278" w14:paraId="76AB1269" w14:textId="77777777" w:rsidTr="00172A75">
              <w:tc>
                <w:tcPr>
                  <w:tcW w:w="1840" w:type="dxa"/>
                </w:tcPr>
                <w:p w14:paraId="154A4AC1"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b/>
                      <w:sz w:val="20"/>
                      <w:szCs w:val="20"/>
                    </w:rPr>
                    <w:t>WHODAS (items 1-12) total (0-48)</w:t>
                  </w:r>
                </w:p>
              </w:tc>
              <w:tc>
                <w:tcPr>
                  <w:tcW w:w="1440" w:type="dxa"/>
                </w:tcPr>
                <w:p w14:paraId="5E229106" w14:textId="77777777" w:rsidR="00FD2115" w:rsidRPr="00922278" w:rsidRDefault="00FD2115" w:rsidP="00172A75">
                  <w:pPr>
                    <w:rPr>
                      <w:rFonts w:asciiTheme="minorHAnsi" w:hAnsiTheme="minorHAnsi" w:cstheme="minorHAnsi"/>
                      <w:sz w:val="20"/>
                      <w:szCs w:val="20"/>
                    </w:rPr>
                  </w:pPr>
                </w:p>
              </w:tc>
              <w:tc>
                <w:tcPr>
                  <w:tcW w:w="1440" w:type="dxa"/>
                </w:tcPr>
                <w:p w14:paraId="6F2274E2" w14:textId="77777777" w:rsidR="00FD2115" w:rsidRPr="00922278" w:rsidRDefault="00FD2115" w:rsidP="00172A75">
                  <w:pPr>
                    <w:rPr>
                      <w:rFonts w:asciiTheme="minorHAnsi" w:hAnsiTheme="minorHAnsi" w:cstheme="minorHAnsi"/>
                      <w:sz w:val="20"/>
                      <w:szCs w:val="20"/>
                    </w:rPr>
                  </w:pPr>
                </w:p>
              </w:tc>
              <w:tc>
                <w:tcPr>
                  <w:tcW w:w="1530" w:type="dxa"/>
                </w:tcPr>
                <w:p w14:paraId="17EAFCE9" w14:textId="77777777" w:rsidR="00FD2115" w:rsidRPr="00922278" w:rsidRDefault="00FD2115" w:rsidP="00172A75">
                  <w:pPr>
                    <w:rPr>
                      <w:rFonts w:asciiTheme="minorHAnsi" w:hAnsiTheme="minorHAnsi" w:cstheme="minorHAnsi"/>
                      <w:sz w:val="20"/>
                      <w:szCs w:val="20"/>
                    </w:rPr>
                  </w:pPr>
                </w:p>
              </w:tc>
              <w:tc>
                <w:tcPr>
                  <w:tcW w:w="1588" w:type="dxa"/>
                </w:tcPr>
                <w:p w14:paraId="2CF54565" w14:textId="77777777" w:rsidR="00FD2115" w:rsidRPr="00922278" w:rsidRDefault="00FD2115" w:rsidP="00172A75">
                  <w:pPr>
                    <w:rPr>
                      <w:rFonts w:asciiTheme="minorHAnsi" w:hAnsiTheme="minorHAnsi" w:cstheme="minorHAnsi"/>
                      <w:sz w:val="20"/>
                      <w:szCs w:val="20"/>
                    </w:rPr>
                  </w:pPr>
                </w:p>
              </w:tc>
              <w:tc>
                <w:tcPr>
                  <w:tcW w:w="1382" w:type="dxa"/>
                </w:tcPr>
                <w:p w14:paraId="587409DC" w14:textId="77777777" w:rsidR="00FD2115" w:rsidRPr="00922278" w:rsidRDefault="00FD2115" w:rsidP="00172A75">
                  <w:pPr>
                    <w:rPr>
                      <w:rFonts w:asciiTheme="minorHAnsi" w:hAnsiTheme="minorHAnsi" w:cstheme="minorHAnsi"/>
                      <w:sz w:val="20"/>
                      <w:szCs w:val="20"/>
                    </w:rPr>
                  </w:pPr>
                </w:p>
              </w:tc>
            </w:tr>
            <w:tr w:rsidR="000E6889" w:rsidRPr="00922278" w14:paraId="724FEF4E" w14:textId="77777777" w:rsidTr="00172A75">
              <w:tc>
                <w:tcPr>
                  <w:tcW w:w="1840" w:type="dxa"/>
                </w:tcPr>
                <w:p w14:paraId="025313EC" w14:textId="2C10DCE4" w:rsidR="000E6889" w:rsidRPr="00922278" w:rsidRDefault="000E6889" w:rsidP="00172A75">
                  <w:pPr>
                    <w:rPr>
                      <w:rFonts w:asciiTheme="minorHAnsi" w:hAnsiTheme="minorHAnsi" w:cstheme="minorHAnsi"/>
                      <w:sz w:val="20"/>
                      <w:szCs w:val="20"/>
                    </w:rPr>
                  </w:pPr>
                  <w:r w:rsidRPr="000E6889">
                    <w:rPr>
                      <w:rFonts w:asciiTheme="minorHAnsi" w:hAnsiTheme="minorHAnsi" w:cstheme="minorHAnsi"/>
                      <w:sz w:val="20"/>
                      <w:szCs w:val="20"/>
                    </w:rPr>
                    <w:t>Baseline</w:t>
                  </w:r>
                </w:p>
              </w:tc>
              <w:tc>
                <w:tcPr>
                  <w:tcW w:w="1440" w:type="dxa"/>
                </w:tcPr>
                <w:p w14:paraId="482FEB2C" w14:textId="77777777" w:rsidR="000E6889" w:rsidRPr="00922278" w:rsidRDefault="000E6889" w:rsidP="00172A75">
                  <w:pPr>
                    <w:jc w:val="center"/>
                    <w:rPr>
                      <w:rFonts w:asciiTheme="minorHAnsi" w:hAnsiTheme="minorHAnsi" w:cstheme="minorHAnsi"/>
                      <w:sz w:val="20"/>
                      <w:szCs w:val="20"/>
                    </w:rPr>
                  </w:pPr>
                </w:p>
              </w:tc>
              <w:tc>
                <w:tcPr>
                  <w:tcW w:w="1440" w:type="dxa"/>
                </w:tcPr>
                <w:p w14:paraId="715DD7CB" w14:textId="77777777" w:rsidR="000E6889" w:rsidRPr="00922278" w:rsidRDefault="000E6889" w:rsidP="00172A75">
                  <w:pPr>
                    <w:jc w:val="center"/>
                    <w:rPr>
                      <w:rFonts w:asciiTheme="minorHAnsi" w:hAnsiTheme="minorHAnsi" w:cstheme="minorHAnsi"/>
                      <w:sz w:val="20"/>
                      <w:szCs w:val="20"/>
                    </w:rPr>
                  </w:pPr>
                </w:p>
              </w:tc>
              <w:tc>
                <w:tcPr>
                  <w:tcW w:w="1530" w:type="dxa"/>
                </w:tcPr>
                <w:p w14:paraId="382C6B4D" w14:textId="77777777" w:rsidR="000E6889" w:rsidRPr="00922278" w:rsidRDefault="000E6889" w:rsidP="00172A75">
                  <w:pPr>
                    <w:jc w:val="center"/>
                    <w:rPr>
                      <w:rFonts w:asciiTheme="minorHAnsi" w:hAnsiTheme="minorHAnsi" w:cstheme="minorHAnsi"/>
                      <w:sz w:val="20"/>
                      <w:szCs w:val="20"/>
                    </w:rPr>
                  </w:pPr>
                </w:p>
              </w:tc>
              <w:tc>
                <w:tcPr>
                  <w:tcW w:w="1588" w:type="dxa"/>
                </w:tcPr>
                <w:p w14:paraId="1B1D39D3" w14:textId="77777777" w:rsidR="000E6889" w:rsidRPr="00922278" w:rsidRDefault="000E6889" w:rsidP="00172A75">
                  <w:pPr>
                    <w:jc w:val="center"/>
                    <w:rPr>
                      <w:rFonts w:asciiTheme="minorHAnsi" w:hAnsiTheme="minorHAnsi" w:cstheme="minorHAnsi"/>
                      <w:sz w:val="20"/>
                      <w:szCs w:val="20"/>
                    </w:rPr>
                  </w:pPr>
                </w:p>
              </w:tc>
              <w:tc>
                <w:tcPr>
                  <w:tcW w:w="1382" w:type="dxa"/>
                </w:tcPr>
                <w:p w14:paraId="4B4006C1" w14:textId="77777777" w:rsidR="000E6889" w:rsidRPr="00922278" w:rsidRDefault="000E6889" w:rsidP="00172A75">
                  <w:pPr>
                    <w:jc w:val="center"/>
                    <w:rPr>
                      <w:rFonts w:asciiTheme="minorHAnsi" w:hAnsiTheme="minorHAnsi" w:cstheme="minorHAnsi"/>
                      <w:sz w:val="20"/>
                      <w:szCs w:val="20"/>
                    </w:rPr>
                  </w:pPr>
                </w:p>
              </w:tc>
            </w:tr>
            <w:tr w:rsidR="00FD2115" w:rsidRPr="00922278" w14:paraId="6B3874C0" w14:textId="77777777" w:rsidTr="00172A75">
              <w:tc>
                <w:tcPr>
                  <w:tcW w:w="1840" w:type="dxa"/>
                </w:tcPr>
                <w:p w14:paraId="1BEE5004"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440" w:type="dxa"/>
                </w:tcPr>
                <w:p w14:paraId="2080655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24.4 (6.2)</w:t>
                  </w:r>
                </w:p>
              </w:tc>
              <w:tc>
                <w:tcPr>
                  <w:tcW w:w="1440" w:type="dxa"/>
                </w:tcPr>
                <w:p w14:paraId="78BBD9A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25.6 (6.4)</w:t>
                  </w:r>
                </w:p>
              </w:tc>
              <w:tc>
                <w:tcPr>
                  <w:tcW w:w="1530" w:type="dxa"/>
                </w:tcPr>
                <w:p w14:paraId="59998D7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25.5 (7.9)</w:t>
                  </w:r>
                </w:p>
              </w:tc>
              <w:tc>
                <w:tcPr>
                  <w:tcW w:w="1588" w:type="dxa"/>
                </w:tcPr>
                <w:p w14:paraId="72D6130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27.7 (8.3)</w:t>
                  </w:r>
                </w:p>
              </w:tc>
              <w:tc>
                <w:tcPr>
                  <w:tcW w:w="1382" w:type="dxa"/>
                </w:tcPr>
                <w:p w14:paraId="19A5083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25.3 (6.7)</w:t>
                  </w:r>
                </w:p>
              </w:tc>
            </w:tr>
            <w:tr w:rsidR="00FD2115" w:rsidRPr="00922278" w14:paraId="2D598368" w14:textId="77777777" w:rsidTr="00172A75">
              <w:tc>
                <w:tcPr>
                  <w:tcW w:w="1840" w:type="dxa"/>
                </w:tcPr>
                <w:p w14:paraId="6FE3DCFD"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440" w:type="dxa"/>
                </w:tcPr>
                <w:p w14:paraId="13A1BDD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23.0 (20.0, 27.0)</w:t>
                  </w:r>
                </w:p>
              </w:tc>
              <w:tc>
                <w:tcPr>
                  <w:tcW w:w="1440" w:type="dxa"/>
                </w:tcPr>
                <w:p w14:paraId="3EFC922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25.0 (20.0, 30.0)</w:t>
                  </w:r>
                </w:p>
              </w:tc>
              <w:tc>
                <w:tcPr>
                  <w:tcW w:w="1530" w:type="dxa"/>
                </w:tcPr>
                <w:p w14:paraId="7A80EDF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24.0 (19.0, 31.0)</w:t>
                  </w:r>
                </w:p>
              </w:tc>
              <w:tc>
                <w:tcPr>
                  <w:tcW w:w="1588" w:type="dxa"/>
                </w:tcPr>
                <w:p w14:paraId="3F34FA5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26.0 (21.0, 32.0)</w:t>
                  </w:r>
                </w:p>
              </w:tc>
              <w:tc>
                <w:tcPr>
                  <w:tcW w:w="1382" w:type="dxa"/>
                </w:tcPr>
                <w:p w14:paraId="6E75841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24.0 (20.0, 29.0)</w:t>
                  </w:r>
                </w:p>
              </w:tc>
            </w:tr>
            <w:tr w:rsidR="00FD2115" w:rsidRPr="00922278" w14:paraId="39FEC788" w14:textId="77777777" w:rsidTr="00172A75">
              <w:tc>
                <w:tcPr>
                  <w:tcW w:w="1840" w:type="dxa"/>
                </w:tcPr>
                <w:p w14:paraId="5E12FBD4"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440" w:type="dxa"/>
                </w:tcPr>
                <w:p w14:paraId="1953E60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17.0, 48.0</w:t>
                  </w:r>
                </w:p>
              </w:tc>
              <w:tc>
                <w:tcPr>
                  <w:tcW w:w="1440" w:type="dxa"/>
                </w:tcPr>
                <w:p w14:paraId="42AD927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17.0, 45.0</w:t>
                  </w:r>
                </w:p>
              </w:tc>
              <w:tc>
                <w:tcPr>
                  <w:tcW w:w="1530" w:type="dxa"/>
                </w:tcPr>
                <w:p w14:paraId="17D8778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17.0, 48.0</w:t>
                  </w:r>
                </w:p>
              </w:tc>
              <w:tc>
                <w:tcPr>
                  <w:tcW w:w="1588" w:type="dxa"/>
                </w:tcPr>
                <w:p w14:paraId="666D8A5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17.0, 46.0</w:t>
                  </w:r>
                </w:p>
              </w:tc>
              <w:tc>
                <w:tcPr>
                  <w:tcW w:w="1382" w:type="dxa"/>
                </w:tcPr>
                <w:p w14:paraId="136237A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17.0, 48.0</w:t>
                  </w:r>
                </w:p>
              </w:tc>
            </w:tr>
            <w:tr w:rsidR="00FD2115" w:rsidRPr="00922278" w14:paraId="2A4F387E" w14:textId="77777777" w:rsidTr="00172A75">
              <w:tc>
                <w:tcPr>
                  <w:tcW w:w="1840" w:type="dxa"/>
                </w:tcPr>
                <w:p w14:paraId="7E398485"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 (% Non-missing)</w:t>
                  </w:r>
                </w:p>
              </w:tc>
              <w:tc>
                <w:tcPr>
                  <w:tcW w:w="1440" w:type="dxa"/>
                </w:tcPr>
                <w:p w14:paraId="7F9DD38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251 (100.0%)</w:t>
                  </w:r>
                </w:p>
              </w:tc>
              <w:tc>
                <w:tcPr>
                  <w:tcW w:w="1440" w:type="dxa"/>
                </w:tcPr>
                <w:p w14:paraId="64C8F3E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251 (100.0%)</w:t>
                  </w:r>
                </w:p>
              </w:tc>
              <w:tc>
                <w:tcPr>
                  <w:tcW w:w="1530" w:type="dxa"/>
                </w:tcPr>
                <w:p w14:paraId="0C42BE1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55 (100.0%)</w:t>
                  </w:r>
                </w:p>
              </w:tc>
              <w:tc>
                <w:tcPr>
                  <w:tcW w:w="1588" w:type="dxa"/>
                </w:tcPr>
                <w:p w14:paraId="7784316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54 (100.0%)</w:t>
                  </w:r>
                </w:p>
              </w:tc>
              <w:tc>
                <w:tcPr>
                  <w:tcW w:w="1382" w:type="dxa"/>
                </w:tcPr>
                <w:p w14:paraId="2568389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611 (100.0%)</w:t>
                  </w:r>
                </w:p>
              </w:tc>
            </w:tr>
            <w:tr w:rsidR="00FD2115" w:rsidRPr="00922278" w14:paraId="637D4042" w14:textId="77777777" w:rsidTr="00172A75">
              <w:tc>
                <w:tcPr>
                  <w:tcW w:w="1840" w:type="dxa"/>
                </w:tcPr>
                <w:p w14:paraId="3C37127D" w14:textId="1D9BD84F" w:rsidR="00FD2115" w:rsidRPr="000E6889" w:rsidRDefault="000E6889" w:rsidP="00172A75">
                  <w:pPr>
                    <w:rPr>
                      <w:rFonts w:asciiTheme="minorHAnsi" w:hAnsiTheme="minorHAnsi" w:cstheme="minorHAnsi"/>
                      <w:sz w:val="20"/>
                      <w:szCs w:val="20"/>
                    </w:rPr>
                  </w:pPr>
                  <w:r w:rsidRPr="00A46C03">
                    <w:rPr>
                      <w:rFonts w:asciiTheme="minorHAnsi" w:hAnsiTheme="minorHAnsi" w:cstheme="minorHAnsi"/>
                      <w:sz w:val="20"/>
                      <w:szCs w:val="20"/>
                    </w:rPr>
                    <w:t>Midline</w:t>
                  </w:r>
                  <w:r w:rsidRPr="00A46C03" w:rsidDel="000E6889">
                    <w:rPr>
                      <w:rFonts w:asciiTheme="minorHAnsi" w:hAnsiTheme="minorHAnsi" w:cstheme="minorHAnsi"/>
                      <w:sz w:val="20"/>
                      <w:szCs w:val="20"/>
                    </w:rPr>
                    <w:t xml:space="preserve"> </w:t>
                  </w:r>
                </w:p>
              </w:tc>
              <w:tc>
                <w:tcPr>
                  <w:tcW w:w="1440" w:type="dxa"/>
                </w:tcPr>
                <w:p w14:paraId="27CD21A6" w14:textId="77777777" w:rsidR="00FD2115" w:rsidRPr="00922278" w:rsidRDefault="00FD2115" w:rsidP="00172A75">
                  <w:pPr>
                    <w:rPr>
                      <w:rFonts w:asciiTheme="minorHAnsi" w:hAnsiTheme="minorHAnsi" w:cstheme="minorHAnsi"/>
                      <w:sz w:val="20"/>
                      <w:szCs w:val="20"/>
                    </w:rPr>
                  </w:pPr>
                </w:p>
              </w:tc>
              <w:tc>
                <w:tcPr>
                  <w:tcW w:w="1440" w:type="dxa"/>
                </w:tcPr>
                <w:p w14:paraId="0390A7CA" w14:textId="77777777" w:rsidR="00FD2115" w:rsidRPr="00922278" w:rsidRDefault="00FD2115" w:rsidP="00172A75">
                  <w:pPr>
                    <w:rPr>
                      <w:rFonts w:asciiTheme="minorHAnsi" w:hAnsiTheme="minorHAnsi" w:cstheme="minorHAnsi"/>
                      <w:sz w:val="20"/>
                      <w:szCs w:val="20"/>
                    </w:rPr>
                  </w:pPr>
                </w:p>
              </w:tc>
              <w:tc>
                <w:tcPr>
                  <w:tcW w:w="1530" w:type="dxa"/>
                </w:tcPr>
                <w:p w14:paraId="5F8192A0" w14:textId="77777777" w:rsidR="00FD2115" w:rsidRPr="00922278" w:rsidRDefault="00FD2115" w:rsidP="00172A75">
                  <w:pPr>
                    <w:rPr>
                      <w:rFonts w:asciiTheme="minorHAnsi" w:hAnsiTheme="minorHAnsi" w:cstheme="minorHAnsi"/>
                      <w:sz w:val="20"/>
                      <w:szCs w:val="20"/>
                    </w:rPr>
                  </w:pPr>
                </w:p>
              </w:tc>
              <w:tc>
                <w:tcPr>
                  <w:tcW w:w="1588" w:type="dxa"/>
                </w:tcPr>
                <w:p w14:paraId="08E2DE58" w14:textId="77777777" w:rsidR="00FD2115" w:rsidRPr="00922278" w:rsidRDefault="00FD2115" w:rsidP="00172A75">
                  <w:pPr>
                    <w:rPr>
                      <w:rFonts w:asciiTheme="minorHAnsi" w:hAnsiTheme="minorHAnsi" w:cstheme="minorHAnsi"/>
                      <w:sz w:val="20"/>
                      <w:szCs w:val="20"/>
                    </w:rPr>
                  </w:pPr>
                </w:p>
              </w:tc>
              <w:tc>
                <w:tcPr>
                  <w:tcW w:w="1382" w:type="dxa"/>
                </w:tcPr>
                <w:p w14:paraId="02787DC2" w14:textId="77777777" w:rsidR="00FD2115" w:rsidRPr="00922278" w:rsidRDefault="00FD2115" w:rsidP="00172A75">
                  <w:pPr>
                    <w:rPr>
                      <w:rFonts w:asciiTheme="minorHAnsi" w:hAnsiTheme="minorHAnsi" w:cstheme="minorHAnsi"/>
                      <w:sz w:val="20"/>
                      <w:szCs w:val="20"/>
                    </w:rPr>
                  </w:pPr>
                </w:p>
              </w:tc>
            </w:tr>
            <w:tr w:rsidR="00FD2115" w:rsidRPr="00922278" w14:paraId="407998F0" w14:textId="77777777" w:rsidTr="00172A75">
              <w:tc>
                <w:tcPr>
                  <w:tcW w:w="1840" w:type="dxa"/>
                </w:tcPr>
                <w:p w14:paraId="57171A70"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440" w:type="dxa"/>
                </w:tcPr>
                <w:p w14:paraId="2C5E323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19.7 (9.5)</w:t>
                  </w:r>
                </w:p>
              </w:tc>
              <w:tc>
                <w:tcPr>
                  <w:tcW w:w="1440" w:type="dxa"/>
                </w:tcPr>
                <w:p w14:paraId="34B89D8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17.0 (8.6)</w:t>
                  </w:r>
                </w:p>
              </w:tc>
              <w:tc>
                <w:tcPr>
                  <w:tcW w:w="1530" w:type="dxa"/>
                </w:tcPr>
                <w:p w14:paraId="297F229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17.3 (9.9)</w:t>
                  </w:r>
                </w:p>
              </w:tc>
              <w:tc>
                <w:tcPr>
                  <w:tcW w:w="1588" w:type="dxa"/>
                </w:tcPr>
                <w:p w14:paraId="0D5E2A8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17.7 (9.9)</w:t>
                  </w:r>
                </w:p>
              </w:tc>
              <w:tc>
                <w:tcPr>
                  <w:tcW w:w="1382" w:type="dxa"/>
                </w:tcPr>
                <w:p w14:paraId="7092880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18.2 (9.3)</w:t>
                  </w:r>
                </w:p>
              </w:tc>
            </w:tr>
            <w:tr w:rsidR="00FD2115" w:rsidRPr="00922278" w14:paraId="2A2A743E" w14:textId="77777777" w:rsidTr="00172A75">
              <w:tc>
                <w:tcPr>
                  <w:tcW w:w="1840" w:type="dxa"/>
                </w:tcPr>
                <w:p w14:paraId="13ECF6BF"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440" w:type="dxa"/>
                </w:tcPr>
                <w:p w14:paraId="04C2C2C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20.0 (13.0, 26.0)</w:t>
                  </w:r>
                </w:p>
              </w:tc>
              <w:tc>
                <w:tcPr>
                  <w:tcW w:w="1440" w:type="dxa"/>
                </w:tcPr>
                <w:p w14:paraId="3EB6E10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17.0 (10.0, 24.0)</w:t>
                  </w:r>
                </w:p>
              </w:tc>
              <w:tc>
                <w:tcPr>
                  <w:tcW w:w="1530" w:type="dxa"/>
                </w:tcPr>
                <w:p w14:paraId="08E46F4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16.0 (10.0, 24.0)</w:t>
                  </w:r>
                </w:p>
              </w:tc>
              <w:tc>
                <w:tcPr>
                  <w:tcW w:w="1588" w:type="dxa"/>
                </w:tcPr>
                <w:p w14:paraId="3E8D386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19.0 (10.0, 24.0)</w:t>
                  </w:r>
                </w:p>
              </w:tc>
              <w:tc>
                <w:tcPr>
                  <w:tcW w:w="1382" w:type="dxa"/>
                </w:tcPr>
                <w:p w14:paraId="4AB8AF5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18.0 (11.0, 24.0)</w:t>
                  </w:r>
                </w:p>
              </w:tc>
            </w:tr>
            <w:tr w:rsidR="00FD2115" w:rsidRPr="00922278" w14:paraId="4F0C5DBE" w14:textId="77777777" w:rsidTr="00172A75">
              <w:tc>
                <w:tcPr>
                  <w:tcW w:w="1840" w:type="dxa"/>
                </w:tcPr>
                <w:p w14:paraId="39BA42BE"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440" w:type="dxa"/>
                </w:tcPr>
                <w:p w14:paraId="399F532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0.0, 47.0</w:t>
                  </w:r>
                </w:p>
              </w:tc>
              <w:tc>
                <w:tcPr>
                  <w:tcW w:w="1440" w:type="dxa"/>
                </w:tcPr>
                <w:p w14:paraId="3046011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0.0, 45.0</w:t>
                  </w:r>
                </w:p>
              </w:tc>
              <w:tc>
                <w:tcPr>
                  <w:tcW w:w="1530" w:type="dxa"/>
                </w:tcPr>
                <w:p w14:paraId="08A4CE3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0.0, 44.0</w:t>
                  </w:r>
                </w:p>
              </w:tc>
              <w:tc>
                <w:tcPr>
                  <w:tcW w:w="1588" w:type="dxa"/>
                </w:tcPr>
                <w:p w14:paraId="3587B4F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0.0, 39.0</w:t>
                  </w:r>
                </w:p>
              </w:tc>
              <w:tc>
                <w:tcPr>
                  <w:tcW w:w="1382" w:type="dxa"/>
                </w:tcPr>
                <w:p w14:paraId="3235A51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0.0, 47.0</w:t>
                  </w:r>
                </w:p>
              </w:tc>
            </w:tr>
            <w:tr w:rsidR="00FD2115" w:rsidRPr="00922278" w14:paraId="0D8CE762" w14:textId="77777777" w:rsidTr="00172A75">
              <w:tc>
                <w:tcPr>
                  <w:tcW w:w="1840" w:type="dxa"/>
                </w:tcPr>
                <w:p w14:paraId="287526CE"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 (% Non-missing)</w:t>
                  </w:r>
                </w:p>
              </w:tc>
              <w:tc>
                <w:tcPr>
                  <w:tcW w:w="1440" w:type="dxa"/>
                </w:tcPr>
                <w:p w14:paraId="315E6C1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249 (99.2%)</w:t>
                  </w:r>
                </w:p>
              </w:tc>
              <w:tc>
                <w:tcPr>
                  <w:tcW w:w="1440" w:type="dxa"/>
                </w:tcPr>
                <w:p w14:paraId="0E64FA6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250 (99.6%)</w:t>
                  </w:r>
                </w:p>
              </w:tc>
              <w:tc>
                <w:tcPr>
                  <w:tcW w:w="1530" w:type="dxa"/>
                </w:tcPr>
                <w:p w14:paraId="52E82C8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52 (94.5%)</w:t>
                  </w:r>
                </w:p>
              </w:tc>
              <w:tc>
                <w:tcPr>
                  <w:tcW w:w="1588" w:type="dxa"/>
                </w:tcPr>
                <w:p w14:paraId="3000CD0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53 (98.1%)</w:t>
                  </w:r>
                </w:p>
              </w:tc>
              <w:tc>
                <w:tcPr>
                  <w:tcW w:w="1382" w:type="dxa"/>
                </w:tcPr>
                <w:p w14:paraId="29C534F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604 (98.9%)</w:t>
                  </w:r>
                </w:p>
              </w:tc>
            </w:tr>
            <w:tr w:rsidR="00FD2115" w:rsidRPr="00922278" w14:paraId="14A1D38C" w14:textId="77777777" w:rsidTr="00172A75">
              <w:tc>
                <w:tcPr>
                  <w:tcW w:w="1840" w:type="dxa"/>
                </w:tcPr>
                <w:p w14:paraId="7195484E" w14:textId="7EC5FE6D" w:rsidR="00FD2115" w:rsidRPr="000E6889" w:rsidRDefault="000E6889" w:rsidP="00172A75">
                  <w:pPr>
                    <w:rPr>
                      <w:rFonts w:asciiTheme="minorHAnsi" w:hAnsiTheme="minorHAnsi" w:cstheme="minorHAnsi"/>
                      <w:sz w:val="20"/>
                      <w:szCs w:val="20"/>
                    </w:rPr>
                  </w:pPr>
                  <w:r w:rsidRPr="00A46C03">
                    <w:rPr>
                      <w:rFonts w:asciiTheme="minorHAnsi" w:hAnsiTheme="minorHAnsi" w:cstheme="minorHAnsi"/>
                      <w:sz w:val="20"/>
                      <w:szCs w:val="20"/>
                    </w:rPr>
                    <w:t>Endline</w:t>
                  </w:r>
                  <w:r w:rsidRPr="00A46C03" w:rsidDel="000E6889">
                    <w:rPr>
                      <w:rFonts w:asciiTheme="minorHAnsi" w:hAnsiTheme="minorHAnsi" w:cstheme="minorHAnsi"/>
                      <w:sz w:val="20"/>
                      <w:szCs w:val="20"/>
                    </w:rPr>
                    <w:t xml:space="preserve"> </w:t>
                  </w:r>
                </w:p>
              </w:tc>
              <w:tc>
                <w:tcPr>
                  <w:tcW w:w="1440" w:type="dxa"/>
                </w:tcPr>
                <w:p w14:paraId="0703D0E6" w14:textId="77777777" w:rsidR="00FD2115" w:rsidRPr="00922278" w:rsidRDefault="00FD2115" w:rsidP="00172A75">
                  <w:pPr>
                    <w:rPr>
                      <w:rFonts w:asciiTheme="minorHAnsi" w:hAnsiTheme="minorHAnsi" w:cstheme="minorHAnsi"/>
                      <w:sz w:val="20"/>
                      <w:szCs w:val="20"/>
                    </w:rPr>
                  </w:pPr>
                </w:p>
              </w:tc>
              <w:tc>
                <w:tcPr>
                  <w:tcW w:w="1440" w:type="dxa"/>
                </w:tcPr>
                <w:p w14:paraId="3871C512" w14:textId="77777777" w:rsidR="00FD2115" w:rsidRPr="00922278" w:rsidRDefault="00FD2115" w:rsidP="00172A75">
                  <w:pPr>
                    <w:rPr>
                      <w:rFonts w:asciiTheme="minorHAnsi" w:hAnsiTheme="minorHAnsi" w:cstheme="minorHAnsi"/>
                      <w:sz w:val="20"/>
                      <w:szCs w:val="20"/>
                    </w:rPr>
                  </w:pPr>
                </w:p>
              </w:tc>
              <w:tc>
                <w:tcPr>
                  <w:tcW w:w="1530" w:type="dxa"/>
                </w:tcPr>
                <w:p w14:paraId="7FA2223F" w14:textId="77777777" w:rsidR="00FD2115" w:rsidRPr="00922278" w:rsidRDefault="00FD2115" w:rsidP="00172A75">
                  <w:pPr>
                    <w:rPr>
                      <w:rFonts w:asciiTheme="minorHAnsi" w:hAnsiTheme="minorHAnsi" w:cstheme="minorHAnsi"/>
                      <w:sz w:val="20"/>
                      <w:szCs w:val="20"/>
                    </w:rPr>
                  </w:pPr>
                </w:p>
              </w:tc>
              <w:tc>
                <w:tcPr>
                  <w:tcW w:w="1588" w:type="dxa"/>
                </w:tcPr>
                <w:p w14:paraId="0A08BB82" w14:textId="77777777" w:rsidR="00FD2115" w:rsidRPr="00922278" w:rsidRDefault="00FD2115" w:rsidP="00172A75">
                  <w:pPr>
                    <w:rPr>
                      <w:rFonts w:asciiTheme="minorHAnsi" w:hAnsiTheme="minorHAnsi" w:cstheme="minorHAnsi"/>
                      <w:sz w:val="20"/>
                      <w:szCs w:val="20"/>
                    </w:rPr>
                  </w:pPr>
                </w:p>
              </w:tc>
              <w:tc>
                <w:tcPr>
                  <w:tcW w:w="1382" w:type="dxa"/>
                </w:tcPr>
                <w:p w14:paraId="0C0E1E01" w14:textId="77777777" w:rsidR="00FD2115" w:rsidRPr="00922278" w:rsidRDefault="00FD2115" w:rsidP="00172A75">
                  <w:pPr>
                    <w:rPr>
                      <w:rFonts w:asciiTheme="minorHAnsi" w:hAnsiTheme="minorHAnsi" w:cstheme="minorHAnsi"/>
                      <w:sz w:val="20"/>
                      <w:szCs w:val="20"/>
                    </w:rPr>
                  </w:pPr>
                </w:p>
              </w:tc>
            </w:tr>
            <w:tr w:rsidR="00FD2115" w:rsidRPr="00922278" w14:paraId="6D02E9D1" w14:textId="77777777" w:rsidTr="00172A75">
              <w:tc>
                <w:tcPr>
                  <w:tcW w:w="1840" w:type="dxa"/>
                </w:tcPr>
                <w:p w14:paraId="1F3D6AC4"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440" w:type="dxa"/>
                </w:tcPr>
                <w:p w14:paraId="1235B0E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16.9 (8.7)</w:t>
                  </w:r>
                </w:p>
              </w:tc>
              <w:tc>
                <w:tcPr>
                  <w:tcW w:w="1440" w:type="dxa"/>
                </w:tcPr>
                <w:p w14:paraId="30D1582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16.0 (9.4)</w:t>
                  </w:r>
                </w:p>
              </w:tc>
              <w:tc>
                <w:tcPr>
                  <w:tcW w:w="1530" w:type="dxa"/>
                </w:tcPr>
                <w:p w14:paraId="6A2EB04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14.2 (8.0)</w:t>
                  </w:r>
                </w:p>
              </w:tc>
              <w:tc>
                <w:tcPr>
                  <w:tcW w:w="1588" w:type="dxa"/>
                </w:tcPr>
                <w:p w14:paraId="1C2D2F7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15.7 (10.6)</w:t>
                  </w:r>
                </w:p>
              </w:tc>
              <w:tc>
                <w:tcPr>
                  <w:tcW w:w="1382" w:type="dxa"/>
                </w:tcPr>
                <w:p w14:paraId="0C81DCD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16.2 (9.1)</w:t>
                  </w:r>
                </w:p>
              </w:tc>
            </w:tr>
            <w:tr w:rsidR="00FD2115" w:rsidRPr="00922278" w14:paraId="3906A000" w14:textId="77777777" w:rsidTr="00172A75">
              <w:tc>
                <w:tcPr>
                  <w:tcW w:w="1840" w:type="dxa"/>
                </w:tcPr>
                <w:p w14:paraId="23D0E778"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440" w:type="dxa"/>
                </w:tcPr>
                <w:p w14:paraId="204CB9D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17.0 (11.0, 23.0)</w:t>
                  </w:r>
                </w:p>
              </w:tc>
              <w:tc>
                <w:tcPr>
                  <w:tcW w:w="1440" w:type="dxa"/>
                </w:tcPr>
                <w:p w14:paraId="3A823F6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16.0 (9.0, 22.0)</w:t>
                  </w:r>
                </w:p>
              </w:tc>
              <w:tc>
                <w:tcPr>
                  <w:tcW w:w="1530" w:type="dxa"/>
                </w:tcPr>
                <w:p w14:paraId="31C630A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13.0 (9.0, 18.0)</w:t>
                  </w:r>
                </w:p>
              </w:tc>
              <w:tc>
                <w:tcPr>
                  <w:tcW w:w="1588" w:type="dxa"/>
                </w:tcPr>
                <w:p w14:paraId="1B4523E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12.0 (6.5, 25.0)</w:t>
                  </w:r>
                </w:p>
              </w:tc>
              <w:tc>
                <w:tcPr>
                  <w:tcW w:w="1382" w:type="dxa"/>
                </w:tcPr>
                <w:p w14:paraId="468009D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16.0 (9.0, 23.0)</w:t>
                  </w:r>
                </w:p>
              </w:tc>
            </w:tr>
            <w:tr w:rsidR="00FD2115" w:rsidRPr="00922278" w14:paraId="748A7490" w14:textId="77777777" w:rsidTr="00172A75">
              <w:tc>
                <w:tcPr>
                  <w:tcW w:w="1840" w:type="dxa"/>
                </w:tcPr>
                <w:p w14:paraId="4E34F57E"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440" w:type="dxa"/>
                </w:tcPr>
                <w:p w14:paraId="60BAC64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0.0, 45.0</w:t>
                  </w:r>
                </w:p>
              </w:tc>
              <w:tc>
                <w:tcPr>
                  <w:tcW w:w="1440" w:type="dxa"/>
                </w:tcPr>
                <w:p w14:paraId="7855740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0.0, 45.0</w:t>
                  </w:r>
                </w:p>
              </w:tc>
              <w:tc>
                <w:tcPr>
                  <w:tcW w:w="1530" w:type="dxa"/>
                </w:tcPr>
                <w:p w14:paraId="0150E90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0.0, 39.0</w:t>
                  </w:r>
                </w:p>
              </w:tc>
              <w:tc>
                <w:tcPr>
                  <w:tcW w:w="1588" w:type="dxa"/>
                </w:tcPr>
                <w:p w14:paraId="1808FCF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0.0, 37.0</w:t>
                  </w:r>
                </w:p>
              </w:tc>
              <w:tc>
                <w:tcPr>
                  <w:tcW w:w="1382" w:type="dxa"/>
                </w:tcPr>
                <w:p w14:paraId="2BDDBC3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0.0, 45.0</w:t>
                  </w:r>
                </w:p>
              </w:tc>
            </w:tr>
            <w:tr w:rsidR="00FD2115" w:rsidRPr="00922278" w14:paraId="1C1B9CEC" w14:textId="77777777" w:rsidTr="00172A75">
              <w:tc>
                <w:tcPr>
                  <w:tcW w:w="1840" w:type="dxa"/>
                </w:tcPr>
                <w:p w14:paraId="7EA6B40E"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 (% Non-missing)</w:t>
                  </w:r>
                </w:p>
              </w:tc>
              <w:tc>
                <w:tcPr>
                  <w:tcW w:w="1440" w:type="dxa"/>
                </w:tcPr>
                <w:p w14:paraId="5C56695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248 (98.8%)</w:t>
                  </w:r>
                </w:p>
              </w:tc>
              <w:tc>
                <w:tcPr>
                  <w:tcW w:w="1440" w:type="dxa"/>
                </w:tcPr>
                <w:p w14:paraId="7A14B40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249 (99.2%)</w:t>
                  </w:r>
                </w:p>
              </w:tc>
              <w:tc>
                <w:tcPr>
                  <w:tcW w:w="1530" w:type="dxa"/>
                </w:tcPr>
                <w:p w14:paraId="074B66E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53 (96.4%)</w:t>
                  </w:r>
                </w:p>
              </w:tc>
              <w:tc>
                <w:tcPr>
                  <w:tcW w:w="1588" w:type="dxa"/>
                </w:tcPr>
                <w:p w14:paraId="72B891F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52 (96.3%)</w:t>
                  </w:r>
                </w:p>
              </w:tc>
              <w:tc>
                <w:tcPr>
                  <w:tcW w:w="1382" w:type="dxa"/>
                </w:tcPr>
                <w:p w14:paraId="2DC5E62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602 (98.5%)</w:t>
                  </w:r>
                </w:p>
              </w:tc>
            </w:tr>
            <w:tr w:rsidR="00FD2115" w:rsidRPr="00922278" w14:paraId="79EE6C4A" w14:textId="77777777" w:rsidTr="00172A75">
              <w:tc>
                <w:tcPr>
                  <w:tcW w:w="1840" w:type="dxa"/>
                </w:tcPr>
                <w:p w14:paraId="6A5FBE08"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b/>
                      <w:sz w:val="20"/>
                      <w:szCs w:val="20"/>
                    </w:rPr>
                    <w:t>PHQ-9 (items 1-10) total (0-30)</w:t>
                  </w:r>
                </w:p>
              </w:tc>
              <w:tc>
                <w:tcPr>
                  <w:tcW w:w="1440" w:type="dxa"/>
                </w:tcPr>
                <w:p w14:paraId="760A30DD" w14:textId="77777777" w:rsidR="00FD2115" w:rsidRPr="00922278" w:rsidRDefault="00FD2115" w:rsidP="00172A75">
                  <w:pPr>
                    <w:rPr>
                      <w:rFonts w:asciiTheme="minorHAnsi" w:hAnsiTheme="minorHAnsi" w:cstheme="minorHAnsi"/>
                      <w:sz w:val="20"/>
                      <w:szCs w:val="20"/>
                    </w:rPr>
                  </w:pPr>
                </w:p>
              </w:tc>
              <w:tc>
                <w:tcPr>
                  <w:tcW w:w="1440" w:type="dxa"/>
                </w:tcPr>
                <w:p w14:paraId="00018713" w14:textId="77777777" w:rsidR="00FD2115" w:rsidRPr="00922278" w:rsidRDefault="00FD2115" w:rsidP="00172A75">
                  <w:pPr>
                    <w:rPr>
                      <w:rFonts w:asciiTheme="minorHAnsi" w:hAnsiTheme="minorHAnsi" w:cstheme="minorHAnsi"/>
                      <w:sz w:val="20"/>
                      <w:szCs w:val="20"/>
                    </w:rPr>
                  </w:pPr>
                </w:p>
              </w:tc>
              <w:tc>
                <w:tcPr>
                  <w:tcW w:w="1530" w:type="dxa"/>
                </w:tcPr>
                <w:p w14:paraId="55A78FE2" w14:textId="77777777" w:rsidR="00FD2115" w:rsidRPr="00922278" w:rsidRDefault="00FD2115" w:rsidP="00172A75">
                  <w:pPr>
                    <w:rPr>
                      <w:rFonts w:asciiTheme="minorHAnsi" w:hAnsiTheme="minorHAnsi" w:cstheme="minorHAnsi"/>
                      <w:sz w:val="20"/>
                      <w:szCs w:val="20"/>
                    </w:rPr>
                  </w:pPr>
                </w:p>
              </w:tc>
              <w:tc>
                <w:tcPr>
                  <w:tcW w:w="1588" w:type="dxa"/>
                </w:tcPr>
                <w:p w14:paraId="1847C2D9" w14:textId="77777777" w:rsidR="00FD2115" w:rsidRPr="00922278" w:rsidRDefault="00FD2115" w:rsidP="00172A75">
                  <w:pPr>
                    <w:rPr>
                      <w:rFonts w:asciiTheme="minorHAnsi" w:hAnsiTheme="minorHAnsi" w:cstheme="minorHAnsi"/>
                      <w:sz w:val="20"/>
                      <w:szCs w:val="20"/>
                    </w:rPr>
                  </w:pPr>
                </w:p>
              </w:tc>
              <w:tc>
                <w:tcPr>
                  <w:tcW w:w="1382" w:type="dxa"/>
                </w:tcPr>
                <w:p w14:paraId="140AB5D5" w14:textId="77777777" w:rsidR="00FD2115" w:rsidRPr="00922278" w:rsidRDefault="00FD2115" w:rsidP="00172A75">
                  <w:pPr>
                    <w:rPr>
                      <w:rFonts w:asciiTheme="minorHAnsi" w:hAnsiTheme="minorHAnsi" w:cstheme="minorHAnsi"/>
                      <w:sz w:val="20"/>
                      <w:szCs w:val="20"/>
                    </w:rPr>
                  </w:pPr>
                </w:p>
              </w:tc>
            </w:tr>
            <w:tr w:rsidR="000E6889" w:rsidRPr="00922278" w14:paraId="7102C996" w14:textId="77777777" w:rsidTr="00172A75">
              <w:tc>
                <w:tcPr>
                  <w:tcW w:w="1840" w:type="dxa"/>
                </w:tcPr>
                <w:p w14:paraId="0A568D80" w14:textId="18810E75" w:rsidR="000E6889" w:rsidRPr="00922278" w:rsidRDefault="000E6889" w:rsidP="00172A75">
                  <w:pPr>
                    <w:rPr>
                      <w:rFonts w:asciiTheme="minorHAnsi" w:hAnsiTheme="minorHAnsi" w:cstheme="minorHAnsi"/>
                      <w:sz w:val="20"/>
                      <w:szCs w:val="20"/>
                    </w:rPr>
                  </w:pPr>
                  <w:r w:rsidRPr="000E6889">
                    <w:rPr>
                      <w:rFonts w:asciiTheme="minorHAnsi" w:hAnsiTheme="minorHAnsi" w:cstheme="minorHAnsi"/>
                      <w:sz w:val="20"/>
                      <w:szCs w:val="20"/>
                    </w:rPr>
                    <w:t>Baseline</w:t>
                  </w:r>
                </w:p>
              </w:tc>
              <w:tc>
                <w:tcPr>
                  <w:tcW w:w="1440" w:type="dxa"/>
                </w:tcPr>
                <w:p w14:paraId="357F1475" w14:textId="77777777" w:rsidR="000E6889" w:rsidRPr="00922278" w:rsidRDefault="000E6889" w:rsidP="00172A75">
                  <w:pPr>
                    <w:jc w:val="center"/>
                    <w:rPr>
                      <w:rFonts w:asciiTheme="minorHAnsi" w:hAnsiTheme="minorHAnsi" w:cstheme="minorHAnsi"/>
                      <w:sz w:val="20"/>
                      <w:szCs w:val="20"/>
                    </w:rPr>
                  </w:pPr>
                </w:p>
              </w:tc>
              <w:tc>
                <w:tcPr>
                  <w:tcW w:w="1440" w:type="dxa"/>
                </w:tcPr>
                <w:p w14:paraId="6740A5BE" w14:textId="77777777" w:rsidR="000E6889" w:rsidRPr="00922278" w:rsidRDefault="000E6889" w:rsidP="00172A75">
                  <w:pPr>
                    <w:jc w:val="center"/>
                    <w:rPr>
                      <w:rFonts w:asciiTheme="minorHAnsi" w:hAnsiTheme="minorHAnsi" w:cstheme="minorHAnsi"/>
                      <w:sz w:val="20"/>
                      <w:szCs w:val="20"/>
                    </w:rPr>
                  </w:pPr>
                </w:p>
              </w:tc>
              <w:tc>
                <w:tcPr>
                  <w:tcW w:w="1530" w:type="dxa"/>
                </w:tcPr>
                <w:p w14:paraId="362350AD" w14:textId="77777777" w:rsidR="000E6889" w:rsidRPr="00922278" w:rsidRDefault="000E6889" w:rsidP="00172A75">
                  <w:pPr>
                    <w:jc w:val="center"/>
                    <w:rPr>
                      <w:rFonts w:asciiTheme="minorHAnsi" w:hAnsiTheme="minorHAnsi" w:cstheme="minorHAnsi"/>
                      <w:sz w:val="20"/>
                      <w:szCs w:val="20"/>
                    </w:rPr>
                  </w:pPr>
                </w:p>
              </w:tc>
              <w:tc>
                <w:tcPr>
                  <w:tcW w:w="1588" w:type="dxa"/>
                </w:tcPr>
                <w:p w14:paraId="03DAD0D9" w14:textId="77777777" w:rsidR="000E6889" w:rsidRPr="00922278" w:rsidRDefault="000E6889" w:rsidP="00172A75">
                  <w:pPr>
                    <w:jc w:val="center"/>
                    <w:rPr>
                      <w:rFonts w:asciiTheme="minorHAnsi" w:hAnsiTheme="minorHAnsi" w:cstheme="minorHAnsi"/>
                      <w:sz w:val="20"/>
                      <w:szCs w:val="20"/>
                    </w:rPr>
                  </w:pPr>
                </w:p>
              </w:tc>
              <w:tc>
                <w:tcPr>
                  <w:tcW w:w="1382" w:type="dxa"/>
                </w:tcPr>
                <w:p w14:paraId="7C8AB9B2" w14:textId="77777777" w:rsidR="000E6889" w:rsidRPr="00922278" w:rsidRDefault="000E6889" w:rsidP="00172A75">
                  <w:pPr>
                    <w:jc w:val="center"/>
                    <w:rPr>
                      <w:rFonts w:asciiTheme="minorHAnsi" w:hAnsiTheme="minorHAnsi" w:cstheme="minorHAnsi"/>
                      <w:sz w:val="20"/>
                      <w:szCs w:val="20"/>
                    </w:rPr>
                  </w:pPr>
                </w:p>
              </w:tc>
            </w:tr>
            <w:tr w:rsidR="00FD2115" w:rsidRPr="00922278" w14:paraId="16BCC09C" w14:textId="77777777" w:rsidTr="00172A75">
              <w:tc>
                <w:tcPr>
                  <w:tcW w:w="1840" w:type="dxa"/>
                </w:tcPr>
                <w:p w14:paraId="4ABD50C3"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440" w:type="dxa"/>
                </w:tcPr>
                <w:p w14:paraId="5BD028A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11.9 (5.0)</w:t>
                  </w:r>
                </w:p>
              </w:tc>
              <w:tc>
                <w:tcPr>
                  <w:tcW w:w="1440" w:type="dxa"/>
                </w:tcPr>
                <w:p w14:paraId="5BB5348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12.6 (4.7)</w:t>
                  </w:r>
                </w:p>
              </w:tc>
              <w:tc>
                <w:tcPr>
                  <w:tcW w:w="1530" w:type="dxa"/>
                </w:tcPr>
                <w:p w14:paraId="51AD54B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12.0 (5.4)</w:t>
                  </w:r>
                </w:p>
              </w:tc>
              <w:tc>
                <w:tcPr>
                  <w:tcW w:w="1588" w:type="dxa"/>
                </w:tcPr>
                <w:p w14:paraId="0198E93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13.3 (5.7)</w:t>
                  </w:r>
                </w:p>
              </w:tc>
              <w:tc>
                <w:tcPr>
                  <w:tcW w:w="1382" w:type="dxa"/>
                </w:tcPr>
                <w:p w14:paraId="6237EE4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12.3 (5.0)</w:t>
                  </w:r>
                </w:p>
              </w:tc>
            </w:tr>
            <w:tr w:rsidR="00FD2115" w:rsidRPr="00922278" w14:paraId="1A997F97" w14:textId="77777777" w:rsidTr="00172A75">
              <w:tc>
                <w:tcPr>
                  <w:tcW w:w="1840" w:type="dxa"/>
                </w:tcPr>
                <w:p w14:paraId="6235E30E"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440" w:type="dxa"/>
                </w:tcPr>
                <w:p w14:paraId="48548DB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11.0 (8.0, 15.0)</w:t>
                  </w:r>
                </w:p>
              </w:tc>
              <w:tc>
                <w:tcPr>
                  <w:tcW w:w="1440" w:type="dxa"/>
                </w:tcPr>
                <w:p w14:paraId="6ECE7CF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12.0 (9.0, 16.0)</w:t>
                  </w:r>
                </w:p>
              </w:tc>
              <w:tc>
                <w:tcPr>
                  <w:tcW w:w="1530" w:type="dxa"/>
                </w:tcPr>
                <w:p w14:paraId="029C68B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12.0 (8.0, 16.0)</w:t>
                  </w:r>
                </w:p>
              </w:tc>
              <w:tc>
                <w:tcPr>
                  <w:tcW w:w="1588" w:type="dxa"/>
                </w:tcPr>
                <w:p w14:paraId="4569363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13.5 (9.0, 17.0)</w:t>
                  </w:r>
                </w:p>
              </w:tc>
              <w:tc>
                <w:tcPr>
                  <w:tcW w:w="1382" w:type="dxa"/>
                </w:tcPr>
                <w:p w14:paraId="7052267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12.0 (9.0, 16.0)</w:t>
                  </w:r>
                </w:p>
              </w:tc>
            </w:tr>
            <w:tr w:rsidR="00FD2115" w:rsidRPr="00922278" w14:paraId="340ED706" w14:textId="77777777" w:rsidTr="00172A75">
              <w:tc>
                <w:tcPr>
                  <w:tcW w:w="1840" w:type="dxa"/>
                </w:tcPr>
                <w:p w14:paraId="0DC082B9"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440" w:type="dxa"/>
                </w:tcPr>
                <w:p w14:paraId="2D63B5E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0.0, 27.0</w:t>
                  </w:r>
                </w:p>
              </w:tc>
              <w:tc>
                <w:tcPr>
                  <w:tcW w:w="1440" w:type="dxa"/>
                </w:tcPr>
                <w:p w14:paraId="6545DEF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1.0, 27.0</w:t>
                  </w:r>
                </w:p>
              </w:tc>
              <w:tc>
                <w:tcPr>
                  <w:tcW w:w="1530" w:type="dxa"/>
                </w:tcPr>
                <w:p w14:paraId="4488971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0.0, 24.0</w:t>
                  </w:r>
                </w:p>
              </w:tc>
              <w:tc>
                <w:tcPr>
                  <w:tcW w:w="1588" w:type="dxa"/>
                </w:tcPr>
                <w:p w14:paraId="4718CE2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1.0, 26.0</w:t>
                  </w:r>
                </w:p>
              </w:tc>
              <w:tc>
                <w:tcPr>
                  <w:tcW w:w="1382" w:type="dxa"/>
                </w:tcPr>
                <w:p w14:paraId="1DAA947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0.0, 27.0</w:t>
                  </w:r>
                </w:p>
              </w:tc>
            </w:tr>
            <w:tr w:rsidR="00FD2115" w:rsidRPr="00922278" w14:paraId="2351434E" w14:textId="77777777" w:rsidTr="00172A75">
              <w:tc>
                <w:tcPr>
                  <w:tcW w:w="1840" w:type="dxa"/>
                </w:tcPr>
                <w:p w14:paraId="385BDEB1"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 (% Non-missing)</w:t>
                  </w:r>
                </w:p>
              </w:tc>
              <w:tc>
                <w:tcPr>
                  <w:tcW w:w="1440" w:type="dxa"/>
                </w:tcPr>
                <w:p w14:paraId="377AFA2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251 (100.0%)</w:t>
                  </w:r>
                </w:p>
              </w:tc>
              <w:tc>
                <w:tcPr>
                  <w:tcW w:w="1440" w:type="dxa"/>
                </w:tcPr>
                <w:p w14:paraId="03DB797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251 (100.0%)</w:t>
                  </w:r>
                </w:p>
              </w:tc>
              <w:tc>
                <w:tcPr>
                  <w:tcW w:w="1530" w:type="dxa"/>
                </w:tcPr>
                <w:p w14:paraId="15CEC4A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55 (100.0%)</w:t>
                  </w:r>
                </w:p>
              </w:tc>
              <w:tc>
                <w:tcPr>
                  <w:tcW w:w="1588" w:type="dxa"/>
                </w:tcPr>
                <w:p w14:paraId="385A59D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54 (100.0%)</w:t>
                  </w:r>
                </w:p>
              </w:tc>
              <w:tc>
                <w:tcPr>
                  <w:tcW w:w="1382" w:type="dxa"/>
                </w:tcPr>
                <w:p w14:paraId="7D36330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611 (100.0%)</w:t>
                  </w:r>
                </w:p>
              </w:tc>
            </w:tr>
            <w:tr w:rsidR="00FD2115" w:rsidRPr="000E6889" w14:paraId="138712F4" w14:textId="77777777" w:rsidTr="00172A75">
              <w:tc>
                <w:tcPr>
                  <w:tcW w:w="1840" w:type="dxa"/>
                </w:tcPr>
                <w:p w14:paraId="7F8FC932" w14:textId="0CBE907D" w:rsidR="00FD2115" w:rsidRPr="000E6889" w:rsidRDefault="000E6889" w:rsidP="00172A75">
                  <w:pPr>
                    <w:rPr>
                      <w:rFonts w:asciiTheme="minorHAnsi" w:hAnsiTheme="minorHAnsi" w:cstheme="minorHAnsi"/>
                      <w:sz w:val="20"/>
                      <w:szCs w:val="20"/>
                    </w:rPr>
                  </w:pPr>
                  <w:r w:rsidRPr="00A46C03">
                    <w:rPr>
                      <w:rFonts w:asciiTheme="minorHAnsi" w:hAnsiTheme="minorHAnsi" w:cstheme="minorHAnsi"/>
                      <w:sz w:val="20"/>
                      <w:szCs w:val="20"/>
                    </w:rPr>
                    <w:t xml:space="preserve">Midline </w:t>
                  </w:r>
                </w:p>
              </w:tc>
              <w:tc>
                <w:tcPr>
                  <w:tcW w:w="1440" w:type="dxa"/>
                </w:tcPr>
                <w:p w14:paraId="4A267667" w14:textId="77777777" w:rsidR="00FD2115" w:rsidRPr="00700D55" w:rsidRDefault="00FD2115" w:rsidP="00172A75">
                  <w:pPr>
                    <w:rPr>
                      <w:rFonts w:asciiTheme="minorHAnsi" w:hAnsiTheme="minorHAnsi" w:cstheme="minorHAnsi"/>
                      <w:sz w:val="20"/>
                      <w:szCs w:val="20"/>
                    </w:rPr>
                  </w:pPr>
                </w:p>
              </w:tc>
              <w:tc>
                <w:tcPr>
                  <w:tcW w:w="1440" w:type="dxa"/>
                </w:tcPr>
                <w:p w14:paraId="40993558" w14:textId="77777777" w:rsidR="00FD2115" w:rsidRPr="000E6889" w:rsidRDefault="00FD2115" w:rsidP="00172A75">
                  <w:pPr>
                    <w:rPr>
                      <w:rFonts w:asciiTheme="minorHAnsi" w:hAnsiTheme="minorHAnsi" w:cstheme="minorHAnsi"/>
                      <w:sz w:val="20"/>
                      <w:szCs w:val="20"/>
                    </w:rPr>
                  </w:pPr>
                </w:p>
              </w:tc>
              <w:tc>
                <w:tcPr>
                  <w:tcW w:w="1530" w:type="dxa"/>
                </w:tcPr>
                <w:p w14:paraId="50A04856" w14:textId="77777777" w:rsidR="00FD2115" w:rsidRPr="000E6889" w:rsidRDefault="00FD2115" w:rsidP="00172A75">
                  <w:pPr>
                    <w:rPr>
                      <w:rFonts w:asciiTheme="minorHAnsi" w:hAnsiTheme="minorHAnsi" w:cstheme="minorHAnsi"/>
                      <w:sz w:val="20"/>
                      <w:szCs w:val="20"/>
                    </w:rPr>
                  </w:pPr>
                </w:p>
              </w:tc>
              <w:tc>
                <w:tcPr>
                  <w:tcW w:w="1588" w:type="dxa"/>
                </w:tcPr>
                <w:p w14:paraId="3003DD24" w14:textId="77777777" w:rsidR="00FD2115" w:rsidRPr="000E6889" w:rsidRDefault="00FD2115" w:rsidP="00172A75">
                  <w:pPr>
                    <w:rPr>
                      <w:rFonts w:asciiTheme="minorHAnsi" w:hAnsiTheme="minorHAnsi" w:cstheme="minorHAnsi"/>
                      <w:sz w:val="20"/>
                      <w:szCs w:val="20"/>
                    </w:rPr>
                  </w:pPr>
                </w:p>
              </w:tc>
              <w:tc>
                <w:tcPr>
                  <w:tcW w:w="1382" w:type="dxa"/>
                </w:tcPr>
                <w:p w14:paraId="1F477603" w14:textId="77777777" w:rsidR="00FD2115" w:rsidRPr="000E6889" w:rsidRDefault="00FD2115" w:rsidP="00172A75">
                  <w:pPr>
                    <w:rPr>
                      <w:rFonts w:asciiTheme="minorHAnsi" w:hAnsiTheme="minorHAnsi" w:cstheme="minorHAnsi"/>
                      <w:sz w:val="20"/>
                      <w:szCs w:val="20"/>
                    </w:rPr>
                  </w:pPr>
                </w:p>
              </w:tc>
            </w:tr>
            <w:tr w:rsidR="00FD2115" w:rsidRPr="00922278" w14:paraId="6BADFD89" w14:textId="77777777" w:rsidTr="00172A75">
              <w:tc>
                <w:tcPr>
                  <w:tcW w:w="1840" w:type="dxa"/>
                </w:tcPr>
                <w:p w14:paraId="3FEEE784"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lastRenderedPageBreak/>
                    <w:t xml:space="preserve">      Mean (SD)</w:t>
                  </w:r>
                </w:p>
              </w:tc>
              <w:tc>
                <w:tcPr>
                  <w:tcW w:w="1440" w:type="dxa"/>
                </w:tcPr>
                <w:p w14:paraId="4B349AB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11.0 (5.1)</w:t>
                  </w:r>
                </w:p>
              </w:tc>
              <w:tc>
                <w:tcPr>
                  <w:tcW w:w="1440" w:type="dxa"/>
                </w:tcPr>
                <w:p w14:paraId="3C20C15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9.3 (4.9)</w:t>
                  </w:r>
                </w:p>
              </w:tc>
              <w:tc>
                <w:tcPr>
                  <w:tcW w:w="1530" w:type="dxa"/>
                </w:tcPr>
                <w:p w14:paraId="4FA6E6E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10.3 (5.5)</w:t>
                  </w:r>
                </w:p>
              </w:tc>
              <w:tc>
                <w:tcPr>
                  <w:tcW w:w="1588" w:type="dxa"/>
                </w:tcPr>
                <w:p w14:paraId="50F5D94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10.7 (5.3)</w:t>
                  </w:r>
                </w:p>
              </w:tc>
              <w:tc>
                <w:tcPr>
                  <w:tcW w:w="1382" w:type="dxa"/>
                </w:tcPr>
                <w:p w14:paraId="029D681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10.2 (5.1)</w:t>
                  </w:r>
                </w:p>
              </w:tc>
            </w:tr>
            <w:tr w:rsidR="00FD2115" w:rsidRPr="00922278" w14:paraId="337162C4" w14:textId="77777777" w:rsidTr="00172A75">
              <w:tc>
                <w:tcPr>
                  <w:tcW w:w="1840" w:type="dxa"/>
                </w:tcPr>
                <w:p w14:paraId="0CE454CE"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440" w:type="dxa"/>
                </w:tcPr>
                <w:p w14:paraId="2E9619C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11.0 (7.0, 14.0)</w:t>
                  </w:r>
                </w:p>
              </w:tc>
              <w:tc>
                <w:tcPr>
                  <w:tcW w:w="1440" w:type="dxa"/>
                </w:tcPr>
                <w:p w14:paraId="4F6706C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9.0 (6.0, 13.0)</w:t>
                  </w:r>
                </w:p>
              </w:tc>
              <w:tc>
                <w:tcPr>
                  <w:tcW w:w="1530" w:type="dxa"/>
                </w:tcPr>
                <w:p w14:paraId="3E7C28A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10.0 (6.5, 13.5)</w:t>
                  </w:r>
                </w:p>
              </w:tc>
              <w:tc>
                <w:tcPr>
                  <w:tcW w:w="1588" w:type="dxa"/>
                </w:tcPr>
                <w:p w14:paraId="3C30947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11.0 (7.0, 14.0)</w:t>
                  </w:r>
                </w:p>
              </w:tc>
              <w:tc>
                <w:tcPr>
                  <w:tcW w:w="1382" w:type="dxa"/>
                </w:tcPr>
                <w:p w14:paraId="2EBD68F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10.0 (6.0, 13.0)</w:t>
                  </w:r>
                </w:p>
              </w:tc>
            </w:tr>
            <w:tr w:rsidR="00FD2115" w:rsidRPr="00922278" w14:paraId="5D2EB76B" w14:textId="77777777" w:rsidTr="00172A75">
              <w:tc>
                <w:tcPr>
                  <w:tcW w:w="1840" w:type="dxa"/>
                </w:tcPr>
                <w:p w14:paraId="1FE6BD2A"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440" w:type="dxa"/>
                </w:tcPr>
                <w:p w14:paraId="71F3C46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0.0, 27.0</w:t>
                  </w:r>
                </w:p>
              </w:tc>
              <w:tc>
                <w:tcPr>
                  <w:tcW w:w="1440" w:type="dxa"/>
                </w:tcPr>
                <w:p w14:paraId="2FC3977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0.0, 24.0</w:t>
                  </w:r>
                </w:p>
              </w:tc>
              <w:tc>
                <w:tcPr>
                  <w:tcW w:w="1530" w:type="dxa"/>
                </w:tcPr>
                <w:p w14:paraId="7D9577A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0.0, 23.0</w:t>
                  </w:r>
                </w:p>
              </w:tc>
              <w:tc>
                <w:tcPr>
                  <w:tcW w:w="1588" w:type="dxa"/>
                </w:tcPr>
                <w:p w14:paraId="6A1D3FC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0.0, 20.0</w:t>
                  </w:r>
                </w:p>
              </w:tc>
              <w:tc>
                <w:tcPr>
                  <w:tcW w:w="1382" w:type="dxa"/>
                </w:tcPr>
                <w:p w14:paraId="7F25836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0.0, 27.0</w:t>
                  </w:r>
                </w:p>
              </w:tc>
            </w:tr>
            <w:tr w:rsidR="00FD2115" w:rsidRPr="00922278" w14:paraId="56139E3D" w14:textId="77777777" w:rsidTr="00172A75">
              <w:tc>
                <w:tcPr>
                  <w:tcW w:w="1840" w:type="dxa"/>
                </w:tcPr>
                <w:p w14:paraId="643F7C47"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 (% Non-missing)</w:t>
                  </w:r>
                </w:p>
              </w:tc>
              <w:tc>
                <w:tcPr>
                  <w:tcW w:w="1440" w:type="dxa"/>
                </w:tcPr>
                <w:p w14:paraId="728FAC0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249 (99.2%)</w:t>
                  </w:r>
                </w:p>
              </w:tc>
              <w:tc>
                <w:tcPr>
                  <w:tcW w:w="1440" w:type="dxa"/>
                </w:tcPr>
                <w:p w14:paraId="0CC7422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250 (99.6%)</w:t>
                  </w:r>
                </w:p>
              </w:tc>
              <w:tc>
                <w:tcPr>
                  <w:tcW w:w="1530" w:type="dxa"/>
                </w:tcPr>
                <w:p w14:paraId="534212F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52 (94.5%)</w:t>
                  </w:r>
                </w:p>
              </w:tc>
              <w:tc>
                <w:tcPr>
                  <w:tcW w:w="1588" w:type="dxa"/>
                </w:tcPr>
                <w:p w14:paraId="28DE28B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53 (98.1%)</w:t>
                  </w:r>
                </w:p>
              </w:tc>
              <w:tc>
                <w:tcPr>
                  <w:tcW w:w="1382" w:type="dxa"/>
                </w:tcPr>
                <w:p w14:paraId="6DCC6A3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604 (98.9%)</w:t>
                  </w:r>
                </w:p>
              </w:tc>
            </w:tr>
            <w:tr w:rsidR="00FD2115" w:rsidRPr="00922278" w14:paraId="43C9F468" w14:textId="77777777" w:rsidTr="00172A75">
              <w:tc>
                <w:tcPr>
                  <w:tcW w:w="1840" w:type="dxa"/>
                </w:tcPr>
                <w:p w14:paraId="49AA777B" w14:textId="05B9CCAD" w:rsidR="00FD2115" w:rsidRPr="000E6889" w:rsidRDefault="000E6889" w:rsidP="00172A75">
                  <w:pPr>
                    <w:rPr>
                      <w:rFonts w:asciiTheme="minorHAnsi" w:hAnsiTheme="minorHAnsi" w:cstheme="minorHAnsi"/>
                      <w:sz w:val="20"/>
                      <w:szCs w:val="20"/>
                    </w:rPr>
                  </w:pPr>
                  <w:r w:rsidRPr="00A46C03">
                    <w:rPr>
                      <w:rFonts w:asciiTheme="minorHAnsi" w:hAnsiTheme="minorHAnsi" w:cstheme="minorHAnsi"/>
                      <w:sz w:val="20"/>
                      <w:szCs w:val="20"/>
                    </w:rPr>
                    <w:t>Endline</w:t>
                  </w:r>
                  <w:r w:rsidRPr="00A46C03" w:rsidDel="000E6889">
                    <w:rPr>
                      <w:rFonts w:asciiTheme="minorHAnsi" w:hAnsiTheme="minorHAnsi" w:cstheme="minorHAnsi"/>
                      <w:sz w:val="20"/>
                      <w:szCs w:val="20"/>
                    </w:rPr>
                    <w:t xml:space="preserve"> </w:t>
                  </w:r>
                </w:p>
              </w:tc>
              <w:tc>
                <w:tcPr>
                  <w:tcW w:w="1440" w:type="dxa"/>
                </w:tcPr>
                <w:p w14:paraId="2BB6840C" w14:textId="77777777" w:rsidR="00FD2115" w:rsidRPr="00922278" w:rsidRDefault="00FD2115" w:rsidP="00172A75">
                  <w:pPr>
                    <w:rPr>
                      <w:rFonts w:asciiTheme="minorHAnsi" w:hAnsiTheme="minorHAnsi" w:cstheme="minorHAnsi"/>
                      <w:sz w:val="20"/>
                      <w:szCs w:val="20"/>
                    </w:rPr>
                  </w:pPr>
                </w:p>
              </w:tc>
              <w:tc>
                <w:tcPr>
                  <w:tcW w:w="1440" w:type="dxa"/>
                </w:tcPr>
                <w:p w14:paraId="13F49C73" w14:textId="77777777" w:rsidR="00FD2115" w:rsidRPr="00922278" w:rsidRDefault="00FD2115" w:rsidP="00172A75">
                  <w:pPr>
                    <w:rPr>
                      <w:rFonts w:asciiTheme="minorHAnsi" w:hAnsiTheme="minorHAnsi" w:cstheme="minorHAnsi"/>
                      <w:sz w:val="20"/>
                      <w:szCs w:val="20"/>
                    </w:rPr>
                  </w:pPr>
                </w:p>
              </w:tc>
              <w:tc>
                <w:tcPr>
                  <w:tcW w:w="1530" w:type="dxa"/>
                </w:tcPr>
                <w:p w14:paraId="2A22A452" w14:textId="77777777" w:rsidR="00FD2115" w:rsidRPr="00922278" w:rsidRDefault="00FD2115" w:rsidP="00172A75">
                  <w:pPr>
                    <w:rPr>
                      <w:rFonts w:asciiTheme="minorHAnsi" w:hAnsiTheme="minorHAnsi" w:cstheme="minorHAnsi"/>
                      <w:sz w:val="20"/>
                      <w:szCs w:val="20"/>
                    </w:rPr>
                  </w:pPr>
                </w:p>
              </w:tc>
              <w:tc>
                <w:tcPr>
                  <w:tcW w:w="1588" w:type="dxa"/>
                </w:tcPr>
                <w:p w14:paraId="0E06AEA4" w14:textId="77777777" w:rsidR="00FD2115" w:rsidRPr="00922278" w:rsidRDefault="00FD2115" w:rsidP="00172A75">
                  <w:pPr>
                    <w:rPr>
                      <w:rFonts w:asciiTheme="minorHAnsi" w:hAnsiTheme="minorHAnsi" w:cstheme="minorHAnsi"/>
                      <w:sz w:val="20"/>
                      <w:szCs w:val="20"/>
                    </w:rPr>
                  </w:pPr>
                </w:p>
              </w:tc>
              <w:tc>
                <w:tcPr>
                  <w:tcW w:w="1382" w:type="dxa"/>
                </w:tcPr>
                <w:p w14:paraId="31667CAE" w14:textId="77777777" w:rsidR="00FD2115" w:rsidRPr="00922278" w:rsidRDefault="00FD2115" w:rsidP="00172A75">
                  <w:pPr>
                    <w:rPr>
                      <w:rFonts w:asciiTheme="minorHAnsi" w:hAnsiTheme="minorHAnsi" w:cstheme="minorHAnsi"/>
                      <w:sz w:val="20"/>
                      <w:szCs w:val="20"/>
                    </w:rPr>
                  </w:pPr>
                </w:p>
              </w:tc>
            </w:tr>
            <w:tr w:rsidR="00FD2115" w:rsidRPr="00922278" w14:paraId="2B10C8DB" w14:textId="77777777" w:rsidTr="00172A75">
              <w:tc>
                <w:tcPr>
                  <w:tcW w:w="1840" w:type="dxa"/>
                </w:tcPr>
                <w:p w14:paraId="35B2016A"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440" w:type="dxa"/>
                </w:tcPr>
                <w:p w14:paraId="08ED0BD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10.1 (4.4)</w:t>
                  </w:r>
                </w:p>
              </w:tc>
              <w:tc>
                <w:tcPr>
                  <w:tcW w:w="1440" w:type="dxa"/>
                </w:tcPr>
                <w:p w14:paraId="08ECD44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9.5 (5.2)</w:t>
                  </w:r>
                </w:p>
              </w:tc>
              <w:tc>
                <w:tcPr>
                  <w:tcW w:w="1530" w:type="dxa"/>
                </w:tcPr>
                <w:p w14:paraId="0098B47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9.5 (4.3)</w:t>
                  </w:r>
                </w:p>
              </w:tc>
              <w:tc>
                <w:tcPr>
                  <w:tcW w:w="1588" w:type="dxa"/>
                </w:tcPr>
                <w:p w14:paraId="7D4EDDD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9.5 (5.4)</w:t>
                  </w:r>
                </w:p>
              </w:tc>
              <w:tc>
                <w:tcPr>
                  <w:tcW w:w="1382" w:type="dxa"/>
                </w:tcPr>
                <w:p w14:paraId="55A160F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9.8 (4.8)</w:t>
                  </w:r>
                </w:p>
              </w:tc>
            </w:tr>
            <w:tr w:rsidR="00FD2115" w:rsidRPr="00922278" w14:paraId="68E8A986" w14:textId="77777777" w:rsidTr="00172A75">
              <w:tc>
                <w:tcPr>
                  <w:tcW w:w="1840" w:type="dxa"/>
                </w:tcPr>
                <w:p w14:paraId="3DF64217"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440" w:type="dxa"/>
                </w:tcPr>
                <w:p w14:paraId="2B523F9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10.0 (7.0, 13.0)</w:t>
                  </w:r>
                </w:p>
              </w:tc>
              <w:tc>
                <w:tcPr>
                  <w:tcW w:w="1440" w:type="dxa"/>
                </w:tcPr>
                <w:p w14:paraId="0D5EC93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9.0 (6.0, 13.0)</w:t>
                  </w:r>
                </w:p>
              </w:tc>
              <w:tc>
                <w:tcPr>
                  <w:tcW w:w="1530" w:type="dxa"/>
                </w:tcPr>
                <w:p w14:paraId="085A2DC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9.0 (6.0, 12.0)</w:t>
                  </w:r>
                </w:p>
              </w:tc>
              <w:tc>
                <w:tcPr>
                  <w:tcW w:w="1588" w:type="dxa"/>
                </w:tcPr>
                <w:p w14:paraId="069A18B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9.5 (5.0, 13.5)</w:t>
                  </w:r>
                </w:p>
              </w:tc>
              <w:tc>
                <w:tcPr>
                  <w:tcW w:w="1382" w:type="dxa"/>
                </w:tcPr>
                <w:p w14:paraId="60B3B30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10.0 (6.0, 13.0)</w:t>
                  </w:r>
                </w:p>
              </w:tc>
            </w:tr>
            <w:tr w:rsidR="00FD2115" w:rsidRPr="00922278" w14:paraId="28F9065C" w14:textId="77777777" w:rsidTr="00172A75">
              <w:tc>
                <w:tcPr>
                  <w:tcW w:w="1840" w:type="dxa"/>
                </w:tcPr>
                <w:p w14:paraId="40BC7589"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440" w:type="dxa"/>
                </w:tcPr>
                <w:p w14:paraId="18F5EC4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0.0, 26.0</w:t>
                  </w:r>
                </w:p>
              </w:tc>
              <w:tc>
                <w:tcPr>
                  <w:tcW w:w="1440" w:type="dxa"/>
                </w:tcPr>
                <w:p w14:paraId="2D761BA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0.0, 25.0</w:t>
                  </w:r>
                </w:p>
              </w:tc>
              <w:tc>
                <w:tcPr>
                  <w:tcW w:w="1530" w:type="dxa"/>
                </w:tcPr>
                <w:p w14:paraId="2710014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1.0, 22.0</w:t>
                  </w:r>
                </w:p>
              </w:tc>
              <w:tc>
                <w:tcPr>
                  <w:tcW w:w="1588" w:type="dxa"/>
                </w:tcPr>
                <w:p w14:paraId="2C0CF2C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0.0, 20.0</w:t>
                  </w:r>
                </w:p>
              </w:tc>
              <w:tc>
                <w:tcPr>
                  <w:tcW w:w="1382" w:type="dxa"/>
                </w:tcPr>
                <w:p w14:paraId="07CB9AA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0.0, 26.0</w:t>
                  </w:r>
                </w:p>
              </w:tc>
            </w:tr>
            <w:tr w:rsidR="00FD2115" w:rsidRPr="00922278" w14:paraId="7F4FD639" w14:textId="77777777" w:rsidTr="00172A75">
              <w:tc>
                <w:tcPr>
                  <w:tcW w:w="1840" w:type="dxa"/>
                </w:tcPr>
                <w:p w14:paraId="7475BD67"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 (% Non-missing)</w:t>
                  </w:r>
                </w:p>
              </w:tc>
              <w:tc>
                <w:tcPr>
                  <w:tcW w:w="1440" w:type="dxa"/>
                </w:tcPr>
                <w:p w14:paraId="63F00B4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248 (98.8%)</w:t>
                  </w:r>
                </w:p>
              </w:tc>
              <w:tc>
                <w:tcPr>
                  <w:tcW w:w="1440" w:type="dxa"/>
                </w:tcPr>
                <w:p w14:paraId="0AEDB48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249 (99.2%)</w:t>
                  </w:r>
                </w:p>
              </w:tc>
              <w:tc>
                <w:tcPr>
                  <w:tcW w:w="1530" w:type="dxa"/>
                </w:tcPr>
                <w:p w14:paraId="5C33840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53 (96.4%)</w:t>
                  </w:r>
                </w:p>
              </w:tc>
              <w:tc>
                <w:tcPr>
                  <w:tcW w:w="1588" w:type="dxa"/>
                </w:tcPr>
                <w:p w14:paraId="3F5D948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52 (96.3%)</w:t>
                  </w:r>
                </w:p>
              </w:tc>
              <w:tc>
                <w:tcPr>
                  <w:tcW w:w="1382" w:type="dxa"/>
                </w:tcPr>
                <w:p w14:paraId="0416F20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602 (98.5%)</w:t>
                  </w:r>
                </w:p>
              </w:tc>
            </w:tr>
            <w:tr w:rsidR="00FD2115" w:rsidRPr="00922278" w14:paraId="2E913386" w14:textId="77777777" w:rsidTr="00172A75">
              <w:tc>
                <w:tcPr>
                  <w:tcW w:w="1840" w:type="dxa"/>
                </w:tcPr>
                <w:p w14:paraId="34DA4730"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b/>
                      <w:sz w:val="20"/>
                      <w:szCs w:val="20"/>
                    </w:rPr>
                    <w:t>PCL (items 1-8) total (8-40)</w:t>
                  </w:r>
                </w:p>
              </w:tc>
              <w:tc>
                <w:tcPr>
                  <w:tcW w:w="1440" w:type="dxa"/>
                </w:tcPr>
                <w:p w14:paraId="34E9C74B" w14:textId="77777777" w:rsidR="00FD2115" w:rsidRPr="00922278" w:rsidRDefault="00FD2115" w:rsidP="00172A75">
                  <w:pPr>
                    <w:rPr>
                      <w:rFonts w:asciiTheme="minorHAnsi" w:hAnsiTheme="minorHAnsi" w:cstheme="minorHAnsi"/>
                      <w:sz w:val="20"/>
                      <w:szCs w:val="20"/>
                    </w:rPr>
                  </w:pPr>
                </w:p>
              </w:tc>
              <w:tc>
                <w:tcPr>
                  <w:tcW w:w="1440" w:type="dxa"/>
                </w:tcPr>
                <w:p w14:paraId="078F4D55" w14:textId="77777777" w:rsidR="00FD2115" w:rsidRPr="00922278" w:rsidRDefault="00FD2115" w:rsidP="00172A75">
                  <w:pPr>
                    <w:rPr>
                      <w:rFonts w:asciiTheme="minorHAnsi" w:hAnsiTheme="minorHAnsi" w:cstheme="minorHAnsi"/>
                      <w:sz w:val="20"/>
                      <w:szCs w:val="20"/>
                    </w:rPr>
                  </w:pPr>
                </w:p>
              </w:tc>
              <w:tc>
                <w:tcPr>
                  <w:tcW w:w="1530" w:type="dxa"/>
                </w:tcPr>
                <w:p w14:paraId="1F967B7D" w14:textId="77777777" w:rsidR="00FD2115" w:rsidRPr="00922278" w:rsidRDefault="00FD2115" w:rsidP="00172A75">
                  <w:pPr>
                    <w:rPr>
                      <w:rFonts w:asciiTheme="minorHAnsi" w:hAnsiTheme="minorHAnsi" w:cstheme="minorHAnsi"/>
                      <w:sz w:val="20"/>
                      <w:szCs w:val="20"/>
                    </w:rPr>
                  </w:pPr>
                </w:p>
              </w:tc>
              <w:tc>
                <w:tcPr>
                  <w:tcW w:w="1588" w:type="dxa"/>
                </w:tcPr>
                <w:p w14:paraId="6B0C3A6E" w14:textId="77777777" w:rsidR="00FD2115" w:rsidRPr="00922278" w:rsidRDefault="00FD2115" w:rsidP="00172A75">
                  <w:pPr>
                    <w:rPr>
                      <w:rFonts w:asciiTheme="minorHAnsi" w:hAnsiTheme="minorHAnsi" w:cstheme="minorHAnsi"/>
                      <w:sz w:val="20"/>
                      <w:szCs w:val="20"/>
                    </w:rPr>
                  </w:pPr>
                </w:p>
              </w:tc>
              <w:tc>
                <w:tcPr>
                  <w:tcW w:w="1382" w:type="dxa"/>
                </w:tcPr>
                <w:p w14:paraId="4F2A8DDD" w14:textId="77777777" w:rsidR="00FD2115" w:rsidRPr="00922278" w:rsidRDefault="00FD2115" w:rsidP="00172A75">
                  <w:pPr>
                    <w:rPr>
                      <w:rFonts w:asciiTheme="minorHAnsi" w:hAnsiTheme="minorHAnsi" w:cstheme="minorHAnsi"/>
                      <w:sz w:val="20"/>
                      <w:szCs w:val="20"/>
                    </w:rPr>
                  </w:pPr>
                </w:p>
              </w:tc>
            </w:tr>
            <w:tr w:rsidR="000E6889" w:rsidRPr="00922278" w14:paraId="27BD1F30" w14:textId="77777777" w:rsidTr="00172A75">
              <w:tc>
                <w:tcPr>
                  <w:tcW w:w="1840" w:type="dxa"/>
                </w:tcPr>
                <w:p w14:paraId="2DB6BC94" w14:textId="740BD36C" w:rsidR="000E6889" w:rsidRPr="00922278" w:rsidRDefault="000E6889" w:rsidP="00172A75">
                  <w:pPr>
                    <w:rPr>
                      <w:rFonts w:asciiTheme="minorHAnsi" w:hAnsiTheme="minorHAnsi" w:cstheme="minorHAnsi"/>
                      <w:sz w:val="20"/>
                      <w:szCs w:val="20"/>
                    </w:rPr>
                  </w:pPr>
                  <w:r w:rsidRPr="000E6889">
                    <w:rPr>
                      <w:rFonts w:asciiTheme="minorHAnsi" w:hAnsiTheme="minorHAnsi" w:cstheme="minorHAnsi"/>
                      <w:sz w:val="20"/>
                      <w:szCs w:val="20"/>
                    </w:rPr>
                    <w:t>Baseline</w:t>
                  </w:r>
                </w:p>
              </w:tc>
              <w:tc>
                <w:tcPr>
                  <w:tcW w:w="1440" w:type="dxa"/>
                </w:tcPr>
                <w:p w14:paraId="566D357C" w14:textId="77777777" w:rsidR="000E6889" w:rsidRPr="00922278" w:rsidRDefault="000E6889" w:rsidP="00172A75">
                  <w:pPr>
                    <w:jc w:val="center"/>
                    <w:rPr>
                      <w:rFonts w:asciiTheme="minorHAnsi" w:hAnsiTheme="minorHAnsi" w:cstheme="minorHAnsi"/>
                      <w:sz w:val="20"/>
                      <w:szCs w:val="20"/>
                    </w:rPr>
                  </w:pPr>
                </w:p>
              </w:tc>
              <w:tc>
                <w:tcPr>
                  <w:tcW w:w="1440" w:type="dxa"/>
                </w:tcPr>
                <w:p w14:paraId="36A9A6F8" w14:textId="77777777" w:rsidR="000E6889" w:rsidRPr="00922278" w:rsidRDefault="000E6889" w:rsidP="00172A75">
                  <w:pPr>
                    <w:jc w:val="center"/>
                    <w:rPr>
                      <w:rFonts w:asciiTheme="minorHAnsi" w:hAnsiTheme="minorHAnsi" w:cstheme="minorHAnsi"/>
                      <w:sz w:val="20"/>
                      <w:szCs w:val="20"/>
                    </w:rPr>
                  </w:pPr>
                </w:p>
              </w:tc>
              <w:tc>
                <w:tcPr>
                  <w:tcW w:w="1530" w:type="dxa"/>
                </w:tcPr>
                <w:p w14:paraId="25775887" w14:textId="77777777" w:rsidR="000E6889" w:rsidRPr="00922278" w:rsidRDefault="000E6889" w:rsidP="00172A75">
                  <w:pPr>
                    <w:jc w:val="center"/>
                    <w:rPr>
                      <w:rFonts w:asciiTheme="minorHAnsi" w:hAnsiTheme="minorHAnsi" w:cstheme="minorHAnsi"/>
                      <w:sz w:val="20"/>
                      <w:szCs w:val="20"/>
                    </w:rPr>
                  </w:pPr>
                </w:p>
              </w:tc>
              <w:tc>
                <w:tcPr>
                  <w:tcW w:w="1588" w:type="dxa"/>
                </w:tcPr>
                <w:p w14:paraId="6E8C041D" w14:textId="77777777" w:rsidR="000E6889" w:rsidRPr="00922278" w:rsidRDefault="000E6889" w:rsidP="00172A75">
                  <w:pPr>
                    <w:jc w:val="center"/>
                    <w:rPr>
                      <w:rFonts w:asciiTheme="minorHAnsi" w:hAnsiTheme="minorHAnsi" w:cstheme="minorHAnsi"/>
                      <w:sz w:val="20"/>
                      <w:szCs w:val="20"/>
                    </w:rPr>
                  </w:pPr>
                </w:p>
              </w:tc>
              <w:tc>
                <w:tcPr>
                  <w:tcW w:w="1382" w:type="dxa"/>
                </w:tcPr>
                <w:p w14:paraId="0C86BAE8" w14:textId="77777777" w:rsidR="000E6889" w:rsidRPr="00922278" w:rsidRDefault="000E6889" w:rsidP="00172A75">
                  <w:pPr>
                    <w:jc w:val="center"/>
                    <w:rPr>
                      <w:rFonts w:asciiTheme="minorHAnsi" w:hAnsiTheme="minorHAnsi" w:cstheme="minorHAnsi"/>
                      <w:sz w:val="20"/>
                      <w:szCs w:val="20"/>
                    </w:rPr>
                  </w:pPr>
                </w:p>
              </w:tc>
            </w:tr>
            <w:tr w:rsidR="00FD2115" w:rsidRPr="00922278" w14:paraId="0BF7B293" w14:textId="77777777" w:rsidTr="00172A75">
              <w:tc>
                <w:tcPr>
                  <w:tcW w:w="1840" w:type="dxa"/>
                </w:tcPr>
                <w:p w14:paraId="13726629"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440" w:type="dxa"/>
                </w:tcPr>
                <w:p w14:paraId="26C5FB8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22.2 (6.7)</w:t>
                  </w:r>
                </w:p>
              </w:tc>
              <w:tc>
                <w:tcPr>
                  <w:tcW w:w="1440" w:type="dxa"/>
                </w:tcPr>
                <w:p w14:paraId="144E37B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23.2 (6.6)</w:t>
                  </w:r>
                </w:p>
              </w:tc>
              <w:tc>
                <w:tcPr>
                  <w:tcW w:w="1530" w:type="dxa"/>
                </w:tcPr>
                <w:p w14:paraId="17BC35A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19.7 (7.7)</w:t>
                  </w:r>
                </w:p>
              </w:tc>
              <w:tc>
                <w:tcPr>
                  <w:tcW w:w="1588" w:type="dxa"/>
                </w:tcPr>
                <w:p w14:paraId="2A624CA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22.5 (7.7)</w:t>
                  </w:r>
                </w:p>
              </w:tc>
              <w:tc>
                <w:tcPr>
                  <w:tcW w:w="1382" w:type="dxa"/>
                </w:tcPr>
                <w:p w14:paraId="1822D95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22.4 (6.9)</w:t>
                  </w:r>
                </w:p>
              </w:tc>
            </w:tr>
            <w:tr w:rsidR="00FD2115" w:rsidRPr="00922278" w14:paraId="4E438E75" w14:textId="77777777" w:rsidTr="00172A75">
              <w:tc>
                <w:tcPr>
                  <w:tcW w:w="1840" w:type="dxa"/>
                </w:tcPr>
                <w:p w14:paraId="388A6315"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440" w:type="dxa"/>
                </w:tcPr>
                <w:p w14:paraId="3007E08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22.0 (18.0, 27.0)</w:t>
                  </w:r>
                </w:p>
              </w:tc>
              <w:tc>
                <w:tcPr>
                  <w:tcW w:w="1440" w:type="dxa"/>
                </w:tcPr>
                <w:p w14:paraId="393CF12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23.0 (18.0, 28.0)</w:t>
                  </w:r>
                </w:p>
              </w:tc>
              <w:tc>
                <w:tcPr>
                  <w:tcW w:w="1530" w:type="dxa"/>
                </w:tcPr>
                <w:p w14:paraId="71FC772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20.0 (13.0, 24.0)</w:t>
                  </w:r>
                </w:p>
              </w:tc>
              <w:tc>
                <w:tcPr>
                  <w:tcW w:w="1588" w:type="dxa"/>
                </w:tcPr>
                <w:p w14:paraId="7D73008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23.0 (16.0, 28.0)</w:t>
                  </w:r>
                </w:p>
              </w:tc>
              <w:tc>
                <w:tcPr>
                  <w:tcW w:w="1382" w:type="dxa"/>
                </w:tcPr>
                <w:p w14:paraId="3FE84FA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22.0 (17.0, 27.0)</w:t>
                  </w:r>
                </w:p>
              </w:tc>
            </w:tr>
            <w:tr w:rsidR="00FD2115" w:rsidRPr="00922278" w14:paraId="78C004FA" w14:textId="77777777" w:rsidTr="00172A75">
              <w:tc>
                <w:tcPr>
                  <w:tcW w:w="1840" w:type="dxa"/>
                </w:tcPr>
                <w:p w14:paraId="10BCF679"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440" w:type="dxa"/>
                </w:tcPr>
                <w:p w14:paraId="3C483CE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8.0, 40.0</w:t>
                  </w:r>
                </w:p>
              </w:tc>
              <w:tc>
                <w:tcPr>
                  <w:tcW w:w="1440" w:type="dxa"/>
                </w:tcPr>
                <w:p w14:paraId="3A542AB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8.0, 40.0</w:t>
                  </w:r>
                </w:p>
              </w:tc>
              <w:tc>
                <w:tcPr>
                  <w:tcW w:w="1530" w:type="dxa"/>
                </w:tcPr>
                <w:p w14:paraId="49F7004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8.0, 40.0</w:t>
                  </w:r>
                </w:p>
              </w:tc>
              <w:tc>
                <w:tcPr>
                  <w:tcW w:w="1588" w:type="dxa"/>
                </w:tcPr>
                <w:p w14:paraId="23D16E5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8.0, 36.0</w:t>
                  </w:r>
                </w:p>
              </w:tc>
              <w:tc>
                <w:tcPr>
                  <w:tcW w:w="1382" w:type="dxa"/>
                </w:tcPr>
                <w:p w14:paraId="3481F5D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8.0, 40.0</w:t>
                  </w:r>
                </w:p>
              </w:tc>
            </w:tr>
            <w:tr w:rsidR="00FD2115" w:rsidRPr="00922278" w14:paraId="7307C197" w14:textId="77777777" w:rsidTr="00172A75">
              <w:tc>
                <w:tcPr>
                  <w:tcW w:w="1840" w:type="dxa"/>
                </w:tcPr>
                <w:p w14:paraId="798BD18B"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 (% Non-missing)</w:t>
                  </w:r>
                </w:p>
              </w:tc>
              <w:tc>
                <w:tcPr>
                  <w:tcW w:w="1440" w:type="dxa"/>
                </w:tcPr>
                <w:p w14:paraId="03F2C2E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251 (100.0%)</w:t>
                  </w:r>
                </w:p>
              </w:tc>
              <w:tc>
                <w:tcPr>
                  <w:tcW w:w="1440" w:type="dxa"/>
                </w:tcPr>
                <w:p w14:paraId="132BBFB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251 (100.0%)</w:t>
                  </w:r>
                </w:p>
              </w:tc>
              <w:tc>
                <w:tcPr>
                  <w:tcW w:w="1530" w:type="dxa"/>
                </w:tcPr>
                <w:p w14:paraId="1066478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55 (100.0%)</w:t>
                  </w:r>
                </w:p>
              </w:tc>
              <w:tc>
                <w:tcPr>
                  <w:tcW w:w="1588" w:type="dxa"/>
                </w:tcPr>
                <w:p w14:paraId="3ED3493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54 (100.0%)</w:t>
                  </w:r>
                </w:p>
              </w:tc>
              <w:tc>
                <w:tcPr>
                  <w:tcW w:w="1382" w:type="dxa"/>
                </w:tcPr>
                <w:p w14:paraId="4AAD3CF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611 (100.0%)</w:t>
                  </w:r>
                </w:p>
              </w:tc>
            </w:tr>
            <w:tr w:rsidR="00FD2115" w:rsidRPr="00922278" w14:paraId="6C336057" w14:textId="77777777" w:rsidTr="00172A75">
              <w:tc>
                <w:tcPr>
                  <w:tcW w:w="1840" w:type="dxa"/>
                </w:tcPr>
                <w:p w14:paraId="0B9AA81B" w14:textId="43EDC457" w:rsidR="00FD2115" w:rsidRPr="000E6889" w:rsidRDefault="000E6889" w:rsidP="00172A75">
                  <w:pPr>
                    <w:rPr>
                      <w:rFonts w:asciiTheme="minorHAnsi" w:hAnsiTheme="minorHAnsi" w:cstheme="minorHAnsi"/>
                      <w:sz w:val="20"/>
                      <w:szCs w:val="20"/>
                    </w:rPr>
                  </w:pPr>
                  <w:r w:rsidRPr="00A46C03">
                    <w:rPr>
                      <w:rFonts w:asciiTheme="minorHAnsi" w:hAnsiTheme="minorHAnsi" w:cstheme="minorHAnsi"/>
                      <w:sz w:val="20"/>
                      <w:szCs w:val="20"/>
                    </w:rPr>
                    <w:t xml:space="preserve">Midline </w:t>
                  </w:r>
                </w:p>
              </w:tc>
              <w:tc>
                <w:tcPr>
                  <w:tcW w:w="1440" w:type="dxa"/>
                </w:tcPr>
                <w:p w14:paraId="472FDD2A" w14:textId="77777777" w:rsidR="00FD2115" w:rsidRPr="00922278" w:rsidRDefault="00FD2115" w:rsidP="00172A75">
                  <w:pPr>
                    <w:rPr>
                      <w:rFonts w:asciiTheme="minorHAnsi" w:hAnsiTheme="minorHAnsi" w:cstheme="minorHAnsi"/>
                      <w:sz w:val="20"/>
                      <w:szCs w:val="20"/>
                    </w:rPr>
                  </w:pPr>
                </w:p>
              </w:tc>
              <w:tc>
                <w:tcPr>
                  <w:tcW w:w="1440" w:type="dxa"/>
                </w:tcPr>
                <w:p w14:paraId="1244676E" w14:textId="77777777" w:rsidR="00FD2115" w:rsidRPr="00922278" w:rsidRDefault="00FD2115" w:rsidP="00172A75">
                  <w:pPr>
                    <w:rPr>
                      <w:rFonts w:asciiTheme="minorHAnsi" w:hAnsiTheme="minorHAnsi" w:cstheme="minorHAnsi"/>
                      <w:sz w:val="20"/>
                      <w:szCs w:val="20"/>
                    </w:rPr>
                  </w:pPr>
                </w:p>
              </w:tc>
              <w:tc>
                <w:tcPr>
                  <w:tcW w:w="1530" w:type="dxa"/>
                </w:tcPr>
                <w:p w14:paraId="6540B243" w14:textId="77777777" w:rsidR="00FD2115" w:rsidRPr="00922278" w:rsidRDefault="00FD2115" w:rsidP="00172A75">
                  <w:pPr>
                    <w:rPr>
                      <w:rFonts w:asciiTheme="minorHAnsi" w:hAnsiTheme="minorHAnsi" w:cstheme="minorHAnsi"/>
                      <w:sz w:val="20"/>
                      <w:szCs w:val="20"/>
                    </w:rPr>
                  </w:pPr>
                </w:p>
              </w:tc>
              <w:tc>
                <w:tcPr>
                  <w:tcW w:w="1588" w:type="dxa"/>
                </w:tcPr>
                <w:p w14:paraId="7E03A33B" w14:textId="77777777" w:rsidR="00FD2115" w:rsidRPr="00922278" w:rsidRDefault="00FD2115" w:rsidP="00172A75">
                  <w:pPr>
                    <w:rPr>
                      <w:rFonts w:asciiTheme="minorHAnsi" w:hAnsiTheme="minorHAnsi" w:cstheme="minorHAnsi"/>
                      <w:sz w:val="20"/>
                      <w:szCs w:val="20"/>
                    </w:rPr>
                  </w:pPr>
                </w:p>
              </w:tc>
              <w:tc>
                <w:tcPr>
                  <w:tcW w:w="1382" w:type="dxa"/>
                </w:tcPr>
                <w:p w14:paraId="6C9A080A" w14:textId="77777777" w:rsidR="00FD2115" w:rsidRPr="00922278" w:rsidRDefault="00FD2115" w:rsidP="00172A75">
                  <w:pPr>
                    <w:rPr>
                      <w:rFonts w:asciiTheme="minorHAnsi" w:hAnsiTheme="minorHAnsi" w:cstheme="minorHAnsi"/>
                      <w:sz w:val="20"/>
                      <w:szCs w:val="20"/>
                    </w:rPr>
                  </w:pPr>
                </w:p>
              </w:tc>
            </w:tr>
            <w:tr w:rsidR="00FD2115" w:rsidRPr="00922278" w14:paraId="398E32C9" w14:textId="77777777" w:rsidTr="00172A75">
              <w:tc>
                <w:tcPr>
                  <w:tcW w:w="1840" w:type="dxa"/>
                </w:tcPr>
                <w:p w14:paraId="0A03DB6D"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440" w:type="dxa"/>
                </w:tcPr>
                <w:p w14:paraId="510594C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21.9 (6.9)</w:t>
                  </w:r>
                </w:p>
              </w:tc>
              <w:tc>
                <w:tcPr>
                  <w:tcW w:w="1440" w:type="dxa"/>
                </w:tcPr>
                <w:p w14:paraId="5E29684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20.1 (6.7)</w:t>
                  </w:r>
                </w:p>
              </w:tc>
              <w:tc>
                <w:tcPr>
                  <w:tcW w:w="1530" w:type="dxa"/>
                </w:tcPr>
                <w:p w14:paraId="7591C79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18.8 (6.7)</w:t>
                  </w:r>
                </w:p>
              </w:tc>
              <w:tc>
                <w:tcPr>
                  <w:tcW w:w="1588" w:type="dxa"/>
                </w:tcPr>
                <w:p w14:paraId="74A3430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21.9 (7.5)</w:t>
                  </w:r>
                </w:p>
              </w:tc>
              <w:tc>
                <w:tcPr>
                  <w:tcW w:w="1382" w:type="dxa"/>
                </w:tcPr>
                <w:p w14:paraId="365016F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20.9 (6.9)</w:t>
                  </w:r>
                </w:p>
              </w:tc>
            </w:tr>
            <w:tr w:rsidR="00FD2115" w:rsidRPr="00922278" w14:paraId="4F9B80E0" w14:textId="77777777" w:rsidTr="00172A75">
              <w:tc>
                <w:tcPr>
                  <w:tcW w:w="1840" w:type="dxa"/>
                </w:tcPr>
                <w:p w14:paraId="1F3F2B2E"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440" w:type="dxa"/>
                </w:tcPr>
                <w:p w14:paraId="5568353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22.0 (17.0, 27.0)</w:t>
                  </w:r>
                </w:p>
              </w:tc>
              <w:tc>
                <w:tcPr>
                  <w:tcW w:w="1440" w:type="dxa"/>
                </w:tcPr>
                <w:p w14:paraId="19CF417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20.0 (15.0, 24.0)</w:t>
                  </w:r>
                </w:p>
              </w:tc>
              <w:tc>
                <w:tcPr>
                  <w:tcW w:w="1530" w:type="dxa"/>
                </w:tcPr>
                <w:p w14:paraId="3F0F906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18.0 (13.5, 23.0)</w:t>
                  </w:r>
                </w:p>
              </w:tc>
              <w:tc>
                <w:tcPr>
                  <w:tcW w:w="1588" w:type="dxa"/>
                </w:tcPr>
                <w:p w14:paraId="5323AA4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21.0 (16.0, 28.0)</w:t>
                  </w:r>
                </w:p>
              </w:tc>
              <w:tc>
                <w:tcPr>
                  <w:tcW w:w="1382" w:type="dxa"/>
                </w:tcPr>
                <w:p w14:paraId="1A47CD4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20.5 (16.0, 26.0)</w:t>
                  </w:r>
                </w:p>
              </w:tc>
            </w:tr>
            <w:tr w:rsidR="00FD2115" w:rsidRPr="00922278" w14:paraId="6EBBA9D1" w14:textId="77777777" w:rsidTr="00172A75">
              <w:tc>
                <w:tcPr>
                  <w:tcW w:w="1840" w:type="dxa"/>
                </w:tcPr>
                <w:p w14:paraId="1BABE7EB"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440" w:type="dxa"/>
                </w:tcPr>
                <w:p w14:paraId="2CECF45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8.0, 40.0</w:t>
                  </w:r>
                </w:p>
              </w:tc>
              <w:tc>
                <w:tcPr>
                  <w:tcW w:w="1440" w:type="dxa"/>
                </w:tcPr>
                <w:p w14:paraId="1966A2D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8.0, 39.0</w:t>
                  </w:r>
                </w:p>
              </w:tc>
              <w:tc>
                <w:tcPr>
                  <w:tcW w:w="1530" w:type="dxa"/>
                </w:tcPr>
                <w:p w14:paraId="118302C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8.0, 36.0</w:t>
                  </w:r>
                </w:p>
              </w:tc>
              <w:tc>
                <w:tcPr>
                  <w:tcW w:w="1588" w:type="dxa"/>
                </w:tcPr>
                <w:p w14:paraId="6A0D735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8.0, 35.0</w:t>
                  </w:r>
                </w:p>
              </w:tc>
              <w:tc>
                <w:tcPr>
                  <w:tcW w:w="1382" w:type="dxa"/>
                </w:tcPr>
                <w:p w14:paraId="210F9B0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8.0, 40.0</w:t>
                  </w:r>
                </w:p>
              </w:tc>
            </w:tr>
            <w:tr w:rsidR="00FD2115" w:rsidRPr="00922278" w14:paraId="3CEC7EF3" w14:textId="77777777" w:rsidTr="00172A75">
              <w:tc>
                <w:tcPr>
                  <w:tcW w:w="1840" w:type="dxa"/>
                </w:tcPr>
                <w:p w14:paraId="306EB94D"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 (% Non-missing)</w:t>
                  </w:r>
                </w:p>
              </w:tc>
              <w:tc>
                <w:tcPr>
                  <w:tcW w:w="1440" w:type="dxa"/>
                </w:tcPr>
                <w:p w14:paraId="22C79AE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249 (99.2%)</w:t>
                  </w:r>
                </w:p>
              </w:tc>
              <w:tc>
                <w:tcPr>
                  <w:tcW w:w="1440" w:type="dxa"/>
                </w:tcPr>
                <w:p w14:paraId="5E8EB19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250 (99.6%)</w:t>
                  </w:r>
                </w:p>
              </w:tc>
              <w:tc>
                <w:tcPr>
                  <w:tcW w:w="1530" w:type="dxa"/>
                </w:tcPr>
                <w:p w14:paraId="2340AD2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52 (94.5%)</w:t>
                  </w:r>
                </w:p>
              </w:tc>
              <w:tc>
                <w:tcPr>
                  <w:tcW w:w="1588" w:type="dxa"/>
                </w:tcPr>
                <w:p w14:paraId="033E7D5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53 (98.1%)</w:t>
                  </w:r>
                </w:p>
              </w:tc>
              <w:tc>
                <w:tcPr>
                  <w:tcW w:w="1382" w:type="dxa"/>
                </w:tcPr>
                <w:p w14:paraId="0F5B4ED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604 (98.9%)</w:t>
                  </w:r>
                </w:p>
              </w:tc>
            </w:tr>
            <w:tr w:rsidR="00FD2115" w:rsidRPr="00922278" w14:paraId="145D9AF6" w14:textId="77777777" w:rsidTr="00172A75">
              <w:tc>
                <w:tcPr>
                  <w:tcW w:w="1840" w:type="dxa"/>
                </w:tcPr>
                <w:p w14:paraId="57CF0FE2" w14:textId="13921FFD" w:rsidR="00FD2115" w:rsidRPr="000E6889" w:rsidRDefault="000E6889" w:rsidP="00172A75">
                  <w:pPr>
                    <w:rPr>
                      <w:rFonts w:asciiTheme="minorHAnsi" w:hAnsiTheme="minorHAnsi" w:cstheme="minorHAnsi"/>
                      <w:sz w:val="20"/>
                      <w:szCs w:val="20"/>
                    </w:rPr>
                  </w:pPr>
                  <w:r w:rsidRPr="00A46C03">
                    <w:rPr>
                      <w:rFonts w:asciiTheme="minorHAnsi" w:hAnsiTheme="minorHAnsi" w:cstheme="minorHAnsi"/>
                      <w:sz w:val="20"/>
                      <w:szCs w:val="20"/>
                    </w:rPr>
                    <w:t>Endline</w:t>
                  </w:r>
                  <w:r w:rsidRPr="00A46C03" w:rsidDel="000E6889">
                    <w:rPr>
                      <w:rFonts w:asciiTheme="minorHAnsi" w:hAnsiTheme="minorHAnsi" w:cstheme="minorHAnsi"/>
                      <w:sz w:val="20"/>
                      <w:szCs w:val="20"/>
                    </w:rPr>
                    <w:t xml:space="preserve"> </w:t>
                  </w:r>
                </w:p>
              </w:tc>
              <w:tc>
                <w:tcPr>
                  <w:tcW w:w="1440" w:type="dxa"/>
                </w:tcPr>
                <w:p w14:paraId="3DA1489D" w14:textId="77777777" w:rsidR="00FD2115" w:rsidRPr="00922278" w:rsidRDefault="00FD2115" w:rsidP="00172A75">
                  <w:pPr>
                    <w:rPr>
                      <w:rFonts w:asciiTheme="minorHAnsi" w:hAnsiTheme="minorHAnsi" w:cstheme="minorHAnsi"/>
                      <w:sz w:val="20"/>
                      <w:szCs w:val="20"/>
                    </w:rPr>
                  </w:pPr>
                </w:p>
              </w:tc>
              <w:tc>
                <w:tcPr>
                  <w:tcW w:w="1440" w:type="dxa"/>
                </w:tcPr>
                <w:p w14:paraId="6F6B7E02" w14:textId="77777777" w:rsidR="00FD2115" w:rsidRPr="00922278" w:rsidRDefault="00FD2115" w:rsidP="00172A75">
                  <w:pPr>
                    <w:rPr>
                      <w:rFonts w:asciiTheme="minorHAnsi" w:hAnsiTheme="minorHAnsi" w:cstheme="minorHAnsi"/>
                      <w:sz w:val="20"/>
                      <w:szCs w:val="20"/>
                    </w:rPr>
                  </w:pPr>
                </w:p>
              </w:tc>
              <w:tc>
                <w:tcPr>
                  <w:tcW w:w="1530" w:type="dxa"/>
                </w:tcPr>
                <w:p w14:paraId="09CDFDCD" w14:textId="77777777" w:rsidR="00FD2115" w:rsidRPr="00922278" w:rsidRDefault="00FD2115" w:rsidP="00172A75">
                  <w:pPr>
                    <w:rPr>
                      <w:rFonts w:asciiTheme="minorHAnsi" w:hAnsiTheme="minorHAnsi" w:cstheme="minorHAnsi"/>
                      <w:sz w:val="20"/>
                      <w:szCs w:val="20"/>
                    </w:rPr>
                  </w:pPr>
                </w:p>
              </w:tc>
              <w:tc>
                <w:tcPr>
                  <w:tcW w:w="1588" w:type="dxa"/>
                </w:tcPr>
                <w:p w14:paraId="3E8E6AAE" w14:textId="77777777" w:rsidR="00FD2115" w:rsidRPr="00922278" w:rsidRDefault="00FD2115" w:rsidP="00172A75">
                  <w:pPr>
                    <w:rPr>
                      <w:rFonts w:asciiTheme="minorHAnsi" w:hAnsiTheme="minorHAnsi" w:cstheme="minorHAnsi"/>
                      <w:sz w:val="20"/>
                      <w:szCs w:val="20"/>
                    </w:rPr>
                  </w:pPr>
                </w:p>
              </w:tc>
              <w:tc>
                <w:tcPr>
                  <w:tcW w:w="1382" w:type="dxa"/>
                </w:tcPr>
                <w:p w14:paraId="789F5A71" w14:textId="77777777" w:rsidR="00FD2115" w:rsidRPr="00922278" w:rsidRDefault="00FD2115" w:rsidP="00172A75">
                  <w:pPr>
                    <w:rPr>
                      <w:rFonts w:asciiTheme="minorHAnsi" w:hAnsiTheme="minorHAnsi" w:cstheme="minorHAnsi"/>
                      <w:sz w:val="20"/>
                      <w:szCs w:val="20"/>
                    </w:rPr>
                  </w:pPr>
                </w:p>
              </w:tc>
            </w:tr>
            <w:tr w:rsidR="00FD2115" w:rsidRPr="00922278" w14:paraId="4DD1795A" w14:textId="77777777" w:rsidTr="00172A75">
              <w:tc>
                <w:tcPr>
                  <w:tcW w:w="1840" w:type="dxa"/>
                </w:tcPr>
                <w:p w14:paraId="660E9739"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440" w:type="dxa"/>
                </w:tcPr>
                <w:p w14:paraId="58CC46F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21.0 (6.5)</w:t>
                  </w:r>
                </w:p>
              </w:tc>
              <w:tc>
                <w:tcPr>
                  <w:tcW w:w="1440" w:type="dxa"/>
                </w:tcPr>
                <w:p w14:paraId="2FCB42B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20.3 (7.0)</w:t>
                  </w:r>
                </w:p>
              </w:tc>
              <w:tc>
                <w:tcPr>
                  <w:tcW w:w="1530" w:type="dxa"/>
                </w:tcPr>
                <w:p w14:paraId="23CBC0F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18.0 (6.5)</w:t>
                  </w:r>
                </w:p>
              </w:tc>
              <w:tc>
                <w:tcPr>
                  <w:tcW w:w="1588" w:type="dxa"/>
                </w:tcPr>
                <w:p w14:paraId="5AB6DD6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19.8 (7.5)</w:t>
                  </w:r>
                </w:p>
              </w:tc>
              <w:tc>
                <w:tcPr>
                  <w:tcW w:w="1382" w:type="dxa"/>
                </w:tcPr>
                <w:p w14:paraId="3458CD8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20.3 (6.9)</w:t>
                  </w:r>
                </w:p>
              </w:tc>
            </w:tr>
            <w:tr w:rsidR="00FD2115" w:rsidRPr="00922278" w14:paraId="39C35162" w14:textId="77777777" w:rsidTr="00172A75">
              <w:tc>
                <w:tcPr>
                  <w:tcW w:w="1840" w:type="dxa"/>
                </w:tcPr>
                <w:p w14:paraId="78294C35"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440" w:type="dxa"/>
                </w:tcPr>
                <w:p w14:paraId="635D774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21.5 (16.5, 26.0)</w:t>
                  </w:r>
                </w:p>
              </w:tc>
              <w:tc>
                <w:tcPr>
                  <w:tcW w:w="1440" w:type="dxa"/>
                </w:tcPr>
                <w:p w14:paraId="13B5B98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20.0 (15.0, 25.0)</w:t>
                  </w:r>
                </w:p>
              </w:tc>
              <w:tc>
                <w:tcPr>
                  <w:tcW w:w="1530" w:type="dxa"/>
                </w:tcPr>
                <w:p w14:paraId="3D9B6EF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19.0 (12.0, 22.0)</w:t>
                  </w:r>
                </w:p>
              </w:tc>
              <w:tc>
                <w:tcPr>
                  <w:tcW w:w="1588" w:type="dxa"/>
                </w:tcPr>
                <w:p w14:paraId="0EFD14C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18.5 (14.5, 25.0)</w:t>
                  </w:r>
                </w:p>
              </w:tc>
              <w:tc>
                <w:tcPr>
                  <w:tcW w:w="1382" w:type="dxa"/>
                </w:tcPr>
                <w:p w14:paraId="1E12293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20.0 (15.0, 25.0)</w:t>
                  </w:r>
                </w:p>
              </w:tc>
            </w:tr>
            <w:tr w:rsidR="00FD2115" w:rsidRPr="00922278" w14:paraId="40EF3892" w14:textId="77777777" w:rsidTr="00172A75">
              <w:tc>
                <w:tcPr>
                  <w:tcW w:w="1840" w:type="dxa"/>
                </w:tcPr>
                <w:p w14:paraId="1515FDDD"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440" w:type="dxa"/>
                </w:tcPr>
                <w:p w14:paraId="07B8B1E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8.0, 40.0</w:t>
                  </w:r>
                </w:p>
              </w:tc>
              <w:tc>
                <w:tcPr>
                  <w:tcW w:w="1440" w:type="dxa"/>
                </w:tcPr>
                <w:p w14:paraId="538E6BC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8.0, 38.0</w:t>
                  </w:r>
                </w:p>
              </w:tc>
              <w:tc>
                <w:tcPr>
                  <w:tcW w:w="1530" w:type="dxa"/>
                </w:tcPr>
                <w:p w14:paraId="19C957E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8.0, 36.0</w:t>
                  </w:r>
                </w:p>
              </w:tc>
              <w:tc>
                <w:tcPr>
                  <w:tcW w:w="1588" w:type="dxa"/>
                </w:tcPr>
                <w:p w14:paraId="5C3D417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8.0, 36.0</w:t>
                  </w:r>
                </w:p>
              </w:tc>
              <w:tc>
                <w:tcPr>
                  <w:tcW w:w="1382" w:type="dxa"/>
                </w:tcPr>
                <w:p w14:paraId="3505F75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8.0, 40.0</w:t>
                  </w:r>
                </w:p>
              </w:tc>
            </w:tr>
            <w:tr w:rsidR="00FD2115" w:rsidRPr="00922278" w14:paraId="42B884BE" w14:textId="77777777" w:rsidTr="00172A75">
              <w:tc>
                <w:tcPr>
                  <w:tcW w:w="1840" w:type="dxa"/>
                </w:tcPr>
                <w:p w14:paraId="345A2310"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 (% Non-missing)</w:t>
                  </w:r>
                </w:p>
              </w:tc>
              <w:tc>
                <w:tcPr>
                  <w:tcW w:w="1440" w:type="dxa"/>
                </w:tcPr>
                <w:p w14:paraId="00FFF77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248 (98.8%)</w:t>
                  </w:r>
                </w:p>
              </w:tc>
              <w:tc>
                <w:tcPr>
                  <w:tcW w:w="1440" w:type="dxa"/>
                </w:tcPr>
                <w:p w14:paraId="76C5D4E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249 (99.2%)</w:t>
                  </w:r>
                </w:p>
              </w:tc>
              <w:tc>
                <w:tcPr>
                  <w:tcW w:w="1530" w:type="dxa"/>
                </w:tcPr>
                <w:p w14:paraId="1E860DC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53 (96.4%)</w:t>
                  </w:r>
                </w:p>
              </w:tc>
              <w:tc>
                <w:tcPr>
                  <w:tcW w:w="1588" w:type="dxa"/>
                </w:tcPr>
                <w:p w14:paraId="17CC02A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52 (96.3%)</w:t>
                  </w:r>
                </w:p>
              </w:tc>
              <w:tc>
                <w:tcPr>
                  <w:tcW w:w="1382" w:type="dxa"/>
                </w:tcPr>
                <w:p w14:paraId="088DCB2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602 (98.5%)</w:t>
                  </w:r>
                </w:p>
              </w:tc>
            </w:tr>
            <w:tr w:rsidR="00FD2115" w:rsidRPr="00922278" w14:paraId="43379555" w14:textId="77777777" w:rsidTr="00172A75">
              <w:tc>
                <w:tcPr>
                  <w:tcW w:w="1840" w:type="dxa"/>
                </w:tcPr>
                <w:p w14:paraId="3BC94F7B"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b/>
                      <w:sz w:val="20"/>
                      <w:szCs w:val="20"/>
                    </w:rPr>
                    <w:t>MSPSS (items 1-12) total (12-60)</w:t>
                  </w:r>
                </w:p>
              </w:tc>
              <w:tc>
                <w:tcPr>
                  <w:tcW w:w="1440" w:type="dxa"/>
                </w:tcPr>
                <w:p w14:paraId="34FAEF16" w14:textId="77777777" w:rsidR="00FD2115" w:rsidRPr="00922278" w:rsidRDefault="00FD2115" w:rsidP="00172A75">
                  <w:pPr>
                    <w:rPr>
                      <w:rFonts w:asciiTheme="minorHAnsi" w:hAnsiTheme="minorHAnsi" w:cstheme="minorHAnsi"/>
                      <w:sz w:val="20"/>
                      <w:szCs w:val="20"/>
                    </w:rPr>
                  </w:pPr>
                </w:p>
              </w:tc>
              <w:tc>
                <w:tcPr>
                  <w:tcW w:w="1440" w:type="dxa"/>
                </w:tcPr>
                <w:p w14:paraId="19B2EAD3" w14:textId="77777777" w:rsidR="00FD2115" w:rsidRPr="00922278" w:rsidRDefault="00FD2115" w:rsidP="00172A75">
                  <w:pPr>
                    <w:rPr>
                      <w:rFonts w:asciiTheme="minorHAnsi" w:hAnsiTheme="minorHAnsi" w:cstheme="minorHAnsi"/>
                      <w:sz w:val="20"/>
                      <w:szCs w:val="20"/>
                    </w:rPr>
                  </w:pPr>
                </w:p>
              </w:tc>
              <w:tc>
                <w:tcPr>
                  <w:tcW w:w="1530" w:type="dxa"/>
                </w:tcPr>
                <w:p w14:paraId="7FE74D3B" w14:textId="77777777" w:rsidR="00FD2115" w:rsidRPr="00922278" w:rsidRDefault="00FD2115" w:rsidP="00172A75">
                  <w:pPr>
                    <w:rPr>
                      <w:rFonts w:asciiTheme="minorHAnsi" w:hAnsiTheme="minorHAnsi" w:cstheme="minorHAnsi"/>
                      <w:sz w:val="20"/>
                      <w:szCs w:val="20"/>
                    </w:rPr>
                  </w:pPr>
                </w:p>
              </w:tc>
              <w:tc>
                <w:tcPr>
                  <w:tcW w:w="1588" w:type="dxa"/>
                </w:tcPr>
                <w:p w14:paraId="678AD38E" w14:textId="77777777" w:rsidR="00FD2115" w:rsidRPr="00922278" w:rsidRDefault="00FD2115" w:rsidP="00172A75">
                  <w:pPr>
                    <w:rPr>
                      <w:rFonts w:asciiTheme="minorHAnsi" w:hAnsiTheme="minorHAnsi" w:cstheme="minorHAnsi"/>
                      <w:sz w:val="20"/>
                      <w:szCs w:val="20"/>
                    </w:rPr>
                  </w:pPr>
                </w:p>
              </w:tc>
              <w:tc>
                <w:tcPr>
                  <w:tcW w:w="1382" w:type="dxa"/>
                </w:tcPr>
                <w:p w14:paraId="53E2E9FE" w14:textId="77777777" w:rsidR="00FD2115" w:rsidRPr="00922278" w:rsidRDefault="00FD2115" w:rsidP="00172A75">
                  <w:pPr>
                    <w:rPr>
                      <w:rFonts w:asciiTheme="minorHAnsi" w:hAnsiTheme="minorHAnsi" w:cstheme="minorHAnsi"/>
                      <w:sz w:val="20"/>
                      <w:szCs w:val="20"/>
                    </w:rPr>
                  </w:pPr>
                </w:p>
              </w:tc>
            </w:tr>
            <w:tr w:rsidR="000E6889" w:rsidRPr="00922278" w14:paraId="346CB6CB" w14:textId="77777777" w:rsidTr="00172A75">
              <w:tc>
                <w:tcPr>
                  <w:tcW w:w="1840" w:type="dxa"/>
                </w:tcPr>
                <w:p w14:paraId="519BB85E" w14:textId="0DED344A" w:rsidR="000E6889" w:rsidRPr="00922278" w:rsidRDefault="000E6889" w:rsidP="00172A75">
                  <w:pPr>
                    <w:rPr>
                      <w:rFonts w:asciiTheme="minorHAnsi" w:hAnsiTheme="minorHAnsi" w:cstheme="minorHAnsi"/>
                      <w:sz w:val="20"/>
                      <w:szCs w:val="20"/>
                    </w:rPr>
                  </w:pPr>
                  <w:r w:rsidRPr="000E6889">
                    <w:rPr>
                      <w:rFonts w:asciiTheme="minorHAnsi" w:hAnsiTheme="minorHAnsi" w:cstheme="minorHAnsi"/>
                      <w:sz w:val="20"/>
                      <w:szCs w:val="20"/>
                    </w:rPr>
                    <w:t>Baseline</w:t>
                  </w:r>
                </w:p>
              </w:tc>
              <w:tc>
                <w:tcPr>
                  <w:tcW w:w="1440" w:type="dxa"/>
                </w:tcPr>
                <w:p w14:paraId="5DFCE129" w14:textId="77777777" w:rsidR="000E6889" w:rsidRPr="00922278" w:rsidRDefault="000E6889" w:rsidP="00172A75">
                  <w:pPr>
                    <w:jc w:val="center"/>
                    <w:rPr>
                      <w:rFonts w:asciiTheme="minorHAnsi" w:hAnsiTheme="minorHAnsi" w:cstheme="minorHAnsi"/>
                      <w:sz w:val="20"/>
                      <w:szCs w:val="20"/>
                    </w:rPr>
                  </w:pPr>
                </w:p>
              </w:tc>
              <w:tc>
                <w:tcPr>
                  <w:tcW w:w="1440" w:type="dxa"/>
                </w:tcPr>
                <w:p w14:paraId="4956DB21" w14:textId="77777777" w:rsidR="000E6889" w:rsidRPr="00922278" w:rsidRDefault="000E6889" w:rsidP="00172A75">
                  <w:pPr>
                    <w:jc w:val="center"/>
                    <w:rPr>
                      <w:rFonts w:asciiTheme="minorHAnsi" w:hAnsiTheme="minorHAnsi" w:cstheme="minorHAnsi"/>
                      <w:sz w:val="20"/>
                      <w:szCs w:val="20"/>
                    </w:rPr>
                  </w:pPr>
                </w:p>
              </w:tc>
              <w:tc>
                <w:tcPr>
                  <w:tcW w:w="1530" w:type="dxa"/>
                </w:tcPr>
                <w:p w14:paraId="242156C8" w14:textId="77777777" w:rsidR="000E6889" w:rsidRPr="00922278" w:rsidRDefault="000E6889" w:rsidP="00172A75">
                  <w:pPr>
                    <w:jc w:val="center"/>
                    <w:rPr>
                      <w:rFonts w:asciiTheme="minorHAnsi" w:hAnsiTheme="minorHAnsi" w:cstheme="minorHAnsi"/>
                      <w:sz w:val="20"/>
                      <w:szCs w:val="20"/>
                    </w:rPr>
                  </w:pPr>
                </w:p>
              </w:tc>
              <w:tc>
                <w:tcPr>
                  <w:tcW w:w="1588" w:type="dxa"/>
                </w:tcPr>
                <w:p w14:paraId="2E0B0FAC" w14:textId="77777777" w:rsidR="000E6889" w:rsidRPr="00922278" w:rsidRDefault="000E6889" w:rsidP="00172A75">
                  <w:pPr>
                    <w:jc w:val="center"/>
                    <w:rPr>
                      <w:rFonts w:asciiTheme="minorHAnsi" w:hAnsiTheme="minorHAnsi" w:cstheme="minorHAnsi"/>
                      <w:sz w:val="20"/>
                      <w:szCs w:val="20"/>
                    </w:rPr>
                  </w:pPr>
                </w:p>
              </w:tc>
              <w:tc>
                <w:tcPr>
                  <w:tcW w:w="1382" w:type="dxa"/>
                </w:tcPr>
                <w:p w14:paraId="79650B3A" w14:textId="77777777" w:rsidR="000E6889" w:rsidRPr="00922278" w:rsidRDefault="000E6889" w:rsidP="00172A75">
                  <w:pPr>
                    <w:jc w:val="center"/>
                    <w:rPr>
                      <w:rFonts w:asciiTheme="minorHAnsi" w:hAnsiTheme="minorHAnsi" w:cstheme="minorHAnsi"/>
                      <w:sz w:val="20"/>
                      <w:szCs w:val="20"/>
                    </w:rPr>
                  </w:pPr>
                </w:p>
              </w:tc>
            </w:tr>
            <w:tr w:rsidR="00FD2115" w:rsidRPr="00922278" w14:paraId="68CAC22F" w14:textId="77777777" w:rsidTr="00172A75">
              <w:tc>
                <w:tcPr>
                  <w:tcW w:w="1840" w:type="dxa"/>
                </w:tcPr>
                <w:p w14:paraId="4668B279"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440" w:type="dxa"/>
                </w:tcPr>
                <w:p w14:paraId="3993A89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30.4 (9.7)</w:t>
                  </w:r>
                </w:p>
              </w:tc>
              <w:tc>
                <w:tcPr>
                  <w:tcW w:w="1440" w:type="dxa"/>
                </w:tcPr>
                <w:p w14:paraId="70B6AFF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32.2 (9.8)</w:t>
                  </w:r>
                </w:p>
              </w:tc>
              <w:tc>
                <w:tcPr>
                  <w:tcW w:w="1530" w:type="dxa"/>
                </w:tcPr>
                <w:p w14:paraId="2B8AA40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32.2 (8.4)</w:t>
                  </w:r>
                </w:p>
              </w:tc>
              <w:tc>
                <w:tcPr>
                  <w:tcW w:w="1588" w:type="dxa"/>
                </w:tcPr>
                <w:p w14:paraId="00C2703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34.0 (10.1)</w:t>
                  </w:r>
                </w:p>
              </w:tc>
              <w:tc>
                <w:tcPr>
                  <w:tcW w:w="1382" w:type="dxa"/>
                </w:tcPr>
                <w:p w14:paraId="3E589EA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31.6 (9.7)</w:t>
                  </w:r>
                </w:p>
              </w:tc>
            </w:tr>
            <w:tr w:rsidR="00FD2115" w:rsidRPr="00922278" w14:paraId="01A5E560" w14:textId="77777777" w:rsidTr="00172A75">
              <w:tc>
                <w:tcPr>
                  <w:tcW w:w="1840" w:type="dxa"/>
                </w:tcPr>
                <w:p w14:paraId="45886AC0"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440" w:type="dxa"/>
                </w:tcPr>
                <w:p w14:paraId="1D74344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31.0 (23.0, 37.0)</w:t>
                  </w:r>
                </w:p>
              </w:tc>
              <w:tc>
                <w:tcPr>
                  <w:tcW w:w="1440" w:type="dxa"/>
                </w:tcPr>
                <w:p w14:paraId="0E052F5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32.0 (26.0, 40.0)</w:t>
                  </w:r>
                </w:p>
              </w:tc>
              <w:tc>
                <w:tcPr>
                  <w:tcW w:w="1530" w:type="dxa"/>
                </w:tcPr>
                <w:p w14:paraId="77F5663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32.0 (27.0, 37.0)</w:t>
                  </w:r>
                </w:p>
              </w:tc>
              <w:tc>
                <w:tcPr>
                  <w:tcW w:w="1588" w:type="dxa"/>
                </w:tcPr>
                <w:p w14:paraId="1C5EDE0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32.5 (28.0, 41.0)</w:t>
                  </w:r>
                </w:p>
              </w:tc>
              <w:tc>
                <w:tcPr>
                  <w:tcW w:w="1382" w:type="dxa"/>
                </w:tcPr>
                <w:p w14:paraId="7E78F6E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32.0 (24.0, 38.0)</w:t>
                  </w:r>
                </w:p>
              </w:tc>
            </w:tr>
            <w:tr w:rsidR="00FD2115" w:rsidRPr="00922278" w14:paraId="2484EA07" w14:textId="77777777" w:rsidTr="00172A75">
              <w:tc>
                <w:tcPr>
                  <w:tcW w:w="1840" w:type="dxa"/>
                </w:tcPr>
                <w:p w14:paraId="545D5057"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440" w:type="dxa"/>
                </w:tcPr>
                <w:p w14:paraId="1AE009D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12.0, 55.0</w:t>
                  </w:r>
                </w:p>
              </w:tc>
              <w:tc>
                <w:tcPr>
                  <w:tcW w:w="1440" w:type="dxa"/>
                </w:tcPr>
                <w:p w14:paraId="1FE6B2E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12.0, 57.0</w:t>
                  </w:r>
                </w:p>
              </w:tc>
              <w:tc>
                <w:tcPr>
                  <w:tcW w:w="1530" w:type="dxa"/>
                </w:tcPr>
                <w:p w14:paraId="706954E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17.0, 57.0</w:t>
                  </w:r>
                </w:p>
              </w:tc>
              <w:tc>
                <w:tcPr>
                  <w:tcW w:w="1588" w:type="dxa"/>
                </w:tcPr>
                <w:p w14:paraId="13EB02B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16.0, 56.0</w:t>
                  </w:r>
                </w:p>
              </w:tc>
              <w:tc>
                <w:tcPr>
                  <w:tcW w:w="1382" w:type="dxa"/>
                </w:tcPr>
                <w:p w14:paraId="39D4671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12.0, 57.0</w:t>
                  </w:r>
                </w:p>
              </w:tc>
            </w:tr>
            <w:tr w:rsidR="00FD2115" w:rsidRPr="00922278" w14:paraId="4905BA9E" w14:textId="77777777" w:rsidTr="00172A75">
              <w:tc>
                <w:tcPr>
                  <w:tcW w:w="1840" w:type="dxa"/>
                </w:tcPr>
                <w:p w14:paraId="1A12D940"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 (% Non-missing)</w:t>
                  </w:r>
                </w:p>
              </w:tc>
              <w:tc>
                <w:tcPr>
                  <w:tcW w:w="1440" w:type="dxa"/>
                </w:tcPr>
                <w:p w14:paraId="6025236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251 (100.0%)</w:t>
                  </w:r>
                </w:p>
              </w:tc>
              <w:tc>
                <w:tcPr>
                  <w:tcW w:w="1440" w:type="dxa"/>
                </w:tcPr>
                <w:p w14:paraId="0BCBCDE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251 (100.0%)</w:t>
                  </w:r>
                </w:p>
              </w:tc>
              <w:tc>
                <w:tcPr>
                  <w:tcW w:w="1530" w:type="dxa"/>
                </w:tcPr>
                <w:p w14:paraId="24A70C8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55 (100.0%)</w:t>
                  </w:r>
                </w:p>
              </w:tc>
              <w:tc>
                <w:tcPr>
                  <w:tcW w:w="1588" w:type="dxa"/>
                </w:tcPr>
                <w:p w14:paraId="3799842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54 (100.0%)</w:t>
                  </w:r>
                </w:p>
              </w:tc>
              <w:tc>
                <w:tcPr>
                  <w:tcW w:w="1382" w:type="dxa"/>
                </w:tcPr>
                <w:p w14:paraId="177044A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611 (100.0%)</w:t>
                  </w:r>
                </w:p>
              </w:tc>
            </w:tr>
            <w:tr w:rsidR="00FD2115" w:rsidRPr="00922278" w14:paraId="52DF050E" w14:textId="77777777" w:rsidTr="00172A75">
              <w:tc>
                <w:tcPr>
                  <w:tcW w:w="1840" w:type="dxa"/>
                </w:tcPr>
                <w:p w14:paraId="7BD508FA" w14:textId="67E1F357" w:rsidR="00FD2115" w:rsidRPr="000E6889" w:rsidRDefault="000E6889" w:rsidP="00172A75">
                  <w:pPr>
                    <w:rPr>
                      <w:rFonts w:asciiTheme="minorHAnsi" w:hAnsiTheme="minorHAnsi" w:cstheme="minorHAnsi"/>
                      <w:sz w:val="20"/>
                      <w:szCs w:val="20"/>
                    </w:rPr>
                  </w:pPr>
                  <w:r w:rsidRPr="00A46C03">
                    <w:rPr>
                      <w:rFonts w:asciiTheme="minorHAnsi" w:hAnsiTheme="minorHAnsi" w:cstheme="minorHAnsi"/>
                      <w:sz w:val="20"/>
                      <w:szCs w:val="20"/>
                    </w:rPr>
                    <w:t xml:space="preserve">Midline </w:t>
                  </w:r>
                </w:p>
              </w:tc>
              <w:tc>
                <w:tcPr>
                  <w:tcW w:w="1440" w:type="dxa"/>
                </w:tcPr>
                <w:p w14:paraId="36C646E6" w14:textId="77777777" w:rsidR="00FD2115" w:rsidRPr="00922278" w:rsidRDefault="00FD2115" w:rsidP="00172A75">
                  <w:pPr>
                    <w:rPr>
                      <w:rFonts w:asciiTheme="minorHAnsi" w:hAnsiTheme="minorHAnsi" w:cstheme="minorHAnsi"/>
                      <w:sz w:val="20"/>
                      <w:szCs w:val="20"/>
                    </w:rPr>
                  </w:pPr>
                </w:p>
              </w:tc>
              <w:tc>
                <w:tcPr>
                  <w:tcW w:w="1440" w:type="dxa"/>
                </w:tcPr>
                <w:p w14:paraId="6F9AA491" w14:textId="77777777" w:rsidR="00FD2115" w:rsidRPr="00922278" w:rsidRDefault="00FD2115" w:rsidP="00172A75">
                  <w:pPr>
                    <w:rPr>
                      <w:rFonts w:asciiTheme="minorHAnsi" w:hAnsiTheme="minorHAnsi" w:cstheme="minorHAnsi"/>
                      <w:sz w:val="20"/>
                      <w:szCs w:val="20"/>
                    </w:rPr>
                  </w:pPr>
                </w:p>
              </w:tc>
              <w:tc>
                <w:tcPr>
                  <w:tcW w:w="1530" w:type="dxa"/>
                </w:tcPr>
                <w:p w14:paraId="1AA845AA" w14:textId="77777777" w:rsidR="00FD2115" w:rsidRPr="00922278" w:rsidRDefault="00FD2115" w:rsidP="00172A75">
                  <w:pPr>
                    <w:rPr>
                      <w:rFonts w:asciiTheme="minorHAnsi" w:hAnsiTheme="minorHAnsi" w:cstheme="minorHAnsi"/>
                      <w:sz w:val="20"/>
                      <w:szCs w:val="20"/>
                    </w:rPr>
                  </w:pPr>
                </w:p>
              </w:tc>
              <w:tc>
                <w:tcPr>
                  <w:tcW w:w="1588" w:type="dxa"/>
                </w:tcPr>
                <w:p w14:paraId="44854F51" w14:textId="77777777" w:rsidR="00FD2115" w:rsidRPr="00922278" w:rsidRDefault="00FD2115" w:rsidP="00172A75">
                  <w:pPr>
                    <w:rPr>
                      <w:rFonts w:asciiTheme="minorHAnsi" w:hAnsiTheme="minorHAnsi" w:cstheme="minorHAnsi"/>
                      <w:sz w:val="20"/>
                      <w:szCs w:val="20"/>
                    </w:rPr>
                  </w:pPr>
                </w:p>
              </w:tc>
              <w:tc>
                <w:tcPr>
                  <w:tcW w:w="1382" w:type="dxa"/>
                </w:tcPr>
                <w:p w14:paraId="4940B7FB" w14:textId="77777777" w:rsidR="00FD2115" w:rsidRPr="00922278" w:rsidRDefault="00FD2115" w:rsidP="00172A75">
                  <w:pPr>
                    <w:rPr>
                      <w:rFonts w:asciiTheme="minorHAnsi" w:hAnsiTheme="minorHAnsi" w:cstheme="minorHAnsi"/>
                      <w:sz w:val="20"/>
                      <w:szCs w:val="20"/>
                    </w:rPr>
                  </w:pPr>
                </w:p>
              </w:tc>
            </w:tr>
            <w:tr w:rsidR="00FD2115" w:rsidRPr="00922278" w14:paraId="6577745D" w14:textId="77777777" w:rsidTr="00172A75">
              <w:tc>
                <w:tcPr>
                  <w:tcW w:w="1840" w:type="dxa"/>
                </w:tcPr>
                <w:p w14:paraId="50D1C101"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440" w:type="dxa"/>
                </w:tcPr>
                <w:p w14:paraId="19E611D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30.2 (9.6)</w:t>
                  </w:r>
                </w:p>
              </w:tc>
              <w:tc>
                <w:tcPr>
                  <w:tcW w:w="1440" w:type="dxa"/>
                </w:tcPr>
                <w:p w14:paraId="2A46393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32.6 (8.5)</w:t>
                  </w:r>
                </w:p>
              </w:tc>
              <w:tc>
                <w:tcPr>
                  <w:tcW w:w="1530" w:type="dxa"/>
                </w:tcPr>
                <w:p w14:paraId="630DFF5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33.5 (8.3)</w:t>
                  </w:r>
                </w:p>
              </w:tc>
              <w:tc>
                <w:tcPr>
                  <w:tcW w:w="1588" w:type="dxa"/>
                </w:tcPr>
                <w:p w14:paraId="2B08CEC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34.5 (9.4)</w:t>
                  </w:r>
                </w:p>
              </w:tc>
              <w:tc>
                <w:tcPr>
                  <w:tcW w:w="1382" w:type="dxa"/>
                </w:tcPr>
                <w:p w14:paraId="0BF2321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31.9 (9.1)</w:t>
                  </w:r>
                </w:p>
              </w:tc>
            </w:tr>
            <w:tr w:rsidR="00FD2115" w:rsidRPr="00922278" w14:paraId="0697F91D" w14:textId="77777777" w:rsidTr="00172A75">
              <w:tc>
                <w:tcPr>
                  <w:tcW w:w="1840" w:type="dxa"/>
                </w:tcPr>
                <w:p w14:paraId="32B80AD9"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440" w:type="dxa"/>
                </w:tcPr>
                <w:p w14:paraId="5984F25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30.0 (23.0, 38.0)</w:t>
                  </w:r>
                </w:p>
              </w:tc>
              <w:tc>
                <w:tcPr>
                  <w:tcW w:w="1440" w:type="dxa"/>
                </w:tcPr>
                <w:p w14:paraId="5C5290D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33.0 (27.0, 39.0)</w:t>
                  </w:r>
                </w:p>
              </w:tc>
              <w:tc>
                <w:tcPr>
                  <w:tcW w:w="1530" w:type="dxa"/>
                </w:tcPr>
                <w:p w14:paraId="668C0EC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34.0 (27.5, 39.5)</w:t>
                  </w:r>
                </w:p>
              </w:tc>
              <w:tc>
                <w:tcPr>
                  <w:tcW w:w="1588" w:type="dxa"/>
                </w:tcPr>
                <w:p w14:paraId="2620C83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33.0 (29.0, 41.0)</w:t>
                  </w:r>
                </w:p>
              </w:tc>
              <w:tc>
                <w:tcPr>
                  <w:tcW w:w="1382" w:type="dxa"/>
                </w:tcPr>
                <w:p w14:paraId="52AE5FA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32.0 (25.0, 39.0)</w:t>
                  </w:r>
                </w:p>
              </w:tc>
            </w:tr>
            <w:tr w:rsidR="00FD2115" w:rsidRPr="00922278" w14:paraId="23380615" w14:textId="77777777" w:rsidTr="00172A75">
              <w:tc>
                <w:tcPr>
                  <w:tcW w:w="1840" w:type="dxa"/>
                </w:tcPr>
                <w:p w14:paraId="0F3C7B8B"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440" w:type="dxa"/>
                </w:tcPr>
                <w:p w14:paraId="1E5C4B3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12.0, 58.0</w:t>
                  </w:r>
                </w:p>
              </w:tc>
              <w:tc>
                <w:tcPr>
                  <w:tcW w:w="1440" w:type="dxa"/>
                </w:tcPr>
                <w:p w14:paraId="55BDDD3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13.0, 54.0</w:t>
                  </w:r>
                </w:p>
              </w:tc>
              <w:tc>
                <w:tcPr>
                  <w:tcW w:w="1530" w:type="dxa"/>
                </w:tcPr>
                <w:p w14:paraId="6FDC39D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14.0, 59.0</w:t>
                  </w:r>
                </w:p>
              </w:tc>
              <w:tc>
                <w:tcPr>
                  <w:tcW w:w="1588" w:type="dxa"/>
                </w:tcPr>
                <w:p w14:paraId="6EA46D3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13.0, 55.0</w:t>
                  </w:r>
                </w:p>
              </w:tc>
              <w:tc>
                <w:tcPr>
                  <w:tcW w:w="1382" w:type="dxa"/>
                </w:tcPr>
                <w:p w14:paraId="34FE84C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12.0, 59.0</w:t>
                  </w:r>
                </w:p>
              </w:tc>
            </w:tr>
            <w:tr w:rsidR="00FD2115" w:rsidRPr="00922278" w14:paraId="641B044B" w14:textId="77777777" w:rsidTr="00172A75">
              <w:tc>
                <w:tcPr>
                  <w:tcW w:w="1840" w:type="dxa"/>
                </w:tcPr>
                <w:p w14:paraId="374E13EB"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 (% Non-missing)</w:t>
                  </w:r>
                </w:p>
              </w:tc>
              <w:tc>
                <w:tcPr>
                  <w:tcW w:w="1440" w:type="dxa"/>
                </w:tcPr>
                <w:p w14:paraId="495EF25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249 (99.2%)</w:t>
                  </w:r>
                </w:p>
              </w:tc>
              <w:tc>
                <w:tcPr>
                  <w:tcW w:w="1440" w:type="dxa"/>
                </w:tcPr>
                <w:p w14:paraId="5A84CB6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250 (99.6%)</w:t>
                  </w:r>
                </w:p>
              </w:tc>
              <w:tc>
                <w:tcPr>
                  <w:tcW w:w="1530" w:type="dxa"/>
                </w:tcPr>
                <w:p w14:paraId="337B09C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52 (94.5%)</w:t>
                  </w:r>
                </w:p>
              </w:tc>
              <w:tc>
                <w:tcPr>
                  <w:tcW w:w="1588" w:type="dxa"/>
                </w:tcPr>
                <w:p w14:paraId="1233D4D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53 (98.1%)</w:t>
                  </w:r>
                </w:p>
              </w:tc>
              <w:tc>
                <w:tcPr>
                  <w:tcW w:w="1382" w:type="dxa"/>
                </w:tcPr>
                <w:p w14:paraId="69790E0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604 (98.9%)</w:t>
                  </w:r>
                </w:p>
              </w:tc>
            </w:tr>
            <w:tr w:rsidR="00FD2115" w:rsidRPr="00922278" w14:paraId="53A249C9" w14:textId="77777777" w:rsidTr="00172A75">
              <w:tc>
                <w:tcPr>
                  <w:tcW w:w="1840" w:type="dxa"/>
                </w:tcPr>
                <w:p w14:paraId="7B809978" w14:textId="624146EA" w:rsidR="00FD2115" w:rsidRPr="000E6889" w:rsidRDefault="000E6889" w:rsidP="00172A75">
                  <w:pPr>
                    <w:rPr>
                      <w:rFonts w:asciiTheme="minorHAnsi" w:hAnsiTheme="minorHAnsi" w:cstheme="minorHAnsi"/>
                      <w:sz w:val="20"/>
                      <w:szCs w:val="20"/>
                    </w:rPr>
                  </w:pPr>
                  <w:r w:rsidRPr="00A46C03">
                    <w:rPr>
                      <w:rFonts w:asciiTheme="minorHAnsi" w:hAnsiTheme="minorHAnsi" w:cstheme="minorHAnsi"/>
                      <w:sz w:val="20"/>
                      <w:szCs w:val="20"/>
                    </w:rPr>
                    <w:t>Endline</w:t>
                  </w:r>
                  <w:r w:rsidRPr="00A46C03" w:rsidDel="000E6889">
                    <w:rPr>
                      <w:rFonts w:asciiTheme="minorHAnsi" w:hAnsiTheme="minorHAnsi" w:cstheme="minorHAnsi"/>
                      <w:sz w:val="20"/>
                      <w:szCs w:val="20"/>
                    </w:rPr>
                    <w:t xml:space="preserve"> </w:t>
                  </w:r>
                </w:p>
              </w:tc>
              <w:tc>
                <w:tcPr>
                  <w:tcW w:w="1440" w:type="dxa"/>
                </w:tcPr>
                <w:p w14:paraId="0F8C83D6" w14:textId="77777777" w:rsidR="00FD2115" w:rsidRPr="00922278" w:rsidRDefault="00FD2115" w:rsidP="00172A75">
                  <w:pPr>
                    <w:rPr>
                      <w:rFonts w:asciiTheme="minorHAnsi" w:hAnsiTheme="minorHAnsi" w:cstheme="minorHAnsi"/>
                      <w:sz w:val="20"/>
                      <w:szCs w:val="20"/>
                    </w:rPr>
                  </w:pPr>
                </w:p>
              </w:tc>
              <w:tc>
                <w:tcPr>
                  <w:tcW w:w="1440" w:type="dxa"/>
                </w:tcPr>
                <w:p w14:paraId="1CAA6A4F" w14:textId="77777777" w:rsidR="00FD2115" w:rsidRPr="00922278" w:rsidRDefault="00FD2115" w:rsidP="00172A75">
                  <w:pPr>
                    <w:rPr>
                      <w:rFonts w:asciiTheme="minorHAnsi" w:hAnsiTheme="minorHAnsi" w:cstheme="minorHAnsi"/>
                      <w:sz w:val="20"/>
                      <w:szCs w:val="20"/>
                    </w:rPr>
                  </w:pPr>
                </w:p>
              </w:tc>
              <w:tc>
                <w:tcPr>
                  <w:tcW w:w="1530" w:type="dxa"/>
                </w:tcPr>
                <w:p w14:paraId="50BD09B4" w14:textId="77777777" w:rsidR="00FD2115" w:rsidRPr="00922278" w:rsidRDefault="00FD2115" w:rsidP="00172A75">
                  <w:pPr>
                    <w:rPr>
                      <w:rFonts w:asciiTheme="minorHAnsi" w:hAnsiTheme="minorHAnsi" w:cstheme="minorHAnsi"/>
                      <w:sz w:val="20"/>
                      <w:szCs w:val="20"/>
                    </w:rPr>
                  </w:pPr>
                </w:p>
              </w:tc>
              <w:tc>
                <w:tcPr>
                  <w:tcW w:w="1588" w:type="dxa"/>
                </w:tcPr>
                <w:p w14:paraId="7F2A1049" w14:textId="77777777" w:rsidR="00FD2115" w:rsidRPr="00922278" w:rsidRDefault="00FD2115" w:rsidP="00172A75">
                  <w:pPr>
                    <w:rPr>
                      <w:rFonts w:asciiTheme="minorHAnsi" w:hAnsiTheme="minorHAnsi" w:cstheme="minorHAnsi"/>
                      <w:sz w:val="20"/>
                      <w:szCs w:val="20"/>
                    </w:rPr>
                  </w:pPr>
                </w:p>
              </w:tc>
              <w:tc>
                <w:tcPr>
                  <w:tcW w:w="1382" w:type="dxa"/>
                </w:tcPr>
                <w:p w14:paraId="0BBFAED1" w14:textId="77777777" w:rsidR="00FD2115" w:rsidRPr="00922278" w:rsidRDefault="00FD2115" w:rsidP="00172A75">
                  <w:pPr>
                    <w:rPr>
                      <w:rFonts w:asciiTheme="minorHAnsi" w:hAnsiTheme="minorHAnsi" w:cstheme="minorHAnsi"/>
                      <w:sz w:val="20"/>
                      <w:szCs w:val="20"/>
                    </w:rPr>
                  </w:pPr>
                </w:p>
              </w:tc>
            </w:tr>
            <w:tr w:rsidR="00FD2115" w:rsidRPr="00922278" w14:paraId="331ED0DA" w14:textId="77777777" w:rsidTr="00172A75">
              <w:tc>
                <w:tcPr>
                  <w:tcW w:w="1840" w:type="dxa"/>
                </w:tcPr>
                <w:p w14:paraId="13F59743"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440" w:type="dxa"/>
                </w:tcPr>
                <w:p w14:paraId="4FB8A6C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30.9 (9.2)</w:t>
                  </w:r>
                </w:p>
              </w:tc>
              <w:tc>
                <w:tcPr>
                  <w:tcW w:w="1440" w:type="dxa"/>
                </w:tcPr>
                <w:p w14:paraId="79E2038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32.8 (8.6)</w:t>
                  </w:r>
                </w:p>
              </w:tc>
              <w:tc>
                <w:tcPr>
                  <w:tcW w:w="1530" w:type="dxa"/>
                </w:tcPr>
                <w:p w14:paraId="6EAEC5A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31.4 (8.9)</w:t>
                  </w:r>
                </w:p>
              </w:tc>
              <w:tc>
                <w:tcPr>
                  <w:tcW w:w="1588" w:type="dxa"/>
                </w:tcPr>
                <w:p w14:paraId="41E0C57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35.0 (10.7)</w:t>
                  </w:r>
                </w:p>
              </w:tc>
              <w:tc>
                <w:tcPr>
                  <w:tcW w:w="1382" w:type="dxa"/>
                </w:tcPr>
                <w:p w14:paraId="670482E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32.1 (9.2)</w:t>
                  </w:r>
                </w:p>
              </w:tc>
            </w:tr>
            <w:tr w:rsidR="00FD2115" w:rsidRPr="00922278" w14:paraId="25B8F369" w14:textId="77777777" w:rsidTr="00172A75">
              <w:tc>
                <w:tcPr>
                  <w:tcW w:w="1840" w:type="dxa"/>
                </w:tcPr>
                <w:p w14:paraId="403F1B7A"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440" w:type="dxa"/>
                </w:tcPr>
                <w:p w14:paraId="500E00D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31.0 (24.0, 37.0)</w:t>
                  </w:r>
                </w:p>
              </w:tc>
              <w:tc>
                <w:tcPr>
                  <w:tcW w:w="1440" w:type="dxa"/>
                </w:tcPr>
                <w:p w14:paraId="4442488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33.0 (27.0, 39.0)</w:t>
                  </w:r>
                </w:p>
              </w:tc>
              <w:tc>
                <w:tcPr>
                  <w:tcW w:w="1530" w:type="dxa"/>
                </w:tcPr>
                <w:p w14:paraId="3DE59E3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30.0 (25.0, 38.0)</w:t>
                  </w:r>
                </w:p>
              </w:tc>
              <w:tc>
                <w:tcPr>
                  <w:tcW w:w="1588" w:type="dxa"/>
                </w:tcPr>
                <w:p w14:paraId="2CF373C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35.5 (25.0, 44.0)</w:t>
                  </w:r>
                </w:p>
              </w:tc>
              <w:tc>
                <w:tcPr>
                  <w:tcW w:w="1382" w:type="dxa"/>
                </w:tcPr>
                <w:p w14:paraId="12AD844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32.5 (25.0, 39.0)</w:t>
                  </w:r>
                </w:p>
              </w:tc>
            </w:tr>
            <w:tr w:rsidR="00FD2115" w:rsidRPr="00922278" w14:paraId="76306C95" w14:textId="77777777" w:rsidTr="00172A75">
              <w:tc>
                <w:tcPr>
                  <w:tcW w:w="1840" w:type="dxa"/>
                </w:tcPr>
                <w:p w14:paraId="435EC588"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440" w:type="dxa"/>
                </w:tcPr>
                <w:p w14:paraId="25CCC9B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12.0, 52.0</w:t>
                  </w:r>
                </w:p>
              </w:tc>
              <w:tc>
                <w:tcPr>
                  <w:tcW w:w="1440" w:type="dxa"/>
                </w:tcPr>
                <w:p w14:paraId="3C62A2F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12.0, 57.0</w:t>
                  </w:r>
                </w:p>
              </w:tc>
              <w:tc>
                <w:tcPr>
                  <w:tcW w:w="1530" w:type="dxa"/>
                </w:tcPr>
                <w:p w14:paraId="2F125D0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12.0, 51.0</w:t>
                  </w:r>
                </w:p>
              </w:tc>
              <w:tc>
                <w:tcPr>
                  <w:tcW w:w="1588" w:type="dxa"/>
                </w:tcPr>
                <w:p w14:paraId="6E88C9E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16.0, 55.0</w:t>
                  </w:r>
                </w:p>
              </w:tc>
              <w:tc>
                <w:tcPr>
                  <w:tcW w:w="1382" w:type="dxa"/>
                </w:tcPr>
                <w:p w14:paraId="10B7CC9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12.0, 57.0</w:t>
                  </w:r>
                </w:p>
              </w:tc>
            </w:tr>
            <w:tr w:rsidR="00FD2115" w:rsidRPr="00922278" w14:paraId="1D03D93A" w14:textId="77777777" w:rsidTr="00172A75">
              <w:tc>
                <w:tcPr>
                  <w:tcW w:w="1840" w:type="dxa"/>
                </w:tcPr>
                <w:p w14:paraId="3AC28505"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 (% Non-missing)</w:t>
                  </w:r>
                </w:p>
              </w:tc>
              <w:tc>
                <w:tcPr>
                  <w:tcW w:w="1440" w:type="dxa"/>
                </w:tcPr>
                <w:p w14:paraId="5375D21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248 (98.8%)</w:t>
                  </w:r>
                </w:p>
              </w:tc>
              <w:tc>
                <w:tcPr>
                  <w:tcW w:w="1440" w:type="dxa"/>
                </w:tcPr>
                <w:p w14:paraId="6A092B1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249 (99.2%)</w:t>
                  </w:r>
                </w:p>
              </w:tc>
              <w:tc>
                <w:tcPr>
                  <w:tcW w:w="1530" w:type="dxa"/>
                </w:tcPr>
                <w:p w14:paraId="7CC826A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53 (96.4%)</w:t>
                  </w:r>
                </w:p>
              </w:tc>
              <w:tc>
                <w:tcPr>
                  <w:tcW w:w="1588" w:type="dxa"/>
                </w:tcPr>
                <w:p w14:paraId="257F4E6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52 (96.3%)</w:t>
                  </w:r>
                </w:p>
              </w:tc>
              <w:tc>
                <w:tcPr>
                  <w:tcW w:w="1382" w:type="dxa"/>
                </w:tcPr>
                <w:p w14:paraId="1FEE88D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602 (98.5%)</w:t>
                  </w:r>
                </w:p>
              </w:tc>
            </w:tr>
            <w:tr w:rsidR="00FD2115" w:rsidRPr="00922278" w14:paraId="699AD412" w14:textId="77777777" w:rsidTr="00172A75">
              <w:tc>
                <w:tcPr>
                  <w:tcW w:w="1840" w:type="dxa"/>
                </w:tcPr>
                <w:p w14:paraId="37B13FFE"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b/>
                      <w:sz w:val="20"/>
                      <w:szCs w:val="20"/>
                    </w:rPr>
                    <w:t>SSS (items 1-8) total (8-40)</w:t>
                  </w:r>
                </w:p>
              </w:tc>
              <w:tc>
                <w:tcPr>
                  <w:tcW w:w="1440" w:type="dxa"/>
                </w:tcPr>
                <w:p w14:paraId="25F0B669" w14:textId="77777777" w:rsidR="00FD2115" w:rsidRPr="00922278" w:rsidRDefault="00FD2115" w:rsidP="00172A75">
                  <w:pPr>
                    <w:rPr>
                      <w:rFonts w:asciiTheme="minorHAnsi" w:hAnsiTheme="minorHAnsi" w:cstheme="minorHAnsi"/>
                      <w:sz w:val="20"/>
                      <w:szCs w:val="20"/>
                    </w:rPr>
                  </w:pPr>
                </w:p>
              </w:tc>
              <w:tc>
                <w:tcPr>
                  <w:tcW w:w="1440" w:type="dxa"/>
                </w:tcPr>
                <w:p w14:paraId="1E92AA65" w14:textId="77777777" w:rsidR="00FD2115" w:rsidRPr="00922278" w:rsidRDefault="00FD2115" w:rsidP="00172A75">
                  <w:pPr>
                    <w:rPr>
                      <w:rFonts w:asciiTheme="minorHAnsi" w:hAnsiTheme="minorHAnsi" w:cstheme="minorHAnsi"/>
                      <w:sz w:val="20"/>
                      <w:szCs w:val="20"/>
                    </w:rPr>
                  </w:pPr>
                </w:p>
              </w:tc>
              <w:tc>
                <w:tcPr>
                  <w:tcW w:w="1530" w:type="dxa"/>
                </w:tcPr>
                <w:p w14:paraId="7B9FACC5" w14:textId="77777777" w:rsidR="00FD2115" w:rsidRPr="00922278" w:rsidRDefault="00FD2115" w:rsidP="00172A75">
                  <w:pPr>
                    <w:rPr>
                      <w:rFonts w:asciiTheme="minorHAnsi" w:hAnsiTheme="minorHAnsi" w:cstheme="minorHAnsi"/>
                      <w:sz w:val="20"/>
                      <w:szCs w:val="20"/>
                    </w:rPr>
                  </w:pPr>
                </w:p>
              </w:tc>
              <w:tc>
                <w:tcPr>
                  <w:tcW w:w="1588" w:type="dxa"/>
                </w:tcPr>
                <w:p w14:paraId="37B3F7BB" w14:textId="77777777" w:rsidR="00FD2115" w:rsidRPr="00922278" w:rsidRDefault="00FD2115" w:rsidP="00172A75">
                  <w:pPr>
                    <w:rPr>
                      <w:rFonts w:asciiTheme="minorHAnsi" w:hAnsiTheme="minorHAnsi" w:cstheme="minorHAnsi"/>
                      <w:sz w:val="20"/>
                      <w:szCs w:val="20"/>
                    </w:rPr>
                  </w:pPr>
                </w:p>
              </w:tc>
              <w:tc>
                <w:tcPr>
                  <w:tcW w:w="1382" w:type="dxa"/>
                </w:tcPr>
                <w:p w14:paraId="0E3385A5" w14:textId="77777777" w:rsidR="00FD2115" w:rsidRPr="00922278" w:rsidRDefault="00FD2115" w:rsidP="00172A75">
                  <w:pPr>
                    <w:rPr>
                      <w:rFonts w:asciiTheme="minorHAnsi" w:hAnsiTheme="minorHAnsi" w:cstheme="minorHAnsi"/>
                      <w:sz w:val="20"/>
                      <w:szCs w:val="20"/>
                    </w:rPr>
                  </w:pPr>
                </w:p>
              </w:tc>
            </w:tr>
            <w:tr w:rsidR="000E6889" w:rsidRPr="00922278" w14:paraId="6C3C912F" w14:textId="77777777" w:rsidTr="00172A75">
              <w:tc>
                <w:tcPr>
                  <w:tcW w:w="1840" w:type="dxa"/>
                </w:tcPr>
                <w:p w14:paraId="6A551398" w14:textId="5BE62BDF" w:rsidR="000E6889" w:rsidRPr="00922278" w:rsidRDefault="000E6889" w:rsidP="00172A75">
                  <w:pPr>
                    <w:rPr>
                      <w:rFonts w:asciiTheme="minorHAnsi" w:hAnsiTheme="minorHAnsi" w:cstheme="minorHAnsi"/>
                      <w:sz w:val="20"/>
                      <w:szCs w:val="20"/>
                    </w:rPr>
                  </w:pPr>
                  <w:r w:rsidRPr="000E6889">
                    <w:rPr>
                      <w:rFonts w:asciiTheme="minorHAnsi" w:hAnsiTheme="minorHAnsi" w:cstheme="minorHAnsi"/>
                      <w:sz w:val="20"/>
                      <w:szCs w:val="20"/>
                    </w:rPr>
                    <w:lastRenderedPageBreak/>
                    <w:t>Baseline</w:t>
                  </w:r>
                </w:p>
              </w:tc>
              <w:tc>
                <w:tcPr>
                  <w:tcW w:w="1440" w:type="dxa"/>
                </w:tcPr>
                <w:p w14:paraId="5CDD9971" w14:textId="77777777" w:rsidR="000E6889" w:rsidRPr="00922278" w:rsidRDefault="000E6889" w:rsidP="00172A75">
                  <w:pPr>
                    <w:jc w:val="center"/>
                    <w:rPr>
                      <w:rFonts w:asciiTheme="minorHAnsi" w:hAnsiTheme="minorHAnsi" w:cstheme="minorHAnsi"/>
                      <w:sz w:val="20"/>
                      <w:szCs w:val="20"/>
                    </w:rPr>
                  </w:pPr>
                </w:p>
              </w:tc>
              <w:tc>
                <w:tcPr>
                  <w:tcW w:w="1440" w:type="dxa"/>
                </w:tcPr>
                <w:p w14:paraId="3C545B1E" w14:textId="77777777" w:rsidR="000E6889" w:rsidRPr="00922278" w:rsidRDefault="000E6889" w:rsidP="00172A75">
                  <w:pPr>
                    <w:jc w:val="center"/>
                    <w:rPr>
                      <w:rFonts w:asciiTheme="minorHAnsi" w:hAnsiTheme="minorHAnsi" w:cstheme="minorHAnsi"/>
                      <w:sz w:val="20"/>
                      <w:szCs w:val="20"/>
                    </w:rPr>
                  </w:pPr>
                </w:p>
              </w:tc>
              <w:tc>
                <w:tcPr>
                  <w:tcW w:w="1530" w:type="dxa"/>
                </w:tcPr>
                <w:p w14:paraId="0B386A4A" w14:textId="77777777" w:rsidR="000E6889" w:rsidRPr="00922278" w:rsidRDefault="000E6889" w:rsidP="00172A75">
                  <w:pPr>
                    <w:jc w:val="center"/>
                    <w:rPr>
                      <w:rFonts w:asciiTheme="minorHAnsi" w:hAnsiTheme="minorHAnsi" w:cstheme="minorHAnsi"/>
                      <w:sz w:val="20"/>
                      <w:szCs w:val="20"/>
                    </w:rPr>
                  </w:pPr>
                </w:p>
              </w:tc>
              <w:tc>
                <w:tcPr>
                  <w:tcW w:w="1588" w:type="dxa"/>
                </w:tcPr>
                <w:p w14:paraId="0E524AF0" w14:textId="77777777" w:rsidR="000E6889" w:rsidRPr="00922278" w:rsidRDefault="000E6889" w:rsidP="00172A75">
                  <w:pPr>
                    <w:jc w:val="center"/>
                    <w:rPr>
                      <w:rFonts w:asciiTheme="minorHAnsi" w:hAnsiTheme="minorHAnsi" w:cstheme="minorHAnsi"/>
                      <w:sz w:val="20"/>
                      <w:szCs w:val="20"/>
                    </w:rPr>
                  </w:pPr>
                </w:p>
              </w:tc>
              <w:tc>
                <w:tcPr>
                  <w:tcW w:w="1382" w:type="dxa"/>
                </w:tcPr>
                <w:p w14:paraId="0611998E" w14:textId="77777777" w:rsidR="000E6889" w:rsidRPr="00922278" w:rsidRDefault="000E6889" w:rsidP="00172A75">
                  <w:pPr>
                    <w:jc w:val="center"/>
                    <w:rPr>
                      <w:rFonts w:asciiTheme="minorHAnsi" w:hAnsiTheme="minorHAnsi" w:cstheme="minorHAnsi"/>
                      <w:sz w:val="20"/>
                      <w:szCs w:val="20"/>
                    </w:rPr>
                  </w:pPr>
                </w:p>
              </w:tc>
            </w:tr>
            <w:tr w:rsidR="00FD2115" w:rsidRPr="00922278" w14:paraId="43658AA1" w14:textId="77777777" w:rsidTr="00172A75">
              <w:tc>
                <w:tcPr>
                  <w:tcW w:w="1840" w:type="dxa"/>
                </w:tcPr>
                <w:p w14:paraId="73C69B2A"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440" w:type="dxa"/>
                </w:tcPr>
                <w:p w14:paraId="253B984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23.5 (6.8)</w:t>
                  </w:r>
                </w:p>
              </w:tc>
              <w:tc>
                <w:tcPr>
                  <w:tcW w:w="1440" w:type="dxa"/>
                </w:tcPr>
                <w:p w14:paraId="7A4E167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24.3 (6.8)</w:t>
                  </w:r>
                </w:p>
              </w:tc>
              <w:tc>
                <w:tcPr>
                  <w:tcW w:w="1530" w:type="dxa"/>
                </w:tcPr>
                <w:p w14:paraId="20BFB27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20.7 (5.9)</w:t>
                  </w:r>
                </w:p>
              </w:tc>
              <w:tc>
                <w:tcPr>
                  <w:tcW w:w="1588" w:type="dxa"/>
                </w:tcPr>
                <w:p w14:paraId="752D2DF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21.4 (7.1)</w:t>
                  </w:r>
                </w:p>
              </w:tc>
              <w:tc>
                <w:tcPr>
                  <w:tcW w:w="1382" w:type="dxa"/>
                </w:tcPr>
                <w:p w14:paraId="6148DD7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23.4 (6.8)</w:t>
                  </w:r>
                </w:p>
              </w:tc>
            </w:tr>
            <w:tr w:rsidR="00FD2115" w:rsidRPr="00922278" w14:paraId="788B5278" w14:textId="77777777" w:rsidTr="00172A75">
              <w:tc>
                <w:tcPr>
                  <w:tcW w:w="1840" w:type="dxa"/>
                </w:tcPr>
                <w:p w14:paraId="29841F40"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440" w:type="dxa"/>
                </w:tcPr>
                <w:p w14:paraId="4CAFAF2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23.0 (19.0, 29.0)</w:t>
                  </w:r>
                </w:p>
              </w:tc>
              <w:tc>
                <w:tcPr>
                  <w:tcW w:w="1440" w:type="dxa"/>
                </w:tcPr>
                <w:p w14:paraId="0ADEF09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24.0 (18.0, 30.0)</w:t>
                  </w:r>
                </w:p>
              </w:tc>
              <w:tc>
                <w:tcPr>
                  <w:tcW w:w="1530" w:type="dxa"/>
                </w:tcPr>
                <w:p w14:paraId="25BFA12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21.0 (17.0, 25.0)</w:t>
                  </w:r>
                </w:p>
              </w:tc>
              <w:tc>
                <w:tcPr>
                  <w:tcW w:w="1588" w:type="dxa"/>
                </w:tcPr>
                <w:p w14:paraId="43960AA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21.0 (16.0, 26.0)</w:t>
                  </w:r>
                </w:p>
              </w:tc>
              <w:tc>
                <w:tcPr>
                  <w:tcW w:w="1382" w:type="dxa"/>
                </w:tcPr>
                <w:p w14:paraId="6E24101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23.0 (18.0, 29.0)</w:t>
                  </w:r>
                </w:p>
              </w:tc>
            </w:tr>
            <w:tr w:rsidR="00FD2115" w:rsidRPr="00922278" w14:paraId="6BEE58FB" w14:textId="77777777" w:rsidTr="00172A75">
              <w:tc>
                <w:tcPr>
                  <w:tcW w:w="1840" w:type="dxa"/>
                </w:tcPr>
                <w:p w14:paraId="13E7C44D"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440" w:type="dxa"/>
                </w:tcPr>
                <w:p w14:paraId="3D62777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8.0, 40.0</w:t>
                  </w:r>
                </w:p>
              </w:tc>
              <w:tc>
                <w:tcPr>
                  <w:tcW w:w="1440" w:type="dxa"/>
                </w:tcPr>
                <w:p w14:paraId="058D101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11.0, 40.0</w:t>
                  </w:r>
                </w:p>
              </w:tc>
              <w:tc>
                <w:tcPr>
                  <w:tcW w:w="1530" w:type="dxa"/>
                </w:tcPr>
                <w:p w14:paraId="0FAF9E6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10.0, 34.0</w:t>
                  </w:r>
                </w:p>
              </w:tc>
              <w:tc>
                <w:tcPr>
                  <w:tcW w:w="1588" w:type="dxa"/>
                </w:tcPr>
                <w:p w14:paraId="5F5D5B1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10.0, 38.0</w:t>
                  </w:r>
                </w:p>
              </w:tc>
              <w:tc>
                <w:tcPr>
                  <w:tcW w:w="1382" w:type="dxa"/>
                </w:tcPr>
                <w:p w14:paraId="1B7B801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8.0, 40.0</w:t>
                  </w:r>
                </w:p>
              </w:tc>
            </w:tr>
            <w:tr w:rsidR="00FD2115" w:rsidRPr="00922278" w14:paraId="69E9D8EC" w14:textId="77777777" w:rsidTr="00172A75">
              <w:tc>
                <w:tcPr>
                  <w:tcW w:w="1840" w:type="dxa"/>
                </w:tcPr>
                <w:p w14:paraId="31D898D5"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 (% Non-missing)</w:t>
                  </w:r>
                </w:p>
              </w:tc>
              <w:tc>
                <w:tcPr>
                  <w:tcW w:w="1440" w:type="dxa"/>
                </w:tcPr>
                <w:p w14:paraId="5D6C02C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251 (100.0%)</w:t>
                  </w:r>
                </w:p>
              </w:tc>
              <w:tc>
                <w:tcPr>
                  <w:tcW w:w="1440" w:type="dxa"/>
                </w:tcPr>
                <w:p w14:paraId="13B2D57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251 (100.0%)</w:t>
                  </w:r>
                </w:p>
              </w:tc>
              <w:tc>
                <w:tcPr>
                  <w:tcW w:w="1530" w:type="dxa"/>
                </w:tcPr>
                <w:p w14:paraId="4EB351C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55 (100.0%)</w:t>
                  </w:r>
                </w:p>
              </w:tc>
              <w:tc>
                <w:tcPr>
                  <w:tcW w:w="1588" w:type="dxa"/>
                </w:tcPr>
                <w:p w14:paraId="50541CB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54 (100.0%)</w:t>
                  </w:r>
                </w:p>
              </w:tc>
              <w:tc>
                <w:tcPr>
                  <w:tcW w:w="1382" w:type="dxa"/>
                </w:tcPr>
                <w:p w14:paraId="45DDD2B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611 (100.0%)</w:t>
                  </w:r>
                </w:p>
              </w:tc>
            </w:tr>
            <w:tr w:rsidR="00FD2115" w:rsidRPr="00922278" w14:paraId="06F7DCA0" w14:textId="77777777" w:rsidTr="00172A75">
              <w:tc>
                <w:tcPr>
                  <w:tcW w:w="1840" w:type="dxa"/>
                </w:tcPr>
                <w:p w14:paraId="4B33CE25" w14:textId="2CE838D6" w:rsidR="00FD2115" w:rsidRPr="000E6889" w:rsidRDefault="000E6889" w:rsidP="00172A75">
                  <w:pPr>
                    <w:rPr>
                      <w:rFonts w:asciiTheme="minorHAnsi" w:hAnsiTheme="minorHAnsi" w:cstheme="minorHAnsi"/>
                      <w:sz w:val="20"/>
                      <w:szCs w:val="20"/>
                    </w:rPr>
                  </w:pPr>
                  <w:r w:rsidRPr="00A46C03">
                    <w:rPr>
                      <w:rFonts w:asciiTheme="minorHAnsi" w:hAnsiTheme="minorHAnsi" w:cstheme="minorHAnsi"/>
                      <w:sz w:val="20"/>
                      <w:szCs w:val="20"/>
                    </w:rPr>
                    <w:t xml:space="preserve">Midline </w:t>
                  </w:r>
                </w:p>
              </w:tc>
              <w:tc>
                <w:tcPr>
                  <w:tcW w:w="1440" w:type="dxa"/>
                </w:tcPr>
                <w:p w14:paraId="1D783750" w14:textId="77777777" w:rsidR="00FD2115" w:rsidRPr="00922278" w:rsidRDefault="00FD2115" w:rsidP="00172A75">
                  <w:pPr>
                    <w:rPr>
                      <w:rFonts w:asciiTheme="minorHAnsi" w:hAnsiTheme="minorHAnsi" w:cstheme="minorHAnsi"/>
                      <w:sz w:val="20"/>
                      <w:szCs w:val="20"/>
                    </w:rPr>
                  </w:pPr>
                </w:p>
              </w:tc>
              <w:tc>
                <w:tcPr>
                  <w:tcW w:w="1440" w:type="dxa"/>
                </w:tcPr>
                <w:p w14:paraId="27EEB1AF" w14:textId="77777777" w:rsidR="00FD2115" w:rsidRPr="00922278" w:rsidRDefault="00FD2115" w:rsidP="00172A75">
                  <w:pPr>
                    <w:rPr>
                      <w:rFonts w:asciiTheme="minorHAnsi" w:hAnsiTheme="minorHAnsi" w:cstheme="minorHAnsi"/>
                      <w:sz w:val="20"/>
                      <w:szCs w:val="20"/>
                    </w:rPr>
                  </w:pPr>
                </w:p>
              </w:tc>
              <w:tc>
                <w:tcPr>
                  <w:tcW w:w="1530" w:type="dxa"/>
                </w:tcPr>
                <w:p w14:paraId="0B235434" w14:textId="77777777" w:rsidR="00FD2115" w:rsidRPr="00922278" w:rsidRDefault="00FD2115" w:rsidP="00172A75">
                  <w:pPr>
                    <w:rPr>
                      <w:rFonts w:asciiTheme="minorHAnsi" w:hAnsiTheme="minorHAnsi" w:cstheme="minorHAnsi"/>
                      <w:sz w:val="20"/>
                      <w:szCs w:val="20"/>
                    </w:rPr>
                  </w:pPr>
                </w:p>
              </w:tc>
              <w:tc>
                <w:tcPr>
                  <w:tcW w:w="1588" w:type="dxa"/>
                </w:tcPr>
                <w:p w14:paraId="65620942" w14:textId="77777777" w:rsidR="00FD2115" w:rsidRPr="00922278" w:rsidRDefault="00FD2115" w:rsidP="00172A75">
                  <w:pPr>
                    <w:rPr>
                      <w:rFonts w:asciiTheme="minorHAnsi" w:hAnsiTheme="minorHAnsi" w:cstheme="minorHAnsi"/>
                      <w:sz w:val="20"/>
                      <w:szCs w:val="20"/>
                    </w:rPr>
                  </w:pPr>
                </w:p>
              </w:tc>
              <w:tc>
                <w:tcPr>
                  <w:tcW w:w="1382" w:type="dxa"/>
                </w:tcPr>
                <w:p w14:paraId="7D0A15EB" w14:textId="77777777" w:rsidR="00FD2115" w:rsidRPr="00922278" w:rsidRDefault="00FD2115" w:rsidP="00172A75">
                  <w:pPr>
                    <w:rPr>
                      <w:rFonts w:asciiTheme="minorHAnsi" w:hAnsiTheme="minorHAnsi" w:cstheme="minorHAnsi"/>
                      <w:sz w:val="20"/>
                      <w:szCs w:val="20"/>
                    </w:rPr>
                  </w:pPr>
                </w:p>
              </w:tc>
            </w:tr>
            <w:tr w:rsidR="00FD2115" w:rsidRPr="00922278" w14:paraId="2C3606AF" w14:textId="77777777" w:rsidTr="00172A75">
              <w:tc>
                <w:tcPr>
                  <w:tcW w:w="1840" w:type="dxa"/>
                </w:tcPr>
                <w:p w14:paraId="6DD78A2A"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440" w:type="dxa"/>
                </w:tcPr>
                <w:p w14:paraId="00DC554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23.8 (6.8)</w:t>
                  </w:r>
                </w:p>
              </w:tc>
              <w:tc>
                <w:tcPr>
                  <w:tcW w:w="1440" w:type="dxa"/>
                </w:tcPr>
                <w:p w14:paraId="1FBFA35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21.8 (6.9)</w:t>
                  </w:r>
                </w:p>
              </w:tc>
              <w:tc>
                <w:tcPr>
                  <w:tcW w:w="1530" w:type="dxa"/>
                </w:tcPr>
                <w:p w14:paraId="15E901D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19.8 (6.6)</w:t>
                  </w:r>
                </w:p>
              </w:tc>
              <w:tc>
                <w:tcPr>
                  <w:tcW w:w="1588" w:type="dxa"/>
                </w:tcPr>
                <w:p w14:paraId="26F868E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20.0 (6.8)</w:t>
                  </w:r>
                </w:p>
              </w:tc>
              <w:tc>
                <w:tcPr>
                  <w:tcW w:w="1382" w:type="dxa"/>
                </w:tcPr>
                <w:p w14:paraId="22DDA60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22.3 (7.0)</w:t>
                  </w:r>
                </w:p>
              </w:tc>
            </w:tr>
            <w:tr w:rsidR="00FD2115" w:rsidRPr="00922278" w14:paraId="4AEE3C78" w14:textId="77777777" w:rsidTr="00172A75">
              <w:tc>
                <w:tcPr>
                  <w:tcW w:w="1840" w:type="dxa"/>
                </w:tcPr>
                <w:p w14:paraId="2FAB3E01"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440" w:type="dxa"/>
                </w:tcPr>
                <w:p w14:paraId="5776871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24.0 (19.0, 28.0)</w:t>
                  </w:r>
                </w:p>
              </w:tc>
              <w:tc>
                <w:tcPr>
                  <w:tcW w:w="1440" w:type="dxa"/>
                </w:tcPr>
                <w:p w14:paraId="7928591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21.5 (17.0, 27.0)</w:t>
                  </w:r>
                </w:p>
              </w:tc>
              <w:tc>
                <w:tcPr>
                  <w:tcW w:w="1530" w:type="dxa"/>
                </w:tcPr>
                <w:p w14:paraId="1BEE116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19.0 (14.0, 25.0)</w:t>
                  </w:r>
                </w:p>
              </w:tc>
              <w:tc>
                <w:tcPr>
                  <w:tcW w:w="1588" w:type="dxa"/>
                </w:tcPr>
                <w:p w14:paraId="171EA50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19.0 (14.0, 26.0)</w:t>
                  </w:r>
                </w:p>
              </w:tc>
              <w:tc>
                <w:tcPr>
                  <w:tcW w:w="1382" w:type="dxa"/>
                </w:tcPr>
                <w:p w14:paraId="0DAD42F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22.0 (17.0, 27.0)</w:t>
                  </w:r>
                </w:p>
              </w:tc>
            </w:tr>
            <w:tr w:rsidR="00FD2115" w:rsidRPr="00922278" w14:paraId="2CBEA7FE" w14:textId="77777777" w:rsidTr="00172A75">
              <w:tc>
                <w:tcPr>
                  <w:tcW w:w="1840" w:type="dxa"/>
                </w:tcPr>
                <w:p w14:paraId="3092996B"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440" w:type="dxa"/>
                </w:tcPr>
                <w:p w14:paraId="03145ED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9.0, 40.0</w:t>
                  </w:r>
                </w:p>
              </w:tc>
              <w:tc>
                <w:tcPr>
                  <w:tcW w:w="1440" w:type="dxa"/>
                </w:tcPr>
                <w:p w14:paraId="3F86FDB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8.0, 40.0</w:t>
                  </w:r>
                </w:p>
              </w:tc>
              <w:tc>
                <w:tcPr>
                  <w:tcW w:w="1530" w:type="dxa"/>
                </w:tcPr>
                <w:p w14:paraId="38C0951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8.0, 33.0</w:t>
                  </w:r>
                </w:p>
              </w:tc>
              <w:tc>
                <w:tcPr>
                  <w:tcW w:w="1588" w:type="dxa"/>
                </w:tcPr>
                <w:p w14:paraId="4F23D5D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8.0, 32.0</w:t>
                  </w:r>
                </w:p>
              </w:tc>
              <w:tc>
                <w:tcPr>
                  <w:tcW w:w="1382" w:type="dxa"/>
                </w:tcPr>
                <w:p w14:paraId="2CCF6E1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8.0, 40.0</w:t>
                  </w:r>
                </w:p>
              </w:tc>
            </w:tr>
            <w:tr w:rsidR="00FD2115" w:rsidRPr="00922278" w14:paraId="3A09E5C3" w14:textId="77777777" w:rsidTr="00172A75">
              <w:tc>
                <w:tcPr>
                  <w:tcW w:w="1840" w:type="dxa"/>
                </w:tcPr>
                <w:p w14:paraId="293F93FE"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 (% Non-missing)</w:t>
                  </w:r>
                </w:p>
              </w:tc>
              <w:tc>
                <w:tcPr>
                  <w:tcW w:w="1440" w:type="dxa"/>
                </w:tcPr>
                <w:p w14:paraId="071D2D2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249 (99.2%)</w:t>
                  </w:r>
                </w:p>
              </w:tc>
              <w:tc>
                <w:tcPr>
                  <w:tcW w:w="1440" w:type="dxa"/>
                </w:tcPr>
                <w:p w14:paraId="0559D54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250 (99.6%)</w:t>
                  </w:r>
                </w:p>
              </w:tc>
              <w:tc>
                <w:tcPr>
                  <w:tcW w:w="1530" w:type="dxa"/>
                </w:tcPr>
                <w:p w14:paraId="62581A2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52 (94.5%)</w:t>
                  </w:r>
                </w:p>
              </w:tc>
              <w:tc>
                <w:tcPr>
                  <w:tcW w:w="1588" w:type="dxa"/>
                </w:tcPr>
                <w:p w14:paraId="68EF17D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53 (98.1%)</w:t>
                  </w:r>
                </w:p>
              </w:tc>
              <w:tc>
                <w:tcPr>
                  <w:tcW w:w="1382" w:type="dxa"/>
                </w:tcPr>
                <w:p w14:paraId="3772614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604 (98.9%)</w:t>
                  </w:r>
                </w:p>
              </w:tc>
            </w:tr>
            <w:tr w:rsidR="00FD2115" w:rsidRPr="00922278" w14:paraId="31BFC070" w14:textId="77777777" w:rsidTr="00172A75">
              <w:tc>
                <w:tcPr>
                  <w:tcW w:w="1840" w:type="dxa"/>
                </w:tcPr>
                <w:p w14:paraId="28C039F1" w14:textId="63D92CF3" w:rsidR="00FD2115" w:rsidRPr="000E6889" w:rsidRDefault="000E6889" w:rsidP="00172A75">
                  <w:pPr>
                    <w:rPr>
                      <w:rFonts w:asciiTheme="minorHAnsi" w:hAnsiTheme="minorHAnsi" w:cstheme="minorHAnsi"/>
                      <w:sz w:val="20"/>
                      <w:szCs w:val="20"/>
                    </w:rPr>
                  </w:pPr>
                  <w:r w:rsidRPr="00A46C03">
                    <w:rPr>
                      <w:rFonts w:asciiTheme="minorHAnsi" w:hAnsiTheme="minorHAnsi" w:cstheme="minorHAnsi"/>
                      <w:sz w:val="20"/>
                      <w:szCs w:val="20"/>
                    </w:rPr>
                    <w:t>Endline</w:t>
                  </w:r>
                  <w:r w:rsidRPr="00A46C03" w:rsidDel="000E6889">
                    <w:rPr>
                      <w:rFonts w:asciiTheme="minorHAnsi" w:hAnsiTheme="minorHAnsi" w:cstheme="minorHAnsi"/>
                      <w:sz w:val="20"/>
                      <w:szCs w:val="20"/>
                    </w:rPr>
                    <w:t xml:space="preserve"> </w:t>
                  </w:r>
                </w:p>
              </w:tc>
              <w:tc>
                <w:tcPr>
                  <w:tcW w:w="1440" w:type="dxa"/>
                </w:tcPr>
                <w:p w14:paraId="717B8CB1" w14:textId="77777777" w:rsidR="00FD2115" w:rsidRPr="00922278" w:rsidRDefault="00FD2115" w:rsidP="00172A75">
                  <w:pPr>
                    <w:rPr>
                      <w:rFonts w:asciiTheme="minorHAnsi" w:hAnsiTheme="minorHAnsi" w:cstheme="minorHAnsi"/>
                      <w:sz w:val="20"/>
                      <w:szCs w:val="20"/>
                    </w:rPr>
                  </w:pPr>
                </w:p>
              </w:tc>
              <w:tc>
                <w:tcPr>
                  <w:tcW w:w="1440" w:type="dxa"/>
                </w:tcPr>
                <w:p w14:paraId="2BD160B5" w14:textId="77777777" w:rsidR="00FD2115" w:rsidRPr="00922278" w:rsidRDefault="00FD2115" w:rsidP="00172A75">
                  <w:pPr>
                    <w:rPr>
                      <w:rFonts w:asciiTheme="minorHAnsi" w:hAnsiTheme="minorHAnsi" w:cstheme="minorHAnsi"/>
                      <w:sz w:val="20"/>
                      <w:szCs w:val="20"/>
                    </w:rPr>
                  </w:pPr>
                </w:p>
              </w:tc>
              <w:tc>
                <w:tcPr>
                  <w:tcW w:w="1530" w:type="dxa"/>
                </w:tcPr>
                <w:p w14:paraId="1A77C3B7" w14:textId="77777777" w:rsidR="00FD2115" w:rsidRPr="00922278" w:rsidRDefault="00FD2115" w:rsidP="00172A75">
                  <w:pPr>
                    <w:rPr>
                      <w:rFonts w:asciiTheme="minorHAnsi" w:hAnsiTheme="minorHAnsi" w:cstheme="minorHAnsi"/>
                      <w:sz w:val="20"/>
                      <w:szCs w:val="20"/>
                    </w:rPr>
                  </w:pPr>
                </w:p>
              </w:tc>
              <w:tc>
                <w:tcPr>
                  <w:tcW w:w="1588" w:type="dxa"/>
                </w:tcPr>
                <w:p w14:paraId="7F9C13A6" w14:textId="77777777" w:rsidR="00FD2115" w:rsidRPr="00922278" w:rsidRDefault="00FD2115" w:rsidP="00172A75">
                  <w:pPr>
                    <w:rPr>
                      <w:rFonts w:asciiTheme="minorHAnsi" w:hAnsiTheme="minorHAnsi" w:cstheme="minorHAnsi"/>
                      <w:sz w:val="20"/>
                      <w:szCs w:val="20"/>
                    </w:rPr>
                  </w:pPr>
                </w:p>
              </w:tc>
              <w:tc>
                <w:tcPr>
                  <w:tcW w:w="1382" w:type="dxa"/>
                </w:tcPr>
                <w:p w14:paraId="21AAD525" w14:textId="77777777" w:rsidR="00FD2115" w:rsidRPr="00922278" w:rsidRDefault="00FD2115" w:rsidP="00172A75">
                  <w:pPr>
                    <w:rPr>
                      <w:rFonts w:asciiTheme="minorHAnsi" w:hAnsiTheme="minorHAnsi" w:cstheme="minorHAnsi"/>
                      <w:sz w:val="20"/>
                      <w:szCs w:val="20"/>
                    </w:rPr>
                  </w:pPr>
                </w:p>
              </w:tc>
            </w:tr>
            <w:tr w:rsidR="00FD2115" w:rsidRPr="00922278" w14:paraId="585B6333" w14:textId="77777777" w:rsidTr="00172A75">
              <w:tc>
                <w:tcPr>
                  <w:tcW w:w="1840" w:type="dxa"/>
                </w:tcPr>
                <w:p w14:paraId="244653EB"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440" w:type="dxa"/>
                </w:tcPr>
                <w:p w14:paraId="390E1FE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22.8 (7.0)</w:t>
                  </w:r>
                </w:p>
              </w:tc>
              <w:tc>
                <w:tcPr>
                  <w:tcW w:w="1440" w:type="dxa"/>
                </w:tcPr>
                <w:p w14:paraId="6DEBEB3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22.2 (7.5)</w:t>
                  </w:r>
                </w:p>
              </w:tc>
              <w:tc>
                <w:tcPr>
                  <w:tcW w:w="1530" w:type="dxa"/>
                </w:tcPr>
                <w:p w14:paraId="0EAA88B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18.9 (6.0)</w:t>
                  </w:r>
                </w:p>
              </w:tc>
              <w:tc>
                <w:tcPr>
                  <w:tcW w:w="1588" w:type="dxa"/>
                </w:tcPr>
                <w:p w14:paraId="3F4B030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18.7 (7.1)</w:t>
                  </w:r>
                </w:p>
              </w:tc>
              <w:tc>
                <w:tcPr>
                  <w:tcW w:w="1382" w:type="dxa"/>
                </w:tcPr>
                <w:p w14:paraId="3BC0391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21.8 (7.3)</w:t>
                  </w:r>
                </w:p>
              </w:tc>
            </w:tr>
            <w:tr w:rsidR="00FD2115" w:rsidRPr="00922278" w14:paraId="4DDD3C00" w14:textId="77777777" w:rsidTr="00172A75">
              <w:tc>
                <w:tcPr>
                  <w:tcW w:w="1840" w:type="dxa"/>
                </w:tcPr>
                <w:p w14:paraId="44F983AD"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440" w:type="dxa"/>
                </w:tcPr>
                <w:p w14:paraId="333D701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23.0 (17.0, 28.0)</w:t>
                  </w:r>
                </w:p>
              </w:tc>
              <w:tc>
                <w:tcPr>
                  <w:tcW w:w="1440" w:type="dxa"/>
                </w:tcPr>
                <w:p w14:paraId="57031AC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23.0 (16.0, 28.0)</w:t>
                  </w:r>
                </w:p>
              </w:tc>
              <w:tc>
                <w:tcPr>
                  <w:tcW w:w="1530" w:type="dxa"/>
                </w:tcPr>
                <w:p w14:paraId="2D27CD2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19.0 (14.0, 23.0)</w:t>
                  </w:r>
                </w:p>
              </w:tc>
              <w:tc>
                <w:tcPr>
                  <w:tcW w:w="1588" w:type="dxa"/>
                </w:tcPr>
                <w:p w14:paraId="6AF6A1E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18.0 (13.0, 23.5)</w:t>
                  </w:r>
                </w:p>
              </w:tc>
              <w:tc>
                <w:tcPr>
                  <w:tcW w:w="1382" w:type="dxa"/>
                </w:tcPr>
                <w:p w14:paraId="12AE902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22.0 (16.0, 27.0)</w:t>
                  </w:r>
                </w:p>
              </w:tc>
            </w:tr>
            <w:tr w:rsidR="00FD2115" w:rsidRPr="00922278" w14:paraId="3514C80E" w14:textId="77777777" w:rsidTr="00172A75">
              <w:tc>
                <w:tcPr>
                  <w:tcW w:w="1840" w:type="dxa"/>
                </w:tcPr>
                <w:p w14:paraId="3B53B44D"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440" w:type="dxa"/>
                </w:tcPr>
                <w:p w14:paraId="1538C1D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8.0, 40.0</w:t>
                  </w:r>
                </w:p>
              </w:tc>
              <w:tc>
                <w:tcPr>
                  <w:tcW w:w="1440" w:type="dxa"/>
                </w:tcPr>
                <w:p w14:paraId="3D70529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8.0, 38.0</w:t>
                  </w:r>
                </w:p>
              </w:tc>
              <w:tc>
                <w:tcPr>
                  <w:tcW w:w="1530" w:type="dxa"/>
                </w:tcPr>
                <w:p w14:paraId="191CE7F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8.0, 34.0</w:t>
                  </w:r>
                </w:p>
              </w:tc>
              <w:tc>
                <w:tcPr>
                  <w:tcW w:w="1588" w:type="dxa"/>
                </w:tcPr>
                <w:p w14:paraId="04FA927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8.0, 34.0</w:t>
                  </w:r>
                </w:p>
              </w:tc>
              <w:tc>
                <w:tcPr>
                  <w:tcW w:w="1382" w:type="dxa"/>
                </w:tcPr>
                <w:p w14:paraId="1BD0D1F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8.0, 40.0</w:t>
                  </w:r>
                </w:p>
              </w:tc>
            </w:tr>
            <w:tr w:rsidR="00FD2115" w:rsidRPr="00922278" w14:paraId="6739003D" w14:textId="77777777" w:rsidTr="00172A75">
              <w:tc>
                <w:tcPr>
                  <w:tcW w:w="1840" w:type="dxa"/>
                </w:tcPr>
                <w:p w14:paraId="794B7F33"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 (% Non-missing)</w:t>
                  </w:r>
                </w:p>
              </w:tc>
              <w:tc>
                <w:tcPr>
                  <w:tcW w:w="1440" w:type="dxa"/>
                </w:tcPr>
                <w:p w14:paraId="605BB79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248 (98.8%)</w:t>
                  </w:r>
                </w:p>
              </w:tc>
              <w:tc>
                <w:tcPr>
                  <w:tcW w:w="1440" w:type="dxa"/>
                </w:tcPr>
                <w:p w14:paraId="39A01E6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249 (99.2%)</w:t>
                  </w:r>
                </w:p>
              </w:tc>
              <w:tc>
                <w:tcPr>
                  <w:tcW w:w="1530" w:type="dxa"/>
                </w:tcPr>
                <w:p w14:paraId="4EBB7F3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53 (96.4%)</w:t>
                  </w:r>
                </w:p>
              </w:tc>
              <w:tc>
                <w:tcPr>
                  <w:tcW w:w="1588" w:type="dxa"/>
                </w:tcPr>
                <w:p w14:paraId="0A0BDEA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52 (96.3%)</w:t>
                  </w:r>
                </w:p>
              </w:tc>
              <w:tc>
                <w:tcPr>
                  <w:tcW w:w="1382" w:type="dxa"/>
                </w:tcPr>
                <w:p w14:paraId="0469BB0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602 (98.5%)</w:t>
                  </w:r>
                </w:p>
              </w:tc>
            </w:tr>
            <w:tr w:rsidR="00FD2115" w:rsidRPr="00922278" w14:paraId="75794C75" w14:textId="77777777" w:rsidTr="00172A75">
              <w:tc>
                <w:tcPr>
                  <w:tcW w:w="1840" w:type="dxa"/>
                </w:tcPr>
                <w:p w14:paraId="10CB184D"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b/>
                      <w:sz w:val="20"/>
                      <w:szCs w:val="20"/>
                    </w:rPr>
                    <w:t>RTC (items 1-10) total (10-50)</w:t>
                  </w:r>
                </w:p>
              </w:tc>
              <w:tc>
                <w:tcPr>
                  <w:tcW w:w="1440" w:type="dxa"/>
                </w:tcPr>
                <w:p w14:paraId="5A700A47" w14:textId="77777777" w:rsidR="00FD2115" w:rsidRPr="00922278" w:rsidRDefault="00FD2115" w:rsidP="00172A75">
                  <w:pPr>
                    <w:rPr>
                      <w:rFonts w:asciiTheme="minorHAnsi" w:hAnsiTheme="minorHAnsi" w:cstheme="minorHAnsi"/>
                      <w:sz w:val="20"/>
                      <w:szCs w:val="20"/>
                    </w:rPr>
                  </w:pPr>
                </w:p>
              </w:tc>
              <w:tc>
                <w:tcPr>
                  <w:tcW w:w="1440" w:type="dxa"/>
                </w:tcPr>
                <w:p w14:paraId="17472A80" w14:textId="77777777" w:rsidR="00FD2115" w:rsidRPr="00922278" w:rsidRDefault="00FD2115" w:rsidP="00172A75">
                  <w:pPr>
                    <w:rPr>
                      <w:rFonts w:asciiTheme="minorHAnsi" w:hAnsiTheme="minorHAnsi" w:cstheme="minorHAnsi"/>
                      <w:sz w:val="20"/>
                      <w:szCs w:val="20"/>
                    </w:rPr>
                  </w:pPr>
                </w:p>
              </w:tc>
              <w:tc>
                <w:tcPr>
                  <w:tcW w:w="1530" w:type="dxa"/>
                </w:tcPr>
                <w:p w14:paraId="203628C6" w14:textId="77777777" w:rsidR="00FD2115" w:rsidRPr="00922278" w:rsidRDefault="00FD2115" w:rsidP="00172A75">
                  <w:pPr>
                    <w:rPr>
                      <w:rFonts w:asciiTheme="minorHAnsi" w:hAnsiTheme="minorHAnsi" w:cstheme="minorHAnsi"/>
                      <w:sz w:val="20"/>
                      <w:szCs w:val="20"/>
                    </w:rPr>
                  </w:pPr>
                </w:p>
              </w:tc>
              <w:tc>
                <w:tcPr>
                  <w:tcW w:w="1588" w:type="dxa"/>
                </w:tcPr>
                <w:p w14:paraId="58C6F737" w14:textId="77777777" w:rsidR="00FD2115" w:rsidRPr="00922278" w:rsidRDefault="00FD2115" w:rsidP="00172A75">
                  <w:pPr>
                    <w:rPr>
                      <w:rFonts w:asciiTheme="minorHAnsi" w:hAnsiTheme="minorHAnsi" w:cstheme="minorHAnsi"/>
                      <w:sz w:val="20"/>
                      <w:szCs w:val="20"/>
                    </w:rPr>
                  </w:pPr>
                </w:p>
              </w:tc>
              <w:tc>
                <w:tcPr>
                  <w:tcW w:w="1382" w:type="dxa"/>
                </w:tcPr>
                <w:p w14:paraId="6406D72A" w14:textId="77777777" w:rsidR="00FD2115" w:rsidRPr="00922278" w:rsidRDefault="00FD2115" w:rsidP="00172A75">
                  <w:pPr>
                    <w:rPr>
                      <w:rFonts w:asciiTheme="minorHAnsi" w:hAnsiTheme="minorHAnsi" w:cstheme="minorHAnsi"/>
                      <w:sz w:val="20"/>
                      <w:szCs w:val="20"/>
                    </w:rPr>
                  </w:pPr>
                </w:p>
              </w:tc>
            </w:tr>
            <w:tr w:rsidR="000E6889" w:rsidRPr="00922278" w14:paraId="714572AD" w14:textId="77777777" w:rsidTr="00172A75">
              <w:tc>
                <w:tcPr>
                  <w:tcW w:w="1840" w:type="dxa"/>
                </w:tcPr>
                <w:p w14:paraId="357BABEA" w14:textId="39BB275E" w:rsidR="000E6889" w:rsidRPr="00922278" w:rsidRDefault="000E6889" w:rsidP="00172A75">
                  <w:pPr>
                    <w:rPr>
                      <w:rFonts w:asciiTheme="minorHAnsi" w:hAnsiTheme="minorHAnsi" w:cstheme="minorHAnsi"/>
                      <w:sz w:val="20"/>
                      <w:szCs w:val="20"/>
                    </w:rPr>
                  </w:pPr>
                  <w:r w:rsidRPr="000E6889">
                    <w:rPr>
                      <w:rFonts w:asciiTheme="minorHAnsi" w:hAnsiTheme="minorHAnsi" w:cstheme="minorHAnsi"/>
                      <w:sz w:val="20"/>
                      <w:szCs w:val="20"/>
                    </w:rPr>
                    <w:t>Baseline</w:t>
                  </w:r>
                </w:p>
              </w:tc>
              <w:tc>
                <w:tcPr>
                  <w:tcW w:w="1440" w:type="dxa"/>
                </w:tcPr>
                <w:p w14:paraId="647EF132" w14:textId="77777777" w:rsidR="000E6889" w:rsidRPr="00922278" w:rsidRDefault="000E6889" w:rsidP="00172A75">
                  <w:pPr>
                    <w:jc w:val="center"/>
                    <w:rPr>
                      <w:rFonts w:asciiTheme="minorHAnsi" w:hAnsiTheme="minorHAnsi" w:cstheme="minorHAnsi"/>
                      <w:sz w:val="20"/>
                      <w:szCs w:val="20"/>
                    </w:rPr>
                  </w:pPr>
                </w:p>
              </w:tc>
              <w:tc>
                <w:tcPr>
                  <w:tcW w:w="1440" w:type="dxa"/>
                </w:tcPr>
                <w:p w14:paraId="74F7E60D" w14:textId="77777777" w:rsidR="000E6889" w:rsidRPr="00922278" w:rsidRDefault="000E6889" w:rsidP="00172A75">
                  <w:pPr>
                    <w:jc w:val="center"/>
                    <w:rPr>
                      <w:rFonts w:asciiTheme="minorHAnsi" w:hAnsiTheme="minorHAnsi" w:cstheme="minorHAnsi"/>
                      <w:sz w:val="20"/>
                      <w:szCs w:val="20"/>
                    </w:rPr>
                  </w:pPr>
                </w:p>
              </w:tc>
              <w:tc>
                <w:tcPr>
                  <w:tcW w:w="1530" w:type="dxa"/>
                </w:tcPr>
                <w:p w14:paraId="65416739" w14:textId="77777777" w:rsidR="000E6889" w:rsidRPr="00922278" w:rsidRDefault="000E6889" w:rsidP="00172A75">
                  <w:pPr>
                    <w:jc w:val="center"/>
                    <w:rPr>
                      <w:rFonts w:asciiTheme="minorHAnsi" w:hAnsiTheme="minorHAnsi" w:cstheme="minorHAnsi"/>
                      <w:sz w:val="20"/>
                      <w:szCs w:val="20"/>
                    </w:rPr>
                  </w:pPr>
                </w:p>
              </w:tc>
              <w:tc>
                <w:tcPr>
                  <w:tcW w:w="1588" w:type="dxa"/>
                </w:tcPr>
                <w:p w14:paraId="1921E222" w14:textId="77777777" w:rsidR="000E6889" w:rsidRPr="00922278" w:rsidRDefault="000E6889" w:rsidP="00172A75">
                  <w:pPr>
                    <w:jc w:val="center"/>
                    <w:rPr>
                      <w:rFonts w:asciiTheme="minorHAnsi" w:hAnsiTheme="minorHAnsi" w:cstheme="minorHAnsi"/>
                      <w:sz w:val="20"/>
                      <w:szCs w:val="20"/>
                    </w:rPr>
                  </w:pPr>
                </w:p>
              </w:tc>
              <w:tc>
                <w:tcPr>
                  <w:tcW w:w="1382" w:type="dxa"/>
                </w:tcPr>
                <w:p w14:paraId="43ECDF75" w14:textId="77777777" w:rsidR="000E6889" w:rsidRPr="00922278" w:rsidRDefault="000E6889" w:rsidP="00172A75">
                  <w:pPr>
                    <w:jc w:val="center"/>
                    <w:rPr>
                      <w:rFonts w:asciiTheme="minorHAnsi" w:hAnsiTheme="minorHAnsi" w:cstheme="minorHAnsi"/>
                      <w:sz w:val="20"/>
                      <w:szCs w:val="20"/>
                    </w:rPr>
                  </w:pPr>
                </w:p>
              </w:tc>
            </w:tr>
            <w:tr w:rsidR="00FD2115" w:rsidRPr="00922278" w14:paraId="138CC7D8" w14:textId="77777777" w:rsidTr="00172A75">
              <w:tc>
                <w:tcPr>
                  <w:tcW w:w="1840" w:type="dxa"/>
                </w:tcPr>
                <w:p w14:paraId="49771B6A"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440" w:type="dxa"/>
                </w:tcPr>
                <w:p w14:paraId="7963958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26.2 (6.2)</w:t>
                  </w:r>
                </w:p>
              </w:tc>
              <w:tc>
                <w:tcPr>
                  <w:tcW w:w="1440" w:type="dxa"/>
                </w:tcPr>
                <w:p w14:paraId="7C6C956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27.7 (6.4)</w:t>
                  </w:r>
                </w:p>
              </w:tc>
              <w:tc>
                <w:tcPr>
                  <w:tcW w:w="1530" w:type="dxa"/>
                </w:tcPr>
                <w:p w14:paraId="6CACEC0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27.0 (7.3)</w:t>
                  </w:r>
                </w:p>
              </w:tc>
              <w:tc>
                <w:tcPr>
                  <w:tcW w:w="1588" w:type="dxa"/>
                </w:tcPr>
                <w:p w14:paraId="40E7D7B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26.3 (6.8)</w:t>
                  </w:r>
                </w:p>
              </w:tc>
              <w:tc>
                <w:tcPr>
                  <w:tcW w:w="1382" w:type="dxa"/>
                </w:tcPr>
                <w:p w14:paraId="194BFF4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26.9 (6.5)</w:t>
                  </w:r>
                </w:p>
              </w:tc>
            </w:tr>
            <w:tr w:rsidR="00FD2115" w:rsidRPr="00922278" w14:paraId="5452B705" w14:textId="77777777" w:rsidTr="00172A75">
              <w:tc>
                <w:tcPr>
                  <w:tcW w:w="1840" w:type="dxa"/>
                </w:tcPr>
                <w:p w14:paraId="1ADB71C7"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440" w:type="dxa"/>
                </w:tcPr>
                <w:p w14:paraId="6FA89DA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26.0 (22.0, 30.0)</w:t>
                  </w:r>
                </w:p>
              </w:tc>
              <w:tc>
                <w:tcPr>
                  <w:tcW w:w="1440" w:type="dxa"/>
                </w:tcPr>
                <w:p w14:paraId="32B42E7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28.0 (23.0, 32.0)</w:t>
                  </w:r>
                </w:p>
              </w:tc>
              <w:tc>
                <w:tcPr>
                  <w:tcW w:w="1530" w:type="dxa"/>
                </w:tcPr>
                <w:p w14:paraId="456834C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27.0 (24.0, 31.0)</w:t>
                  </w:r>
                </w:p>
              </w:tc>
              <w:tc>
                <w:tcPr>
                  <w:tcW w:w="1588" w:type="dxa"/>
                </w:tcPr>
                <w:p w14:paraId="49BD4EB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27.5 (20.0, 32.0)</w:t>
                  </w:r>
                </w:p>
              </w:tc>
              <w:tc>
                <w:tcPr>
                  <w:tcW w:w="1382" w:type="dxa"/>
                </w:tcPr>
                <w:p w14:paraId="7E81CAE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27.0 (22.0, 32.0)</w:t>
                  </w:r>
                </w:p>
              </w:tc>
            </w:tr>
            <w:tr w:rsidR="00FD2115" w:rsidRPr="00922278" w14:paraId="51AB9A65" w14:textId="77777777" w:rsidTr="00172A75">
              <w:tc>
                <w:tcPr>
                  <w:tcW w:w="1840" w:type="dxa"/>
                </w:tcPr>
                <w:p w14:paraId="04441B41"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440" w:type="dxa"/>
                </w:tcPr>
                <w:p w14:paraId="43D6375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10.0, 48.0</w:t>
                  </w:r>
                </w:p>
              </w:tc>
              <w:tc>
                <w:tcPr>
                  <w:tcW w:w="1440" w:type="dxa"/>
                </w:tcPr>
                <w:p w14:paraId="0C15332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10.0, 46.0</w:t>
                  </w:r>
                </w:p>
              </w:tc>
              <w:tc>
                <w:tcPr>
                  <w:tcW w:w="1530" w:type="dxa"/>
                </w:tcPr>
                <w:p w14:paraId="245874B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12.0, 48.0</w:t>
                  </w:r>
                </w:p>
              </w:tc>
              <w:tc>
                <w:tcPr>
                  <w:tcW w:w="1588" w:type="dxa"/>
                </w:tcPr>
                <w:p w14:paraId="7082CC5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13.0, 40.0</w:t>
                  </w:r>
                </w:p>
              </w:tc>
              <w:tc>
                <w:tcPr>
                  <w:tcW w:w="1382" w:type="dxa"/>
                </w:tcPr>
                <w:p w14:paraId="64E5744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10.0, 48.0</w:t>
                  </w:r>
                </w:p>
              </w:tc>
            </w:tr>
            <w:tr w:rsidR="00FD2115" w:rsidRPr="00922278" w14:paraId="6B1B0665" w14:textId="77777777" w:rsidTr="00172A75">
              <w:tc>
                <w:tcPr>
                  <w:tcW w:w="1840" w:type="dxa"/>
                </w:tcPr>
                <w:p w14:paraId="3F4EE829"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 (% Non-missing)</w:t>
                  </w:r>
                </w:p>
              </w:tc>
              <w:tc>
                <w:tcPr>
                  <w:tcW w:w="1440" w:type="dxa"/>
                </w:tcPr>
                <w:p w14:paraId="512D541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251 (100.0%)</w:t>
                  </w:r>
                </w:p>
              </w:tc>
              <w:tc>
                <w:tcPr>
                  <w:tcW w:w="1440" w:type="dxa"/>
                </w:tcPr>
                <w:p w14:paraId="52FF14F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251 (100.0%)</w:t>
                  </w:r>
                </w:p>
              </w:tc>
              <w:tc>
                <w:tcPr>
                  <w:tcW w:w="1530" w:type="dxa"/>
                </w:tcPr>
                <w:p w14:paraId="1ED3830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55 (100.0%)</w:t>
                  </w:r>
                </w:p>
              </w:tc>
              <w:tc>
                <w:tcPr>
                  <w:tcW w:w="1588" w:type="dxa"/>
                </w:tcPr>
                <w:p w14:paraId="3356415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54 (100.0%)</w:t>
                  </w:r>
                </w:p>
              </w:tc>
              <w:tc>
                <w:tcPr>
                  <w:tcW w:w="1382" w:type="dxa"/>
                </w:tcPr>
                <w:p w14:paraId="0F1671D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611 (100.0%)</w:t>
                  </w:r>
                </w:p>
              </w:tc>
            </w:tr>
            <w:tr w:rsidR="00FD2115" w:rsidRPr="00922278" w14:paraId="5C73A185" w14:textId="77777777" w:rsidTr="00172A75">
              <w:tc>
                <w:tcPr>
                  <w:tcW w:w="1840" w:type="dxa"/>
                </w:tcPr>
                <w:p w14:paraId="06D14C1A" w14:textId="1D9E63DC" w:rsidR="00FD2115" w:rsidRPr="000E6889" w:rsidRDefault="000E6889" w:rsidP="00172A75">
                  <w:pPr>
                    <w:rPr>
                      <w:rFonts w:asciiTheme="minorHAnsi" w:hAnsiTheme="minorHAnsi" w:cstheme="minorHAnsi"/>
                      <w:sz w:val="20"/>
                      <w:szCs w:val="20"/>
                    </w:rPr>
                  </w:pPr>
                  <w:r w:rsidRPr="00A46C03">
                    <w:rPr>
                      <w:rFonts w:asciiTheme="minorHAnsi" w:hAnsiTheme="minorHAnsi" w:cstheme="minorHAnsi"/>
                      <w:sz w:val="20"/>
                      <w:szCs w:val="20"/>
                    </w:rPr>
                    <w:t xml:space="preserve">Midline </w:t>
                  </w:r>
                </w:p>
              </w:tc>
              <w:tc>
                <w:tcPr>
                  <w:tcW w:w="1440" w:type="dxa"/>
                </w:tcPr>
                <w:p w14:paraId="26613B38" w14:textId="77777777" w:rsidR="00FD2115" w:rsidRPr="00922278" w:rsidRDefault="00FD2115" w:rsidP="00172A75">
                  <w:pPr>
                    <w:rPr>
                      <w:rFonts w:asciiTheme="minorHAnsi" w:hAnsiTheme="minorHAnsi" w:cstheme="minorHAnsi"/>
                      <w:sz w:val="20"/>
                      <w:szCs w:val="20"/>
                    </w:rPr>
                  </w:pPr>
                </w:p>
              </w:tc>
              <w:tc>
                <w:tcPr>
                  <w:tcW w:w="1440" w:type="dxa"/>
                </w:tcPr>
                <w:p w14:paraId="7B29888A" w14:textId="77777777" w:rsidR="00FD2115" w:rsidRPr="00922278" w:rsidRDefault="00FD2115" w:rsidP="00172A75">
                  <w:pPr>
                    <w:rPr>
                      <w:rFonts w:asciiTheme="minorHAnsi" w:hAnsiTheme="minorHAnsi" w:cstheme="minorHAnsi"/>
                      <w:sz w:val="20"/>
                      <w:szCs w:val="20"/>
                    </w:rPr>
                  </w:pPr>
                </w:p>
              </w:tc>
              <w:tc>
                <w:tcPr>
                  <w:tcW w:w="1530" w:type="dxa"/>
                </w:tcPr>
                <w:p w14:paraId="036814FE" w14:textId="77777777" w:rsidR="00FD2115" w:rsidRPr="00922278" w:rsidRDefault="00FD2115" w:rsidP="00172A75">
                  <w:pPr>
                    <w:rPr>
                      <w:rFonts w:asciiTheme="minorHAnsi" w:hAnsiTheme="minorHAnsi" w:cstheme="minorHAnsi"/>
                      <w:sz w:val="20"/>
                      <w:szCs w:val="20"/>
                    </w:rPr>
                  </w:pPr>
                </w:p>
              </w:tc>
              <w:tc>
                <w:tcPr>
                  <w:tcW w:w="1588" w:type="dxa"/>
                </w:tcPr>
                <w:p w14:paraId="4AF9F551" w14:textId="77777777" w:rsidR="00FD2115" w:rsidRPr="00922278" w:rsidRDefault="00FD2115" w:rsidP="00172A75">
                  <w:pPr>
                    <w:rPr>
                      <w:rFonts w:asciiTheme="minorHAnsi" w:hAnsiTheme="minorHAnsi" w:cstheme="minorHAnsi"/>
                      <w:sz w:val="20"/>
                      <w:szCs w:val="20"/>
                    </w:rPr>
                  </w:pPr>
                </w:p>
              </w:tc>
              <w:tc>
                <w:tcPr>
                  <w:tcW w:w="1382" w:type="dxa"/>
                </w:tcPr>
                <w:p w14:paraId="7245023C" w14:textId="77777777" w:rsidR="00FD2115" w:rsidRPr="00922278" w:rsidRDefault="00FD2115" w:rsidP="00172A75">
                  <w:pPr>
                    <w:rPr>
                      <w:rFonts w:asciiTheme="minorHAnsi" w:hAnsiTheme="minorHAnsi" w:cstheme="minorHAnsi"/>
                      <w:sz w:val="20"/>
                      <w:szCs w:val="20"/>
                    </w:rPr>
                  </w:pPr>
                </w:p>
              </w:tc>
            </w:tr>
            <w:tr w:rsidR="00FD2115" w:rsidRPr="00922278" w14:paraId="29EC60A2" w14:textId="77777777" w:rsidTr="00172A75">
              <w:tc>
                <w:tcPr>
                  <w:tcW w:w="1840" w:type="dxa"/>
                </w:tcPr>
                <w:p w14:paraId="5B08508B"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440" w:type="dxa"/>
                </w:tcPr>
                <w:p w14:paraId="6906CD8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25.9 (6.2)</w:t>
                  </w:r>
                </w:p>
              </w:tc>
              <w:tc>
                <w:tcPr>
                  <w:tcW w:w="1440" w:type="dxa"/>
                </w:tcPr>
                <w:p w14:paraId="450840A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28.2 (6.2)</w:t>
                  </w:r>
                </w:p>
              </w:tc>
              <w:tc>
                <w:tcPr>
                  <w:tcW w:w="1530" w:type="dxa"/>
                </w:tcPr>
                <w:p w14:paraId="68A5743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26.0 (6.3)</w:t>
                  </w:r>
                </w:p>
              </w:tc>
              <w:tc>
                <w:tcPr>
                  <w:tcW w:w="1588" w:type="dxa"/>
                </w:tcPr>
                <w:p w14:paraId="2E67BC7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29.9 (5.8)</w:t>
                  </w:r>
                </w:p>
              </w:tc>
              <w:tc>
                <w:tcPr>
                  <w:tcW w:w="1382" w:type="dxa"/>
                </w:tcPr>
                <w:p w14:paraId="5CB514D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27.2 (6.3)</w:t>
                  </w:r>
                </w:p>
              </w:tc>
            </w:tr>
            <w:tr w:rsidR="00FD2115" w:rsidRPr="00922278" w14:paraId="118635D3" w14:textId="77777777" w:rsidTr="00172A75">
              <w:tc>
                <w:tcPr>
                  <w:tcW w:w="1840" w:type="dxa"/>
                </w:tcPr>
                <w:p w14:paraId="6C43DDFF"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440" w:type="dxa"/>
                </w:tcPr>
                <w:p w14:paraId="02A873D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26.0 (21.0, 30.0)</w:t>
                  </w:r>
                </w:p>
              </w:tc>
              <w:tc>
                <w:tcPr>
                  <w:tcW w:w="1440" w:type="dxa"/>
                </w:tcPr>
                <w:p w14:paraId="1371418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29.0 (24.0, 32.0)</w:t>
                  </w:r>
                </w:p>
              </w:tc>
              <w:tc>
                <w:tcPr>
                  <w:tcW w:w="1530" w:type="dxa"/>
                </w:tcPr>
                <w:p w14:paraId="7AEC590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25.0 (20.0, 30.0)</w:t>
                  </w:r>
                </w:p>
              </w:tc>
              <w:tc>
                <w:tcPr>
                  <w:tcW w:w="1588" w:type="dxa"/>
                </w:tcPr>
                <w:p w14:paraId="5821134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30.0 (26.0, 35.0)</w:t>
                  </w:r>
                </w:p>
              </w:tc>
              <w:tc>
                <w:tcPr>
                  <w:tcW w:w="1382" w:type="dxa"/>
                </w:tcPr>
                <w:p w14:paraId="07EC5BB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28.0 (23.0, 32.0)</w:t>
                  </w:r>
                </w:p>
              </w:tc>
            </w:tr>
            <w:tr w:rsidR="00FD2115" w:rsidRPr="00922278" w14:paraId="51B7F963" w14:textId="77777777" w:rsidTr="00172A75">
              <w:tc>
                <w:tcPr>
                  <w:tcW w:w="1840" w:type="dxa"/>
                </w:tcPr>
                <w:p w14:paraId="64CB8CAF"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440" w:type="dxa"/>
                </w:tcPr>
                <w:p w14:paraId="6FE0F5C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10.0, 45.0</w:t>
                  </w:r>
                </w:p>
              </w:tc>
              <w:tc>
                <w:tcPr>
                  <w:tcW w:w="1440" w:type="dxa"/>
                </w:tcPr>
                <w:p w14:paraId="2441DC3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12.0, 44.0</w:t>
                  </w:r>
                </w:p>
              </w:tc>
              <w:tc>
                <w:tcPr>
                  <w:tcW w:w="1530" w:type="dxa"/>
                </w:tcPr>
                <w:p w14:paraId="0DA8F1E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12.0, 41.0</w:t>
                  </w:r>
                </w:p>
              </w:tc>
              <w:tc>
                <w:tcPr>
                  <w:tcW w:w="1588" w:type="dxa"/>
                </w:tcPr>
                <w:p w14:paraId="255439C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15.0, 43.0</w:t>
                  </w:r>
                </w:p>
              </w:tc>
              <w:tc>
                <w:tcPr>
                  <w:tcW w:w="1382" w:type="dxa"/>
                </w:tcPr>
                <w:p w14:paraId="2B39567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10.0, 45.0</w:t>
                  </w:r>
                </w:p>
              </w:tc>
            </w:tr>
            <w:tr w:rsidR="00FD2115" w:rsidRPr="00922278" w14:paraId="66602A84" w14:textId="77777777" w:rsidTr="00172A75">
              <w:tc>
                <w:tcPr>
                  <w:tcW w:w="1840" w:type="dxa"/>
                </w:tcPr>
                <w:p w14:paraId="19E72E19"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 (% Non-missing)</w:t>
                  </w:r>
                </w:p>
              </w:tc>
              <w:tc>
                <w:tcPr>
                  <w:tcW w:w="1440" w:type="dxa"/>
                </w:tcPr>
                <w:p w14:paraId="54E0347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249 (99.2%)</w:t>
                  </w:r>
                </w:p>
              </w:tc>
              <w:tc>
                <w:tcPr>
                  <w:tcW w:w="1440" w:type="dxa"/>
                </w:tcPr>
                <w:p w14:paraId="3849D30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250 (99.6%)</w:t>
                  </w:r>
                </w:p>
              </w:tc>
              <w:tc>
                <w:tcPr>
                  <w:tcW w:w="1530" w:type="dxa"/>
                </w:tcPr>
                <w:p w14:paraId="0332BCC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52 (94.5%)</w:t>
                  </w:r>
                </w:p>
              </w:tc>
              <w:tc>
                <w:tcPr>
                  <w:tcW w:w="1588" w:type="dxa"/>
                </w:tcPr>
                <w:p w14:paraId="4C808EA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53 (98.1%)</w:t>
                  </w:r>
                </w:p>
              </w:tc>
              <w:tc>
                <w:tcPr>
                  <w:tcW w:w="1382" w:type="dxa"/>
                </w:tcPr>
                <w:p w14:paraId="7AECB81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604 (98.9%)</w:t>
                  </w:r>
                </w:p>
              </w:tc>
            </w:tr>
            <w:tr w:rsidR="00FD2115" w:rsidRPr="00922278" w14:paraId="3C4C4F3D" w14:textId="77777777" w:rsidTr="00172A75">
              <w:tc>
                <w:tcPr>
                  <w:tcW w:w="1840" w:type="dxa"/>
                </w:tcPr>
                <w:p w14:paraId="124BFF12" w14:textId="6069B2E1" w:rsidR="00FD2115" w:rsidRPr="000E6889" w:rsidRDefault="000E6889" w:rsidP="00172A75">
                  <w:pPr>
                    <w:rPr>
                      <w:rFonts w:asciiTheme="minorHAnsi" w:hAnsiTheme="minorHAnsi" w:cstheme="minorHAnsi"/>
                      <w:sz w:val="20"/>
                      <w:szCs w:val="20"/>
                    </w:rPr>
                  </w:pPr>
                  <w:r w:rsidRPr="00A46C03">
                    <w:rPr>
                      <w:rFonts w:asciiTheme="minorHAnsi" w:hAnsiTheme="minorHAnsi" w:cstheme="minorHAnsi"/>
                      <w:sz w:val="20"/>
                      <w:szCs w:val="20"/>
                    </w:rPr>
                    <w:t>Endline</w:t>
                  </w:r>
                  <w:r w:rsidRPr="00A46C03" w:rsidDel="000E6889">
                    <w:rPr>
                      <w:rFonts w:asciiTheme="minorHAnsi" w:hAnsiTheme="minorHAnsi" w:cstheme="minorHAnsi"/>
                      <w:sz w:val="20"/>
                      <w:szCs w:val="20"/>
                    </w:rPr>
                    <w:t xml:space="preserve"> </w:t>
                  </w:r>
                </w:p>
              </w:tc>
              <w:tc>
                <w:tcPr>
                  <w:tcW w:w="1440" w:type="dxa"/>
                </w:tcPr>
                <w:p w14:paraId="08850559" w14:textId="77777777" w:rsidR="00FD2115" w:rsidRPr="00922278" w:rsidRDefault="00FD2115" w:rsidP="00172A75">
                  <w:pPr>
                    <w:rPr>
                      <w:rFonts w:asciiTheme="minorHAnsi" w:hAnsiTheme="minorHAnsi" w:cstheme="minorHAnsi"/>
                      <w:sz w:val="20"/>
                      <w:szCs w:val="20"/>
                    </w:rPr>
                  </w:pPr>
                </w:p>
              </w:tc>
              <w:tc>
                <w:tcPr>
                  <w:tcW w:w="1440" w:type="dxa"/>
                </w:tcPr>
                <w:p w14:paraId="722AD676" w14:textId="77777777" w:rsidR="00FD2115" w:rsidRPr="00922278" w:rsidRDefault="00FD2115" w:rsidP="00172A75">
                  <w:pPr>
                    <w:rPr>
                      <w:rFonts w:asciiTheme="minorHAnsi" w:hAnsiTheme="minorHAnsi" w:cstheme="minorHAnsi"/>
                      <w:sz w:val="20"/>
                      <w:szCs w:val="20"/>
                    </w:rPr>
                  </w:pPr>
                </w:p>
              </w:tc>
              <w:tc>
                <w:tcPr>
                  <w:tcW w:w="1530" w:type="dxa"/>
                </w:tcPr>
                <w:p w14:paraId="7072505F" w14:textId="77777777" w:rsidR="00FD2115" w:rsidRPr="00922278" w:rsidRDefault="00FD2115" w:rsidP="00172A75">
                  <w:pPr>
                    <w:rPr>
                      <w:rFonts w:asciiTheme="minorHAnsi" w:hAnsiTheme="minorHAnsi" w:cstheme="minorHAnsi"/>
                      <w:sz w:val="20"/>
                      <w:szCs w:val="20"/>
                    </w:rPr>
                  </w:pPr>
                </w:p>
              </w:tc>
              <w:tc>
                <w:tcPr>
                  <w:tcW w:w="1588" w:type="dxa"/>
                </w:tcPr>
                <w:p w14:paraId="6C822EBE" w14:textId="77777777" w:rsidR="00FD2115" w:rsidRPr="00922278" w:rsidRDefault="00FD2115" w:rsidP="00172A75">
                  <w:pPr>
                    <w:rPr>
                      <w:rFonts w:asciiTheme="minorHAnsi" w:hAnsiTheme="minorHAnsi" w:cstheme="minorHAnsi"/>
                      <w:sz w:val="20"/>
                      <w:szCs w:val="20"/>
                    </w:rPr>
                  </w:pPr>
                </w:p>
              </w:tc>
              <w:tc>
                <w:tcPr>
                  <w:tcW w:w="1382" w:type="dxa"/>
                </w:tcPr>
                <w:p w14:paraId="59480DF5" w14:textId="77777777" w:rsidR="00FD2115" w:rsidRPr="00922278" w:rsidRDefault="00FD2115" w:rsidP="00172A75">
                  <w:pPr>
                    <w:rPr>
                      <w:rFonts w:asciiTheme="minorHAnsi" w:hAnsiTheme="minorHAnsi" w:cstheme="minorHAnsi"/>
                      <w:sz w:val="20"/>
                      <w:szCs w:val="20"/>
                    </w:rPr>
                  </w:pPr>
                </w:p>
              </w:tc>
            </w:tr>
            <w:tr w:rsidR="00FD2115" w:rsidRPr="00922278" w14:paraId="77648696" w14:textId="77777777" w:rsidTr="00172A75">
              <w:tc>
                <w:tcPr>
                  <w:tcW w:w="1840" w:type="dxa"/>
                </w:tcPr>
                <w:p w14:paraId="5688ABD4"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Mean (SD)</w:t>
                  </w:r>
                </w:p>
              </w:tc>
              <w:tc>
                <w:tcPr>
                  <w:tcW w:w="1440" w:type="dxa"/>
                </w:tcPr>
                <w:p w14:paraId="5434C79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25.6 (5.5)</w:t>
                  </w:r>
                </w:p>
              </w:tc>
              <w:tc>
                <w:tcPr>
                  <w:tcW w:w="1440" w:type="dxa"/>
                </w:tcPr>
                <w:p w14:paraId="07D9FB6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27.1 (6.2)</w:t>
                  </w:r>
                </w:p>
              </w:tc>
              <w:tc>
                <w:tcPr>
                  <w:tcW w:w="1530" w:type="dxa"/>
                </w:tcPr>
                <w:p w14:paraId="508F129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24.7 (5.4)</w:t>
                  </w:r>
                </w:p>
              </w:tc>
              <w:tc>
                <w:tcPr>
                  <w:tcW w:w="1588" w:type="dxa"/>
                </w:tcPr>
                <w:p w14:paraId="1BC9C33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29.1 (6.5)</w:t>
                  </w:r>
                </w:p>
              </w:tc>
              <w:tc>
                <w:tcPr>
                  <w:tcW w:w="1382" w:type="dxa"/>
                </w:tcPr>
                <w:p w14:paraId="2653C97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26.4 (6.0)</w:t>
                  </w:r>
                </w:p>
              </w:tc>
            </w:tr>
            <w:tr w:rsidR="00FD2115" w:rsidRPr="00922278" w14:paraId="71FFBF76" w14:textId="77777777" w:rsidTr="00172A75">
              <w:tc>
                <w:tcPr>
                  <w:tcW w:w="1840" w:type="dxa"/>
                </w:tcPr>
                <w:p w14:paraId="668C16B6"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Median (Q1, Q3)</w:t>
                  </w:r>
                </w:p>
              </w:tc>
              <w:tc>
                <w:tcPr>
                  <w:tcW w:w="1440" w:type="dxa"/>
                </w:tcPr>
                <w:p w14:paraId="2750257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25.0 (22.0, 29.0)</w:t>
                  </w:r>
                </w:p>
              </w:tc>
              <w:tc>
                <w:tcPr>
                  <w:tcW w:w="1440" w:type="dxa"/>
                </w:tcPr>
                <w:p w14:paraId="48B984B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27.0 (23.0, 31.0)</w:t>
                  </w:r>
                </w:p>
              </w:tc>
              <w:tc>
                <w:tcPr>
                  <w:tcW w:w="1530" w:type="dxa"/>
                </w:tcPr>
                <w:p w14:paraId="1026504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24.0 (21.0, 29.0)</w:t>
                  </w:r>
                </w:p>
              </w:tc>
              <w:tc>
                <w:tcPr>
                  <w:tcW w:w="1588" w:type="dxa"/>
                </w:tcPr>
                <w:p w14:paraId="28E38DA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29.0 (26.0, 33.5)</w:t>
                  </w:r>
                </w:p>
              </w:tc>
              <w:tc>
                <w:tcPr>
                  <w:tcW w:w="1382" w:type="dxa"/>
                </w:tcPr>
                <w:p w14:paraId="3CBE779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26.0 (23.0, 31.0)</w:t>
                  </w:r>
                </w:p>
              </w:tc>
            </w:tr>
            <w:tr w:rsidR="00FD2115" w:rsidRPr="00922278" w14:paraId="7A1F0B87" w14:textId="77777777" w:rsidTr="00172A75">
              <w:tc>
                <w:tcPr>
                  <w:tcW w:w="1840" w:type="dxa"/>
                </w:tcPr>
                <w:p w14:paraId="7B61149D"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Min, Max</w:t>
                  </w:r>
                </w:p>
              </w:tc>
              <w:tc>
                <w:tcPr>
                  <w:tcW w:w="1440" w:type="dxa"/>
                </w:tcPr>
                <w:p w14:paraId="5660C9E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13.0, 40.0</w:t>
                  </w:r>
                </w:p>
              </w:tc>
              <w:tc>
                <w:tcPr>
                  <w:tcW w:w="1440" w:type="dxa"/>
                </w:tcPr>
                <w:p w14:paraId="5A2DF73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10.0, 46.0</w:t>
                  </w:r>
                </w:p>
              </w:tc>
              <w:tc>
                <w:tcPr>
                  <w:tcW w:w="1530" w:type="dxa"/>
                </w:tcPr>
                <w:p w14:paraId="3072969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14.0, 37.0</w:t>
                  </w:r>
                </w:p>
              </w:tc>
              <w:tc>
                <w:tcPr>
                  <w:tcW w:w="1588" w:type="dxa"/>
                </w:tcPr>
                <w:p w14:paraId="3708A20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14.0, 41.0</w:t>
                  </w:r>
                </w:p>
              </w:tc>
              <w:tc>
                <w:tcPr>
                  <w:tcW w:w="1382" w:type="dxa"/>
                </w:tcPr>
                <w:p w14:paraId="613CF20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10.0, 46.0</w:t>
                  </w:r>
                </w:p>
              </w:tc>
            </w:tr>
            <w:tr w:rsidR="00FD2115" w:rsidRPr="00922278" w14:paraId="303B9605" w14:textId="77777777" w:rsidTr="00172A75">
              <w:tc>
                <w:tcPr>
                  <w:tcW w:w="1840" w:type="dxa"/>
                </w:tcPr>
                <w:p w14:paraId="140A3155"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 (% Non-missing)</w:t>
                  </w:r>
                </w:p>
              </w:tc>
              <w:tc>
                <w:tcPr>
                  <w:tcW w:w="1440" w:type="dxa"/>
                </w:tcPr>
                <w:p w14:paraId="661343F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248 (98.8%)</w:t>
                  </w:r>
                </w:p>
              </w:tc>
              <w:tc>
                <w:tcPr>
                  <w:tcW w:w="1440" w:type="dxa"/>
                </w:tcPr>
                <w:p w14:paraId="0C22925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249 (99.2%)</w:t>
                  </w:r>
                </w:p>
              </w:tc>
              <w:tc>
                <w:tcPr>
                  <w:tcW w:w="1530" w:type="dxa"/>
                </w:tcPr>
                <w:p w14:paraId="25554EB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53 (96.4%)</w:t>
                  </w:r>
                </w:p>
              </w:tc>
              <w:tc>
                <w:tcPr>
                  <w:tcW w:w="1588" w:type="dxa"/>
                </w:tcPr>
                <w:p w14:paraId="54B9183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52 (96.3%)</w:t>
                  </w:r>
                </w:p>
              </w:tc>
              <w:tc>
                <w:tcPr>
                  <w:tcW w:w="1382" w:type="dxa"/>
                </w:tcPr>
                <w:p w14:paraId="5BE30B7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602 (98.5%)</w:t>
                  </w:r>
                </w:p>
              </w:tc>
            </w:tr>
            <w:tr w:rsidR="00FD2115" w:rsidRPr="00922278" w14:paraId="05E52E92" w14:textId="77777777" w:rsidTr="00172A75">
              <w:tc>
                <w:tcPr>
                  <w:tcW w:w="1840" w:type="dxa"/>
                </w:tcPr>
                <w:p w14:paraId="78F703B9"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b/>
                      <w:sz w:val="20"/>
                      <w:szCs w:val="20"/>
                    </w:rPr>
                    <w:t>Have you felt problems in</w:t>
                  </w:r>
                  <w:r>
                    <w:rPr>
                      <w:rFonts w:asciiTheme="minorHAnsi" w:hAnsiTheme="minorHAnsi" w:cstheme="minorHAnsi"/>
                      <w:b/>
                      <w:sz w:val="20"/>
                      <w:szCs w:val="20"/>
                    </w:rPr>
                    <w:t xml:space="preserve"> </w:t>
                  </w:r>
                  <w:r w:rsidRPr="00922278">
                    <w:rPr>
                      <w:rFonts w:asciiTheme="minorHAnsi" w:hAnsiTheme="minorHAnsi" w:cstheme="minorHAnsi"/>
                      <w:b/>
                      <w:sz w:val="20"/>
                      <w:szCs w:val="20"/>
                    </w:rPr>
                    <w:t xml:space="preserve">your Heart mind? </w:t>
                  </w:r>
                </w:p>
              </w:tc>
              <w:tc>
                <w:tcPr>
                  <w:tcW w:w="1440" w:type="dxa"/>
                </w:tcPr>
                <w:p w14:paraId="3756BC1B" w14:textId="77777777" w:rsidR="00FD2115" w:rsidRPr="00922278" w:rsidRDefault="00FD2115" w:rsidP="00172A75">
                  <w:pPr>
                    <w:rPr>
                      <w:rFonts w:asciiTheme="minorHAnsi" w:hAnsiTheme="minorHAnsi" w:cstheme="minorHAnsi"/>
                      <w:sz w:val="20"/>
                      <w:szCs w:val="20"/>
                    </w:rPr>
                  </w:pPr>
                </w:p>
              </w:tc>
              <w:tc>
                <w:tcPr>
                  <w:tcW w:w="1440" w:type="dxa"/>
                </w:tcPr>
                <w:p w14:paraId="157B20DE" w14:textId="77777777" w:rsidR="00FD2115" w:rsidRPr="00922278" w:rsidRDefault="00FD2115" w:rsidP="00172A75">
                  <w:pPr>
                    <w:rPr>
                      <w:rFonts w:asciiTheme="minorHAnsi" w:hAnsiTheme="minorHAnsi" w:cstheme="minorHAnsi"/>
                      <w:sz w:val="20"/>
                      <w:szCs w:val="20"/>
                    </w:rPr>
                  </w:pPr>
                </w:p>
              </w:tc>
              <w:tc>
                <w:tcPr>
                  <w:tcW w:w="1530" w:type="dxa"/>
                </w:tcPr>
                <w:p w14:paraId="2FA89BF2" w14:textId="77777777" w:rsidR="00FD2115" w:rsidRPr="00922278" w:rsidRDefault="00FD2115" w:rsidP="00172A75">
                  <w:pPr>
                    <w:rPr>
                      <w:rFonts w:asciiTheme="minorHAnsi" w:hAnsiTheme="minorHAnsi" w:cstheme="minorHAnsi"/>
                      <w:sz w:val="20"/>
                      <w:szCs w:val="20"/>
                    </w:rPr>
                  </w:pPr>
                </w:p>
              </w:tc>
              <w:tc>
                <w:tcPr>
                  <w:tcW w:w="1588" w:type="dxa"/>
                </w:tcPr>
                <w:p w14:paraId="72736EB3" w14:textId="77777777" w:rsidR="00FD2115" w:rsidRPr="00922278" w:rsidRDefault="00FD2115" w:rsidP="00172A75">
                  <w:pPr>
                    <w:rPr>
                      <w:rFonts w:asciiTheme="minorHAnsi" w:hAnsiTheme="minorHAnsi" w:cstheme="minorHAnsi"/>
                      <w:sz w:val="20"/>
                      <w:szCs w:val="20"/>
                    </w:rPr>
                  </w:pPr>
                </w:p>
              </w:tc>
              <w:tc>
                <w:tcPr>
                  <w:tcW w:w="1382" w:type="dxa"/>
                </w:tcPr>
                <w:p w14:paraId="516AB66C" w14:textId="77777777" w:rsidR="00FD2115" w:rsidRPr="00922278" w:rsidRDefault="00FD2115" w:rsidP="00172A75">
                  <w:pPr>
                    <w:rPr>
                      <w:rFonts w:asciiTheme="minorHAnsi" w:hAnsiTheme="minorHAnsi" w:cstheme="minorHAnsi"/>
                      <w:sz w:val="20"/>
                      <w:szCs w:val="20"/>
                    </w:rPr>
                  </w:pPr>
                </w:p>
              </w:tc>
            </w:tr>
            <w:tr w:rsidR="000E6889" w:rsidRPr="00922278" w14:paraId="1A6A1937" w14:textId="77777777" w:rsidTr="00172A75">
              <w:tc>
                <w:tcPr>
                  <w:tcW w:w="1840" w:type="dxa"/>
                </w:tcPr>
                <w:p w14:paraId="07AE636C" w14:textId="029EF103" w:rsidR="000E6889" w:rsidRPr="00922278" w:rsidRDefault="000E6889" w:rsidP="00172A75">
                  <w:pPr>
                    <w:rPr>
                      <w:rFonts w:asciiTheme="minorHAnsi" w:hAnsiTheme="minorHAnsi" w:cstheme="minorHAnsi"/>
                      <w:sz w:val="20"/>
                      <w:szCs w:val="20"/>
                    </w:rPr>
                  </w:pPr>
                  <w:r w:rsidRPr="000E6889">
                    <w:rPr>
                      <w:rFonts w:asciiTheme="minorHAnsi" w:hAnsiTheme="minorHAnsi" w:cstheme="minorHAnsi"/>
                      <w:sz w:val="20"/>
                      <w:szCs w:val="20"/>
                    </w:rPr>
                    <w:t>Baseline</w:t>
                  </w:r>
                </w:p>
              </w:tc>
              <w:tc>
                <w:tcPr>
                  <w:tcW w:w="1440" w:type="dxa"/>
                </w:tcPr>
                <w:p w14:paraId="4828ED31" w14:textId="77777777" w:rsidR="000E6889" w:rsidRPr="00922278" w:rsidRDefault="000E6889" w:rsidP="00172A75">
                  <w:pPr>
                    <w:jc w:val="center"/>
                    <w:rPr>
                      <w:rFonts w:asciiTheme="minorHAnsi" w:hAnsiTheme="minorHAnsi" w:cstheme="minorHAnsi"/>
                      <w:sz w:val="20"/>
                      <w:szCs w:val="20"/>
                    </w:rPr>
                  </w:pPr>
                </w:p>
              </w:tc>
              <w:tc>
                <w:tcPr>
                  <w:tcW w:w="1440" w:type="dxa"/>
                </w:tcPr>
                <w:p w14:paraId="652056AA" w14:textId="77777777" w:rsidR="000E6889" w:rsidRPr="00922278" w:rsidRDefault="000E6889" w:rsidP="00172A75">
                  <w:pPr>
                    <w:jc w:val="center"/>
                    <w:rPr>
                      <w:rFonts w:asciiTheme="minorHAnsi" w:hAnsiTheme="minorHAnsi" w:cstheme="minorHAnsi"/>
                      <w:sz w:val="20"/>
                      <w:szCs w:val="20"/>
                    </w:rPr>
                  </w:pPr>
                </w:p>
              </w:tc>
              <w:tc>
                <w:tcPr>
                  <w:tcW w:w="1530" w:type="dxa"/>
                </w:tcPr>
                <w:p w14:paraId="24A9A275" w14:textId="77777777" w:rsidR="000E6889" w:rsidRPr="00922278" w:rsidRDefault="000E6889" w:rsidP="00172A75">
                  <w:pPr>
                    <w:jc w:val="center"/>
                    <w:rPr>
                      <w:rFonts w:asciiTheme="minorHAnsi" w:hAnsiTheme="minorHAnsi" w:cstheme="minorHAnsi"/>
                      <w:sz w:val="20"/>
                      <w:szCs w:val="20"/>
                    </w:rPr>
                  </w:pPr>
                </w:p>
              </w:tc>
              <w:tc>
                <w:tcPr>
                  <w:tcW w:w="1588" w:type="dxa"/>
                </w:tcPr>
                <w:p w14:paraId="1ACA2F28" w14:textId="77777777" w:rsidR="000E6889" w:rsidRPr="00922278" w:rsidRDefault="000E6889" w:rsidP="00172A75">
                  <w:pPr>
                    <w:jc w:val="center"/>
                    <w:rPr>
                      <w:rFonts w:asciiTheme="minorHAnsi" w:hAnsiTheme="minorHAnsi" w:cstheme="minorHAnsi"/>
                      <w:sz w:val="20"/>
                      <w:szCs w:val="20"/>
                    </w:rPr>
                  </w:pPr>
                </w:p>
              </w:tc>
              <w:tc>
                <w:tcPr>
                  <w:tcW w:w="1382" w:type="dxa"/>
                </w:tcPr>
                <w:p w14:paraId="597FE467" w14:textId="77777777" w:rsidR="000E6889" w:rsidRPr="00922278" w:rsidRDefault="000E6889" w:rsidP="00172A75">
                  <w:pPr>
                    <w:jc w:val="center"/>
                    <w:rPr>
                      <w:rFonts w:asciiTheme="minorHAnsi" w:hAnsiTheme="minorHAnsi" w:cstheme="minorHAnsi"/>
                      <w:sz w:val="20"/>
                      <w:szCs w:val="20"/>
                    </w:rPr>
                  </w:pPr>
                </w:p>
              </w:tc>
            </w:tr>
            <w:tr w:rsidR="00FD2115" w:rsidRPr="00922278" w14:paraId="73708B03" w14:textId="77777777" w:rsidTr="00172A75">
              <w:tc>
                <w:tcPr>
                  <w:tcW w:w="1840" w:type="dxa"/>
                </w:tcPr>
                <w:p w14:paraId="443848A4"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Yes</w:t>
                  </w:r>
                </w:p>
              </w:tc>
              <w:tc>
                <w:tcPr>
                  <w:tcW w:w="1440" w:type="dxa"/>
                </w:tcPr>
                <w:p w14:paraId="3E479ED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251 (100.0%)</w:t>
                  </w:r>
                </w:p>
              </w:tc>
              <w:tc>
                <w:tcPr>
                  <w:tcW w:w="1440" w:type="dxa"/>
                </w:tcPr>
                <w:p w14:paraId="5CA62B3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251 (100.0%)</w:t>
                  </w:r>
                </w:p>
              </w:tc>
              <w:tc>
                <w:tcPr>
                  <w:tcW w:w="1530" w:type="dxa"/>
                </w:tcPr>
                <w:p w14:paraId="6DD5FB1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55 (100.0%)</w:t>
                  </w:r>
                </w:p>
              </w:tc>
              <w:tc>
                <w:tcPr>
                  <w:tcW w:w="1588" w:type="dxa"/>
                </w:tcPr>
                <w:p w14:paraId="450F383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54 (100.0%)</w:t>
                  </w:r>
                </w:p>
              </w:tc>
              <w:tc>
                <w:tcPr>
                  <w:tcW w:w="1382" w:type="dxa"/>
                </w:tcPr>
                <w:p w14:paraId="73ED58B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611 (100.0%)</w:t>
                  </w:r>
                </w:p>
              </w:tc>
            </w:tr>
            <w:tr w:rsidR="00FD2115" w:rsidRPr="00922278" w14:paraId="287DEE5D" w14:textId="77777777" w:rsidTr="00172A75">
              <w:tc>
                <w:tcPr>
                  <w:tcW w:w="1840" w:type="dxa"/>
                </w:tcPr>
                <w:p w14:paraId="3F91F717" w14:textId="72475CE7" w:rsidR="00FD2115" w:rsidRPr="000E6889" w:rsidRDefault="000E6889" w:rsidP="00172A75">
                  <w:pPr>
                    <w:rPr>
                      <w:rFonts w:asciiTheme="minorHAnsi" w:hAnsiTheme="minorHAnsi" w:cstheme="minorHAnsi"/>
                      <w:sz w:val="20"/>
                      <w:szCs w:val="20"/>
                    </w:rPr>
                  </w:pPr>
                  <w:r w:rsidRPr="00A46C03">
                    <w:rPr>
                      <w:rFonts w:asciiTheme="minorHAnsi" w:hAnsiTheme="minorHAnsi" w:cstheme="minorHAnsi"/>
                      <w:sz w:val="20"/>
                      <w:szCs w:val="20"/>
                    </w:rPr>
                    <w:t xml:space="preserve">Midline </w:t>
                  </w:r>
                </w:p>
              </w:tc>
              <w:tc>
                <w:tcPr>
                  <w:tcW w:w="1440" w:type="dxa"/>
                </w:tcPr>
                <w:p w14:paraId="5DC0F0B7" w14:textId="77777777" w:rsidR="00FD2115" w:rsidRPr="00922278" w:rsidRDefault="00FD2115" w:rsidP="00172A75">
                  <w:pPr>
                    <w:rPr>
                      <w:rFonts w:asciiTheme="minorHAnsi" w:hAnsiTheme="minorHAnsi" w:cstheme="minorHAnsi"/>
                      <w:sz w:val="20"/>
                      <w:szCs w:val="20"/>
                    </w:rPr>
                  </w:pPr>
                </w:p>
              </w:tc>
              <w:tc>
                <w:tcPr>
                  <w:tcW w:w="1440" w:type="dxa"/>
                </w:tcPr>
                <w:p w14:paraId="4DDF81A2" w14:textId="77777777" w:rsidR="00FD2115" w:rsidRPr="00922278" w:rsidRDefault="00FD2115" w:rsidP="00172A75">
                  <w:pPr>
                    <w:rPr>
                      <w:rFonts w:asciiTheme="minorHAnsi" w:hAnsiTheme="minorHAnsi" w:cstheme="minorHAnsi"/>
                      <w:sz w:val="20"/>
                      <w:szCs w:val="20"/>
                    </w:rPr>
                  </w:pPr>
                </w:p>
              </w:tc>
              <w:tc>
                <w:tcPr>
                  <w:tcW w:w="1530" w:type="dxa"/>
                </w:tcPr>
                <w:p w14:paraId="127D05F0" w14:textId="77777777" w:rsidR="00FD2115" w:rsidRPr="00922278" w:rsidRDefault="00FD2115" w:rsidP="00172A75">
                  <w:pPr>
                    <w:rPr>
                      <w:rFonts w:asciiTheme="minorHAnsi" w:hAnsiTheme="minorHAnsi" w:cstheme="minorHAnsi"/>
                      <w:sz w:val="20"/>
                      <w:szCs w:val="20"/>
                    </w:rPr>
                  </w:pPr>
                </w:p>
              </w:tc>
              <w:tc>
                <w:tcPr>
                  <w:tcW w:w="1588" w:type="dxa"/>
                </w:tcPr>
                <w:p w14:paraId="615972BF" w14:textId="77777777" w:rsidR="00FD2115" w:rsidRPr="00922278" w:rsidRDefault="00FD2115" w:rsidP="00172A75">
                  <w:pPr>
                    <w:rPr>
                      <w:rFonts w:asciiTheme="minorHAnsi" w:hAnsiTheme="minorHAnsi" w:cstheme="minorHAnsi"/>
                      <w:sz w:val="20"/>
                      <w:szCs w:val="20"/>
                    </w:rPr>
                  </w:pPr>
                </w:p>
              </w:tc>
              <w:tc>
                <w:tcPr>
                  <w:tcW w:w="1382" w:type="dxa"/>
                </w:tcPr>
                <w:p w14:paraId="3F93E9D2" w14:textId="77777777" w:rsidR="00FD2115" w:rsidRPr="00922278" w:rsidRDefault="00FD2115" w:rsidP="00172A75">
                  <w:pPr>
                    <w:rPr>
                      <w:rFonts w:asciiTheme="minorHAnsi" w:hAnsiTheme="minorHAnsi" w:cstheme="minorHAnsi"/>
                      <w:sz w:val="20"/>
                      <w:szCs w:val="20"/>
                    </w:rPr>
                  </w:pPr>
                </w:p>
              </w:tc>
            </w:tr>
            <w:tr w:rsidR="00FD2115" w:rsidRPr="00922278" w14:paraId="0B62C85D" w14:textId="77777777" w:rsidTr="00172A75">
              <w:tc>
                <w:tcPr>
                  <w:tcW w:w="1840" w:type="dxa"/>
                </w:tcPr>
                <w:p w14:paraId="022E2DCC"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No</w:t>
                  </w:r>
                </w:p>
              </w:tc>
              <w:tc>
                <w:tcPr>
                  <w:tcW w:w="1440" w:type="dxa"/>
                </w:tcPr>
                <w:p w14:paraId="409F8D9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55 (22.1%)</w:t>
                  </w:r>
                </w:p>
              </w:tc>
              <w:tc>
                <w:tcPr>
                  <w:tcW w:w="1440" w:type="dxa"/>
                </w:tcPr>
                <w:p w14:paraId="44072F8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100 (40.0%)</w:t>
                  </w:r>
                </w:p>
              </w:tc>
              <w:tc>
                <w:tcPr>
                  <w:tcW w:w="1530" w:type="dxa"/>
                </w:tcPr>
                <w:p w14:paraId="62B7007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17 (32.7%)</w:t>
                  </w:r>
                </w:p>
              </w:tc>
              <w:tc>
                <w:tcPr>
                  <w:tcW w:w="1588" w:type="dxa"/>
                </w:tcPr>
                <w:p w14:paraId="2199DEC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19 (35.8%)</w:t>
                  </w:r>
                </w:p>
              </w:tc>
              <w:tc>
                <w:tcPr>
                  <w:tcW w:w="1382" w:type="dxa"/>
                </w:tcPr>
                <w:p w14:paraId="270524D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191 (31.6%)</w:t>
                  </w:r>
                </w:p>
              </w:tc>
            </w:tr>
            <w:tr w:rsidR="00FD2115" w:rsidRPr="00922278" w14:paraId="68999B80" w14:textId="77777777" w:rsidTr="00172A75">
              <w:tc>
                <w:tcPr>
                  <w:tcW w:w="1840" w:type="dxa"/>
                </w:tcPr>
                <w:p w14:paraId="67AD481D"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Yes</w:t>
                  </w:r>
                </w:p>
              </w:tc>
              <w:tc>
                <w:tcPr>
                  <w:tcW w:w="1440" w:type="dxa"/>
                </w:tcPr>
                <w:p w14:paraId="7DB4607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194 (77.9%)</w:t>
                  </w:r>
                </w:p>
              </w:tc>
              <w:tc>
                <w:tcPr>
                  <w:tcW w:w="1440" w:type="dxa"/>
                </w:tcPr>
                <w:p w14:paraId="0BE4BC1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150 (60.0%)</w:t>
                  </w:r>
                </w:p>
              </w:tc>
              <w:tc>
                <w:tcPr>
                  <w:tcW w:w="1530" w:type="dxa"/>
                </w:tcPr>
                <w:p w14:paraId="610FE37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35 (67.3%)</w:t>
                  </w:r>
                </w:p>
              </w:tc>
              <w:tc>
                <w:tcPr>
                  <w:tcW w:w="1588" w:type="dxa"/>
                </w:tcPr>
                <w:p w14:paraId="39963FC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34 (64.2%)</w:t>
                  </w:r>
                </w:p>
              </w:tc>
              <w:tc>
                <w:tcPr>
                  <w:tcW w:w="1382" w:type="dxa"/>
                </w:tcPr>
                <w:p w14:paraId="541945D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413 (68.4%)</w:t>
                  </w:r>
                </w:p>
              </w:tc>
            </w:tr>
            <w:tr w:rsidR="00FD2115" w:rsidRPr="00922278" w14:paraId="30CE9288" w14:textId="77777777" w:rsidTr="00172A75">
              <w:tc>
                <w:tcPr>
                  <w:tcW w:w="1840" w:type="dxa"/>
                </w:tcPr>
                <w:p w14:paraId="67EF7F80" w14:textId="36C40434" w:rsidR="00FD2115" w:rsidRPr="000E6889" w:rsidRDefault="000E6889" w:rsidP="00172A75">
                  <w:pPr>
                    <w:rPr>
                      <w:rFonts w:asciiTheme="minorHAnsi" w:hAnsiTheme="minorHAnsi" w:cstheme="minorHAnsi"/>
                      <w:sz w:val="20"/>
                      <w:szCs w:val="20"/>
                    </w:rPr>
                  </w:pPr>
                  <w:r w:rsidRPr="00A46C03">
                    <w:rPr>
                      <w:rFonts w:asciiTheme="minorHAnsi" w:hAnsiTheme="minorHAnsi" w:cstheme="minorHAnsi"/>
                      <w:sz w:val="20"/>
                      <w:szCs w:val="20"/>
                    </w:rPr>
                    <w:t>Endline</w:t>
                  </w:r>
                  <w:r w:rsidRPr="00A46C03" w:rsidDel="000E6889">
                    <w:rPr>
                      <w:rFonts w:asciiTheme="minorHAnsi" w:hAnsiTheme="minorHAnsi" w:cstheme="minorHAnsi"/>
                      <w:sz w:val="20"/>
                      <w:szCs w:val="20"/>
                    </w:rPr>
                    <w:t xml:space="preserve"> </w:t>
                  </w:r>
                </w:p>
              </w:tc>
              <w:tc>
                <w:tcPr>
                  <w:tcW w:w="1440" w:type="dxa"/>
                </w:tcPr>
                <w:p w14:paraId="69FB30F5" w14:textId="77777777" w:rsidR="00FD2115" w:rsidRPr="00922278" w:rsidRDefault="00FD2115" w:rsidP="00172A75">
                  <w:pPr>
                    <w:rPr>
                      <w:rFonts w:asciiTheme="minorHAnsi" w:hAnsiTheme="minorHAnsi" w:cstheme="minorHAnsi"/>
                      <w:sz w:val="20"/>
                      <w:szCs w:val="20"/>
                    </w:rPr>
                  </w:pPr>
                </w:p>
              </w:tc>
              <w:tc>
                <w:tcPr>
                  <w:tcW w:w="1440" w:type="dxa"/>
                </w:tcPr>
                <w:p w14:paraId="64921093" w14:textId="77777777" w:rsidR="00FD2115" w:rsidRPr="00922278" w:rsidRDefault="00FD2115" w:rsidP="00172A75">
                  <w:pPr>
                    <w:rPr>
                      <w:rFonts w:asciiTheme="minorHAnsi" w:hAnsiTheme="minorHAnsi" w:cstheme="minorHAnsi"/>
                      <w:sz w:val="20"/>
                      <w:szCs w:val="20"/>
                    </w:rPr>
                  </w:pPr>
                </w:p>
              </w:tc>
              <w:tc>
                <w:tcPr>
                  <w:tcW w:w="1530" w:type="dxa"/>
                </w:tcPr>
                <w:p w14:paraId="5292D4FB" w14:textId="77777777" w:rsidR="00FD2115" w:rsidRPr="00922278" w:rsidRDefault="00FD2115" w:rsidP="00172A75">
                  <w:pPr>
                    <w:rPr>
                      <w:rFonts w:asciiTheme="minorHAnsi" w:hAnsiTheme="minorHAnsi" w:cstheme="minorHAnsi"/>
                      <w:sz w:val="20"/>
                      <w:szCs w:val="20"/>
                    </w:rPr>
                  </w:pPr>
                </w:p>
              </w:tc>
              <w:tc>
                <w:tcPr>
                  <w:tcW w:w="1588" w:type="dxa"/>
                </w:tcPr>
                <w:p w14:paraId="66018B81" w14:textId="77777777" w:rsidR="00FD2115" w:rsidRPr="00922278" w:rsidRDefault="00FD2115" w:rsidP="00172A75">
                  <w:pPr>
                    <w:rPr>
                      <w:rFonts w:asciiTheme="minorHAnsi" w:hAnsiTheme="minorHAnsi" w:cstheme="minorHAnsi"/>
                      <w:sz w:val="20"/>
                      <w:szCs w:val="20"/>
                    </w:rPr>
                  </w:pPr>
                </w:p>
              </w:tc>
              <w:tc>
                <w:tcPr>
                  <w:tcW w:w="1382" w:type="dxa"/>
                </w:tcPr>
                <w:p w14:paraId="6451CA66" w14:textId="77777777" w:rsidR="00FD2115" w:rsidRPr="00922278" w:rsidRDefault="00FD2115" w:rsidP="00172A75">
                  <w:pPr>
                    <w:rPr>
                      <w:rFonts w:asciiTheme="minorHAnsi" w:hAnsiTheme="minorHAnsi" w:cstheme="minorHAnsi"/>
                      <w:sz w:val="20"/>
                      <w:szCs w:val="20"/>
                    </w:rPr>
                  </w:pPr>
                </w:p>
              </w:tc>
            </w:tr>
            <w:tr w:rsidR="00FD2115" w:rsidRPr="00922278" w14:paraId="19298691" w14:textId="77777777" w:rsidTr="00172A75">
              <w:tc>
                <w:tcPr>
                  <w:tcW w:w="1840" w:type="dxa"/>
                </w:tcPr>
                <w:p w14:paraId="7FD83F53"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No</w:t>
                  </w:r>
                </w:p>
              </w:tc>
              <w:tc>
                <w:tcPr>
                  <w:tcW w:w="1440" w:type="dxa"/>
                </w:tcPr>
                <w:p w14:paraId="26023DC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70 (28.2%)</w:t>
                  </w:r>
                </w:p>
              </w:tc>
              <w:tc>
                <w:tcPr>
                  <w:tcW w:w="1440" w:type="dxa"/>
                </w:tcPr>
                <w:p w14:paraId="3F08C10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102 (41.0%)</w:t>
                  </w:r>
                </w:p>
              </w:tc>
              <w:tc>
                <w:tcPr>
                  <w:tcW w:w="1530" w:type="dxa"/>
                </w:tcPr>
                <w:p w14:paraId="4DE2EDA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22 (41.5%)</w:t>
                  </w:r>
                </w:p>
              </w:tc>
              <w:tc>
                <w:tcPr>
                  <w:tcW w:w="1588" w:type="dxa"/>
                </w:tcPr>
                <w:p w14:paraId="15C523E0"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22 (42.3%)</w:t>
                  </w:r>
                </w:p>
              </w:tc>
              <w:tc>
                <w:tcPr>
                  <w:tcW w:w="1382" w:type="dxa"/>
                </w:tcPr>
                <w:p w14:paraId="46FDFEE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216 (35.9%)</w:t>
                  </w:r>
                </w:p>
              </w:tc>
            </w:tr>
            <w:tr w:rsidR="00FD2115" w:rsidRPr="00922278" w14:paraId="3BF0E63D" w14:textId="77777777" w:rsidTr="00172A75">
              <w:tc>
                <w:tcPr>
                  <w:tcW w:w="1840" w:type="dxa"/>
                </w:tcPr>
                <w:p w14:paraId="691C328E"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Yes</w:t>
                  </w:r>
                </w:p>
              </w:tc>
              <w:tc>
                <w:tcPr>
                  <w:tcW w:w="1440" w:type="dxa"/>
                </w:tcPr>
                <w:p w14:paraId="79CC4F2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178 (71.8%)</w:t>
                  </w:r>
                </w:p>
              </w:tc>
              <w:tc>
                <w:tcPr>
                  <w:tcW w:w="1440" w:type="dxa"/>
                </w:tcPr>
                <w:p w14:paraId="2E061FC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147 (59.0%)</w:t>
                  </w:r>
                </w:p>
              </w:tc>
              <w:tc>
                <w:tcPr>
                  <w:tcW w:w="1530" w:type="dxa"/>
                </w:tcPr>
                <w:p w14:paraId="3BFEECF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31 (58.5%)</w:t>
                  </w:r>
                </w:p>
              </w:tc>
              <w:tc>
                <w:tcPr>
                  <w:tcW w:w="1588" w:type="dxa"/>
                </w:tcPr>
                <w:p w14:paraId="3DD686DE"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30 (57.7%)</w:t>
                  </w:r>
                </w:p>
              </w:tc>
              <w:tc>
                <w:tcPr>
                  <w:tcW w:w="1382" w:type="dxa"/>
                </w:tcPr>
                <w:p w14:paraId="6A00CE2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386 (64.1%)</w:t>
                  </w:r>
                </w:p>
              </w:tc>
            </w:tr>
            <w:tr w:rsidR="00FD2115" w:rsidRPr="00922278" w14:paraId="17859698" w14:textId="77777777" w:rsidTr="00172A75">
              <w:tc>
                <w:tcPr>
                  <w:tcW w:w="1840" w:type="dxa"/>
                </w:tcPr>
                <w:p w14:paraId="23BD7D9D"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b/>
                      <w:sz w:val="20"/>
                      <w:szCs w:val="20"/>
                    </w:rPr>
                    <w:lastRenderedPageBreak/>
                    <w:t>50% reduction in PHQ-9 from baseline to midline</w:t>
                  </w:r>
                </w:p>
              </w:tc>
              <w:tc>
                <w:tcPr>
                  <w:tcW w:w="1440" w:type="dxa"/>
                </w:tcPr>
                <w:p w14:paraId="3788C681" w14:textId="77777777" w:rsidR="00FD2115" w:rsidRPr="00922278" w:rsidRDefault="00FD2115" w:rsidP="00172A75">
                  <w:pPr>
                    <w:rPr>
                      <w:rFonts w:asciiTheme="minorHAnsi" w:hAnsiTheme="minorHAnsi" w:cstheme="minorHAnsi"/>
                      <w:sz w:val="20"/>
                      <w:szCs w:val="20"/>
                    </w:rPr>
                  </w:pPr>
                </w:p>
              </w:tc>
              <w:tc>
                <w:tcPr>
                  <w:tcW w:w="1440" w:type="dxa"/>
                </w:tcPr>
                <w:p w14:paraId="15340DDF" w14:textId="77777777" w:rsidR="00FD2115" w:rsidRPr="00922278" w:rsidRDefault="00FD2115" w:rsidP="00172A75">
                  <w:pPr>
                    <w:rPr>
                      <w:rFonts w:asciiTheme="minorHAnsi" w:hAnsiTheme="minorHAnsi" w:cstheme="minorHAnsi"/>
                      <w:sz w:val="20"/>
                      <w:szCs w:val="20"/>
                    </w:rPr>
                  </w:pPr>
                </w:p>
              </w:tc>
              <w:tc>
                <w:tcPr>
                  <w:tcW w:w="1530" w:type="dxa"/>
                </w:tcPr>
                <w:p w14:paraId="0904D0AC" w14:textId="77777777" w:rsidR="00FD2115" w:rsidRPr="00922278" w:rsidRDefault="00FD2115" w:rsidP="00172A75">
                  <w:pPr>
                    <w:rPr>
                      <w:rFonts w:asciiTheme="minorHAnsi" w:hAnsiTheme="minorHAnsi" w:cstheme="minorHAnsi"/>
                      <w:sz w:val="20"/>
                      <w:szCs w:val="20"/>
                    </w:rPr>
                  </w:pPr>
                </w:p>
              </w:tc>
              <w:tc>
                <w:tcPr>
                  <w:tcW w:w="1588" w:type="dxa"/>
                </w:tcPr>
                <w:p w14:paraId="18C613DA" w14:textId="77777777" w:rsidR="00FD2115" w:rsidRPr="00922278" w:rsidRDefault="00FD2115" w:rsidP="00172A75">
                  <w:pPr>
                    <w:rPr>
                      <w:rFonts w:asciiTheme="minorHAnsi" w:hAnsiTheme="minorHAnsi" w:cstheme="minorHAnsi"/>
                      <w:sz w:val="20"/>
                      <w:szCs w:val="20"/>
                    </w:rPr>
                  </w:pPr>
                </w:p>
              </w:tc>
              <w:tc>
                <w:tcPr>
                  <w:tcW w:w="1382" w:type="dxa"/>
                </w:tcPr>
                <w:p w14:paraId="01F462F9" w14:textId="77777777" w:rsidR="00FD2115" w:rsidRPr="00922278" w:rsidRDefault="00FD2115" w:rsidP="00172A75">
                  <w:pPr>
                    <w:rPr>
                      <w:rFonts w:asciiTheme="minorHAnsi" w:hAnsiTheme="minorHAnsi" w:cstheme="minorHAnsi"/>
                      <w:sz w:val="20"/>
                      <w:szCs w:val="20"/>
                    </w:rPr>
                  </w:pPr>
                </w:p>
              </w:tc>
            </w:tr>
            <w:tr w:rsidR="00FD2115" w:rsidRPr="00922278" w14:paraId="66069B8F" w14:textId="77777777" w:rsidTr="00172A75">
              <w:tc>
                <w:tcPr>
                  <w:tcW w:w="1840" w:type="dxa"/>
                </w:tcPr>
                <w:p w14:paraId="7AEEF82B"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No</w:t>
                  </w:r>
                </w:p>
              </w:tc>
              <w:tc>
                <w:tcPr>
                  <w:tcW w:w="1440" w:type="dxa"/>
                </w:tcPr>
                <w:p w14:paraId="3CB38E3F"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213 (85.5%)</w:t>
                  </w:r>
                </w:p>
              </w:tc>
              <w:tc>
                <w:tcPr>
                  <w:tcW w:w="1440" w:type="dxa"/>
                </w:tcPr>
                <w:p w14:paraId="4F64CDD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185 (74.0%)</w:t>
                  </w:r>
                </w:p>
              </w:tc>
              <w:tc>
                <w:tcPr>
                  <w:tcW w:w="1530" w:type="dxa"/>
                </w:tcPr>
                <w:p w14:paraId="6939B1D5"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42 (80.8%)</w:t>
                  </w:r>
                </w:p>
              </w:tc>
              <w:tc>
                <w:tcPr>
                  <w:tcW w:w="1588" w:type="dxa"/>
                </w:tcPr>
                <w:p w14:paraId="65681477"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44 (83.0%)</w:t>
                  </w:r>
                </w:p>
              </w:tc>
              <w:tc>
                <w:tcPr>
                  <w:tcW w:w="1382" w:type="dxa"/>
                </w:tcPr>
                <w:p w14:paraId="64E5FC2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484 (80.1%)</w:t>
                  </w:r>
                </w:p>
              </w:tc>
            </w:tr>
            <w:tr w:rsidR="00FD2115" w:rsidRPr="00922278" w14:paraId="1AEA7049" w14:textId="77777777" w:rsidTr="00172A75">
              <w:tc>
                <w:tcPr>
                  <w:tcW w:w="1840" w:type="dxa"/>
                </w:tcPr>
                <w:p w14:paraId="268ABCC7"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Yes</w:t>
                  </w:r>
                </w:p>
              </w:tc>
              <w:tc>
                <w:tcPr>
                  <w:tcW w:w="1440" w:type="dxa"/>
                </w:tcPr>
                <w:p w14:paraId="3378F37D"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36 (14.5%)</w:t>
                  </w:r>
                </w:p>
              </w:tc>
              <w:tc>
                <w:tcPr>
                  <w:tcW w:w="1440" w:type="dxa"/>
                </w:tcPr>
                <w:p w14:paraId="4221CA0B"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65 (26.0%)</w:t>
                  </w:r>
                </w:p>
              </w:tc>
              <w:tc>
                <w:tcPr>
                  <w:tcW w:w="1530" w:type="dxa"/>
                </w:tcPr>
                <w:p w14:paraId="2550D45A"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10 (19.2%)</w:t>
                  </w:r>
                </w:p>
              </w:tc>
              <w:tc>
                <w:tcPr>
                  <w:tcW w:w="1588" w:type="dxa"/>
                </w:tcPr>
                <w:p w14:paraId="28EF37B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9 (17.0%)</w:t>
                  </w:r>
                </w:p>
              </w:tc>
              <w:tc>
                <w:tcPr>
                  <w:tcW w:w="1382" w:type="dxa"/>
                </w:tcPr>
                <w:p w14:paraId="7C38679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120 (19.9%)</w:t>
                  </w:r>
                </w:p>
              </w:tc>
            </w:tr>
            <w:tr w:rsidR="00FD2115" w:rsidRPr="00922278" w14:paraId="722378A7" w14:textId="77777777" w:rsidTr="00172A75">
              <w:tc>
                <w:tcPr>
                  <w:tcW w:w="1840" w:type="dxa"/>
                </w:tcPr>
                <w:p w14:paraId="2EE259FE"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b/>
                      <w:sz w:val="20"/>
                      <w:szCs w:val="20"/>
                    </w:rPr>
                    <w:t>50% reduction in PHQ-9 from baseline to endline</w:t>
                  </w:r>
                </w:p>
              </w:tc>
              <w:tc>
                <w:tcPr>
                  <w:tcW w:w="1440" w:type="dxa"/>
                </w:tcPr>
                <w:p w14:paraId="3CA324F7" w14:textId="77777777" w:rsidR="00FD2115" w:rsidRPr="00922278" w:rsidRDefault="00FD2115" w:rsidP="00172A75">
                  <w:pPr>
                    <w:rPr>
                      <w:rFonts w:asciiTheme="minorHAnsi" w:hAnsiTheme="minorHAnsi" w:cstheme="minorHAnsi"/>
                      <w:sz w:val="20"/>
                      <w:szCs w:val="20"/>
                    </w:rPr>
                  </w:pPr>
                </w:p>
              </w:tc>
              <w:tc>
                <w:tcPr>
                  <w:tcW w:w="1440" w:type="dxa"/>
                </w:tcPr>
                <w:p w14:paraId="59CDDA57" w14:textId="77777777" w:rsidR="00FD2115" w:rsidRPr="00922278" w:rsidRDefault="00FD2115" w:rsidP="00172A75">
                  <w:pPr>
                    <w:rPr>
                      <w:rFonts w:asciiTheme="minorHAnsi" w:hAnsiTheme="minorHAnsi" w:cstheme="minorHAnsi"/>
                      <w:sz w:val="20"/>
                      <w:szCs w:val="20"/>
                    </w:rPr>
                  </w:pPr>
                </w:p>
              </w:tc>
              <w:tc>
                <w:tcPr>
                  <w:tcW w:w="1530" w:type="dxa"/>
                </w:tcPr>
                <w:p w14:paraId="493E27CD" w14:textId="77777777" w:rsidR="00FD2115" w:rsidRPr="00922278" w:rsidRDefault="00FD2115" w:rsidP="00172A75">
                  <w:pPr>
                    <w:rPr>
                      <w:rFonts w:asciiTheme="minorHAnsi" w:hAnsiTheme="minorHAnsi" w:cstheme="minorHAnsi"/>
                      <w:sz w:val="20"/>
                      <w:szCs w:val="20"/>
                    </w:rPr>
                  </w:pPr>
                </w:p>
              </w:tc>
              <w:tc>
                <w:tcPr>
                  <w:tcW w:w="1588" w:type="dxa"/>
                </w:tcPr>
                <w:p w14:paraId="7089C866" w14:textId="77777777" w:rsidR="00FD2115" w:rsidRPr="00922278" w:rsidRDefault="00FD2115" w:rsidP="00172A75">
                  <w:pPr>
                    <w:rPr>
                      <w:rFonts w:asciiTheme="minorHAnsi" w:hAnsiTheme="minorHAnsi" w:cstheme="minorHAnsi"/>
                      <w:sz w:val="20"/>
                      <w:szCs w:val="20"/>
                    </w:rPr>
                  </w:pPr>
                </w:p>
              </w:tc>
              <w:tc>
                <w:tcPr>
                  <w:tcW w:w="1382" w:type="dxa"/>
                </w:tcPr>
                <w:p w14:paraId="70D9E497" w14:textId="77777777" w:rsidR="00FD2115" w:rsidRPr="00922278" w:rsidRDefault="00FD2115" w:rsidP="00172A75">
                  <w:pPr>
                    <w:rPr>
                      <w:rFonts w:asciiTheme="minorHAnsi" w:hAnsiTheme="minorHAnsi" w:cstheme="minorHAnsi"/>
                      <w:sz w:val="20"/>
                      <w:szCs w:val="20"/>
                    </w:rPr>
                  </w:pPr>
                </w:p>
              </w:tc>
            </w:tr>
            <w:tr w:rsidR="00FD2115" w:rsidRPr="00922278" w14:paraId="75A45F94" w14:textId="77777777" w:rsidTr="00172A75">
              <w:tc>
                <w:tcPr>
                  <w:tcW w:w="1840" w:type="dxa"/>
                </w:tcPr>
                <w:p w14:paraId="55D88BFD"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No</w:t>
                  </w:r>
                </w:p>
              </w:tc>
              <w:tc>
                <w:tcPr>
                  <w:tcW w:w="1440" w:type="dxa"/>
                </w:tcPr>
                <w:p w14:paraId="6F7F4359"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208 (83.9%)</w:t>
                  </w:r>
                </w:p>
              </w:tc>
              <w:tc>
                <w:tcPr>
                  <w:tcW w:w="1440" w:type="dxa"/>
                </w:tcPr>
                <w:p w14:paraId="00479064"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178 (71.5%)</w:t>
                  </w:r>
                </w:p>
              </w:tc>
              <w:tc>
                <w:tcPr>
                  <w:tcW w:w="1530" w:type="dxa"/>
                </w:tcPr>
                <w:p w14:paraId="547B04E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41 (77.4%)</w:t>
                  </w:r>
                </w:p>
              </w:tc>
              <w:tc>
                <w:tcPr>
                  <w:tcW w:w="1588" w:type="dxa"/>
                </w:tcPr>
                <w:p w14:paraId="0E77CAB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33 (63.5%)</w:t>
                  </w:r>
                </w:p>
              </w:tc>
              <w:tc>
                <w:tcPr>
                  <w:tcW w:w="1382" w:type="dxa"/>
                </w:tcPr>
                <w:p w14:paraId="24A8AA92"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460 (76.4%)</w:t>
                  </w:r>
                </w:p>
              </w:tc>
            </w:tr>
            <w:tr w:rsidR="00FD2115" w:rsidRPr="00922278" w14:paraId="5FED00D6" w14:textId="77777777" w:rsidTr="00172A75">
              <w:tc>
                <w:tcPr>
                  <w:tcW w:w="1840" w:type="dxa"/>
                </w:tcPr>
                <w:p w14:paraId="3DF3A7FA" w14:textId="77777777" w:rsidR="00FD2115" w:rsidRPr="00922278" w:rsidRDefault="00FD2115" w:rsidP="00172A75">
                  <w:pPr>
                    <w:rPr>
                      <w:rFonts w:asciiTheme="minorHAnsi" w:hAnsiTheme="minorHAnsi" w:cstheme="minorHAnsi"/>
                      <w:sz w:val="20"/>
                      <w:szCs w:val="20"/>
                    </w:rPr>
                  </w:pPr>
                  <w:r w:rsidRPr="00922278">
                    <w:rPr>
                      <w:rFonts w:asciiTheme="minorHAnsi" w:hAnsiTheme="minorHAnsi" w:cstheme="minorHAnsi"/>
                      <w:sz w:val="20"/>
                      <w:szCs w:val="20"/>
                    </w:rPr>
                    <w:t xml:space="preserve">      Yes</w:t>
                  </w:r>
                </w:p>
              </w:tc>
              <w:tc>
                <w:tcPr>
                  <w:tcW w:w="1440" w:type="dxa"/>
                </w:tcPr>
                <w:p w14:paraId="477FFB5C"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40 (16.1%)</w:t>
                  </w:r>
                </w:p>
              </w:tc>
              <w:tc>
                <w:tcPr>
                  <w:tcW w:w="1440" w:type="dxa"/>
                </w:tcPr>
                <w:p w14:paraId="13DAD496"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71 (28.5%)</w:t>
                  </w:r>
                </w:p>
              </w:tc>
              <w:tc>
                <w:tcPr>
                  <w:tcW w:w="1530" w:type="dxa"/>
                </w:tcPr>
                <w:p w14:paraId="4D1A4201"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12 (22.6%)</w:t>
                  </w:r>
                </w:p>
              </w:tc>
              <w:tc>
                <w:tcPr>
                  <w:tcW w:w="1588" w:type="dxa"/>
                </w:tcPr>
                <w:p w14:paraId="0362ED18"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19 (36.5%)</w:t>
                  </w:r>
                </w:p>
              </w:tc>
              <w:tc>
                <w:tcPr>
                  <w:tcW w:w="1382" w:type="dxa"/>
                </w:tcPr>
                <w:p w14:paraId="052E6533" w14:textId="77777777" w:rsidR="00FD2115" w:rsidRPr="00922278" w:rsidRDefault="00FD2115" w:rsidP="00172A75">
                  <w:pPr>
                    <w:jc w:val="center"/>
                    <w:rPr>
                      <w:rFonts w:asciiTheme="minorHAnsi" w:hAnsiTheme="minorHAnsi" w:cstheme="minorHAnsi"/>
                      <w:sz w:val="20"/>
                      <w:szCs w:val="20"/>
                    </w:rPr>
                  </w:pPr>
                  <w:r w:rsidRPr="00922278">
                    <w:rPr>
                      <w:rFonts w:asciiTheme="minorHAnsi" w:hAnsiTheme="minorHAnsi" w:cstheme="minorHAnsi"/>
                      <w:sz w:val="20"/>
                      <w:szCs w:val="20"/>
                    </w:rPr>
                    <w:t>142 (23.6%)</w:t>
                  </w:r>
                </w:p>
              </w:tc>
            </w:tr>
          </w:tbl>
          <w:p w14:paraId="2245EB22" w14:textId="77777777" w:rsidR="00FD2115" w:rsidRPr="00922278" w:rsidRDefault="00FD2115" w:rsidP="00172A75">
            <w:pPr>
              <w:rPr>
                <w:rFonts w:asciiTheme="minorHAnsi" w:hAnsiTheme="minorHAnsi" w:cstheme="minorHAnsi"/>
                <w:sz w:val="20"/>
                <w:szCs w:val="20"/>
              </w:rPr>
            </w:pPr>
          </w:p>
        </w:tc>
      </w:tr>
    </w:tbl>
    <w:p w14:paraId="752C0A84" w14:textId="77777777" w:rsidR="00FD2115" w:rsidRPr="00922278" w:rsidRDefault="00FD2115" w:rsidP="00FD2115">
      <w:pPr>
        <w:rPr>
          <w:rFonts w:asciiTheme="minorHAnsi" w:hAnsiTheme="minorHAnsi" w:cstheme="minorHAnsi"/>
          <w:sz w:val="20"/>
          <w:szCs w:val="20"/>
        </w:rPr>
      </w:pPr>
    </w:p>
    <w:p w14:paraId="32365152" w14:textId="319FB4DA" w:rsidR="00FD2115" w:rsidRPr="00922278" w:rsidRDefault="00FD2115" w:rsidP="00A46C03">
      <w:pPr>
        <w:spacing w:after="160" w:line="259" w:lineRule="auto"/>
        <w:rPr>
          <w:rFonts w:asciiTheme="minorHAnsi" w:hAnsiTheme="minorHAnsi" w:cstheme="minorHAnsi"/>
          <w:b/>
          <w:sz w:val="20"/>
          <w:szCs w:val="20"/>
        </w:rPr>
      </w:pPr>
    </w:p>
    <w:p w14:paraId="611B54B1" w14:textId="240800DE" w:rsidR="00F748D0" w:rsidRPr="00FD2115" w:rsidRDefault="00F748D0" w:rsidP="00FD2115">
      <w:pPr>
        <w:spacing w:after="160" w:line="259" w:lineRule="auto"/>
        <w:rPr>
          <w:rFonts w:asciiTheme="minorHAnsi" w:hAnsiTheme="minorHAnsi" w:cstheme="minorHAnsi"/>
          <w:b/>
          <w:sz w:val="20"/>
          <w:szCs w:val="20"/>
        </w:rPr>
        <w:sectPr w:rsidR="00F748D0" w:rsidRPr="00FD2115">
          <w:pgSz w:w="12240" w:h="15840"/>
          <w:pgMar w:top="1440" w:right="1440" w:bottom="1440" w:left="1440" w:header="720" w:footer="720" w:gutter="0"/>
          <w:pgNumType w:start="1"/>
          <w:cols w:space="720"/>
        </w:sectPr>
      </w:pPr>
    </w:p>
    <w:p w14:paraId="31CA897A" w14:textId="021EEDCD" w:rsidR="00B01BAA" w:rsidRPr="00922278" w:rsidRDefault="00B01BAA" w:rsidP="00B01BAA">
      <w:pPr>
        <w:rPr>
          <w:rFonts w:asciiTheme="minorHAnsi" w:hAnsiTheme="minorHAnsi" w:cstheme="minorHAnsi"/>
          <w:sz w:val="20"/>
          <w:szCs w:val="20"/>
        </w:rPr>
      </w:pPr>
      <w:r w:rsidRPr="00922278">
        <w:rPr>
          <w:rFonts w:asciiTheme="minorHAnsi" w:hAnsiTheme="minorHAnsi" w:cstheme="minorHAnsi"/>
          <w:b/>
          <w:sz w:val="20"/>
          <w:szCs w:val="20"/>
        </w:rPr>
        <w:lastRenderedPageBreak/>
        <w:t xml:space="preserve">Table </w:t>
      </w:r>
      <w:r w:rsidR="005943CE">
        <w:rPr>
          <w:rFonts w:asciiTheme="minorHAnsi" w:hAnsiTheme="minorHAnsi" w:cstheme="minorHAnsi"/>
          <w:b/>
          <w:sz w:val="20"/>
          <w:szCs w:val="20"/>
        </w:rPr>
        <w:t>M</w:t>
      </w:r>
      <w:r w:rsidRPr="00922278">
        <w:rPr>
          <w:rFonts w:asciiTheme="minorHAnsi" w:hAnsiTheme="minorHAnsi" w:cstheme="minorHAnsi"/>
          <w:b/>
          <w:sz w:val="20"/>
          <w:szCs w:val="20"/>
        </w:rPr>
        <w:t xml:space="preserve">: Mediation </w:t>
      </w:r>
      <w:proofErr w:type="spellStart"/>
      <w:r w:rsidRPr="00922278">
        <w:rPr>
          <w:rFonts w:asciiTheme="minorHAnsi" w:hAnsiTheme="minorHAnsi" w:cstheme="minorHAnsi"/>
          <w:b/>
          <w:sz w:val="20"/>
          <w:szCs w:val="20"/>
        </w:rPr>
        <w:t>analyses</w:t>
      </w:r>
      <w:r w:rsidRPr="00922278">
        <w:rPr>
          <w:rFonts w:asciiTheme="minorHAnsi" w:hAnsiTheme="minorHAnsi" w:cstheme="minorHAnsi"/>
          <w:sz w:val="20"/>
          <w:szCs w:val="20"/>
          <w:vertAlign w:val="superscript"/>
        </w:rPr>
        <w:t>e</w:t>
      </w:r>
      <w:proofErr w:type="spellEnd"/>
      <w:r w:rsidRPr="00922278">
        <w:rPr>
          <w:rFonts w:asciiTheme="minorHAnsi" w:hAnsiTheme="minorHAnsi" w:cstheme="minorHAnsi"/>
          <w:b/>
          <w:sz w:val="20"/>
          <w:szCs w:val="20"/>
        </w:rPr>
        <w:t xml:space="preserve"> for the primary outcome (GHQ at Endline with RTC at Midline)</w:t>
      </w:r>
    </w:p>
    <w:tbl>
      <w:tblPr>
        <w:tblStyle w:val="TableGrid"/>
        <w:tblW w:w="1359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0"/>
        <w:gridCol w:w="1170"/>
        <w:gridCol w:w="900"/>
        <w:gridCol w:w="270"/>
        <w:gridCol w:w="1170"/>
        <w:gridCol w:w="900"/>
        <w:gridCol w:w="270"/>
        <w:gridCol w:w="1170"/>
        <w:gridCol w:w="900"/>
        <w:gridCol w:w="270"/>
        <w:gridCol w:w="1170"/>
        <w:gridCol w:w="900"/>
      </w:tblGrid>
      <w:tr w:rsidR="00B01BAA" w:rsidRPr="00922278" w14:paraId="64981018" w14:textId="77777777" w:rsidTr="00F748D0">
        <w:tc>
          <w:tcPr>
            <w:tcW w:w="4500" w:type="dxa"/>
            <w:tcBorders>
              <w:top w:val="single" w:sz="4" w:space="0" w:color="auto"/>
              <w:bottom w:val="nil"/>
            </w:tcBorders>
            <w:vAlign w:val="center"/>
          </w:tcPr>
          <w:p w14:paraId="4208E13D" w14:textId="77777777" w:rsidR="00B01BAA" w:rsidRPr="00922278" w:rsidRDefault="00B01BAA" w:rsidP="00F748D0">
            <w:pPr>
              <w:jc w:val="center"/>
              <w:rPr>
                <w:rFonts w:asciiTheme="minorHAnsi" w:hAnsiTheme="minorHAnsi" w:cstheme="minorHAnsi"/>
                <w:sz w:val="20"/>
                <w:szCs w:val="20"/>
              </w:rPr>
            </w:pPr>
          </w:p>
        </w:tc>
        <w:tc>
          <w:tcPr>
            <w:tcW w:w="2070" w:type="dxa"/>
            <w:gridSpan w:val="2"/>
            <w:tcBorders>
              <w:top w:val="single" w:sz="4" w:space="0" w:color="auto"/>
              <w:bottom w:val="single" w:sz="4" w:space="0" w:color="auto"/>
            </w:tcBorders>
            <w:vAlign w:val="center"/>
          </w:tcPr>
          <w:p w14:paraId="69B5CBC8" w14:textId="77777777" w:rsidR="00B01BAA" w:rsidRPr="00922278" w:rsidRDefault="00B01BAA" w:rsidP="00F748D0">
            <w:pPr>
              <w:jc w:val="center"/>
              <w:rPr>
                <w:rFonts w:asciiTheme="minorHAnsi" w:hAnsiTheme="minorHAnsi" w:cstheme="minorHAnsi"/>
                <w:b/>
                <w:sz w:val="20"/>
                <w:szCs w:val="20"/>
              </w:rPr>
            </w:pPr>
            <w:r w:rsidRPr="00922278">
              <w:rPr>
                <w:rFonts w:asciiTheme="minorHAnsi" w:hAnsiTheme="minorHAnsi" w:cstheme="minorHAnsi"/>
                <w:b/>
                <w:sz w:val="20"/>
                <w:szCs w:val="20"/>
              </w:rPr>
              <w:t>PM+ Effect on GHQ at Endline</w:t>
            </w:r>
          </w:p>
        </w:tc>
        <w:tc>
          <w:tcPr>
            <w:tcW w:w="270" w:type="dxa"/>
            <w:vAlign w:val="center"/>
          </w:tcPr>
          <w:p w14:paraId="7E57A3B3" w14:textId="77777777" w:rsidR="00B01BAA" w:rsidRPr="00922278" w:rsidRDefault="00B01BAA" w:rsidP="00F748D0">
            <w:pPr>
              <w:jc w:val="center"/>
              <w:rPr>
                <w:rFonts w:asciiTheme="minorHAnsi" w:hAnsiTheme="minorHAnsi" w:cstheme="minorHAnsi"/>
                <w:b/>
                <w:sz w:val="20"/>
                <w:szCs w:val="20"/>
              </w:rPr>
            </w:pPr>
          </w:p>
        </w:tc>
        <w:tc>
          <w:tcPr>
            <w:tcW w:w="6750" w:type="dxa"/>
            <w:gridSpan w:val="8"/>
            <w:tcBorders>
              <w:top w:val="single" w:sz="4" w:space="0" w:color="auto"/>
              <w:bottom w:val="single" w:sz="4" w:space="0" w:color="auto"/>
            </w:tcBorders>
            <w:vAlign w:val="center"/>
          </w:tcPr>
          <w:p w14:paraId="03300763" w14:textId="77777777" w:rsidR="00B01BAA" w:rsidRPr="00922278" w:rsidRDefault="00B01BAA" w:rsidP="00F748D0">
            <w:pPr>
              <w:jc w:val="center"/>
              <w:rPr>
                <w:rFonts w:asciiTheme="minorHAnsi" w:hAnsiTheme="minorHAnsi" w:cstheme="minorHAnsi"/>
                <w:b/>
                <w:sz w:val="20"/>
                <w:szCs w:val="20"/>
              </w:rPr>
            </w:pPr>
            <w:r w:rsidRPr="00922278">
              <w:rPr>
                <w:rFonts w:asciiTheme="minorHAnsi" w:hAnsiTheme="minorHAnsi" w:cstheme="minorHAnsi"/>
                <w:b/>
                <w:sz w:val="20"/>
                <w:szCs w:val="20"/>
              </w:rPr>
              <w:t>Midline RTC Effect</w:t>
            </w:r>
            <w:r w:rsidRPr="00922278">
              <w:rPr>
                <w:rFonts w:asciiTheme="minorHAnsi" w:hAnsiTheme="minorHAnsi" w:cstheme="minorHAnsi"/>
                <w:sz w:val="20"/>
                <w:szCs w:val="20"/>
              </w:rPr>
              <w:t xml:space="preserve"> </w:t>
            </w:r>
            <w:r w:rsidRPr="00922278">
              <w:rPr>
                <w:rFonts w:asciiTheme="minorHAnsi" w:hAnsiTheme="minorHAnsi" w:cstheme="minorHAnsi"/>
                <w:b/>
                <w:sz w:val="20"/>
                <w:szCs w:val="20"/>
              </w:rPr>
              <w:t>on GHQ at Endline</w:t>
            </w:r>
          </w:p>
        </w:tc>
      </w:tr>
      <w:tr w:rsidR="00B01BAA" w:rsidRPr="00922278" w14:paraId="3A4859C3" w14:textId="77777777" w:rsidTr="00F748D0">
        <w:tc>
          <w:tcPr>
            <w:tcW w:w="4500" w:type="dxa"/>
            <w:tcBorders>
              <w:top w:val="nil"/>
              <w:bottom w:val="nil"/>
            </w:tcBorders>
            <w:vAlign w:val="center"/>
          </w:tcPr>
          <w:p w14:paraId="38AE4C3A" w14:textId="77777777" w:rsidR="00B01BAA" w:rsidRPr="00922278" w:rsidRDefault="00B01BAA" w:rsidP="00F748D0">
            <w:pPr>
              <w:jc w:val="center"/>
              <w:rPr>
                <w:rFonts w:asciiTheme="minorHAnsi" w:hAnsiTheme="minorHAnsi" w:cstheme="minorHAnsi"/>
                <w:sz w:val="20"/>
                <w:szCs w:val="20"/>
              </w:rPr>
            </w:pPr>
          </w:p>
        </w:tc>
        <w:tc>
          <w:tcPr>
            <w:tcW w:w="1170" w:type="dxa"/>
            <w:vMerge w:val="restart"/>
            <w:tcBorders>
              <w:top w:val="single" w:sz="4" w:space="0" w:color="auto"/>
            </w:tcBorders>
            <w:vAlign w:val="center"/>
          </w:tcPr>
          <w:p w14:paraId="11AF1FF2" w14:textId="77777777" w:rsidR="00B01BAA" w:rsidRPr="00922278" w:rsidRDefault="00B01BAA" w:rsidP="00F748D0">
            <w:pPr>
              <w:jc w:val="center"/>
              <w:rPr>
                <w:rFonts w:asciiTheme="minorHAnsi" w:hAnsiTheme="minorHAnsi" w:cstheme="minorHAnsi"/>
                <w:b/>
                <w:sz w:val="20"/>
                <w:szCs w:val="20"/>
              </w:rPr>
            </w:pPr>
            <w:r w:rsidRPr="00922278">
              <w:rPr>
                <w:rFonts w:asciiTheme="minorHAnsi" w:hAnsiTheme="minorHAnsi" w:cstheme="minorHAnsi"/>
                <w:b/>
                <w:sz w:val="20"/>
                <w:szCs w:val="20"/>
              </w:rPr>
              <w:t>Mean Difference (95% CI)</w:t>
            </w:r>
          </w:p>
        </w:tc>
        <w:tc>
          <w:tcPr>
            <w:tcW w:w="900" w:type="dxa"/>
            <w:vMerge w:val="restart"/>
            <w:tcBorders>
              <w:top w:val="single" w:sz="4" w:space="0" w:color="auto"/>
            </w:tcBorders>
            <w:vAlign w:val="center"/>
          </w:tcPr>
          <w:p w14:paraId="06693659" w14:textId="77777777" w:rsidR="00B01BAA" w:rsidRPr="00922278" w:rsidRDefault="00B01BAA" w:rsidP="00F748D0">
            <w:pPr>
              <w:jc w:val="center"/>
              <w:rPr>
                <w:rFonts w:asciiTheme="minorHAnsi" w:hAnsiTheme="minorHAnsi" w:cstheme="minorHAnsi"/>
                <w:b/>
                <w:i/>
                <w:sz w:val="20"/>
                <w:szCs w:val="20"/>
              </w:rPr>
            </w:pPr>
            <w:r w:rsidRPr="00922278">
              <w:rPr>
                <w:rFonts w:asciiTheme="minorHAnsi" w:hAnsiTheme="minorHAnsi" w:cstheme="minorHAnsi"/>
                <w:b/>
                <w:i/>
                <w:sz w:val="20"/>
                <w:szCs w:val="20"/>
              </w:rPr>
              <w:t>P</w:t>
            </w:r>
            <w:r w:rsidRPr="00922278">
              <w:rPr>
                <w:rFonts w:asciiTheme="minorHAnsi" w:hAnsiTheme="minorHAnsi" w:cstheme="minorHAnsi"/>
                <w:b/>
                <w:sz w:val="20"/>
                <w:szCs w:val="20"/>
              </w:rPr>
              <w:t>-value</w:t>
            </w:r>
          </w:p>
        </w:tc>
        <w:tc>
          <w:tcPr>
            <w:tcW w:w="270" w:type="dxa"/>
            <w:tcBorders>
              <w:bottom w:val="nil"/>
            </w:tcBorders>
            <w:vAlign w:val="center"/>
          </w:tcPr>
          <w:p w14:paraId="0D56A6FD" w14:textId="77777777" w:rsidR="00B01BAA" w:rsidRPr="00922278" w:rsidRDefault="00B01BAA" w:rsidP="00F748D0">
            <w:pPr>
              <w:jc w:val="center"/>
              <w:rPr>
                <w:rFonts w:asciiTheme="minorHAnsi" w:hAnsiTheme="minorHAnsi" w:cstheme="minorHAnsi"/>
                <w:b/>
                <w:i/>
                <w:sz w:val="20"/>
                <w:szCs w:val="20"/>
              </w:rPr>
            </w:pPr>
          </w:p>
        </w:tc>
        <w:tc>
          <w:tcPr>
            <w:tcW w:w="2070" w:type="dxa"/>
            <w:gridSpan w:val="2"/>
            <w:tcBorders>
              <w:top w:val="single" w:sz="4" w:space="0" w:color="auto"/>
              <w:bottom w:val="single" w:sz="4" w:space="0" w:color="auto"/>
            </w:tcBorders>
            <w:vAlign w:val="center"/>
          </w:tcPr>
          <w:p w14:paraId="5050E34B" w14:textId="77777777" w:rsidR="00B01BAA" w:rsidRPr="00922278" w:rsidRDefault="00B01BAA" w:rsidP="00F748D0">
            <w:pPr>
              <w:jc w:val="center"/>
              <w:rPr>
                <w:rFonts w:asciiTheme="minorHAnsi" w:hAnsiTheme="minorHAnsi" w:cstheme="minorHAnsi"/>
                <w:b/>
                <w:sz w:val="20"/>
                <w:szCs w:val="20"/>
              </w:rPr>
            </w:pPr>
            <w:r w:rsidRPr="00922278">
              <w:rPr>
                <w:rFonts w:asciiTheme="minorHAnsi" w:hAnsiTheme="minorHAnsi" w:cstheme="minorHAnsi"/>
                <w:b/>
                <w:sz w:val="20"/>
                <w:szCs w:val="20"/>
              </w:rPr>
              <w:t>RTC Effect</w:t>
            </w:r>
          </w:p>
        </w:tc>
        <w:tc>
          <w:tcPr>
            <w:tcW w:w="270" w:type="dxa"/>
            <w:tcBorders>
              <w:top w:val="single" w:sz="4" w:space="0" w:color="auto"/>
              <w:bottom w:val="nil"/>
            </w:tcBorders>
            <w:vAlign w:val="center"/>
          </w:tcPr>
          <w:p w14:paraId="4A2C949B" w14:textId="77777777" w:rsidR="00B01BAA" w:rsidRPr="00922278" w:rsidRDefault="00B01BAA" w:rsidP="00F748D0">
            <w:pPr>
              <w:jc w:val="center"/>
              <w:rPr>
                <w:rFonts w:asciiTheme="minorHAnsi" w:hAnsiTheme="minorHAnsi" w:cstheme="minorHAnsi"/>
                <w:b/>
                <w:sz w:val="20"/>
                <w:szCs w:val="20"/>
              </w:rPr>
            </w:pPr>
          </w:p>
        </w:tc>
        <w:tc>
          <w:tcPr>
            <w:tcW w:w="2070" w:type="dxa"/>
            <w:gridSpan w:val="2"/>
            <w:tcBorders>
              <w:top w:val="single" w:sz="4" w:space="0" w:color="auto"/>
              <w:bottom w:val="single" w:sz="4" w:space="0" w:color="auto"/>
            </w:tcBorders>
            <w:vAlign w:val="center"/>
          </w:tcPr>
          <w:p w14:paraId="2B4DC86A" w14:textId="77777777" w:rsidR="00B01BAA" w:rsidRPr="00922278" w:rsidRDefault="00B01BAA" w:rsidP="00F748D0">
            <w:pPr>
              <w:jc w:val="center"/>
              <w:rPr>
                <w:rFonts w:asciiTheme="minorHAnsi" w:hAnsiTheme="minorHAnsi" w:cstheme="minorHAnsi"/>
                <w:b/>
                <w:sz w:val="20"/>
                <w:szCs w:val="20"/>
              </w:rPr>
            </w:pPr>
            <w:r w:rsidRPr="00922278">
              <w:rPr>
                <w:rFonts w:asciiTheme="minorHAnsi" w:hAnsiTheme="minorHAnsi" w:cstheme="minorHAnsi"/>
                <w:b/>
                <w:sz w:val="20"/>
                <w:szCs w:val="20"/>
              </w:rPr>
              <w:t>Between-Ward RTC Effect</w:t>
            </w:r>
          </w:p>
        </w:tc>
        <w:tc>
          <w:tcPr>
            <w:tcW w:w="270" w:type="dxa"/>
            <w:tcBorders>
              <w:top w:val="single" w:sz="4" w:space="0" w:color="auto"/>
              <w:bottom w:val="nil"/>
            </w:tcBorders>
            <w:vAlign w:val="center"/>
          </w:tcPr>
          <w:p w14:paraId="620E56A2" w14:textId="77777777" w:rsidR="00B01BAA" w:rsidRPr="00922278" w:rsidRDefault="00B01BAA" w:rsidP="00F748D0">
            <w:pPr>
              <w:jc w:val="center"/>
              <w:rPr>
                <w:rFonts w:asciiTheme="minorHAnsi" w:hAnsiTheme="minorHAnsi" w:cstheme="minorHAnsi"/>
                <w:b/>
                <w:sz w:val="20"/>
                <w:szCs w:val="20"/>
              </w:rPr>
            </w:pPr>
          </w:p>
        </w:tc>
        <w:tc>
          <w:tcPr>
            <w:tcW w:w="2070" w:type="dxa"/>
            <w:gridSpan w:val="2"/>
            <w:tcBorders>
              <w:top w:val="single" w:sz="4" w:space="0" w:color="auto"/>
              <w:bottom w:val="single" w:sz="4" w:space="0" w:color="auto"/>
            </w:tcBorders>
            <w:vAlign w:val="center"/>
          </w:tcPr>
          <w:p w14:paraId="5B1E73AB" w14:textId="77777777" w:rsidR="00B01BAA" w:rsidRPr="00922278" w:rsidRDefault="00B01BAA" w:rsidP="00F748D0">
            <w:pPr>
              <w:jc w:val="center"/>
              <w:rPr>
                <w:rFonts w:asciiTheme="minorHAnsi" w:hAnsiTheme="minorHAnsi" w:cstheme="minorHAnsi"/>
                <w:b/>
                <w:sz w:val="20"/>
                <w:szCs w:val="20"/>
              </w:rPr>
            </w:pPr>
            <w:r w:rsidRPr="00922278">
              <w:rPr>
                <w:rFonts w:asciiTheme="minorHAnsi" w:hAnsiTheme="minorHAnsi" w:cstheme="minorHAnsi"/>
                <w:b/>
                <w:sz w:val="20"/>
                <w:szCs w:val="20"/>
              </w:rPr>
              <w:t>Within-Ward RTC Effect</w:t>
            </w:r>
          </w:p>
        </w:tc>
      </w:tr>
      <w:tr w:rsidR="00B01BAA" w:rsidRPr="00922278" w14:paraId="01CDDB44" w14:textId="77777777" w:rsidTr="00F748D0">
        <w:tc>
          <w:tcPr>
            <w:tcW w:w="4500" w:type="dxa"/>
            <w:tcBorders>
              <w:top w:val="nil"/>
              <w:bottom w:val="single" w:sz="4" w:space="0" w:color="auto"/>
            </w:tcBorders>
            <w:vAlign w:val="center"/>
          </w:tcPr>
          <w:p w14:paraId="04A8643C" w14:textId="77777777" w:rsidR="00B01BAA" w:rsidRPr="00922278" w:rsidRDefault="00B01BAA" w:rsidP="00F748D0">
            <w:pPr>
              <w:jc w:val="center"/>
              <w:rPr>
                <w:rFonts w:asciiTheme="minorHAnsi" w:hAnsiTheme="minorHAnsi" w:cstheme="minorHAnsi"/>
                <w:sz w:val="20"/>
                <w:szCs w:val="20"/>
              </w:rPr>
            </w:pPr>
          </w:p>
        </w:tc>
        <w:tc>
          <w:tcPr>
            <w:tcW w:w="1170" w:type="dxa"/>
            <w:vMerge/>
            <w:tcBorders>
              <w:top w:val="single" w:sz="4" w:space="0" w:color="auto"/>
              <w:bottom w:val="single" w:sz="4" w:space="0" w:color="auto"/>
            </w:tcBorders>
            <w:vAlign w:val="center"/>
          </w:tcPr>
          <w:p w14:paraId="4B1A15D5" w14:textId="77777777" w:rsidR="00B01BAA" w:rsidRPr="00922278" w:rsidRDefault="00B01BAA" w:rsidP="00F748D0">
            <w:pPr>
              <w:jc w:val="center"/>
              <w:rPr>
                <w:rFonts w:asciiTheme="minorHAnsi" w:hAnsiTheme="minorHAnsi" w:cstheme="minorHAnsi"/>
                <w:b/>
                <w:sz w:val="20"/>
                <w:szCs w:val="20"/>
              </w:rPr>
            </w:pPr>
          </w:p>
        </w:tc>
        <w:tc>
          <w:tcPr>
            <w:tcW w:w="900" w:type="dxa"/>
            <w:vMerge/>
            <w:tcBorders>
              <w:top w:val="single" w:sz="4" w:space="0" w:color="auto"/>
              <w:bottom w:val="single" w:sz="4" w:space="0" w:color="auto"/>
            </w:tcBorders>
            <w:vAlign w:val="center"/>
          </w:tcPr>
          <w:p w14:paraId="42C46385" w14:textId="77777777" w:rsidR="00B01BAA" w:rsidRPr="00922278" w:rsidRDefault="00B01BAA" w:rsidP="00F748D0">
            <w:pPr>
              <w:jc w:val="center"/>
              <w:rPr>
                <w:rFonts w:asciiTheme="minorHAnsi" w:hAnsiTheme="minorHAnsi" w:cstheme="minorHAnsi"/>
                <w:b/>
                <w:sz w:val="20"/>
                <w:szCs w:val="20"/>
              </w:rPr>
            </w:pPr>
          </w:p>
        </w:tc>
        <w:tc>
          <w:tcPr>
            <w:tcW w:w="270" w:type="dxa"/>
            <w:tcBorders>
              <w:top w:val="nil"/>
              <w:bottom w:val="single" w:sz="4" w:space="0" w:color="auto"/>
            </w:tcBorders>
            <w:vAlign w:val="center"/>
          </w:tcPr>
          <w:p w14:paraId="032AC8AD" w14:textId="77777777" w:rsidR="00B01BAA" w:rsidRPr="00922278" w:rsidRDefault="00B01BAA" w:rsidP="00F748D0">
            <w:pPr>
              <w:jc w:val="center"/>
              <w:rPr>
                <w:rFonts w:asciiTheme="minorHAnsi" w:hAnsiTheme="minorHAnsi" w:cstheme="minorHAnsi"/>
                <w:b/>
                <w:i/>
                <w:sz w:val="20"/>
                <w:szCs w:val="20"/>
              </w:rPr>
            </w:pPr>
          </w:p>
        </w:tc>
        <w:tc>
          <w:tcPr>
            <w:tcW w:w="1170" w:type="dxa"/>
            <w:tcBorders>
              <w:top w:val="single" w:sz="4" w:space="0" w:color="auto"/>
              <w:bottom w:val="single" w:sz="4" w:space="0" w:color="auto"/>
            </w:tcBorders>
            <w:vAlign w:val="center"/>
          </w:tcPr>
          <w:p w14:paraId="1B6142C8" w14:textId="77777777" w:rsidR="00B01BAA" w:rsidRPr="00922278" w:rsidRDefault="00B01BAA" w:rsidP="00F748D0">
            <w:pPr>
              <w:jc w:val="center"/>
              <w:rPr>
                <w:rFonts w:asciiTheme="minorHAnsi" w:hAnsiTheme="minorHAnsi" w:cstheme="minorHAnsi"/>
                <w:b/>
                <w:sz w:val="20"/>
                <w:szCs w:val="20"/>
              </w:rPr>
            </w:pPr>
            <w:r w:rsidRPr="00922278">
              <w:rPr>
                <w:rFonts w:asciiTheme="minorHAnsi" w:hAnsiTheme="minorHAnsi" w:cstheme="minorHAnsi"/>
                <w:b/>
                <w:sz w:val="20"/>
                <w:szCs w:val="20"/>
              </w:rPr>
              <w:t>Mean Difference (95% CI)</w:t>
            </w:r>
          </w:p>
        </w:tc>
        <w:tc>
          <w:tcPr>
            <w:tcW w:w="900" w:type="dxa"/>
            <w:tcBorders>
              <w:top w:val="single" w:sz="4" w:space="0" w:color="auto"/>
              <w:bottom w:val="single" w:sz="4" w:space="0" w:color="auto"/>
            </w:tcBorders>
            <w:vAlign w:val="center"/>
          </w:tcPr>
          <w:p w14:paraId="7D4BB365" w14:textId="77777777" w:rsidR="00B01BAA" w:rsidRPr="00922278" w:rsidRDefault="00B01BAA" w:rsidP="00F748D0">
            <w:pPr>
              <w:jc w:val="center"/>
              <w:rPr>
                <w:rFonts w:asciiTheme="minorHAnsi" w:hAnsiTheme="minorHAnsi" w:cstheme="minorHAnsi"/>
                <w:b/>
                <w:sz w:val="20"/>
                <w:szCs w:val="20"/>
              </w:rPr>
            </w:pPr>
            <w:r w:rsidRPr="00922278">
              <w:rPr>
                <w:rFonts w:asciiTheme="minorHAnsi" w:hAnsiTheme="minorHAnsi" w:cstheme="minorHAnsi"/>
                <w:b/>
                <w:i/>
                <w:sz w:val="20"/>
                <w:szCs w:val="20"/>
              </w:rPr>
              <w:t>P</w:t>
            </w:r>
            <w:r w:rsidRPr="00922278">
              <w:rPr>
                <w:rFonts w:asciiTheme="minorHAnsi" w:hAnsiTheme="minorHAnsi" w:cstheme="minorHAnsi"/>
                <w:b/>
                <w:sz w:val="20"/>
                <w:szCs w:val="20"/>
              </w:rPr>
              <w:t>-value</w:t>
            </w:r>
          </w:p>
        </w:tc>
        <w:tc>
          <w:tcPr>
            <w:tcW w:w="270" w:type="dxa"/>
            <w:tcBorders>
              <w:top w:val="nil"/>
              <w:bottom w:val="single" w:sz="4" w:space="0" w:color="auto"/>
            </w:tcBorders>
            <w:vAlign w:val="center"/>
          </w:tcPr>
          <w:p w14:paraId="5C2E1822" w14:textId="77777777" w:rsidR="00B01BAA" w:rsidRPr="00922278" w:rsidRDefault="00B01BAA" w:rsidP="00F748D0">
            <w:pPr>
              <w:jc w:val="center"/>
              <w:rPr>
                <w:rFonts w:asciiTheme="minorHAnsi" w:hAnsiTheme="minorHAnsi" w:cstheme="minorHAnsi"/>
                <w:b/>
                <w:sz w:val="20"/>
                <w:szCs w:val="20"/>
              </w:rPr>
            </w:pPr>
          </w:p>
        </w:tc>
        <w:tc>
          <w:tcPr>
            <w:tcW w:w="1170" w:type="dxa"/>
            <w:tcBorders>
              <w:top w:val="single" w:sz="4" w:space="0" w:color="auto"/>
              <w:bottom w:val="single" w:sz="4" w:space="0" w:color="auto"/>
            </w:tcBorders>
            <w:vAlign w:val="center"/>
          </w:tcPr>
          <w:p w14:paraId="6F60C6A9" w14:textId="77777777" w:rsidR="00B01BAA" w:rsidRPr="00922278" w:rsidRDefault="00B01BAA" w:rsidP="00F748D0">
            <w:pPr>
              <w:jc w:val="center"/>
              <w:rPr>
                <w:rFonts w:asciiTheme="minorHAnsi" w:hAnsiTheme="minorHAnsi" w:cstheme="minorHAnsi"/>
                <w:b/>
                <w:sz w:val="20"/>
                <w:szCs w:val="20"/>
              </w:rPr>
            </w:pPr>
            <w:r w:rsidRPr="00922278">
              <w:rPr>
                <w:rFonts w:asciiTheme="minorHAnsi" w:hAnsiTheme="minorHAnsi" w:cstheme="minorHAnsi"/>
                <w:b/>
                <w:sz w:val="20"/>
                <w:szCs w:val="20"/>
              </w:rPr>
              <w:t>Mean Difference (95% CI)</w:t>
            </w:r>
          </w:p>
        </w:tc>
        <w:tc>
          <w:tcPr>
            <w:tcW w:w="900" w:type="dxa"/>
            <w:tcBorders>
              <w:top w:val="single" w:sz="4" w:space="0" w:color="auto"/>
              <w:bottom w:val="single" w:sz="4" w:space="0" w:color="auto"/>
            </w:tcBorders>
            <w:vAlign w:val="center"/>
          </w:tcPr>
          <w:p w14:paraId="6EB23A54" w14:textId="77777777" w:rsidR="00B01BAA" w:rsidRPr="00922278" w:rsidRDefault="00B01BAA" w:rsidP="00F748D0">
            <w:pPr>
              <w:jc w:val="center"/>
              <w:rPr>
                <w:rFonts w:asciiTheme="minorHAnsi" w:hAnsiTheme="minorHAnsi" w:cstheme="minorHAnsi"/>
                <w:b/>
                <w:sz w:val="20"/>
                <w:szCs w:val="20"/>
              </w:rPr>
            </w:pPr>
            <w:r w:rsidRPr="00922278">
              <w:rPr>
                <w:rFonts w:asciiTheme="minorHAnsi" w:hAnsiTheme="minorHAnsi" w:cstheme="minorHAnsi"/>
                <w:b/>
                <w:i/>
                <w:sz w:val="20"/>
                <w:szCs w:val="20"/>
              </w:rPr>
              <w:t>P</w:t>
            </w:r>
            <w:r w:rsidRPr="00922278">
              <w:rPr>
                <w:rFonts w:asciiTheme="minorHAnsi" w:hAnsiTheme="minorHAnsi" w:cstheme="minorHAnsi"/>
                <w:b/>
                <w:sz w:val="20"/>
                <w:szCs w:val="20"/>
              </w:rPr>
              <w:t>-value</w:t>
            </w:r>
          </w:p>
        </w:tc>
        <w:tc>
          <w:tcPr>
            <w:tcW w:w="270" w:type="dxa"/>
            <w:tcBorders>
              <w:top w:val="nil"/>
              <w:bottom w:val="single" w:sz="4" w:space="0" w:color="auto"/>
            </w:tcBorders>
            <w:vAlign w:val="center"/>
          </w:tcPr>
          <w:p w14:paraId="467488F3" w14:textId="77777777" w:rsidR="00B01BAA" w:rsidRPr="00922278" w:rsidRDefault="00B01BAA" w:rsidP="00F748D0">
            <w:pPr>
              <w:jc w:val="center"/>
              <w:rPr>
                <w:rFonts w:asciiTheme="minorHAnsi" w:hAnsiTheme="minorHAnsi" w:cstheme="minorHAnsi"/>
                <w:b/>
                <w:sz w:val="20"/>
                <w:szCs w:val="20"/>
              </w:rPr>
            </w:pPr>
          </w:p>
        </w:tc>
        <w:tc>
          <w:tcPr>
            <w:tcW w:w="1170" w:type="dxa"/>
            <w:tcBorders>
              <w:top w:val="single" w:sz="4" w:space="0" w:color="auto"/>
              <w:bottom w:val="single" w:sz="4" w:space="0" w:color="auto"/>
            </w:tcBorders>
            <w:vAlign w:val="center"/>
          </w:tcPr>
          <w:p w14:paraId="7FB6A36C" w14:textId="77777777" w:rsidR="00B01BAA" w:rsidRPr="00922278" w:rsidRDefault="00B01BAA" w:rsidP="00F748D0">
            <w:pPr>
              <w:jc w:val="center"/>
              <w:rPr>
                <w:rFonts w:asciiTheme="minorHAnsi" w:hAnsiTheme="minorHAnsi" w:cstheme="minorHAnsi"/>
                <w:b/>
                <w:sz w:val="20"/>
                <w:szCs w:val="20"/>
              </w:rPr>
            </w:pPr>
            <w:r w:rsidRPr="00922278">
              <w:rPr>
                <w:rFonts w:asciiTheme="minorHAnsi" w:hAnsiTheme="minorHAnsi" w:cstheme="minorHAnsi"/>
                <w:b/>
                <w:sz w:val="20"/>
                <w:szCs w:val="20"/>
              </w:rPr>
              <w:t>Mean Difference (95% CI)</w:t>
            </w:r>
          </w:p>
        </w:tc>
        <w:tc>
          <w:tcPr>
            <w:tcW w:w="900" w:type="dxa"/>
            <w:tcBorders>
              <w:top w:val="single" w:sz="4" w:space="0" w:color="auto"/>
              <w:bottom w:val="single" w:sz="4" w:space="0" w:color="auto"/>
            </w:tcBorders>
            <w:vAlign w:val="center"/>
          </w:tcPr>
          <w:p w14:paraId="1CA85B93" w14:textId="77777777" w:rsidR="00B01BAA" w:rsidRPr="00922278" w:rsidRDefault="00B01BAA" w:rsidP="00F748D0">
            <w:pPr>
              <w:jc w:val="center"/>
              <w:rPr>
                <w:rFonts w:asciiTheme="minorHAnsi" w:hAnsiTheme="minorHAnsi" w:cstheme="minorHAnsi"/>
                <w:b/>
                <w:sz w:val="20"/>
                <w:szCs w:val="20"/>
              </w:rPr>
            </w:pPr>
            <w:r w:rsidRPr="00922278">
              <w:rPr>
                <w:rFonts w:asciiTheme="minorHAnsi" w:hAnsiTheme="minorHAnsi" w:cstheme="minorHAnsi"/>
                <w:b/>
                <w:i/>
                <w:sz w:val="20"/>
                <w:szCs w:val="20"/>
              </w:rPr>
              <w:t>P</w:t>
            </w:r>
            <w:r w:rsidRPr="00922278">
              <w:rPr>
                <w:rFonts w:asciiTheme="minorHAnsi" w:hAnsiTheme="minorHAnsi" w:cstheme="minorHAnsi"/>
                <w:b/>
                <w:sz w:val="20"/>
                <w:szCs w:val="20"/>
              </w:rPr>
              <w:t>-value</w:t>
            </w:r>
          </w:p>
        </w:tc>
      </w:tr>
      <w:tr w:rsidR="00B01BAA" w:rsidRPr="00922278" w14:paraId="57D820AA" w14:textId="77777777" w:rsidTr="00F748D0">
        <w:tc>
          <w:tcPr>
            <w:tcW w:w="4500" w:type="dxa"/>
            <w:tcBorders>
              <w:top w:val="single" w:sz="4" w:space="0" w:color="auto"/>
              <w:bottom w:val="nil"/>
            </w:tcBorders>
            <w:vAlign w:val="center"/>
          </w:tcPr>
          <w:p w14:paraId="51617068" w14:textId="77777777" w:rsidR="00B01BAA" w:rsidRPr="00922278" w:rsidRDefault="00B01BAA" w:rsidP="00F748D0">
            <w:pPr>
              <w:rPr>
                <w:rFonts w:asciiTheme="minorHAnsi" w:hAnsiTheme="minorHAnsi" w:cstheme="minorHAnsi"/>
                <w:b/>
                <w:sz w:val="20"/>
                <w:szCs w:val="20"/>
              </w:rPr>
            </w:pPr>
            <w:r w:rsidRPr="00922278">
              <w:rPr>
                <w:rFonts w:asciiTheme="minorHAnsi" w:hAnsiTheme="minorHAnsi" w:cstheme="minorHAnsi"/>
                <w:b/>
                <w:sz w:val="20"/>
                <w:szCs w:val="20"/>
              </w:rPr>
              <w:t xml:space="preserve">Endline-Only </w:t>
            </w:r>
            <w:proofErr w:type="spellStart"/>
            <w:r w:rsidRPr="00922278">
              <w:rPr>
                <w:rFonts w:asciiTheme="minorHAnsi" w:hAnsiTheme="minorHAnsi" w:cstheme="minorHAnsi"/>
                <w:b/>
                <w:sz w:val="20"/>
                <w:szCs w:val="20"/>
              </w:rPr>
              <w:t>Analysis</w:t>
            </w:r>
            <w:r w:rsidRPr="00922278">
              <w:rPr>
                <w:rFonts w:asciiTheme="minorHAnsi" w:hAnsiTheme="minorHAnsi" w:cstheme="minorHAnsi"/>
                <w:sz w:val="20"/>
                <w:szCs w:val="20"/>
                <w:vertAlign w:val="superscript"/>
              </w:rPr>
              <w:t>a</w:t>
            </w:r>
            <w:proofErr w:type="spellEnd"/>
          </w:p>
        </w:tc>
        <w:tc>
          <w:tcPr>
            <w:tcW w:w="1170" w:type="dxa"/>
            <w:tcBorders>
              <w:top w:val="single" w:sz="4" w:space="0" w:color="auto"/>
              <w:bottom w:val="nil"/>
            </w:tcBorders>
            <w:vAlign w:val="center"/>
          </w:tcPr>
          <w:p w14:paraId="2222222C"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-1.3</w:t>
            </w:r>
          </w:p>
          <w:p w14:paraId="1285BB0B"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(-2.5, -0.1)</w:t>
            </w:r>
          </w:p>
        </w:tc>
        <w:tc>
          <w:tcPr>
            <w:tcW w:w="900" w:type="dxa"/>
            <w:tcBorders>
              <w:top w:val="single" w:sz="4" w:space="0" w:color="auto"/>
              <w:bottom w:val="nil"/>
            </w:tcBorders>
            <w:vAlign w:val="center"/>
          </w:tcPr>
          <w:p w14:paraId="2F654C4B"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0.039</w:t>
            </w:r>
          </w:p>
        </w:tc>
        <w:tc>
          <w:tcPr>
            <w:tcW w:w="270" w:type="dxa"/>
            <w:tcBorders>
              <w:top w:val="single" w:sz="4" w:space="0" w:color="auto"/>
              <w:bottom w:val="nil"/>
            </w:tcBorders>
            <w:vAlign w:val="center"/>
          </w:tcPr>
          <w:p w14:paraId="5C2CB508" w14:textId="77777777" w:rsidR="00B01BAA" w:rsidRPr="00922278" w:rsidRDefault="00B01BAA" w:rsidP="00F748D0">
            <w:pPr>
              <w:jc w:val="center"/>
              <w:rPr>
                <w:rFonts w:asciiTheme="minorHAnsi" w:hAnsiTheme="minorHAnsi" w:cstheme="minorHAnsi"/>
                <w:sz w:val="20"/>
                <w:szCs w:val="20"/>
              </w:rPr>
            </w:pPr>
          </w:p>
        </w:tc>
        <w:tc>
          <w:tcPr>
            <w:tcW w:w="1170" w:type="dxa"/>
            <w:tcBorders>
              <w:top w:val="single" w:sz="4" w:space="0" w:color="auto"/>
              <w:bottom w:val="nil"/>
            </w:tcBorders>
            <w:vAlign w:val="center"/>
          </w:tcPr>
          <w:p w14:paraId="3A29E14D"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w:t>
            </w:r>
          </w:p>
        </w:tc>
        <w:tc>
          <w:tcPr>
            <w:tcW w:w="900" w:type="dxa"/>
            <w:tcBorders>
              <w:top w:val="single" w:sz="4" w:space="0" w:color="auto"/>
              <w:bottom w:val="nil"/>
            </w:tcBorders>
            <w:vAlign w:val="center"/>
          </w:tcPr>
          <w:p w14:paraId="73B5284D"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w:t>
            </w:r>
          </w:p>
        </w:tc>
        <w:tc>
          <w:tcPr>
            <w:tcW w:w="270" w:type="dxa"/>
            <w:tcBorders>
              <w:top w:val="single" w:sz="4" w:space="0" w:color="auto"/>
              <w:bottom w:val="nil"/>
            </w:tcBorders>
            <w:vAlign w:val="center"/>
          </w:tcPr>
          <w:p w14:paraId="07D8104E" w14:textId="77777777" w:rsidR="00B01BAA" w:rsidRPr="00922278" w:rsidRDefault="00B01BAA" w:rsidP="00F748D0">
            <w:pPr>
              <w:jc w:val="center"/>
              <w:rPr>
                <w:rFonts w:asciiTheme="minorHAnsi" w:hAnsiTheme="minorHAnsi" w:cstheme="minorHAnsi"/>
                <w:sz w:val="20"/>
                <w:szCs w:val="20"/>
              </w:rPr>
            </w:pPr>
          </w:p>
        </w:tc>
        <w:tc>
          <w:tcPr>
            <w:tcW w:w="1170" w:type="dxa"/>
            <w:tcBorders>
              <w:top w:val="single" w:sz="4" w:space="0" w:color="auto"/>
              <w:bottom w:val="nil"/>
            </w:tcBorders>
            <w:vAlign w:val="center"/>
          </w:tcPr>
          <w:p w14:paraId="06F63D68"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w:t>
            </w:r>
          </w:p>
        </w:tc>
        <w:tc>
          <w:tcPr>
            <w:tcW w:w="900" w:type="dxa"/>
            <w:tcBorders>
              <w:top w:val="single" w:sz="4" w:space="0" w:color="auto"/>
              <w:bottom w:val="nil"/>
            </w:tcBorders>
            <w:vAlign w:val="center"/>
          </w:tcPr>
          <w:p w14:paraId="2F9E73AF"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w:t>
            </w:r>
          </w:p>
        </w:tc>
        <w:tc>
          <w:tcPr>
            <w:tcW w:w="270" w:type="dxa"/>
            <w:tcBorders>
              <w:top w:val="single" w:sz="4" w:space="0" w:color="auto"/>
              <w:bottom w:val="nil"/>
            </w:tcBorders>
            <w:vAlign w:val="center"/>
          </w:tcPr>
          <w:p w14:paraId="6CC8BD30" w14:textId="77777777" w:rsidR="00B01BAA" w:rsidRPr="00922278" w:rsidRDefault="00B01BAA" w:rsidP="00F748D0">
            <w:pPr>
              <w:jc w:val="center"/>
              <w:rPr>
                <w:rFonts w:asciiTheme="minorHAnsi" w:hAnsiTheme="minorHAnsi" w:cstheme="minorHAnsi"/>
                <w:sz w:val="20"/>
                <w:szCs w:val="20"/>
              </w:rPr>
            </w:pPr>
          </w:p>
        </w:tc>
        <w:tc>
          <w:tcPr>
            <w:tcW w:w="1170" w:type="dxa"/>
            <w:tcBorders>
              <w:top w:val="single" w:sz="4" w:space="0" w:color="auto"/>
              <w:bottom w:val="nil"/>
            </w:tcBorders>
            <w:vAlign w:val="center"/>
          </w:tcPr>
          <w:p w14:paraId="6C0ED89D"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w:t>
            </w:r>
          </w:p>
        </w:tc>
        <w:tc>
          <w:tcPr>
            <w:tcW w:w="900" w:type="dxa"/>
            <w:tcBorders>
              <w:top w:val="single" w:sz="4" w:space="0" w:color="auto"/>
              <w:bottom w:val="nil"/>
            </w:tcBorders>
            <w:vAlign w:val="center"/>
          </w:tcPr>
          <w:p w14:paraId="1098FABF"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w:t>
            </w:r>
          </w:p>
        </w:tc>
      </w:tr>
      <w:tr w:rsidR="00B01BAA" w:rsidRPr="00922278" w14:paraId="49F9C431" w14:textId="77777777" w:rsidTr="00F748D0">
        <w:tc>
          <w:tcPr>
            <w:tcW w:w="4500" w:type="dxa"/>
            <w:tcBorders>
              <w:top w:val="nil"/>
            </w:tcBorders>
            <w:vAlign w:val="center"/>
          </w:tcPr>
          <w:p w14:paraId="196A0B34" w14:textId="77777777" w:rsidR="00B01BAA" w:rsidRPr="00922278" w:rsidRDefault="00B01BAA" w:rsidP="00F748D0">
            <w:pPr>
              <w:rPr>
                <w:rFonts w:asciiTheme="minorHAnsi" w:hAnsiTheme="minorHAnsi" w:cstheme="minorHAnsi"/>
                <w:b/>
                <w:sz w:val="20"/>
                <w:szCs w:val="20"/>
              </w:rPr>
            </w:pPr>
            <w:r w:rsidRPr="00922278">
              <w:rPr>
                <w:rFonts w:asciiTheme="minorHAnsi" w:hAnsiTheme="minorHAnsi" w:cstheme="minorHAnsi"/>
                <w:b/>
                <w:sz w:val="20"/>
                <w:szCs w:val="20"/>
              </w:rPr>
              <w:t xml:space="preserve">Endline-Only + Adjustment for RTC at </w:t>
            </w:r>
            <w:proofErr w:type="spellStart"/>
            <w:r w:rsidRPr="00922278">
              <w:rPr>
                <w:rFonts w:asciiTheme="minorHAnsi" w:hAnsiTheme="minorHAnsi" w:cstheme="minorHAnsi"/>
                <w:b/>
                <w:sz w:val="20"/>
                <w:szCs w:val="20"/>
              </w:rPr>
              <w:t>Midline</w:t>
            </w:r>
            <w:r w:rsidRPr="00922278">
              <w:rPr>
                <w:rFonts w:asciiTheme="minorHAnsi" w:hAnsiTheme="minorHAnsi" w:cstheme="minorHAnsi"/>
                <w:sz w:val="20"/>
                <w:szCs w:val="20"/>
                <w:vertAlign w:val="superscript"/>
              </w:rPr>
              <w:t>b</w:t>
            </w:r>
            <w:proofErr w:type="spellEnd"/>
          </w:p>
        </w:tc>
        <w:tc>
          <w:tcPr>
            <w:tcW w:w="1170" w:type="dxa"/>
            <w:tcBorders>
              <w:top w:val="nil"/>
            </w:tcBorders>
            <w:vAlign w:val="center"/>
          </w:tcPr>
          <w:p w14:paraId="143C7D85"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-1.1</w:t>
            </w:r>
          </w:p>
          <w:p w14:paraId="6FA8108F"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(-2.4, 0.1)</w:t>
            </w:r>
          </w:p>
        </w:tc>
        <w:tc>
          <w:tcPr>
            <w:tcW w:w="900" w:type="dxa"/>
            <w:tcBorders>
              <w:top w:val="nil"/>
            </w:tcBorders>
            <w:vAlign w:val="center"/>
          </w:tcPr>
          <w:p w14:paraId="1D903576"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0.066</w:t>
            </w:r>
          </w:p>
        </w:tc>
        <w:tc>
          <w:tcPr>
            <w:tcW w:w="270" w:type="dxa"/>
            <w:tcBorders>
              <w:top w:val="nil"/>
            </w:tcBorders>
            <w:vAlign w:val="center"/>
          </w:tcPr>
          <w:p w14:paraId="405FBEEB" w14:textId="77777777" w:rsidR="00B01BAA" w:rsidRPr="00922278" w:rsidRDefault="00B01BAA" w:rsidP="00F748D0">
            <w:pPr>
              <w:jc w:val="center"/>
              <w:rPr>
                <w:rFonts w:asciiTheme="minorHAnsi" w:hAnsiTheme="minorHAnsi" w:cstheme="minorHAnsi"/>
                <w:sz w:val="20"/>
                <w:szCs w:val="20"/>
              </w:rPr>
            </w:pPr>
          </w:p>
        </w:tc>
        <w:tc>
          <w:tcPr>
            <w:tcW w:w="1170" w:type="dxa"/>
            <w:tcBorders>
              <w:top w:val="nil"/>
            </w:tcBorders>
            <w:vAlign w:val="center"/>
          </w:tcPr>
          <w:p w14:paraId="342C090D"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-0.1</w:t>
            </w:r>
          </w:p>
          <w:p w14:paraId="1863FCBC"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(-0.2, 0.0)</w:t>
            </w:r>
          </w:p>
        </w:tc>
        <w:tc>
          <w:tcPr>
            <w:tcW w:w="900" w:type="dxa"/>
            <w:tcBorders>
              <w:top w:val="nil"/>
            </w:tcBorders>
            <w:vAlign w:val="center"/>
          </w:tcPr>
          <w:p w14:paraId="4EE376F0"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0.146</w:t>
            </w:r>
          </w:p>
        </w:tc>
        <w:tc>
          <w:tcPr>
            <w:tcW w:w="270" w:type="dxa"/>
            <w:tcBorders>
              <w:top w:val="nil"/>
            </w:tcBorders>
            <w:vAlign w:val="center"/>
          </w:tcPr>
          <w:p w14:paraId="0756A956" w14:textId="77777777" w:rsidR="00B01BAA" w:rsidRPr="00922278" w:rsidRDefault="00B01BAA" w:rsidP="00F748D0">
            <w:pPr>
              <w:jc w:val="center"/>
              <w:rPr>
                <w:rFonts w:asciiTheme="minorHAnsi" w:hAnsiTheme="minorHAnsi" w:cstheme="minorHAnsi"/>
                <w:sz w:val="20"/>
                <w:szCs w:val="20"/>
              </w:rPr>
            </w:pPr>
          </w:p>
        </w:tc>
        <w:tc>
          <w:tcPr>
            <w:tcW w:w="1170" w:type="dxa"/>
            <w:tcBorders>
              <w:top w:val="nil"/>
            </w:tcBorders>
            <w:vAlign w:val="center"/>
          </w:tcPr>
          <w:p w14:paraId="22AAFB0C"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w:t>
            </w:r>
          </w:p>
        </w:tc>
        <w:tc>
          <w:tcPr>
            <w:tcW w:w="900" w:type="dxa"/>
            <w:tcBorders>
              <w:top w:val="nil"/>
            </w:tcBorders>
            <w:vAlign w:val="center"/>
          </w:tcPr>
          <w:p w14:paraId="146DB4AF"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w:t>
            </w:r>
          </w:p>
        </w:tc>
        <w:tc>
          <w:tcPr>
            <w:tcW w:w="270" w:type="dxa"/>
            <w:tcBorders>
              <w:top w:val="nil"/>
            </w:tcBorders>
            <w:vAlign w:val="center"/>
          </w:tcPr>
          <w:p w14:paraId="4FB94F53" w14:textId="77777777" w:rsidR="00B01BAA" w:rsidRPr="00922278" w:rsidRDefault="00B01BAA" w:rsidP="00F748D0">
            <w:pPr>
              <w:jc w:val="center"/>
              <w:rPr>
                <w:rFonts w:asciiTheme="minorHAnsi" w:hAnsiTheme="minorHAnsi" w:cstheme="minorHAnsi"/>
                <w:sz w:val="20"/>
                <w:szCs w:val="20"/>
              </w:rPr>
            </w:pPr>
          </w:p>
        </w:tc>
        <w:tc>
          <w:tcPr>
            <w:tcW w:w="1170" w:type="dxa"/>
            <w:tcBorders>
              <w:top w:val="nil"/>
            </w:tcBorders>
            <w:vAlign w:val="center"/>
          </w:tcPr>
          <w:p w14:paraId="1325145F"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w:t>
            </w:r>
          </w:p>
        </w:tc>
        <w:tc>
          <w:tcPr>
            <w:tcW w:w="900" w:type="dxa"/>
            <w:tcBorders>
              <w:top w:val="nil"/>
            </w:tcBorders>
            <w:vAlign w:val="center"/>
          </w:tcPr>
          <w:p w14:paraId="108B4599"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w:t>
            </w:r>
          </w:p>
        </w:tc>
      </w:tr>
      <w:tr w:rsidR="00B01BAA" w:rsidRPr="00922278" w14:paraId="69E06F1A" w14:textId="77777777" w:rsidTr="00F748D0">
        <w:tc>
          <w:tcPr>
            <w:tcW w:w="4500" w:type="dxa"/>
            <w:vAlign w:val="center"/>
          </w:tcPr>
          <w:p w14:paraId="0DE85BD4" w14:textId="77777777" w:rsidR="00B01BAA" w:rsidRPr="00922278" w:rsidRDefault="00B01BAA" w:rsidP="00F748D0">
            <w:pPr>
              <w:rPr>
                <w:rFonts w:asciiTheme="minorHAnsi" w:hAnsiTheme="minorHAnsi" w:cstheme="minorHAnsi"/>
                <w:b/>
                <w:sz w:val="20"/>
                <w:szCs w:val="20"/>
              </w:rPr>
            </w:pPr>
            <w:r w:rsidRPr="00922278">
              <w:rPr>
                <w:rFonts w:asciiTheme="minorHAnsi" w:hAnsiTheme="minorHAnsi" w:cstheme="minorHAnsi"/>
                <w:b/>
                <w:sz w:val="20"/>
                <w:szCs w:val="20"/>
              </w:rPr>
              <w:t>Endline-Only + Adjustment for RTC at Midline using group-mean centering, or CWC(M)</w:t>
            </w:r>
            <w:r w:rsidRPr="00922278">
              <w:rPr>
                <w:rFonts w:asciiTheme="minorHAnsi" w:hAnsiTheme="minorHAnsi" w:cstheme="minorHAnsi"/>
                <w:sz w:val="20"/>
                <w:szCs w:val="20"/>
                <w:vertAlign w:val="superscript"/>
              </w:rPr>
              <w:t>c</w:t>
            </w:r>
          </w:p>
        </w:tc>
        <w:tc>
          <w:tcPr>
            <w:tcW w:w="1170" w:type="dxa"/>
            <w:vAlign w:val="center"/>
          </w:tcPr>
          <w:p w14:paraId="26178732"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-0.9</w:t>
            </w:r>
          </w:p>
          <w:p w14:paraId="6FAA3EF6"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(-2.2, 0.4)</w:t>
            </w:r>
          </w:p>
        </w:tc>
        <w:tc>
          <w:tcPr>
            <w:tcW w:w="900" w:type="dxa"/>
            <w:vAlign w:val="center"/>
          </w:tcPr>
          <w:p w14:paraId="713E4D3D"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0.182</w:t>
            </w:r>
          </w:p>
        </w:tc>
        <w:tc>
          <w:tcPr>
            <w:tcW w:w="270" w:type="dxa"/>
            <w:vAlign w:val="center"/>
          </w:tcPr>
          <w:p w14:paraId="7E261052" w14:textId="77777777" w:rsidR="00B01BAA" w:rsidRPr="00922278" w:rsidRDefault="00B01BAA" w:rsidP="00F748D0">
            <w:pPr>
              <w:jc w:val="center"/>
              <w:rPr>
                <w:rFonts w:asciiTheme="minorHAnsi" w:hAnsiTheme="minorHAnsi" w:cstheme="minorHAnsi"/>
                <w:sz w:val="20"/>
                <w:szCs w:val="20"/>
              </w:rPr>
            </w:pPr>
          </w:p>
        </w:tc>
        <w:tc>
          <w:tcPr>
            <w:tcW w:w="1170" w:type="dxa"/>
            <w:vAlign w:val="center"/>
          </w:tcPr>
          <w:p w14:paraId="154D210A"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w:t>
            </w:r>
          </w:p>
        </w:tc>
        <w:tc>
          <w:tcPr>
            <w:tcW w:w="900" w:type="dxa"/>
            <w:vAlign w:val="center"/>
          </w:tcPr>
          <w:p w14:paraId="4AF92ADD"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w:t>
            </w:r>
          </w:p>
        </w:tc>
        <w:tc>
          <w:tcPr>
            <w:tcW w:w="270" w:type="dxa"/>
            <w:vAlign w:val="center"/>
          </w:tcPr>
          <w:p w14:paraId="53EE3CE5" w14:textId="77777777" w:rsidR="00B01BAA" w:rsidRPr="00922278" w:rsidRDefault="00B01BAA" w:rsidP="00F748D0">
            <w:pPr>
              <w:jc w:val="center"/>
              <w:rPr>
                <w:rFonts w:asciiTheme="minorHAnsi" w:hAnsiTheme="minorHAnsi" w:cstheme="minorHAnsi"/>
                <w:sz w:val="20"/>
                <w:szCs w:val="20"/>
              </w:rPr>
            </w:pPr>
          </w:p>
        </w:tc>
        <w:tc>
          <w:tcPr>
            <w:tcW w:w="1170" w:type="dxa"/>
            <w:vAlign w:val="center"/>
          </w:tcPr>
          <w:p w14:paraId="75A30A82"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-0.2</w:t>
            </w:r>
          </w:p>
          <w:p w14:paraId="0AD71DF5"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(-0.4, 0.0)</w:t>
            </w:r>
          </w:p>
        </w:tc>
        <w:tc>
          <w:tcPr>
            <w:tcW w:w="900" w:type="dxa"/>
            <w:vAlign w:val="center"/>
          </w:tcPr>
          <w:p w14:paraId="79A4F5E0"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0.104</w:t>
            </w:r>
          </w:p>
        </w:tc>
        <w:tc>
          <w:tcPr>
            <w:tcW w:w="270" w:type="dxa"/>
            <w:vAlign w:val="center"/>
          </w:tcPr>
          <w:p w14:paraId="48798338" w14:textId="77777777" w:rsidR="00B01BAA" w:rsidRPr="00922278" w:rsidRDefault="00B01BAA" w:rsidP="00F748D0">
            <w:pPr>
              <w:jc w:val="center"/>
              <w:rPr>
                <w:rFonts w:asciiTheme="minorHAnsi" w:hAnsiTheme="minorHAnsi" w:cstheme="minorHAnsi"/>
                <w:sz w:val="20"/>
                <w:szCs w:val="20"/>
              </w:rPr>
            </w:pPr>
          </w:p>
        </w:tc>
        <w:tc>
          <w:tcPr>
            <w:tcW w:w="1170" w:type="dxa"/>
            <w:vAlign w:val="center"/>
          </w:tcPr>
          <w:p w14:paraId="78ABC419"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-0.0</w:t>
            </w:r>
          </w:p>
          <w:p w14:paraId="708EDB3B"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(-0.1, 0.0)</w:t>
            </w:r>
          </w:p>
        </w:tc>
        <w:tc>
          <w:tcPr>
            <w:tcW w:w="900" w:type="dxa"/>
            <w:vAlign w:val="center"/>
          </w:tcPr>
          <w:p w14:paraId="337D52DB"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0.310</w:t>
            </w:r>
          </w:p>
        </w:tc>
      </w:tr>
    </w:tbl>
    <w:p w14:paraId="62132697" w14:textId="77777777" w:rsidR="00B01BAA" w:rsidRPr="00922278" w:rsidRDefault="00B01BAA" w:rsidP="00B01BAA">
      <w:pPr>
        <w:rPr>
          <w:rFonts w:asciiTheme="minorHAnsi" w:hAnsiTheme="minorHAnsi" w:cstheme="minorHAnsi"/>
          <w:sz w:val="20"/>
          <w:szCs w:val="20"/>
          <w:vertAlign w:val="superscript"/>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2970"/>
        <w:gridCol w:w="1260"/>
      </w:tblGrid>
      <w:tr w:rsidR="00B01BAA" w:rsidRPr="00922278" w14:paraId="22C985FA" w14:textId="77777777" w:rsidTr="00F748D0">
        <w:tc>
          <w:tcPr>
            <w:tcW w:w="4585" w:type="dxa"/>
          </w:tcPr>
          <w:p w14:paraId="13BC4926" w14:textId="77777777" w:rsidR="00B01BAA" w:rsidRPr="00922278" w:rsidRDefault="00B01BAA" w:rsidP="00F748D0">
            <w:pPr>
              <w:rPr>
                <w:rFonts w:asciiTheme="minorHAnsi" w:hAnsiTheme="minorHAnsi" w:cstheme="minorHAnsi"/>
                <w:sz w:val="20"/>
                <w:szCs w:val="20"/>
              </w:rPr>
            </w:pPr>
          </w:p>
        </w:tc>
        <w:tc>
          <w:tcPr>
            <w:tcW w:w="4230" w:type="dxa"/>
            <w:gridSpan w:val="2"/>
            <w:tcBorders>
              <w:top w:val="single" w:sz="4" w:space="0" w:color="auto"/>
              <w:bottom w:val="single" w:sz="4" w:space="0" w:color="auto"/>
            </w:tcBorders>
            <w:vAlign w:val="center"/>
          </w:tcPr>
          <w:p w14:paraId="394EE590" w14:textId="77777777" w:rsidR="00B01BAA" w:rsidRPr="00922278" w:rsidRDefault="00B01BAA" w:rsidP="00F748D0">
            <w:pPr>
              <w:jc w:val="center"/>
              <w:rPr>
                <w:rFonts w:asciiTheme="minorHAnsi" w:hAnsiTheme="minorHAnsi" w:cstheme="minorHAnsi"/>
                <w:b/>
                <w:sz w:val="20"/>
                <w:szCs w:val="20"/>
              </w:rPr>
            </w:pPr>
            <w:r w:rsidRPr="00922278">
              <w:rPr>
                <w:rFonts w:asciiTheme="minorHAnsi" w:hAnsiTheme="minorHAnsi" w:cstheme="minorHAnsi"/>
                <w:b/>
                <w:sz w:val="20"/>
                <w:szCs w:val="20"/>
              </w:rPr>
              <w:t>PM+ Effect on RTC at Midline</w:t>
            </w:r>
          </w:p>
        </w:tc>
      </w:tr>
      <w:tr w:rsidR="00B01BAA" w:rsidRPr="00922278" w14:paraId="133D428F" w14:textId="77777777" w:rsidTr="00F748D0">
        <w:tc>
          <w:tcPr>
            <w:tcW w:w="4585" w:type="dxa"/>
            <w:tcBorders>
              <w:bottom w:val="single" w:sz="4" w:space="0" w:color="auto"/>
            </w:tcBorders>
          </w:tcPr>
          <w:p w14:paraId="2825984C" w14:textId="77777777" w:rsidR="00B01BAA" w:rsidRPr="00922278" w:rsidRDefault="00B01BAA" w:rsidP="00F748D0">
            <w:pPr>
              <w:rPr>
                <w:rFonts w:asciiTheme="minorHAnsi" w:hAnsiTheme="minorHAnsi" w:cstheme="minorHAnsi"/>
                <w:sz w:val="20"/>
                <w:szCs w:val="20"/>
              </w:rPr>
            </w:pPr>
          </w:p>
        </w:tc>
        <w:tc>
          <w:tcPr>
            <w:tcW w:w="2970" w:type="dxa"/>
            <w:tcBorders>
              <w:top w:val="single" w:sz="4" w:space="0" w:color="auto"/>
              <w:bottom w:val="single" w:sz="4" w:space="0" w:color="auto"/>
            </w:tcBorders>
            <w:vAlign w:val="center"/>
          </w:tcPr>
          <w:p w14:paraId="4550523B" w14:textId="77777777" w:rsidR="00B01BAA" w:rsidRPr="00922278" w:rsidRDefault="00B01BAA" w:rsidP="00F748D0">
            <w:pPr>
              <w:jc w:val="center"/>
              <w:rPr>
                <w:rFonts w:asciiTheme="minorHAnsi" w:hAnsiTheme="minorHAnsi" w:cstheme="minorHAnsi"/>
                <w:b/>
                <w:sz w:val="20"/>
                <w:szCs w:val="20"/>
              </w:rPr>
            </w:pPr>
            <w:r w:rsidRPr="00922278">
              <w:rPr>
                <w:rFonts w:asciiTheme="minorHAnsi" w:hAnsiTheme="minorHAnsi" w:cstheme="minorHAnsi"/>
                <w:b/>
                <w:sz w:val="20"/>
                <w:szCs w:val="20"/>
              </w:rPr>
              <w:t>Mean Difference (95% CI)</w:t>
            </w:r>
          </w:p>
        </w:tc>
        <w:tc>
          <w:tcPr>
            <w:tcW w:w="1260" w:type="dxa"/>
            <w:tcBorders>
              <w:top w:val="single" w:sz="4" w:space="0" w:color="auto"/>
              <w:bottom w:val="single" w:sz="4" w:space="0" w:color="auto"/>
            </w:tcBorders>
            <w:vAlign w:val="center"/>
          </w:tcPr>
          <w:p w14:paraId="356F8B3C" w14:textId="77777777" w:rsidR="00B01BAA" w:rsidRPr="00922278" w:rsidRDefault="00B01BAA" w:rsidP="00F748D0">
            <w:pPr>
              <w:jc w:val="center"/>
              <w:rPr>
                <w:rFonts w:asciiTheme="minorHAnsi" w:hAnsiTheme="minorHAnsi" w:cstheme="minorHAnsi"/>
                <w:b/>
                <w:sz w:val="20"/>
                <w:szCs w:val="20"/>
              </w:rPr>
            </w:pPr>
            <w:r w:rsidRPr="00922278">
              <w:rPr>
                <w:rFonts w:asciiTheme="minorHAnsi" w:hAnsiTheme="minorHAnsi" w:cstheme="minorHAnsi"/>
                <w:b/>
                <w:i/>
                <w:sz w:val="20"/>
                <w:szCs w:val="20"/>
              </w:rPr>
              <w:t>P</w:t>
            </w:r>
            <w:r w:rsidRPr="00922278">
              <w:rPr>
                <w:rFonts w:asciiTheme="minorHAnsi" w:hAnsiTheme="minorHAnsi" w:cstheme="minorHAnsi"/>
                <w:b/>
                <w:sz w:val="20"/>
                <w:szCs w:val="20"/>
              </w:rPr>
              <w:t>-value</w:t>
            </w:r>
          </w:p>
        </w:tc>
      </w:tr>
      <w:tr w:rsidR="00B01BAA" w:rsidRPr="00922278" w14:paraId="00C227E3" w14:textId="77777777" w:rsidTr="00F748D0">
        <w:tc>
          <w:tcPr>
            <w:tcW w:w="4585" w:type="dxa"/>
          </w:tcPr>
          <w:p w14:paraId="302F1F8C" w14:textId="77777777" w:rsidR="00B01BAA" w:rsidRPr="00922278" w:rsidRDefault="00B01BAA" w:rsidP="00F748D0">
            <w:pPr>
              <w:rPr>
                <w:rFonts w:asciiTheme="minorHAnsi" w:hAnsiTheme="minorHAnsi" w:cstheme="minorHAnsi"/>
                <w:b/>
                <w:sz w:val="20"/>
                <w:szCs w:val="20"/>
              </w:rPr>
            </w:pPr>
            <w:r w:rsidRPr="00922278">
              <w:rPr>
                <w:rFonts w:asciiTheme="minorHAnsi" w:hAnsiTheme="minorHAnsi" w:cstheme="minorHAnsi"/>
                <w:b/>
                <w:sz w:val="20"/>
                <w:szCs w:val="20"/>
              </w:rPr>
              <w:t xml:space="preserve">Midline-Only </w:t>
            </w:r>
            <w:proofErr w:type="spellStart"/>
            <w:r w:rsidRPr="00922278">
              <w:rPr>
                <w:rFonts w:asciiTheme="minorHAnsi" w:hAnsiTheme="minorHAnsi" w:cstheme="minorHAnsi"/>
                <w:b/>
                <w:sz w:val="20"/>
                <w:szCs w:val="20"/>
              </w:rPr>
              <w:t>Analysis</w:t>
            </w:r>
            <w:r w:rsidRPr="00922278">
              <w:rPr>
                <w:rFonts w:asciiTheme="minorHAnsi" w:hAnsiTheme="minorHAnsi" w:cstheme="minorHAnsi"/>
                <w:sz w:val="20"/>
                <w:szCs w:val="20"/>
                <w:vertAlign w:val="superscript"/>
              </w:rPr>
              <w:t>d</w:t>
            </w:r>
            <w:proofErr w:type="spellEnd"/>
          </w:p>
        </w:tc>
        <w:tc>
          <w:tcPr>
            <w:tcW w:w="2970" w:type="dxa"/>
            <w:vAlign w:val="center"/>
          </w:tcPr>
          <w:p w14:paraId="1ADA0F29"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2.1 (0.9, 3.2)</w:t>
            </w:r>
          </w:p>
        </w:tc>
        <w:tc>
          <w:tcPr>
            <w:tcW w:w="1260" w:type="dxa"/>
            <w:vAlign w:val="center"/>
          </w:tcPr>
          <w:p w14:paraId="3A844E71" w14:textId="77777777" w:rsidR="00B01BAA" w:rsidRPr="00922278" w:rsidRDefault="00B01BAA" w:rsidP="00F748D0">
            <w:pPr>
              <w:jc w:val="center"/>
              <w:rPr>
                <w:rFonts w:asciiTheme="minorHAnsi" w:hAnsiTheme="minorHAnsi" w:cstheme="minorHAnsi"/>
                <w:sz w:val="20"/>
                <w:szCs w:val="20"/>
              </w:rPr>
            </w:pPr>
            <w:r w:rsidRPr="00922278">
              <w:rPr>
                <w:rFonts w:asciiTheme="minorHAnsi" w:hAnsiTheme="minorHAnsi" w:cstheme="minorHAnsi"/>
                <w:sz w:val="20"/>
                <w:szCs w:val="20"/>
              </w:rPr>
              <w:t>0.001</w:t>
            </w:r>
          </w:p>
        </w:tc>
      </w:tr>
    </w:tbl>
    <w:p w14:paraId="3380D2FB" w14:textId="77777777" w:rsidR="00B01BAA" w:rsidRPr="00922278" w:rsidRDefault="00B01BAA" w:rsidP="00B01BAA">
      <w:pPr>
        <w:rPr>
          <w:rFonts w:asciiTheme="minorHAnsi" w:hAnsiTheme="minorHAnsi" w:cstheme="minorHAnsi"/>
          <w:sz w:val="20"/>
          <w:szCs w:val="20"/>
        </w:rPr>
      </w:pPr>
      <w:proofErr w:type="spellStart"/>
      <w:r w:rsidRPr="00922278">
        <w:rPr>
          <w:rFonts w:asciiTheme="minorHAnsi" w:hAnsiTheme="minorHAnsi" w:cstheme="minorHAnsi"/>
          <w:sz w:val="20"/>
          <w:szCs w:val="20"/>
          <w:vertAlign w:val="superscript"/>
        </w:rPr>
        <w:t>a</w:t>
      </w:r>
      <w:proofErr w:type="spellEnd"/>
      <w:r w:rsidRPr="00922278">
        <w:rPr>
          <w:rFonts w:asciiTheme="minorHAnsi" w:hAnsiTheme="minorHAnsi" w:cstheme="minorHAnsi"/>
          <w:sz w:val="20"/>
          <w:szCs w:val="20"/>
        </w:rPr>
        <w:t xml:space="preserve"> This model included these covariates: arm, ward gender (to account for the stratified design), the three covariates used in the constrained randomization procedure (i.e. access to mental health services, disaster risk and rural/urban status), each participant’s baseline measure of the outcome (GHQ), and each participant’s baseline measure of RTC. Note that it does not adjust for the mediator i.e. midline RTC.</w:t>
      </w:r>
    </w:p>
    <w:p w14:paraId="702AC4C5" w14:textId="77777777" w:rsidR="00B01BAA" w:rsidRPr="00922278" w:rsidRDefault="00B01BAA" w:rsidP="00B01BAA">
      <w:pPr>
        <w:rPr>
          <w:rFonts w:asciiTheme="minorHAnsi" w:hAnsiTheme="minorHAnsi" w:cstheme="minorHAnsi"/>
          <w:sz w:val="20"/>
          <w:szCs w:val="20"/>
        </w:rPr>
      </w:pPr>
      <w:r w:rsidRPr="00922278">
        <w:rPr>
          <w:rFonts w:asciiTheme="minorHAnsi" w:hAnsiTheme="minorHAnsi" w:cstheme="minorHAnsi"/>
          <w:sz w:val="20"/>
          <w:szCs w:val="20"/>
          <w:vertAlign w:val="superscript"/>
        </w:rPr>
        <w:t>b</w:t>
      </w:r>
      <w:r w:rsidRPr="00922278">
        <w:rPr>
          <w:rFonts w:asciiTheme="minorHAnsi" w:hAnsiTheme="minorHAnsi" w:cstheme="minorHAnsi"/>
          <w:sz w:val="20"/>
          <w:szCs w:val="20"/>
        </w:rPr>
        <w:t xml:space="preserve"> One additional covariate, RTC at midline, together with all of the covariates mentioned above in </w:t>
      </w:r>
      <w:r w:rsidRPr="00922278">
        <w:rPr>
          <w:rFonts w:asciiTheme="minorHAnsi" w:hAnsiTheme="minorHAnsi" w:cstheme="minorHAnsi"/>
          <w:sz w:val="20"/>
          <w:szCs w:val="20"/>
          <w:vertAlign w:val="superscript"/>
        </w:rPr>
        <w:t>a</w:t>
      </w:r>
      <w:r w:rsidRPr="00922278">
        <w:rPr>
          <w:rFonts w:asciiTheme="minorHAnsi" w:hAnsiTheme="minorHAnsi" w:cstheme="minorHAnsi"/>
          <w:sz w:val="20"/>
          <w:szCs w:val="20"/>
        </w:rPr>
        <w:t xml:space="preserve"> were included in the model. Note that we included this model in the results table since this is the commonly used model to generate an estimate of </w:t>
      </w:r>
      <w:proofErr w:type="gramStart"/>
      <w:r w:rsidRPr="00922278">
        <w:rPr>
          <w:rFonts w:asciiTheme="minorHAnsi" w:hAnsiTheme="minorHAnsi" w:cstheme="minorHAnsi"/>
          <w:sz w:val="20"/>
          <w:szCs w:val="20"/>
        </w:rPr>
        <w:t>“ c</w:t>
      </w:r>
      <w:proofErr w:type="gramEnd"/>
      <w:r w:rsidRPr="00922278">
        <w:rPr>
          <w:rFonts w:asciiTheme="minorHAnsi" w:hAnsiTheme="minorHAnsi" w:cstheme="minorHAnsi"/>
          <w:sz w:val="20"/>
          <w:szCs w:val="20"/>
        </w:rPr>
        <w:t xml:space="preserve">’ ” to be used in the difference-in-coefficients approach to estimate the amount mediated by RTC. The difference-in-coefficients approach estimates the amount mediated using c – c’, where “c” is the estimated overall treatment effect (i.e. without adjustment by RTC at midline). In this case, </w:t>
      </w:r>
      <w:proofErr w:type="gramStart"/>
      <w:r w:rsidRPr="00922278">
        <w:rPr>
          <w:rFonts w:asciiTheme="minorHAnsi" w:hAnsiTheme="minorHAnsi" w:cstheme="minorHAnsi"/>
          <w:sz w:val="20"/>
          <w:szCs w:val="20"/>
        </w:rPr>
        <w:t>“ c</w:t>
      </w:r>
      <w:proofErr w:type="gramEnd"/>
      <w:r w:rsidRPr="00922278">
        <w:rPr>
          <w:rFonts w:asciiTheme="minorHAnsi" w:hAnsiTheme="minorHAnsi" w:cstheme="minorHAnsi"/>
          <w:sz w:val="20"/>
          <w:szCs w:val="20"/>
        </w:rPr>
        <w:t xml:space="preserve">’ ” would be estimated using -1.1 with 95% CI of (-2.4, 0.1). However, Zhang et al (2009) showed that such a method may be biased and they instead recommended an alternative, namely to estimate </w:t>
      </w:r>
      <w:proofErr w:type="gramStart"/>
      <w:r w:rsidRPr="00922278">
        <w:rPr>
          <w:rFonts w:asciiTheme="minorHAnsi" w:hAnsiTheme="minorHAnsi" w:cstheme="minorHAnsi"/>
          <w:sz w:val="20"/>
          <w:szCs w:val="20"/>
        </w:rPr>
        <w:t>“ c</w:t>
      </w:r>
      <w:proofErr w:type="gramEnd"/>
      <w:r w:rsidRPr="00922278">
        <w:rPr>
          <w:rFonts w:asciiTheme="minorHAnsi" w:hAnsiTheme="minorHAnsi" w:cstheme="minorHAnsi"/>
          <w:sz w:val="20"/>
          <w:szCs w:val="20"/>
        </w:rPr>
        <w:t>’ ” using a different model. Specifically, that model is the one referred to as “CWC(M)” with results in the next row and a more comprehensive description in the next footnote.</w:t>
      </w:r>
    </w:p>
    <w:p w14:paraId="33CB99E3" w14:textId="77777777" w:rsidR="00B01BAA" w:rsidRPr="00922278" w:rsidRDefault="00B01BAA" w:rsidP="00B01BAA">
      <w:pPr>
        <w:rPr>
          <w:rFonts w:asciiTheme="minorHAnsi" w:hAnsiTheme="minorHAnsi" w:cstheme="minorHAnsi"/>
          <w:sz w:val="20"/>
          <w:szCs w:val="20"/>
        </w:rPr>
      </w:pPr>
      <w:r w:rsidRPr="00922278">
        <w:rPr>
          <w:rFonts w:asciiTheme="minorHAnsi" w:hAnsiTheme="minorHAnsi" w:cstheme="minorHAnsi"/>
          <w:sz w:val="20"/>
          <w:szCs w:val="20"/>
          <w:vertAlign w:val="superscript"/>
        </w:rPr>
        <w:t>c</w:t>
      </w:r>
      <w:r w:rsidRPr="00922278">
        <w:rPr>
          <w:rFonts w:asciiTheme="minorHAnsi" w:hAnsiTheme="minorHAnsi" w:cstheme="minorHAnsi"/>
          <w:sz w:val="20"/>
          <w:szCs w:val="20"/>
        </w:rPr>
        <w:t xml:space="preserve"> Two additional covariates - ward-mean of RTC at midline, difference between each participant’s RTC at midline and ward-mean of RTC at midline - together with all of the covariates mentioned above in </w:t>
      </w:r>
      <w:r w:rsidRPr="00922278">
        <w:rPr>
          <w:rFonts w:asciiTheme="minorHAnsi" w:hAnsiTheme="minorHAnsi" w:cstheme="minorHAnsi"/>
          <w:sz w:val="20"/>
          <w:szCs w:val="20"/>
          <w:vertAlign w:val="superscript"/>
        </w:rPr>
        <w:t>a</w:t>
      </w:r>
      <w:r w:rsidRPr="00922278">
        <w:rPr>
          <w:rFonts w:asciiTheme="minorHAnsi" w:hAnsiTheme="minorHAnsi" w:cstheme="minorHAnsi"/>
          <w:sz w:val="20"/>
          <w:szCs w:val="20"/>
        </w:rPr>
        <w:t xml:space="preserve"> were included in the model. CWC(M) = centered within context with reintroduction of the subtracted means. Note that this is the recommended approach to mediation analysis for a cluster RCT with treatment assignment at “Level 2” (i.e. ward/cluster level) and both the mediator (RTC) and outcome at the participant-level (i.e. “Level 1”). It is described and recommended by Zhang et al. (2009), with details of the methods contained in Table 1 of their paper. Specifically, we used the recommended approach in the second set of equations numbered (1)-(4) and (8)-(10), where the estimated mediated effect is estimated by the difference-in-coefficients methods, namely c – c’ and where “c” is the estimated intervention effect from the </w:t>
      </w:r>
      <w:r w:rsidRPr="00922278">
        <w:rPr>
          <w:rFonts w:asciiTheme="minorHAnsi" w:hAnsiTheme="minorHAnsi" w:cstheme="minorHAnsi"/>
          <w:sz w:val="20"/>
          <w:szCs w:val="20"/>
        </w:rPr>
        <w:lastRenderedPageBreak/>
        <w:t>model labeled “Endline-Only Analysis” (which corresponds to what is labeled (1)-(2) in Table 1 of Zhang et al) and where “ c’ ” is now estimated as the intervention effect from the model labeled “Endline-Only + Adjustment for RTC at Midline using group-mean centering, or CWC(M)”, namely -0.9 with estimated 95% CI of (-2.2, 0.4). In this model, we have also provided what are called the between-ward and within-ward effects of the mediator, namely RTC. We see that these are different from each other, which is further evidence that it is valuable to use the CWC(M) approach rather than the standard adjustment for RTC. In fact, as expected, the RTC effect on GHQ-12 estimated from the standard model labeled as “</w:t>
      </w:r>
      <w:r w:rsidRPr="00922278">
        <w:rPr>
          <w:rFonts w:asciiTheme="minorHAnsi" w:hAnsiTheme="minorHAnsi" w:cstheme="minorHAnsi"/>
          <w:bCs/>
          <w:sz w:val="20"/>
          <w:szCs w:val="20"/>
        </w:rPr>
        <w:t>Endline-Only + Adjustment for RTC at Midline” is between these two values because the regular model constrains both the between- and within-ward effects of RTC to be equal and can lead to bias in estimating the effects mediated by RTC.</w:t>
      </w:r>
    </w:p>
    <w:p w14:paraId="24DB734E" w14:textId="77777777" w:rsidR="00B01BAA" w:rsidRPr="00922278" w:rsidRDefault="00B01BAA" w:rsidP="00B01BAA">
      <w:pPr>
        <w:rPr>
          <w:rFonts w:asciiTheme="minorHAnsi" w:hAnsiTheme="minorHAnsi" w:cstheme="minorHAnsi"/>
          <w:sz w:val="20"/>
          <w:szCs w:val="20"/>
        </w:rPr>
      </w:pPr>
      <w:r w:rsidRPr="00922278">
        <w:rPr>
          <w:rFonts w:asciiTheme="minorHAnsi" w:hAnsiTheme="minorHAnsi" w:cstheme="minorHAnsi"/>
          <w:sz w:val="20"/>
          <w:szCs w:val="20"/>
          <w:vertAlign w:val="superscript"/>
        </w:rPr>
        <w:t>d</w:t>
      </w:r>
      <w:r w:rsidRPr="00922278">
        <w:rPr>
          <w:rFonts w:asciiTheme="minorHAnsi" w:hAnsiTheme="minorHAnsi" w:cstheme="minorHAnsi"/>
          <w:sz w:val="20"/>
          <w:szCs w:val="20"/>
        </w:rPr>
        <w:t xml:space="preserve"> This model included these covariates: arm, ward gender (to account for the stratified design), the three covariates used in the constrained randomization procedure (i.e. access to mental health services, disaster risk and rural/urban status), each participant’s baseline measure of the outcome (RTC), and each participant’s baseline measure of GHQ.</w:t>
      </w:r>
    </w:p>
    <w:p w14:paraId="11E34903" w14:textId="77777777" w:rsidR="00B01BAA" w:rsidRPr="00922278" w:rsidRDefault="00B01BAA" w:rsidP="00B01BAA">
      <w:pPr>
        <w:rPr>
          <w:rFonts w:asciiTheme="minorHAnsi" w:hAnsiTheme="minorHAnsi" w:cstheme="minorHAnsi"/>
          <w:sz w:val="20"/>
          <w:szCs w:val="20"/>
        </w:rPr>
      </w:pPr>
      <w:r w:rsidRPr="00922278">
        <w:rPr>
          <w:rFonts w:asciiTheme="minorHAnsi" w:hAnsiTheme="minorHAnsi" w:cstheme="minorHAnsi"/>
          <w:sz w:val="20"/>
          <w:szCs w:val="20"/>
          <w:vertAlign w:val="superscript"/>
        </w:rPr>
        <w:t>e</w:t>
      </w:r>
      <w:r w:rsidRPr="00922278">
        <w:rPr>
          <w:rFonts w:asciiTheme="minorHAnsi" w:hAnsiTheme="minorHAnsi" w:cstheme="minorHAnsi"/>
          <w:sz w:val="20"/>
          <w:szCs w:val="20"/>
        </w:rPr>
        <w:t xml:space="preserve"> Mediation effect (i.e. what portion of the PM+ effect on GHQ-12 at endline is estimated to be through RTC at midline) using the difference-in-coefficients method: from the commonly used procedure by comparing model </w:t>
      </w:r>
      <w:r w:rsidRPr="00922278">
        <w:rPr>
          <w:rFonts w:asciiTheme="minorHAnsi" w:hAnsiTheme="minorHAnsi" w:cstheme="minorHAnsi"/>
          <w:sz w:val="20"/>
          <w:szCs w:val="20"/>
          <w:vertAlign w:val="superscript"/>
        </w:rPr>
        <w:t>b</w:t>
      </w:r>
      <w:r w:rsidRPr="00922278">
        <w:rPr>
          <w:rFonts w:asciiTheme="minorHAnsi" w:hAnsiTheme="minorHAnsi" w:cstheme="minorHAnsi"/>
          <w:sz w:val="20"/>
          <w:szCs w:val="20"/>
        </w:rPr>
        <w:t xml:space="preserve"> and model </w:t>
      </w:r>
      <w:r w:rsidRPr="00922278">
        <w:rPr>
          <w:rFonts w:asciiTheme="minorHAnsi" w:hAnsiTheme="minorHAnsi" w:cstheme="minorHAnsi"/>
          <w:sz w:val="20"/>
          <w:szCs w:val="20"/>
          <w:vertAlign w:val="superscript"/>
        </w:rPr>
        <w:t>a</w:t>
      </w:r>
      <w:r w:rsidRPr="00922278">
        <w:rPr>
          <w:rFonts w:asciiTheme="minorHAnsi" w:hAnsiTheme="minorHAnsi" w:cstheme="minorHAnsi"/>
          <w:sz w:val="20"/>
          <w:szCs w:val="20"/>
        </w:rPr>
        <w:t xml:space="preserve">, the mediation effect is -0.1; from the group-mean centering or CWC(M) procedure by comparing model </w:t>
      </w:r>
      <w:r w:rsidRPr="00922278">
        <w:rPr>
          <w:rFonts w:asciiTheme="minorHAnsi" w:hAnsiTheme="minorHAnsi" w:cstheme="minorHAnsi"/>
          <w:sz w:val="20"/>
          <w:szCs w:val="20"/>
          <w:vertAlign w:val="superscript"/>
        </w:rPr>
        <w:t>c</w:t>
      </w:r>
      <w:r w:rsidRPr="00922278">
        <w:rPr>
          <w:rFonts w:asciiTheme="minorHAnsi" w:hAnsiTheme="minorHAnsi" w:cstheme="minorHAnsi"/>
          <w:sz w:val="20"/>
          <w:szCs w:val="20"/>
        </w:rPr>
        <w:t xml:space="preserve"> and model </w:t>
      </w:r>
      <w:r w:rsidRPr="00922278">
        <w:rPr>
          <w:rFonts w:asciiTheme="minorHAnsi" w:hAnsiTheme="minorHAnsi" w:cstheme="minorHAnsi"/>
          <w:sz w:val="20"/>
          <w:szCs w:val="20"/>
          <w:vertAlign w:val="superscript"/>
        </w:rPr>
        <w:t>a</w:t>
      </w:r>
      <w:r w:rsidRPr="00922278">
        <w:rPr>
          <w:rFonts w:asciiTheme="minorHAnsi" w:hAnsiTheme="minorHAnsi" w:cstheme="minorHAnsi"/>
          <w:sz w:val="20"/>
          <w:szCs w:val="20"/>
        </w:rPr>
        <w:t xml:space="preserve">, the mediation effect is -0.4. Note that, as described above, the preferred approach according to Zhang et al (2009) is to use the effect estimated from the CWC(M) approach, so that we would conclude that the mediation effect is -0.4. For the purposes of comparison, the mediation effect using the product-of-coefficients method is given as follows: from the commonly used procedure through model </w:t>
      </w:r>
      <w:r w:rsidRPr="00922278">
        <w:rPr>
          <w:rFonts w:asciiTheme="minorHAnsi" w:hAnsiTheme="minorHAnsi" w:cstheme="minorHAnsi"/>
          <w:sz w:val="20"/>
          <w:szCs w:val="20"/>
          <w:vertAlign w:val="superscript"/>
        </w:rPr>
        <w:t>b</w:t>
      </w:r>
      <w:r w:rsidRPr="00922278">
        <w:rPr>
          <w:rFonts w:asciiTheme="minorHAnsi" w:hAnsiTheme="minorHAnsi" w:cstheme="minorHAnsi"/>
          <w:sz w:val="20"/>
          <w:szCs w:val="20"/>
        </w:rPr>
        <w:t xml:space="preserve"> and model </w:t>
      </w:r>
      <w:r w:rsidRPr="00922278">
        <w:rPr>
          <w:rFonts w:asciiTheme="minorHAnsi" w:hAnsiTheme="minorHAnsi" w:cstheme="minorHAnsi"/>
          <w:sz w:val="20"/>
          <w:szCs w:val="20"/>
          <w:vertAlign w:val="superscript"/>
        </w:rPr>
        <w:t>d</w:t>
      </w:r>
      <w:r w:rsidRPr="00922278">
        <w:rPr>
          <w:rFonts w:asciiTheme="minorHAnsi" w:hAnsiTheme="minorHAnsi" w:cstheme="minorHAnsi"/>
          <w:sz w:val="20"/>
          <w:szCs w:val="20"/>
        </w:rPr>
        <w:t xml:space="preserve">, the mediation effect is -0.1; from the group-mean centering or CWC(M) procedure through model </w:t>
      </w:r>
      <w:r w:rsidRPr="00922278">
        <w:rPr>
          <w:rFonts w:asciiTheme="minorHAnsi" w:hAnsiTheme="minorHAnsi" w:cstheme="minorHAnsi"/>
          <w:sz w:val="20"/>
          <w:szCs w:val="20"/>
          <w:vertAlign w:val="superscript"/>
        </w:rPr>
        <w:t>c</w:t>
      </w:r>
      <w:r w:rsidRPr="00922278">
        <w:rPr>
          <w:rFonts w:asciiTheme="minorHAnsi" w:hAnsiTheme="minorHAnsi" w:cstheme="minorHAnsi"/>
          <w:sz w:val="20"/>
          <w:szCs w:val="20"/>
        </w:rPr>
        <w:t xml:space="preserve"> and model </w:t>
      </w:r>
      <w:r w:rsidRPr="00922278">
        <w:rPr>
          <w:rFonts w:asciiTheme="minorHAnsi" w:hAnsiTheme="minorHAnsi" w:cstheme="minorHAnsi"/>
          <w:sz w:val="20"/>
          <w:szCs w:val="20"/>
          <w:vertAlign w:val="superscript"/>
        </w:rPr>
        <w:t>d</w:t>
      </w:r>
      <w:r w:rsidRPr="00922278">
        <w:rPr>
          <w:rFonts w:asciiTheme="minorHAnsi" w:hAnsiTheme="minorHAnsi" w:cstheme="minorHAnsi"/>
          <w:sz w:val="20"/>
          <w:szCs w:val="20"/>
        </w:rPr>
        <w:t>, the mediation effect is -0.3. Note that we prefer the difference-in-coefficients approach as it is more intuitive to us. The results from the difference-in-coefficients and product-of-coefficients approach are not exactly equivalent in a cluster RCT with multilevel data although they would be expected to be in most cases in non-clustered data.</w:t>
      </w:r>
    </w:p>
    <w:p w14:paraId="31D56C20" w14:textId="77777777" w:rsidR="00B01BAA" w:rsidRPr="00922278" w:rsidRDefault="00B01BAA" w:rsidP="00B01BAA">
      <w:pPr>
        <w:rPr>
          <w:rFonts w:asciiTheme="minorHAnsi" w:hAnsiTheme="minorHAnsi" w:cstheme="minorHAnsi"/>
          <w:sz w:val="20"/>
          <w:szCs w:val="20"/>
        </w:rPr>
      </w:pPr>
      <w:r w:rsidRPr="00922278">
        <w:rPr>
          <w:rFonts w:asciiTheme="minorHAnsi" w:hAnsiTheme="minorHAnsi" w:cstheme="minorHAnsi"/>
          <w:sz w:val="20"/>
          <w:szCs w:val="20"/>
        </w:rPr>
        <w:t xml:space="preserve">Reference: Zhang Z, </w:t>
      </w:r>
      <w:proofErr w:type="spellStart"/>
      <w:r w:rsidRPr="00922278">
        <w:rPr>
          <w:rFonts w:asciiTheme="minorHAnsi" w:hAnsiTheme="minorHAnsi" w:cstheme="minorHAnsi"/>
          <w:sz w:val="20"/>
          <w:szCs w:val="20"/>
        </w:rPr>
        <w:t>Zyphur</w:t>
      </w:r>
      <w:proofErr w:type="spellEnd"/>
      <w:r w:rsidRPr="00922278">
        <w:rPr>
          <w:rFonts w:asciiTheme="minorHAnsi" w:hAnsiTheme="minorHAnsi" w:cstheme="minorHAnsi"/>
          <w:sz w:val="20"/>
          <w:szCs w:val="20"/>
        </w:rPr>
        <w:t xml:space="preserve"> MJ, Preacher KJ (2009). Testing Multilevel Mediation Using Hierarchical Linear Models. Organizational Research Methods; 12(4): 695-719.</w:t>
      </w:r>
    </w:p>
    <w:sectPr w:rsidR="00B01BAA" w:rsidRPr="00922278" w:rsidSect="00A46C0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23F4"/>
    <w:multiLevelType w:val="hybridMultilevel"/>
    <w:tmpl w:val="3C6AFE84"/>
    <w:lvl w:ilvl="0" w:tplc="6578204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26DC3"/>
    <w:multiLevelType w:val="hybridMultilevel"/>
    <w:tmpl w:val="19D42982"/>
    <w:lvl w:ilvl="0" w:tplc="5FDCDE42">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62F08"/>
    <w:multiLevelType w:val="hybridMultilevel"/>
    <w:tmpl w:val="1EEEE49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1BB77BFA"/>
    <w:multiLevelType w:val="hybridMultilevel"/>
    <w:tmpl w:val="F190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807F9"/>
    <w:multiLevelType w:val="hybridMultilevel"/>
    <w:tmpl w:val="2708D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93CFE"/>
    <w:multiLevelType w:val="multilevel"/>
    <w:tmpl w:val="4A6EED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69D5F66"/>
    <w:multiLevelType w:val="multilevel"/>
    <w:tmpl w:val="4BEC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1230AB"/>
    <w:multiLevelType w:val="hybridMultilevel"/>
    <w:tmpl w:val="6F685AE2"/>
    <w:lvl w:ilvl="0" w:tplc="657494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2B1663"/>
    <w:multiLevelType w:val="hybridMultilevel"/>
    <w:tmpl w:val="22348ABA"/>
    <w:lvl w:ilvl="0" w:tplc="04090001">
      <w:start w:val="1"/>
      <w:numFmt w:val="bullet"/>
      <w:lvlText w:val=""/>
      <w:lvlJc w:val="left"/>
      <w:pPr>
        <w:ind w:left="720" w:hanging="360"/>
      </w:pPr>
      <w:rPr>
        <w:rFonts w:ascii="Symbol" w:hAnsi="Symbol" w:hint="default"/>
      </w:rPr>
    </w:lvl>
    <w:lvl w:ilvl="1" w:tplc="8F7E7E3A">
      <w:numFmt w:val="bullet"/>
      <w:lvlText w:val=""/>
      <w:lvlJc w:val="left"/>
      <w:pPr>
        <w:ind w:left="1800" w:hanging="720"/>
      </w:pPr>
      <w:rPr>
        <w:rFonts w:ascii="Symbol" w:eastAsiaTheme="minorEastAsia" w:hAnsi="Symbol"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47DDA"/>
    <w:multiLevelType w:val="hybridMultilevel"/>
    <w:tmpl w:val="95EE68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066470"/>
    <w:multiLevelType w:val="multilevel"/>
    <w:tmpl w:val="E208D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5B32C0C"/>
    <w:multiLevelType w:val="hybridMultilevel"/>
    <w:tmpl w:val="1E9A7CD2"/>
    <w:lvl w:ilvl="0" w:tplc="B1A211F4">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805A3"/>
    <w:multiLevelType w:val="hybridMultilevel"/>
    <w:tmpl w:val="DDFA7AC6"/>
    <w:lvl w:ilvl="0" w:tplc="944CD02C">
      <w:numFmt w:val="bullet"/>
      <w:lvlText w:val="•"/>
      <w:lvlJc w:val="left"/>
      <w:pPr>
        <w:ind w:left="1080" w:hanging="720"/>
      </w:pPr>
      <w:rPr>
        <w:rFonts w:ascii="Calibri" w:eastAsiaTheme="minorEastAsia"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E01A13"/>
    <w:multiLevelType w:val="hybridMultilevel"/>
    <w:tmpl w:val="A20628D6"/>
    <w:lvl w:ilvl="0" w:tplc="CC80D1C2">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53425E"/>
    <w:multiLevelType w:val="hybridMultilevel"/>
    <w:tmpl w:val="AA96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206FF6"/>
    <w:multiLevelType w:val="hybridMultilevel"/>
    <w:tmpl w:val="62F8357A"/>
    <w:lvl w:ilvl="0" w:tplc="EC18F666">
      <w:start w:val="3"/>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C640BC"/>
    <w:multiLevelType w:val="hybridMultilevel"/>
    <w:tmpl w:val="5DA625A0"/>
    <w:lvl w:ilvl="0" w:tplc="91C6EF20">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3A7434"/>
    <w:multiLevelType w:val="hybridMultilevel"/>
    <w:tmpl w:val="6E448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1"/>
  </w:num>
  <w:num w:numId="4">
    <w:abstractNumId w:val="13"/>
  </w:num>
  <w:num w:numId="5">
    <w:abstractNumId w:val="14"/>
  </w:num>
  <w:num w:numId="6">
    <w:abstractNumId w:val="4"/>
  </w:num>
  <w:num w:numId="7">
    <w:abstractNumId w:val="0"/>
  </w:num>
  <w:num w:numId="8">
    <w:abstractNumId w:val="16"/>
  </w:num>
  <w:num w:numId="9">
    <w:abstractNumId w:val="15"/>
  </w:num>
  <w:num w:numId="10">
    <w:abstractNumId w:val="10"/>
  </w:num>
  <w:num w:numId="11">
    <w:abstractNumId w:val="7"/>
  </w:num>
  <w:num w:numId="12">
    <w:abstractNumId w:val="17"/>
  </w:num>
  <w:num w:numId="13">
    <w:abstractNumId w:val="3"/>
  </w:num>
  <w:num w:numId="14">
    <w:abstractNumId w:val="2"/>
  </w:num>
  <w:num w:numId="15">
    <w:abstractNumId w:val="12"/>
  </w:num>
  <w:num w:numId="16">
    <w:abstractNumId w:val="8"/>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BAA"/>
    <w:rsid w:val="000D5756"/>
    <w:rsid w:val="000E6889"/>
    <w:rsid w:val="0012120F"/>
    <w:rsid w:val="0014460A"/>
    <w:rsid w:val="001638F9"/>
    <w:rsid w:val="001710EC"/>
    <w:rsid w:val="00172A75"/>
    <w:rsid w:val="0026103F"/>
    <w:rsid w:val="003E5A92"/>
    <w:rsid w:val="0040249E"/>
    <w:rsid w:val="00497B58"/>
    <w:rsid w:val="00501108"/>
    <w:rsid w:val="005943CE"/>
    <w:rsid w:val="005D02E8"/>
    <w:rsid w:val="006326B0"/>
    <w:rsid w:val="006D419A"/>
    <w:rsid w:val="006D772B"/>
    <w:rsid w:val="00700D55"/>
    <w:rsid w:val="0078586F"/>
    <w:rsid w:val="007A3890"/>
    <w:rsid w:val="007D07EA"/>
    <w:rsid w:val="00842E36"/>
    <w:rsid w:val="00922278"/>
    <w:rsid w:val="00963444"/>
    <w:rsid w:val="009F3BB2"/>
    <w:rsid w:val="00A46C03"/>
    <w:rsid w:val="00A671D7"/>
    <w:rsid w:val="00B01BAA"/>
    <w:rsid w:val="00BF6604"/>
    <w:rsid w:val="00C60002"/>
    <w:rsid w:val="00CC4AA4"/>
    <w:rsid w:val="00DD776A"/>
    <w:rsid w:val="00E015E5"/>
    <w:rsid w:val="00E717E8"/>
    <w:rsid w:val="00E96E29"/>
    <w:rsid w:val="00EA4E1B"/>
    <w:rsid w:val="00F748D0"/>
    <w:rsid w:val="00FD2115"/>
    <w:rsid w:val="00FD42B3"/>
    <w:rsid w:val="00FD5D09"/>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C04EE"/>
  <w15:chartTrackingRefBased/>
  <w15:docId w15:val="{93856D8E-E1A7-4A3E-AF24-39C565BC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01BAA"/>
    <w:pPr>
      <w:spacing w:after="0" w:line="276" w:lineRule="auto"/>
    </w:pPr>
    <w:rPr>
      <w:rFonts w:ascii="Arial" w:eastAsia="Arial" w:hAnsi="Arial" w:cs="Arial"/>
      <w:lang w:val="en" w:eastAsia="en-GB"/>
    </w:rPr>
  </w:style>
  <w:style w:type="paragraph" w:styleId="Heading1">
    <w:name w:val="heading 1"/>
    <w:basedOn w:val="Normal"/>
    <w:next w:val="Normal"/>
    <w:link w:val="Heading1Char"/>
    <w:uiPriority w:val="9"/>
    <w:qFormat/>
    <w:rsid w:val="00B01BAA"/>
    <w:pPr>
      <w:keepNext/>
      <w:keepLines/>
      <w:spacing w:before="400" w:after="120"/>
      <w:outlineLvl w:val="0"/>
    </w:pPr>
    <w:rPr>
      <w:sz w:val="40"/>
      <w:szCs w:val="40"/>
    </w:rPr>
  </w:style>
  <w:style w:type="paragraph" w:styleId="Heading2">
    <w:name w:val="heading 2"/>
    <w:basedOn w:val="Normal"/>
    <w:next w:val="Normal"/>
    <w:link w:val="Heading2Char"/>
    <w:uiPriority w:val="9"/>
    <w:qFormat/>
    <w:rsid w:val="00B01BAA"/>
    <w:pPr>
      <w:keepNext/>
      <w:keepLines/>
      <w:spacing w:before="360" w:after="120"/>
      <w:outlineLvl w:val="1"/>
    </w:pPr>
    <w:rPr>
      <w:sz w:val="32"/>
      <w:szCs w:val="32"/>
    </w:rPr>
  </w:style>
  <w:style w:type="paragraph" w:styleId="Heading3">
    <w:name w:val="heading 3"/>
    <w:basedOn w:val="Normal"/>
    <w:next w:val="Normal"/>
    <w:link w:val="Heading3Char"/>
    <w:uiPriority w:val="9"/>
    <w:qFormat/>
    <w:rsid w:val="00B01BAA"/>
    <w:pPr>
      <w:keepNext/>
      <w:keepLines/>
      <w:spacing w:before="320" w:after="80"/>
      <w:outlineLvl w:val="2"/>
    </w:pPr>
    <w:rPr>
      <w:color w:val="434343"/>
      <w:sz w:val="28"/>
      <w:szCs w:val="28"/>
    </w:rPr>
  </w:style>
  <w:style w:type="paragraph" w:styleId="Heading4">
    <w:name w:val="heading 4"/>
    <w:basedOn w:val="Normal"/>
    <w:next w:val="Normal"/>
    <w:link w:val="Heading4Char"/>
    <w:uiPriority w:val="9"/>
    <w:qFormat/>
    <w:rsid w:val="00B01BAA"/>
    <w:pPr>
      <w:keepNext/>
      <w:keepLines/>
      <w:spacing w:before="280" w:after="80"/>
      <w:outlineLvl w:val="3"/>
    </w:pPr>
    <w:rPr>
      <w:color w:val="666666"/>
      <w:sz w:val="24"/>
      <w:szCs w:val="24"/>
    </w:rPr>
  </w:style>
  <w:style w:type="paragraph" w:styleId="Heading5">
    <w:name w:val="heading 5"/>
    <w:basedOn w:val="Normal"/>
    <w:next w:val="Normal"/>
    <w:link w:val="Heading5Char"/>
    <w:rsid w:val="00B01BAA"/>
    <w:pPr>
      <w:keepNext/>
      <w:keepLines/>
      <w:spacing w:before="240" w:after="80"/>
      <w:outlineLvl w:val="4"/>
    </w:pPr>
    <w:rPr>
      <w:color w:val="666666"/>
    </w:rPr>
  </w:style>
  <w:style w:type="paragraph" w:styleId="Heading6">
    <w:name w:val="heading 6"/>
    <w:basedOn w:val="Normal"/>
    <w:next w:val="Normal"/>
    <w:link w:val="Heading6Char"/>
    <w:rsid w:val="00B01BA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BAA"/>
    <w:rPr>
      <w:rFonts w:ascii="Arial" w:eastAsia="Arial" w:hAnsi="Arial" w:cs="Arial"/>
      <w:sz w:val="40"/>
      <w:szCs w:val="40"/>
      <w:lang w:val="en" w:eastAsia="en-GB"/>
    </w:rPr>
  </w:style>
  <w:style w:type="character" w:customStyle="1" w:styleId="Heading2Char">
    <w:name w:val="Heading 2 Char"/>
    <w:basedOn w:val="DefaultParagraphFont"/>
    <w:link w:val="Heading2"/>
    <w:uiPriority w:val="9"/>
    <w:rsid w:val="00B01BAA"/>
    <w:rPr>
      <w:rFonts w:ascii="Arial" w:eastAsia="Arial" w:hAnsi="Arial" w:cs="Arial"/>
      <w:sz w:val="32"/>
      <w:szCs w:val="32"/>
      <w:lang w:val="en" w:eastAsia="en-GB"/>
    </w:rPr>
  </w:style>
  <w:style w:type="character" w:customStyle="1" w:styleId="Heading3Char">
    <w:name w:val="Heading 3 Char"/>
    <w:basedOn w:val="DefaultParagraphFont"/>
    <w:link w:val="Heading3"/>
    <w:uiPriority w:val="9"/>
    <w:rsid w:val="00B01BAA"/>
    <w:rPr>
      <w:rFonts w:ascii="Arial" w:eastAsia="Arial" w:hAnsi="Arial" w:cs="Arial"/>
      <w:color w:val="434343"/>
      <w:sz w:val="28"/>
      <w:szCs w:val="28"/>
      <w:lang w:val="en" w:eastAsia="en-GB"/>
    </w:rPr>
  </w:style>
  <w:style w:type="character" w:customStyle="1" w:styleId="Heading4Char">
    <w:name w:val="Heading 4 Char"/>
    <w:basedOn w:val="DefaultParagraphFont"/>
    <w:link w:val="Heading4"/>
    <w:uiPriority w:val="9"/>
    <w:rsid w:val="00B01BAA"/>
    <w:rPr>
      <w:rFonts w:ascii="Arial" w:eastAsia="Arial" w:hAnsi="Arial" w:cs="Arial"/>
      <w:color w:val="666666"/>
      <w:sz w:val="24"/>
      <w:szCs w:val="24"/>
      <w:lang w:val="en" w:eastAsia="en-GB"/>
    </w:rPr>
  </w:style>
  <w:style w:type="character" w:customStyle="1" w:styleId="Heading5Char">
    <w:name w:val="Heading 5 Char"/>
    <w:basedOn w:val="DefaultParagraphFont"/>
    <w:link w:val="Heading5"/>
    <w:rsid w:val="00B01BAA"/>
    <w:rPr>
      <w:rFonts w:ascii="Arial" w:eastAsia="Arial" w:hAnsi="Arial" w:cs="Arial"/>
      <w:color w:val="666666"/>
      <w:lang w:val="en" w:eastAsia="en-GB"/>
    </w:rPr>
  </w:style>
  <w:style w:type="character" w:customStyle="1" w:styleId="Heading6Char">
    <w:name w:val="Heading 6 Char"/>
    <w:basedOn w:val="DefaultParagraphFont"/>
    <w:link w:val="Heading6"/>
    <w:rsid w:val="00B01BAA"/>
    <w:rPr>
      <w:rFonts w:ascii="Arial" w:eastAsia="Arial" w:hAnsi="Arial" w:cs="Arial"/>
      <w:i/>
      <w:color w:val="666666"/>
      <w:lang w:val="en" w:eastAsia="en-GB"/>
    </w:rPr>
  </w:style>
  <w:style w:type="paragraph" w:styleId="Title">
    <w:name w:val="Title"/>
    <w:basedOn w:val="Normal"/>
    <w:next w:val="Normal"/>
    <w:link w:val="TitleChar"/>
    <w:uiPriority w:val="10"/>
    <w:qFormat/>
    <w:rsid w:val="00B01BAA"/>
    <w:pPr>
      <w:keepNext/>
      <w:keepLines/>
      <w:spacing w:after="60"/>
    </w:pPr>
    <w:rPr>
      <w:sz w:val="52"/>
      <w:szCs w:val="52"/>
    </w:rPr>
  </w:style>
  <w:style w:type="character" w:customStyle="1" w:styleId="TitleChar">
    <w:name w:val="Title Char"/>
    <w:basedOn w:val="DefaultParagraphFont"/>
    <w:link w:val="Title"/>
    <w:uiPriority w:val="10"/>
    <w:rsid w:val="00B01BAA"/>
    <w:rPr>
      <w:rFonts w:ascii="Arial" w:eastAsia="Arial" w:hAnsi="Arial" w:cs="Arial"/>
      <w:sz w:val="52"/>
      <w:szCs w:val="52"/>
      <w:lang w:val="en" w:eastAsia="en-GB"/>
    </w:rPr>
  </w:style>
  <w:style w:type="paragraph" w:styleId="Subtitle">
    <w:name w:val="Subtitle"/>
    <w:basedOn w:val="Normal"/>
    <w:next w:val="Normal"/>
    <w:link w:val="SubtitleChar"/>
    <w:uiPriority w:val="11"/>
    <w:qFormat/>
    <w:rsid w:val="00B01BAA"/>
    <w:pPr>
      <w:keepNext/>
      <w:keepLines/>
      <w:spacing w:after="320"/>
    </w:pPr>
    <w:rPr>
      <w:color w:val="666666"/>
      <w:sz w:val="30"/>
      <w:szCs w:val="30"/>
    </w:rPr>
  </w:style>
  <w:style w:type="character" w:customStyle="1" w:styleId="SubtitleChar">
    <w:name w:val="Subtitle Char"/>
    <w:basedOn w:val="DefaultParagraphFont"/>
    <w:link w:val="Subtitle"/>
    <w:uiPriority w:val="11"/>
    <w:rsid w:val="00B01BAA"/>
    <w:rPr>
      <w:rFonts w:ascii="Arial" w:eastAsia="Arial" w:hAnsi="Arial" w:cs="Arial"/>
      <w:color w:val="666666"/>
      <w:sz w:val="30"/>
      <w:szCs w:val="30"/>
      <w:lang w:val="en" w:eastAsia="en-GB"/>
    </w:rPr>
  </w:style>
  <w:style w:type="paragraph" w:styleId="CommentText">
    <w:name w:val="annotation text"/>
    <w:basedOn w:val="Normal"/>
    <w:link w:val="CommentTextChar"/>
    <w:uiPriority w:val="99"/>
    <w:unhideWhenUsed/>
    <w:rsid w:val="00B01BAA"/>
    <w:pPr>
      <w:spacing w:line="240" w:lineRule="auto"/>
    </w:pPr>
    <w:rPr>
      <w:sz w:val="20"/>
      <w:szCs w:val="20"/>
    </w:rPr>
  </w:style>
  <w:style w:type="character" w:customStyle="1" w:styleId="CommentTextChar">
    <w:name w:val="Comment Text Char"/>
    <w:basedOn w:val="DefaultParagraphFont"/>
    <w:link w:val="CommentText"/>
    <w:uiPriority w:val="99"/>
    <w:rsid w:val="00B01BAA"/>
    <w:rPr>
      <w:rFonts w:ascii="Arial" w:eastAsia="Arial" w:hAnsi="Arial" w:cs="Arial"/>
      <w:sz w:val="20"/>
      <w:szCs w:val="20"/>
      <w:lang w:val="en" w:eastAsia="en-GB"/>
    </w:rPr>
  </w:style>
  <w:style w:type="character" w:styleId="CommentReference">
    <w:name w:val="annotation reference"/>
    <w:basedOn w:val="DefaultParagraphFont"/>
    <w:uiPriority w:val="99"/>
    <w:semiHidden/>
    <w:unhideWhenUsed/>
    <w:rsid w:val="00B01BAA"/>
    <w:rPr>
      <w:sz w:val="16"/>
      <w:szCs w:val="16"/>
    </w:rPr>
  </w:style>
  <w:style w:type="paragraph" w:styleId="BalloonText">
    <w:name w:val="Balloon Text"/>
    <w:basedOn w:val="Normal"/>
    <w:link w:val="BalloonTextChar"/>
    <w:uiPriority w:val="99"/>
    <w:semiHidden/>
    <w:unhideWhenUsed/>
    <w:rsid w:val="00B01B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AA"/>
    <w:rPr>
      <w:rFonts w:ascii="Segoe UI" w:eastAsia="Arial" w:hAnsi="Segoe UI" w:cs="Segoe UI"/>
      <w:sz w:val="18"/>
      <w:szCs w:val="18"/>
      <w:lang w:val="en" w:eastAsia="en-GB"/>
    </w:rPr>
  </w:style>
  <w:style w:type="paragraph" w:customStyle="1" w:styleId="ListParagraph1">
    <w:name w:val="List Paragraph1"/>
    <w:basedOn w:val="Normal"/>
    <w:next w:val="ListParagraph"/>
    <w:uiPriority w:val="34"/>
    <w:qFormat/>
    <w:rsid w:val="00B01BAA"/>
    <w:pPr>
      <w:spacing w:after="160" w:line="259" w:lineRule="auto"/>
      <w:ind w:left="720"/>
      <w:contextualSpacing/>
    </w:pPr>
    <w:rPr>
      <w:rFonts w:ascii="Calibri" w:eastAsia="SimSun" w:hAnsi="Calibri"/>
      <w:lang w:val="en-GB" w:eastAsia="en-US"/>
    </w:rPr>
  </w:style>
  <w:style w:type="paragraph" w:styleId="ListParagraph">
    <w:name w:val="List Paragraph"/>
    <w:basedOn w:val="Normal"/>
    <w:uiPriority w:val="34"/>
    <w:qFormat/>
    <w:rsid w:val="00B01BAA"/>
    <w:pPr>
      <w:ind w:left="720"/>
      <w:contextualSpacing/>
    </w:pPr>
  </w:style>
  <w:style w:type="table" w:customStyle="1" w:styleId="TableGrid1">
    <w:name w:val="Table Grid1"/>
    <w:basedOn w:val="TableNormal"/>
    <w:next w:val="TableGrid"/>
    <w:uiPriority w:val="39"/>
    <w:rsid w:val="00B01BAA"/>
    <w:pPr>
      <w:spacing w:after="0" w:line="240" w:lineRule="auto"/>
    </w:pPr>
    <w:rPr>
      <w:rFonts w:ascii="Calibri" w:eastAsia="SimSun"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01BAA"/>
    <w:pPr>
      <w:spacing w:after="0" w:line="240" w:lineRule="auto"/>
    </w:pPr>
    <w:rPr>
      <w:rFonts w:ascii="Arial" w:eastAsia="Arial" w:hAnsi="Arial" w:cs="Arial"/>
      <w:lang w:val="en"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01BAA"/>
    <w:rPr>
      <w:b/>
      <w:bCs/>
    </w:rPr>
  </w:style>
  <w:style w:type="character" w:customStyle="1" w:styleId="CommentSubjectChar">
    <w:name w:val="Comment Subject Char"/>
    <w:basedOn w:val="CommentTextChar"/>
    <w:link w:val="CommentSubject"/>
    <w:uiPriority w:val="99"/>
    <w:semiHidden/>
    <w:rsid w:val="00B01BAA"/>
    <w:rPr>
      <w:rFonts w:ascii="Arial" w:eastAsia="Arial" w:hAnsi="Arial" w:cs="Arial"/>
      <w:b/>
      <w:bCs/>
      <w:sz w:val="20"/>
      <w:szCs w:val="20"/>
      <w:lang w:val="en" w:eastAsia="en-GB"/>
    </w:rPr>
  </w:style>
  <w:style w:type="character" w:customStyle="1" w:styleId="FooterChar">
    <w:name w:val="Footer Char"/>
    <w:basedOn w:val="DefaultParagraphFont"/>
    <w:link w:val="Footer"/>
    <w:uiPriority w:val="99"/>
    <w:rsid w:val="00B01BAA"/>
    <w:rPr>
      <w:rFonts w:eastAsia="SimSun"/>
      <w:sz w:val="24"/>
      <w:szCs w:val="24"/>
    </w:rPr>
  </w:style>
  <w:style w:type="paragraph" w:styleId="Footer">
    <w:name w:val="footer"/>
    <w:basedOn w:val="Normal"/>
    <w:link w:val="FooterChar"/>
    <w:uiPriority w:val="99"/>
    <w:unhideWhenUsed/>
    <w:rsid w:val="00B01BAA"/>
    <w:pPr>
      <w:tabs>
        <w:tab w:val="center" w:pos="4680"/>
        <w:tab w:val="right" w:pos="9360"/>
      </w:tabs>
      <w:spacing w:line="240" w:lineRule="auto"/>
    </w:pPr>
    <w:rPr>
      <w:rFonts w:asciiTheme="minorHAnsi" w:eastAsia="SimSun" w:hAnsiTheme="minorHAnsi" w:cstheme="minorBidi"/>
      <w:sz w:val="24"/>
      <w:szCs w:val="24"/>
      <w:lang w:val="en-US" w:eastAsia="en-US"/>
    </w:rPr>
  </w:style>
  <w:style w:type="character" w:customStyle="1" w:styleId="FooterChar1">
    <w:name w:val="Footer Char1"/>
    <w:basedOn w:val="DefaultParagraphFont"/>
    <w:uiPriority w:val="99"/>
    <w:semiHidden/>
    <w:rsid w:val="00B01BAA"/>
    <w:rPr>
      <w:rFonts w:ascii="Arial" w:eastAsia="Arial" w:hAnsi="Arial" w:cs="Arial"/>
      <w:lang w:val="en" w:eastAsia="en-GB"/>
    </w:rPr>
  </w:style>
  <w:style w:type="character" w:customStyle="1" w:styleId="HeaderChar">
    <w:name w:val="Header Char"/>
    <w:basedOn w:val="DefaultParagraphFont"/>
    <w:link w:val="Header"/>
    <w:uiPriority w:val="99"/>
    <w:rsid w:val="00B01BAA"/>
    <w:rPr>
      <w:rFonts w:eastAsia="SimSun"/>
      <w:sz w:val="24"/>
      <w:szCs w:val="24"/>
    </w:rPr>
  </w:style>
  <w:style w:type="paragraph" w:styleId="Header">
    <w:name w:val="header"/>
    <w:basedOn w:val="Normal"/>
    <w:link w:val="HeaderChar"/>
    <w:uiPriority w:val="99"/>
    <w:unhideWhenUsed/>
    <w:rsid w:val="00B01BAA"/>
    <w:pPr>
      <w:tabs>
        <w:tab w:val="center" w:pos="4680"/>
        <w:tab w:val="right" w:pos="9360"/>
      </w:tabs>
      <w:spacing w:line="240" w:lineRule="auto"/>
    </w:pPr>
    <w:rPr>
      <w:rFonts w:asciiTheme="minorHAnsi" w:eastAsia="SimSun" w:hAnsiTheme="minorHAnsi" w:cstheme="minorBidi"/>
      <w:sz w:val="24"/>
      <w:szCs w:val="24"/>
      <w:lang w:val="en-US" w:eastAsia="en-US"/>
    </w:rPr>
  </w:style>
  <w:style w:type="character" w:customStyle="1" w:styleId="HeaderChar1">
    <w:name w:val="Header Char1"/>
    <w:basedOn w:val="DefaultParagraphFont"/>
    <w:uiPriority w:val="99"/>
    <w:semiHidden/>
    <w:rsid w:val="00B01BAA"/>
    <w:rPr>
      <w:rFonts w:ascii="Arial" w:eastAsia="Arial" w:hAnsi="Arial" w:cs="Arial"/>
      <w:lang w:val="en" w:eastAsia="en-GB"/>
    </w:rPr>
  </w:style>
  <w:style w:type="character" w:styleId="Hyperlink">
    <w:name w:val="Hyperlink"/>
    <w:basedOn w:val="DefaultParagraphFont"/>
    <w:uiPriority w:val="99"/>
    <w:unhideWhenUsed/>
    <w:rsid w:val="00B01BAA"/>
    <w:rPr>
      <w:color w:val="0563C1" w:themeColor="hyperlink"/>
      <w:u w:val="single"/>
    </w:rPr>
  </w:style>
  <w:style w:type="paragraph" w:customStyle="1" w:styleId="p1">
    <w:name w:val="p1"/>
    <w:basedOn w:val="Normal"/>
    <w:rsid w:val="00B01BAA"/>
    <w:pPr>
      <w:spacing w:line="240" w:lineRule="auto"/>
    </w:pPr>
    <w:rPr>
      <w:rFonts w:ascii="Calibri" w:eastAsia="SimSun" w:hAnsi="Calibri" w:cs="Times New Roman"/>
      <w:sz w:val="17"/>
      <w:szCs w:val="17"/>
      <w:lang w:val="en-US" w:eastAsia="en-US"/>
    </w:rPr>
  </w:style>
  <w:style w:type="character" w:customStyle="1" w:styleId="apple-converted-space">
    <w:name w:val="apple-converted-space"/>
    <w:basedOn w:val="DefaultParagraphFont"/>
    <w:rsid w:val="00B01BAA"/>
  </w:style>
  <w:style w:type="character" w:customStyle="1" w:styleId="UnresolvedMention1">
    <w:name w:val="Unresolved Mention1"/>
    <w:basedOn w:val="DefaultParagraphFont"/>
    <w:uiPriority w:val="99"/>
    <w:semiHidden/>
    <w:unhideWhenUsed/>
    <w:rsid w:val="00B01BAA"/>
    <w:rPr>
      <w:color w:val="605E5C"/>
      <w:shd w:val="clear" w:color="auto" w:fill="E1DFDD"/>
    </w:rPr>
  </w:style>
  <w:style w:type="paragraph" w:customStyle="1" w:styleId="EndNoteBibliographyTitle">
    <w:name w:val="EndNote Bibliography Title"/>
    <w:basedOn w:val="Normal"/>
    <w:link w:val="EndNoteBibliographyTitleChar"/>
    <w:rsid w:val="00B01BAA"/>
    <w:pPr>
      <w:jc w:val="center"/>
    </w:pPr>
    <w:rPr>
      <w:rFonts w:ascii="Times New Roman" w:hAnsi="Times New Roman" w:cs="Times New Roman"/>
      <w:noProof/>
      <w:sz w:val="24"/>
      <w:lang w:val="en-GB"/>
    </w:rPr>
  </w:style>
  <w:style w:type="character" w:customStyle="1" w:styleId="EndNoteBibliographyTitleChar">
    <w:name w:val="EndNote Bibliography Title Char"/>
    <w:basedOn w:val="DefaultParagraphFont"/>
    <w:link w:val="EndNoteBibliographyTitle"/>
    <w:rsid w:val="00B01BAA"/>
    <w:rPr>
      <w:rFonts w:ascii="Times New Roman" w:eastAsia="Arial" w:hAnsi="Times New Roman" w:cs="Times New Roman"/>
      <w:noProof/>
      <w:sz w:val="24"/>
      <w:lang w:val="en-GB" w:eastAsia="en-GB"/>
    </w:rPr>
  </w:style>
  <w:style w:type="paragraph" w:customStyle="1" w:styleId="EndNoteBibliography">
    <w:name w:val="EndNote Bibliography"/>
    <w:basedOn w:val="Normal"/>
    <w:link w:val="EndNoteBibliographyChar"/>
    <w:rsid w:val="00B01BAA"/>
    <w:pPr>
      <w:spacing w:line="240" w:lineRule="auto"/>
    </w:pPr>
    <w:rPr>
      <w:rFonts w:ascii="Times New Roman" w:hAnsi="Times New Roman" w:cs="Times New Roman"/>
      <w:noProof/>
      <w:sz w:val="24"/>
      <w:lang w:val="en-GB"/>
    </w:rPr>
  </w:style>
  <w:style w:type="character" w:customStyle="1" w:styleId="EndNoteBibliographyChar">
    <w:name w:val="EndNote Bibliography Char"/>
    <w:basedOn w:val="DefaultParagraphFont"/>
    <w:link w:val="EndNoteBibliography"/>
    <w:rsid w:val="00B01BAA"/>
    <w:rPr>
      <w:rFonts w:ascii="Times New Roman" w:eastAsia="Arial" w:hAnsi="Times New Roman" w:cs="Times New Roman"/>
      <w:noProof/>
      <w:sz w:val="24"/>
      <w:lang w:val="en-GB" w:eastAsia="en-GB"/>
    </w:rPr>
  </w:style>
  <w:style w:type="paragraph" w:styleId="Revision">
    <w:name w:val="Revision"/>
    <w:hidden/>
    <w:uiPriority w:val="99"/>
    <w:semiHidden/>
    <w:rsid w:val="00B01BAA"/>
    <w:pPr>
      <w:spacing w:after="0" w:line="240" w:lineRule="auto"/>
    </w:pPr>
    <w:rPr>
      <w:rFonts w:ascii="Arial" w:eastAsia="Arial" w:hAnsi="Arial" w:cs="Arial"/>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553F1-91F4-4081-9B20-734954EC1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9088</Words>
  <Characters>51805</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Kohrt</dc:creator>
  <cp:keywords/>
  <dc:description/>
  <cp:lastModifiedBy>Brandon Kohrt</cp:lastModifiedBy>
  <cp:revision>4</cp:revision>
  <dcterms:created xsi:type="dcterms:W3CDTF">2020-10-06T14:37:00Z</dcterms:created>
  <dcterms:modified xsi:type="dcterms:W3CDTF">2021-04-29T15:38:00Z</dcterms:modified>
</cp:coreProperties>
</file>