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80DA1" w14:textId="53E5531C" w:rsidR="00BD77C5" w:rsidRDefault="00BD77C5">
      <w:pPr>
        <w:rPr>
          <w:b/>
          <w:bCs/>
        </w:rPr>
      </w:pPr>
    </w:p>
    <w:p w14:paraId="2421E4BE" w14:textId="43510B4A" w:rsidR="00A7209C" w:rsidRPr="00A67D3C" w:rsidRDefault="00A7209C">
      <w:pPr>
        <w:rPr>
          <w:b/>
          <w:bCs/>
        </w:rPr>
      </w:pPr>
    </w:p>
    <w:p w14:paraId="3C3D0E08" w14:textId="77777777" w:rsidR="00A7209C" w:rsidRPr="00A67D3C" w:rsidRDefault="00A7209C" w:rsidP="00F54837">
      <w:pPr>
        <w:rPr>
          <w:rFonts w:ascii="Arial" w:hAnsi="Arial" w:cs="Arial"/>
          <w:b/>
          <w:bCs/>
          <w:sz w:val="20"/>
          <w:szCs w:val="20"/>
        </w:rPr>
      </w:pPr>
    </w:p>
    <w:p w14:paraId="5015B33E" w14:textId="6FB9122E" w:rsidR="00304604" w:rsidRDefault="00304604" w:rsidP="00304604">
      <w:pPr>
        <w:ind w:left="2160" w:firstLine="720"/>
        <w:rPr>
          <w:b/>
          <w:bCs/>
        </w:rPr>
      </w:pPr>
      <w:r w:rsidRPr="00A67D3C">
        <w:rPr>
          <w:b/>
          <w:bCs/>
        </w:rPr>
        <w:t>S</w:t>
      </w:r>
      <w:r w:rsidR="001F5A21">
        <w:rPr>
          <w:b/>
          <w:bCs/>
        </w:rPr>
        <w:t>6</w:t>
      </w:r>
      <w:r w:rsidRPr="00A67D3C">
        <w:rPr>
          <w:b/>
          <w:bCs/>
        </w:rPr>
        <w:t xml:space="preserve"> Table: Distribution of sepsis cases by gender, region and period.</w:t>
      </w:r>
    </w:p>
    <w:p w14:paraId="3C9052F6" w14:textId="77777777" w:rsidR="00680A74" w:rsidRPr="00A67D3C" w:rsidRDefault="00680A74" w:rsidP="00304604">
      <w:pPr>
        <w:ind w:left="2160" w:firstLine="720"/>
        <w:rPr>
          <w:b/>
          <w:bCs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1984"/>
        <w:gridCol w:w="2977"/>
      </w:tblGrid>
      <w:tr w:rsidR="00304604" w:rsidRPr="00A67D3C" w14:paraId="2848BFDB" w14:textId="77777777" w:rsidTr="00AD7987">
        <w:trPr>
          <w:trHeight w:val="57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8A352D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6EF84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122EC" w14:textId="77777777" w:rsidR="00680A74" w:rsidRDefault="00680A74" w:rsidP="00AD7987">
            <w:pPr>
              <w:ind w:left="720"/>
              <w:rPr>
                <w:b/>
                <w:bCs/>
              </w:rPr>
            </w:pPr>
          </w:p>
          <w:p w14:paraId="6844CB51" w14:textId="3238D571" w:rsidR="00304604" w:rsidRDefault="00304604" w:rsidP="00AD7987">
            <w:pPr>
              <w:ind w:left="720"/>
              <w:rPr>
                <w:b/>
                <w:bCs/>
              </w:rPr>
            </w:pPr>
            <w:r w:rsidRPr="00A67D3C">
              <w:rPr>
                <w:b/>
                <w:bCs/>
              </w:rPr>
              <w:t>Male</w:t>
            </w:r>
          </w:p>
          <w:p w14:paraId="60BF71A5" w14:textId="78F84A3C" w:rsidR="00680A74" w:rsidRPr="00A67D3C" w:rsidRDefault="00680A74" w:rsidP="00AD7987">
            <w:pPr>
              <w:ind w:left="72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7A6DA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b/>
                <w:bCs/>
              </w:rPr>
              <w:t>Female</w:t>
            </w:r>
          </w:p>
        </w:tc>
      </w:tr>
      <w:tr w:rsidR="00304604" w:rsidRPr="00A67D3C" w14:paraId="769D0849" w14:textId="77777777" w:rsidTr="00AD7987">
        <w:trPr>
          <w:trHeight w:val="57"/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14:paraId="09F4F30D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51CFFEF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4932EDF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D79D995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</w:p>
        </w:tc>
      </w:tr>
      <w:tr w:rsidR="00304604" w:rsidRPr="00A67D3C" w14:paraId="1E199E0C" w14:textId="77777777" w:rsidTr="00AD7987">
        <w:trPr>
          <w:trHeight w:val="57"/>
          <w:jc w:val="center"/>
        </w:trPr>
        <w:tc>
          <w:tcPr>
            <w:tcW w:w="1276" w:type="dxa"/>
          </w:tcPr>
          <w:p w14:paraId="0153CCBD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b/>
                <w:bCs/>
              </w:rPr>
              <w:t>Region</w:t>
            </w:r>
          </w:p>
        </w:tc>
        <w:tc>
          <w:tcPr>
            <w:tcW w:w="3686" w:type="dxa"/>
            <w:vAlign w:val="center"/>
          </w:tcPr>
          <w:p w14:paraId="06E217A6" w14:textId="77777777" w:rsidR="00304604" w:rsidRPr="00A67D3C" w:rsidRDefault="00304604" w:rsidP="00AD7987">
            <w:pPr>
              <w:jc w:val="center"/>
            </w:pPr>
            <w:r w:rsidRPr="00A67D3C">
              <w:t>North East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B1FC7F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30542B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361</w:t>
            </w:r>
          </w:p>
        </w:tc>
      </w:tr>
      <w:tr w:rsidR="00304604" w:rsidRPr="00A67D3C" w14:paraId="6D3B1B80" w14:textId="77777777" w:rsidTr="00AD7987">
        <w:trPr>
          <w:trHeight w:val="57"/>
          <w:jc w:val="center"/>
        </w:trPr>
        <w:tc>
          <w:tcPr>
            <w:tcW w:w="1276" w:type="dxa"/>
          </w:tcPr>
          <w:p w14:paraId="57D0F8D4" w14:textId="77777777" w:rsidR="00304604" w:rsidRPr="00A67D3C" w:rsidRDefault="00304604" w:rsidP="00AD798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06E6C3A2" w14:textId="77777777" w:rsidR="00304604" w:rsidRPr="00A67D3C" w:rsidRDefault="00304604" w:rsidP="00AD7987">
            <w:pPr>
              <w:jc w:val="center"/>
            </w:pPr>
            <w:r w:rsidRPr="00A67D3C">
              <w:t>North West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EBDB24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1,750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42E43F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1,843</w:t>
            </w:r>
          </w:p>
        </w:tc>
      </w:tr>
      <w:tr w:rsidR="00304604" w:rsidRPr="00A67D3C" w14:paraId="5E33126D" w14:textId="77777777" w:rsidTr="00AD7987">
        <w:trPr>
          <w:trHeight w:val="57"/>
          <w:jc w:val="center"/>
        </w:trPr>
        <w:tc>
          <w:tcPr>
            <w:tcW w:w="1276" w:type="dxa"/>
          </w:tcPr>
          <w:p w14:paraId="0F9AFCCE" w14:textId="77777777" w:rsidR="00304604" w:rsidRPr="00A67D3C" w:rsidRDefault="00304604" w:rsidP="00AD798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47E135B0" w14:textId="77777777" w:rsidR="00304604" w:rsidRPr="00A67D3C" w:rsidRDefault="00304604" w:rsidP="00AD7987">
            <w:pPr>
              <w:jc w:val="center"/>
            </w:pPr>
            <w:r w:rsidRPr="00A67D3C">
              <w:t>Yorkshire &amp; The Humber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D58C63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777794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431</w:t>
            </w:r>
          </w:p>
        </w:tc>
      </w:tr>
      <w:tr w:rsidR="00304604" w:rsidRPr="00A67D3C" w14:paraId="7F3A65A8" w14:textId="77777777" w:rsidTr="00AD7987">
        <w:trPr>
          <w:trHeight w:val="57"/>
          <w:jc w:val="center"/>
        </w:trPr>
        <w:tc>
          <w:tcPr>
            <w:tcW w:w="1276" w:type="dxa"/>
          </w:tcPr>
          <w:p w14:paraId="6856B923" w14:textId="77777777" w:rsidR="00304604" w:rsidRPr="00A67D3C" w:rsidRDefault="00304604" w:rsidP="00AD798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62094FE0" w14:textId="77777777" w:rsidR="00304604" w:rsidRPr="00A67D3C" w:rsidRDefault="00304604" w:rsidP="00AD7987">
            <w:pPr>
              <w:jc w:val="center"/>
            </w:pPr>
            <w:r w:rsidRPr="00A67D3C">
              <w:t>East Midlands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4A2E40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DD19FA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472</w:t>
            </w:r>
          </w:p>
        </w:tc>
      </w:tr>
      <w:tr w:rsidR="00304604" w:rsidRPr="00A67D3C" w14:paraId="7FD418A0" w14:textId="77777777" w:rsidTr="00AD7987">
        <w:trPr>
          <w:trHeight w:val="57"/>
          <w:jc w:val="center"/>
        </w:trPr>
        <w:tc>
          <w:tcPr>
            <w:tcW w:w="1276" w:type="dxa"/>
          </w:tcPr>
          <w:p w14:paraId="7E5AD610" w14:textId="77777777" w:rsidR="00304604" w:rsidRPr="00A67D3C" w:rsidRDefault="00304604" w:rsidP="00AD798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7DD323B6" w14:textId="77777777" w:rsidR="00304604" w:rsidRPr="00A67D3C" w:rsidRDefault="00304604" w:rsidP="00AD7987">
            <w:pPr>
              <w:jc w:val="center"/>
            </w:pPr>
            <w:r w:rsidRPr="00A67D3C">
              <w:t>West Midlands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0DFFB8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1,652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180066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1,779</w:t>
            </w:r>
          </w:p>
        </w:tc>
      </w:tr>
      <w:tr w:rsidR="00304604" w:rsidRPr="00A67D3C" w14:paraId="1F98F108" w14:textId="77777777" w:rsidTr="00AD7987">
        <w:trPr>
          <w:trHeight w:val="57"/>
          <w:jc w:val="center"/>
        </w:trPr>
        <w:tc>
          <w:tcPr>
            <w:tcW w:w="1276" w:type="dxa"/>
          </w:tcPr>
          <w:p w14:paraId="06C1AE96" w14:textId="77777777" w:rsidR="00304604" w:rsidRPr="00A67D3C" w:rsidRDefault="00304604" w:rsidP="00AD798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4F5358BA" w14:textId="77777777" w:rsidR="00304604" w:rsidRPr="00A67D3C" w:rsidRDefault="00304604" w:rsidP="00AD7987">
            <w:pPr>
              <w:jc w:val="center"/>
            </w:pPr>
            <w:r w:rsidRPr="00A67D3C">
              <w:t>East of England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7FC62A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1,195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E216FD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1,272</w:t>
            </w:r>
          </w:p>
        </w:tc>
      </w:tr>
      <w:tr w:rsidR="00304604" w:rsidRPr="00A67D3C" w14:paraId="3DE0EC75" w14:textId="77777777" w:rsidTr="00AD7987">
        <w:trPr>
          <w:trHeight w:val="57"/>
          <w:jc w:val="center"/>
        </w:trPr>
        <w:tc>
          <w:tcPr>
            <w:tcW w:w="1276" w:type="dxa"/>
          </w:tcPr>
          <w:p w14:paraId="496382F8" w14:textId="77777777" w:rsidR="00304604" w:rsidRPr="00A67D3C" w:rsidRDefault="00304604" w:rsidP="00AD798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09A42D61" w14:textId="77777777" w:rsidR="00304604" w:rsidRPr="00A67D3C" w:rsidRDefault="00304604" w:rsidP="00AD7987">
            <w:pPr>
              <w:jc w:val="center"/>
            </w:pPr>
            <w:r w:rsidRPr="00A67D3C">
              <w:t>South West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6D8813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1,280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0A36B0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1,235</w:t>
            </w:r>
          </w:p>
        </w:tc>
      </w:tr>
      <w:tr w:rsidR="00304604" w:rsidRPr="00A67D3C" w14:paraId="71C2684D" w14:textId="77777777" w:rsidTr="00AD7987">
        <w:trPr>
          <w:trHeight w:val="57"/>
          <w:jc w:val="center"/>
        </w:trPr>
        <w:tc>
          <w:tcPr>
            <w:tcW w:w="1276" w:type="dxa"/>
          </w:tcPr>
          <w:p w14:paraId="78DC1B45" w14:textId="77777777" w:rsidR="00304604" w:rsidRPr="00A67D3C" w:rsidRDefault="00304604" w:rsidP="00AD798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2F0F0CF2" w14:textId="77777777" w:rsidR="00304604" w:rsidRPr="00A67D3C" w:rsidRDefault="00304604" w:rsidP="00AD7987">
            <w:pPr>
              <w:jc w:val="center"/>
            </w:pPr>
            <w:r w:rsidRPr="00A67D3C">
              <w:t>South Central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706286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1,813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809AE0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1,810</w:t>
            </w:r>
          </w:p>
        </w:tc>
      </w:tr>
      <w:tr w:rsidR="00304604" w:rsidRPr="00A67D3C" w14:paraId="1ED9F37C" w14:textId="77777777" w:rsidTr="00AD7987">
        <w:trPr>
          <w:trHeight w:val="57"/>
          <w:jc w:val="center"/>
        </w:trPr>
        <w:tc>
          <w:tcPr>
            <w:tcW w:w="1276" w:type="dxa"/>
          </w:tcPr>
          <w:p w14:paraId="4A284583" w14:textId="77777777" w:rsidR="00304604" w:rsidRPr="00A67D3C" w:rsidRDefault="00304604" w:rsidP="00AD798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05FF9007" w14:textId="77777777" w:rsidR="00304604" w:rsidRPr="00A67D3C" w:rsidRDefault="00304604" w:rsidP="00AD7987">
            <w:pPr>
              <w:jc w:val="center"/>
            </w:pPr>
            <w:r w:rsidRPr="00A67D3C">
              <w:t>London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45236D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1,236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6CDFFE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1,384</w:t>
            </w:r>
          </w:p>
        </w:tc>
      </w:tr>
      <w:tr w:rsidR="00304604" w:rsidRPr="00A67D3C" w14:paraId="07E7FBE7" w14:textId="77777777" w:rsidTr="00AD7987">
        <w:trPr>
          <w:trHeight w:val="57"/>
          <w:jc w:val="center"/>
        </w:trPr>
        <w:tc>
          <w:tcPr>
            <w:tcW w:w="1276" w:type="dxa"/>
          </w:tcPr>
          <w:p w14:paraId="2A5E9837" w14:textId="77777777" w:rsidR="00304604" w:rsidRPr="00A67D3C" w:rsidRDefault="00304604" w:rsidP="00AD798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0A024A5A" w14:textId="77777777" w:rsidR="00304604" w:rsidRPr="00A67D3C" w:rsidRDefault="00304604" w:rsidP="00AD7987">
            <w:pPr>
              <w:jc w:val="center"/>
            </w:pPr>
            <w:r w:rsidRPr="00A67D3C">
              <w:t>South East Coast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EB2668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1,688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2D10BE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1,777</w:t>
            </w:r>
          </w:p>
        </w:tc>
      </w:tr>
      <w:tr w:rsidR="00304604" w:rsidRPr="00A67D3C" w14:paraId="685CA040" w14:textId="77777777" w:rsidTr="00AD7987">
        <w:trPr>
          <w:trHeight w:val="57"/>
          <w:jc w:val="center"/>
        </w:trPr>
        <w:tc>
          <w:tcPr>
            <w:tcW w:w="1276" w:type="dxa"/>
          </w:tcPr>
          <w:p w14:paraId="69B78D34" w14:textId="77777777" w:rsidR="00304604" w:rsidRPr="00A67D3C" w:rsidRDefault="00304604" w:rsidP="00AD798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41B0FE40" w14:textId="77777777" w:rsidR="00304604" w:rsidRPr="00A67D3C" w:rsidRDefault="00304604" w:rsidP="00AD7987">
            <w:pPr>
              <w:jc w:val="center"/>
            </w:pPr>
            <w:r w:rsidRPr="00A67D3C">
              <w:t>Northern Ireland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16A87A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899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4A3840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935</w:t>
            </w:r>
          </w:p>
        </w:tc>
      </w:tr>
      <w:tr w:rsidR="00304604" w:rsidRPr="00A67D3C" w14:paraId="01DF732A" w14:textId="77777777" w:rsidTr="00AD7987">
        <w:trPr>
          <w:trHeight w:val="57"/>
          <w:jc w:val="center"/>
        </w:trPr>
        <w:tc>
          <w:tcPr>
            <w:tcW w:w="1276" w:type="dxa"/>
          </w:tcPr>
          <w:p w14:paraId="447CAF83" w14:textId="77777777" w:rsidR="00304604" w:rsidRPr="00A67D3C" w:rsidRDefault="00304604" w:rsidP="00AD798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7E65FC84" w14:textId="77777777" w:rsidR="00304604" w:rsidRPr="00A67D3C" w:rsidRDefault="00304604" w:rsidP="00AD7987">
            <w:pPr>
              <w:jc w:val="center"/>
            </w:pPr>
            <w:r w:rsidRPr="00A67D3C">
              <w:t>Scotland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95628B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2,558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F23B72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2,578</w:t>
            </w:r>
          </w:p>
        </w:tc>
      </w:tr>
      <w:tr w:rsidR="00304604" w:rsidRPr="00A67D3C" w14:paraId="47B92446" w14:textId="77777777" w:rsidTr="00AD7987">
        <w:trPr>
          <w:trHeight w:val="60"/>
          <w:jc w:val="center"/>
        </w:trPr>
        <w:tc>
          <w:tcPr>
            <w:tcW w:w="1276" w:type="dxa"/>
          </w:tcPr>
          <w:p w14:paraId="7451B133" w14:textId="77777777" w:rsidR="00304604" w:rsidRPr="00A67D3C" w:rsidRDefault="00304604" w:rsidP="00AD798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7D07F267" w14:textId="77777777" w:rsidR="00304604" w:rsidRPr="00A67D3C" w:rsidRDefault="00304604" w:rsidP="00AD7987">
            <w:pPr>
              <w:jc w:val="center"/>
            </w:pPr>
            <w:r w:rsidRPr="00A67D3C">
              <w:t>Wales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EB5A85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2,045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FC78F5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2,009</w:t>
            </w:r>
          </w:p>
        </w:tc>
      </w:tr>
      <w:tr w:rsidR="00304604" w:rsidRPr="00A67D3C" w14:paraId="183773AF" w14:textId="77777777" w:rsidTr="00AD7987">
        <w:trPr>
          <w:trHeight w:val="57"/>
          <w:jc w:val="center"/>
        </w:trPr>
        <w:tc>
          <w:tcPr>
            <w:tcW w:w="1276" w:type="dxa"/>
          </w:tcPr>
          <w:p w14:paraId="24B16008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14:paraId="43BDDB23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658CAB73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609A3D88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</w:p>
        </w:tc>
      </w:tr>
      <w:tr w:rsidR="00304604" w:rsidRPr="00A67D3C" w14:paraId="5A5DE985" w14:textId="77777777" w:rsidTr="00AD7987">
        <w:trPr>
          <w:trHeight w:val="57"/>
          <w:jc w:val="center"/>
        </w:trPr>
        <w:tc>
          <w:tcPr>
            <w:tcW w:w="1276" w:type="dxa"/>
          </w:tcPr>
          <w:p w14:paraId="225DBBEB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b/>
                <w:bCs/>
              </w:rPr>
              <w:t>Period</w:t>
            </w:r>
          </w:p>
        </w:tc>
        <w:tc>
          <w:tcPr>
            <w:tcW w:w="3686" w:type="dxa"/>
            <w:vAlign w:val="center"/>
          </w:tcPr>
          <w:p w14:paraId="00FEFAD2" w14:textId="77777777" w:rsidR="00304604" w:rsidRPr="00A67D3C" w:rsidRDefault="00304604" w:rsidP="00AD7987">
            <w:pPr>
              <w:jc w:val="center"/>
            </w:pPr>
            <w:r w:rsidRPr="00A67D3C">
              <w:t>2002-2005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8F29A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2,703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FCD26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3,090</w:t>
            </w:r>
          </w:p>
        </w:tc>
      </w:tr>
      <w:tr w:rsidR="00304604" w:rsidRPr="00A67D3C" w14:paraId="3E609172" w14:textId="77777777" w:rsidTr="00AD7987">
        <w:trPr>
          <w:trHeight w:val="57"/>
          <w:jc w:val="center"/>
        </w:trPr>
        <w:tc>
          <w:tcPr>
            <w:tcW w:w="1276" w:type="dxa"/>
          </w:tcPr>
          <w:p w14:paraId="5FD46E6D" w14:textId="77777777" w:rsidR="00304604" w:rsidRPr="00A67D3C" w:rsidRDefault="00304604" w:rsidP="00AD798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739D4700" w14:textId="77777777" w:rsidR="00304604" w:rsidRPr="00A67D3C" w:rsidRDefault="00304604" w:rsidP="00AD7987">
            <w:pPr>
              <w:jc w:val="center"/>
            </w:pPr>
            <w:r w:rsidRPr="00A67D3C">
              <w:t>2006-2009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9D16B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3,780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3F0FB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4,043</w:t>
            </w:r>
          </w:p>
        </w:tc>
      </w:tr>
      <w:tr w:rsidR="00304604" w:rsidRPr="00A67D3C" w14:paraId="3087B881" w14:textId="77777777" w:rsidTr="00AD7987">
        <w:trPr>
          <w:trHeight w:val="57"/>
          <w:jc w:val="center"/>
        </w:trPr>
        <w:tc>
          <w:tcPr>
            <w:tcW w:w="1276" w:type="dxa"/>
          </w:tcPr>
          <w:p w14:paraId="19B8881A" w14:textId="77777777" w:rsidR="00304604" w:rsidRPr="00A67D3C" w:rsidRDefault="00304604" w:rsidP="00AD798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5749FE13" w14:textId="77777777" w:rsidR="00304604" w:rsidRPr="00A67D3C" w:rsidRDefault="00304604" w:rsidP="00AD7987">
            <w:pPr>
              <w:jc w:val="center"/>
            </w:pPr>
            <w:r w:rsidRPr="00A67D3C">
              <w:t>2010-2013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4F452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5,093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DCA53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5,007</w:t>
            </w:r>
          </w:p>
        </w:tc>
      </w:tr>
      <w:tr w:rsidR="00304604" w:rsidRPr="00A67D3C" w14:paraId="19E00B45" w14:textId="77777777" w:rsidTr="00AD7987">
        <w:trPr>
          <w:trHeight w:val="57"/>
          <w:jc w:val="center"/>
        </w:trPr>
        <w:tc>
          <w:tcPr>
            <w:tcW w:w="1276" w:type="dxa"/>
          </w:tcPr>
          <w:p w14:paraId="61BE0B7F" w14:textId="77777777" w:rsidR="00304604" w:rsidRPr="00A67D3C" w:rsidRDefault="00304604" w:rsidP="00AD798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52CBF0C9" w14:textId="77777777" w:rsidR="00304604" w:rsidRPr="00A67D3C" w:rsidRDefault="00304604" w:rsidP="00AD7987">
            <w:pPr>
              <w:jc w:val="center"/>
            </w:pPr>
            <w:r w:rsidRPr="00A67D3C">
              <w:t>2014-2017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12D34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5,782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00A17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5,746</w:t>
            </w:r>
          </w:p>
        </w:tc>
      </w:tr>
      <w:tr w:rsidR="00304604" w:rsidRPr="00A67D3C" w14:paraId="1E32705D" w14:textId="77777777" w:rsidTr="00AD7987">
        <w:trPr>
          <w:trHeight w:val="57"/>
          <w:jc w:val="center"/>
        </w:trPr>
        <w:tc>
          <w:tcPr>
            <w:tcW w:w="1276" w:type="dxa"/>
          </w:tcPr>
          <w:p w14:paraId="431D13BC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14:paraId="4D8AD994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62C9EB24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774E9EE3" w14:textId="77777777" w:rsidR="00304604" w:rsidRPr="00A67D3C" w:rsidRDefault="00304604" w:rsidP="00AD7987">
            <w:pPr>
              <w:jc w:val="center"/>
              <w:rPr>
                <w:b/>
                <w:bCs/>
              </w:rPr>
            </w:pPr>
          </w:p>
        </w:tc>
      </w:tr>
    </w:tbl>
    <w:p w14:paraId="40FC240B" w14:textId="668C765D" w:rsidR="0048627C" w:rsidRPr="004A11CE" w:rsidRDefault="0048627C" w:rsidP="00891EA9"/>
    <w:sectPr w:rsidR="0048627C" w:rsidRPr="004A11CE" w:rsidSect="00AB7735">
      <w:footerReference w:type="default" r:id="rId10"/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13D63" w14:textId="77777777" w:rsidR="00606743" w:rsidRDefault="00606743" w:rsidP="008A74AE">
      <w:pPr>
        <w:spacing w:after="0" w:line="240" w:lineRule="auto"/>
      </w:pPr>
      <w:r>
        <w:separator/>
      </w:r>
    </w:p>
  </w:endnote>
  <w:endnote w:type="continuationSeparator" w:id="0">
    <w:p w14:paraId="78597433" w14:textId="77777777" w:rsidR="00606743" w:rsidRDefault="00606743" w:rsidP="008A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9202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786B6" w14:textId="44CBA99F" w:rsidR="00A223C6" w:rsidRDefault="00A223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A7FAB" w14:textId="77777777" w:rsidR="00130AD4" w:rsidRDefault="00130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C96EC" w14:textId="77777777" w:rsidR="00606743" w:rsidRDefault="00606743" w:rsidP="008A74AE">
      <w:pPr>
        <w:spacing w:after="0" w:line="240" w:lineRule="auto"/>
      </w:pPr>
      <w:r>
        <w:separator/>
      </w:r>
    </w:p>
  </w:footnote>
  <w:footnote w:type="continuationSeparator" w:id="0">
    <w:p w14:paraId="07DA9A05" w14:textId="77777777" w:rsidR="00606743" w:rsidRDefault="00606743" w:rsidP="008A7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E9"/>
    <w:rsid w:val="00056EFE"/>
    <w:rsid w:val="00065FB1"/>
    <w:rsid w:val="00080DA4"/>
    <w:rsid w:val="0008446D"/>
    <w:rsid w:val="00092314"/>
    <w:rsid w:val="000A4BFF"/>
    <w:rsid w:val="000C4315"/>
    <w:rsid w:val="000D2DC2"/>
    <w:rsid w:val="000D70AF"/>
    <w:rsid w:val="000F3ACE"/>
    <w:rsid w:val="00126680"/>
    <w:rsid w:val="00130AD4"/>
    <w:rsid w:val="00140642"/>
    <w:rsid w:val="0016667B"/>
    <w:rsid w:val="001819DD"/>
    <w:rsid w:val="00191841"/>
    <w:rsid w:val="001A2F79"/>
    <w:rsid w:val="001C2453"/>
    <w:rsid w:val="001E06AE"/>
    <w:rsid w:val="001F5A21"/>
    <w:rsid w:val="00213A33"/>
    <w:rsid w:val="00213E78"/>
    <w:rsid w:val="0022224A"/>
    <w:rsid w:val="002344D6"/>
    <w:rsid w:val="002537DA"/>
    <w:rsid w:val="0025784A"/>
    <w:rsid w:val="00263F68"/>
    <w:rsid w:val="00267B5C"/>
    <w:rsid w:val="00270CEF"/>
    <w:rsid w:val="0027359E"/>
    <w:rsid w:val="00276CFD"/>
    <w:rsid w:val="00280795"/>
    <w:rsid w:val="002C03FA"/>
    <w:rsid w:val="00304604"/>
    <w:rsid w:val="00313850"/>
    <w:rsid w:val="003141B7"/>
    <w:rsid w:val="00346C8E"/>
    <w:rsid w:val="003577E8"/>
    <w:rsid w:val="00360B8F"/>
    <w:rsid w:val="00361ACF"/>
    <w:rsid w:val="003736CA"/>
    <w:rsid w:val="003742D8"/>
    <w:rsid w:val="003767DE"/>
    <w:rsid w:val="00384E34"/>
    <w:rsid w:val="00394A8C"/>
    <w:rsid w:val="003A333B"/>
    <w:rsid w:val="003B10F8"/>
    <w:rsid w:val="003E1D8B"/>
    <w:rsid w:val="00416535"/>
    <w:rsid w:val="0041693E"/>
    <w:rsid w:val="004231FA"/>
    <w:rsid w:val="00423694"/>
    <w:rsid w:val="00425305"/>
    <w:rsid w:val="004432CD"/>
    <w:rsid w:val="0044596D"/>
    <w:rsid w:val="00451FC2"/>
    <w:rsid w:val="00460B06"/>
    <w:rsid w:val="00475833"/>
    <w:rsid w:val="0048346B"/>
    <w:rsid w:val="0048627C"/>
    <w:rsid w:val="00492F5F"/>
    <w:rsid w:val="004A11CE"/>
    <w:rsid w:val="004B4EC4"/>
    <w:rsid w:val="004C3EAB"/>
    <w:rsid w:val="004C46F3"/>
    <w:rsid w:val="004C5AE0"/>
    <w:rsid w:val="004D647B"/>
    <w:rsid w:val="004D7AC4"/>
    <w:rsid w:val="0050367B"/>
    <w:rsid w:val="0051112F"/>
    <w:rsid w:val="0054720F"/>
    <w:rsid w:val="005525F5"/>
    <w:rsid w:val="0058172B"/>
    <w:rsid w:val="00592E57"/>
    <w:rsid w:val="005A2156"/>
    <w:rsid w:val="005A3F84"/>
    <w:rsid w:val="005E5C1A"/>
    <w:rsid w:val="00602A1C"/>
    <w:rsid w:val="00606743"/>
    <w:rsid w:val="00624606"/>
    <w:rsid w:val="00626ED6"/>
    <w:rsid w:val="0062708E"/>
    <w:rsid w:val="006452AF"/>
    <w:rsid w:val="00654BA1"/>
    <w:rsid w:val="00680067"/>
    <w:rsid w:val="00680A74"/>
    <w:rsid w:val="006947C7"/>
    <w:rsid w:val="00697545"/>
    <w:rsid w:val="006A2385"/>
    <w:rsid w:val="006C5D4D"/>
    <w:rsid w:val="006C7FF4"/>
    <w:rsid w:val="006D1CAA"/>
    <w:rsid w:val="006D55D8"/>
    <w:rsid w:val="006E5811"/>
    <w:rsid w:val="007048A1"/>
    <w:rsid w:val="0072661C"/>
    <w:rsid w:val="00743175"/>
    <w:rsid w:val="007508E2"/>
    <w:rsid w:val="00764FDB"/>
    <w:rsid w:val="00774F51"/>
    <w:rsid w:val="00781458"/>
    <w:rsid w:val="007845BA"/>
    <w:rsid w:val="007A2854"/>
    <w:rsid w:val="007A4FF4"/>
    <w:rsid w:val="007C73DF"/>
    <w:rsid w:val="007E0B3D"/>
    <w:rsid w:val="007E0FF0"/>
    <w:rsid w:val="007F1CBE"/>
    <w:rsid w:val="007F2BEE"/>
    <w:rsid w:val="007F30A2"/>
    <w:rsid w:val="00803A71"/>
    <w:rsid w:val="0081125C"/>
    <w:rsid w:val="0081392A"/>
    <w:rsid w:val="0082181A"/>
    <w:rsid w:val="00823BEF"/>
    <w:rsid w:val="0082567A"/>
    <w:rsid w:val="00826F39"/>
    <w:rsid w:val="0084129A"/>
    <w:rsid w:val="00841EFB"/>
    <w:rsid w:val="00843E0D"/>
    <w:rsid w:val="00846DD7"/>
    <w:rsid w:val="00864E7A"/>
    <w:rsid w:val="00871162"/>
    <w:rsid w:val="0087299F"/>
    <w:rsid w:val="00891EA9"/>
    <w:rsid w:val="008A2779"/>
    <w:rsid w:val="008A38CA"/>
    <w:rsid w:val="008A74AE"/>
    <w:rsid w:val="008D4A1F"/>
    <w:rsid w:val="00903EBB"/>
    <w:rsid w:val="0090409C"/>
    <w:rsid w:val="00927E0B"/>
    <w:rsid w:val="00927F85"/>
    <w:rsid w:val="00932CCC"/>
    <w:rsid w:val="00956278"/>
    <w:rsid w:val="00956518"/>
    <w:rsid w:val="00960AF4"/>
    <w:rsid w:val="0097037D"/>
    <w:rsid w:val="009A3C6E"/>
    <w:rsid w:val="009C349E"/>
    <w:rsid w:val="009E72F4"/>
    <w:rsid w:val="009F2387"/>
    <w:rsid w:val="00A1030F"/>
    <w:rsid w:val="00A121A6"/>
    <w:rsid w:val="00A223C6"/>
    <w:rsid w:val="00A30B68"/>
    <w:rsid w:val="00A36912"/>
    <w:rsid w:val="00A448B3"/>
    <w:rsid w:val="00A44ED1"/>
    <w:rsid w:val="00A66E8F"/>
    <w:rsid w:val="00A67D3C"/>
    <w:rsid w:val="00A70F01"/>
    <w:rsid w:val="00A7209C"/>
    <w:rsid w:val="00AB431A"/>
    <w:rsid w:val="00AB7735"/>
    <w:rsid w:val="00AD04B0"/>
    <w:rsid w:val="00AD170A"/>
    <w:rsid w:val="00AF1816"/>
    <w:rsid w:val="00AF6402"/>
    <w:rsid w:val="00B01A20"/>
    <w:rsid w:val="00B026B2"/>
    <w:rsid w:val="00B25927"/>
    <w:rsid w:val="00B27722"/>
    <w:rsid w:val="00B43A8B"/>
    <w:rsid w:val="00B43EAB"/>
    <w:rsid w:val="00B64272"/>
    <w:rsid w:val="00B801FC"/>
    <w:rsid w:val="00BB4DB5"/>
    <w:rsid w:val="00BB7801"/>
    <w:rsid w:val="00BC62E8"/>
    <w:rsid w:val="00BD02E2"/>
    <w:rsid w:val="00BD77C5"/>
    <w:rsid w:val="00C1217F"/>
    <w:rsid w:val="00C36401"/>
    <w:rsid w:val="00C412D3"/>
    <w:rsid w:val="00C77E9E"/>
    <w:rsid w:val="00C9090A"/>
    <w:rsid w:val="00C94A98"/>
    <w:rsid w:val="00CA0BEC"/>
    <w:rsid w:val="00CA3ADB"/>
    <w:rsid w:val="00CC3356"/>
    <w:rsid w:val="00CD3A02"/>
    <w:rsid w:val="00CF2D66"/>
    <w:rsid w:val="00CF5FBD"/>
    <w:rsid w:val="00D04ED2"/>
    <w:rsid w:val="00D16123"/>
    <w:rsid w:val="00D217A1"/>
    <w:rsid w:val="00D41ADA"/>
    <w:rsid w:val="00D560F3"/>
    <w:rsid w:val="00D717FB"/>
    <w:rsid w:val="00DA70D2"/>
    <w:rsid w:val="00DC0AEE"/>
    <w:rsid w:val="00DD0D51"/>
    <w:rsid w:val="00DD2C92"/>
    <w:rsid w:val="00DD5FB6"/>
    <w:rsid w:val="00DF0F48"/>
    <w:rsid w:val="00DF1C51"/>
    <w:rsid w:val="00DF322C"/>
    <w:rsid w:val="00E0700D"/>
    <w:rsid w:val="00E11372"/>
    <w:rsid w:val="00E24246"/>
    <w:rsid w:val="00E24FA6"/>
    <w:rsid w:val="00E3586B"/>
    <w:rsid w:val="00E374FF"/>
    <w:rsid w:val="00E44A0D"/>
    <w:rsid w:val="00E517A2"/>
    <w:rsid w:val="00E9423E"/>
    <w:rsid w:val="00EB0416"/>
    <w:rsid w:val="00EB7F7B"/>
    <w:rsid w:val="00EC000A"/>
    <w:rsid w:val="00EC244E"/>
    <w:rsid w:val="00EF28C1"/>
    <w:rsid w:val="00EF2D04"/>
    <w:rsid w:val="00F1503D"/>
    <w:rsid w:val="00F158B0"/>
    <w:rsid w:val="00F34333"/>
    <w:rsid w:val="00F41409"/>
    <w:rsid w:val="00F54837"/>
    <w:rsid w:val="00F55203"/>
    <w:rsid w:val="00F80774"/>
    <w:rsid w:val="00F809AC"/>
    <w:rsid w:val="00F912F4"/>
    <w:rsid w:val="00F97BE9"/>
    <w:rsid w:val="00FD63C8"/>
    <w:rsid w:val="00FE0465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7B38"/>
  <w15:chartTrackingRefBased/>
  <w15:docId w15:val="{E10BFF7D-9029-4A45-B5A8-4F21B11E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158B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8B0"/>
    <w:rPr>
      <w:color w:val="954F72"/>
      <w:u w:val="single"/>
    </w:rPr>
  </w:style>
  <w:style w:type="paragraph" w:customStyle="1" w:styleId="msonormal0">
    <w:name w:val="msonormal"/>
    <w:basedOn w:val="Normal"/>
    <w:rsid w:val="00F1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7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AE"/>
  </w:style>
  <w:style w:type="paragraph" w:styleId="Footer">
    <w:name w:val="footer"/>
    <w:basedOn w:val="Normal"/>
    <w:link w:val="FooterChar"/>
    <w:uiPriority w:val="99"/>
    <w:unhideWhenUsed/>
    <w:rsid w:val="008A7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8F681422C540A630171715A81CEA" ma:contentTypeVersion="14" ma:contentTypeDescription="Create a new document." ma:contentTypeScope="" ma:versionID="59dbfc83d94135b2d7428c845f98e998">
  <xsd:schema xmlns:xsd="http://www.w3.org/2001/XMLSchema" xmlns:xs="http://www.w3.org/2001/XMLSchema" xmlns:p="http://schemas.microsoft.com/office/2006/metadata/properties" xmlns:ns1="http://schemas.microsoft.com/sharepoint/v3" xmlns:ns3="0ecf6ab3-9a8b-4dbd-bf9d-bc09db08b86f" xmlns:ns4="3e3e90d6-32fb-4500-8396-4aadadeaa481" targetNamespace="http://schemas.microsoft.com/office/2006/metadata/properties" ma:root="true" ma:fieldsID="dc899fdb5edcc545c8a210a63cba6b7d" ns1:_="" ns3:_="" ns4:_="">
    <xsd:import namespace="http://schemas.microsoft.com/sharepoint/v3"/>
    <xsd:import namespace="0ecf6ab3-9a8b-4dbd-bf9d-bc09db08b86f"/>
    <xsd:import namespace="3e3e90d6-32fb-4500-8396-4aadadea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6ab3-9a8b-4dbd-bf9d-bc09db08b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90d6-32fb-4500-8396-4aadadea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8A60-352E-4DD9-94E9-EB215FA66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FEB92-6785-4898-AE53-4A8B05A38B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29B8A7-2CBE-497A-B1E7-F78476D50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cf6ab3-9a8b-4dbd-bf9d-bc09db08b86f"/>
    <ds:schemaRef ds:uri="3e3e90d6-32fb-4500-8396-4aadadea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973FB6-8845-43FD-90A8-597C917D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Gulliford, Martin</dc:creator>
  <cp:keywords/>
  <dc:description/>
  <cp:lastModifiedBy>Gulliford, Martin</cp:lastModifiedBy>
  <cp:revision>5</cp:revision>
  <dcterms:created xsi:type="dcterms:W3CDTF">2020-06-09T11:29:00Z</dcterms:created>
  <dcterms:modified xsi:type="dcterms:W3CDTF">2020-06-09T13:15:00Z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0x0101006BD08F681422C540A630171715A81CEA</vt:lpwstr>
  </property>
</Properties>
</file>