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05A31" w14:textId="0F3EAE30" w:rsidR="00611069" w:rsidRPr="00356322" w:rsidRDefault="00611069" w:rsidP="0061106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500D38">
        <w:rPr>
          <w:rFonts w:ascii="Arial" w:hAnsi="Arial" w:cs="Arial"/>
          <w:b/>
          <w:sz w:val="22"/>
          <w:szCs w:val="22"/>
        </w:rPr>
        <w:t>5 Text</w:t>
      </w:r>
      <w:r w:rsidRPr="00356322">
        <w:rPr>
          <w:rFonts w:ascii="Arial" w:hAnsi="Arial" w:cs="Arial"/>
          <w:b/>
          <w:sz w:val="22"/>
          <w:szCs w:val="22"/>
        </w:rPr>
        <w:t>. Subgroup Analyses for informed choice</w:t>
      </w:r>
      <w:r>
        <w:rPr>
          <w:rFonts w:ascii="Arial" w:hAnsi="Arial" w:cs="Arial"/>
          <w:b/>
          <w:sz w:val="22"/>
          <w:szCs w:val="22"/>
        </w:rPr>
        <w:t>, main analysis</w:t>
      </w:r>
      <w:r w:rsidR="00500D38">
        <w:rPr>
          <w:rFonts w:ascii="Arial" w:hAnsi="Arial" w:cs="Arial"/>
          <w:b/>
          <w:sz w:val="22"/>
          <w:szCs w:val="22"/>
        </w:rPr>
        <w:t xml:space="preserve"> (using the median value, i.e., statistical approach)</w:t>
      </w:r>
      <w:r>
        <w:rPr>
          <w:rFonts w:ascii="Arial" w:hAnsi="Arial" w:cs="Arial"/>
          <w:b/>
          <w:sz w:val="22"/>
          <w:szCs w:val="22"/>
        </w:rPr>
        <w:t xml:space="preserve">* </w:t>
      </w:r>
    </w:p>
    <w:p w14:paraId="5800BF99" w14:textId="77777777" w:rsidR="00611069" w:rsidRPr="00356322" w:rsidRDefault="00611069" w:rsidP="00611069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923" w:type="dxa"/>
        <w:tblLayout w:type="fixed"/>
        <w:tblLook w:val="01A0" w:firstRow="1" w:lastRow="0" w:firstColumn="1" w:lastColumn="1" w:noHBand="0" w:noVBand="0"/>
      </w:tblPr>
      <w:tblGrid>
        <w:gridCol w:w="3775"/>
        <w:gridCol w:w="1530"/>
        <w:gridCol w:w="1620"/>
        <w:gridCol w:w="1710"/>
        <w:gridCol w:w="1288"/>
      </w:tblGrid>
      <w:tr w:rsidR="00611069" w:rsidRPr="00356322" w14:paraId="060FD94E" w14:textId="77777777" w:rsidTr="00D231A8">
        <w:trPr>
          <w:trHeight w:val="733"/>
        </w:trPr>
        <w:tc>
          <w:tcPr>
            <w:tcW w:w="3775" w:type="dxa"/>
          </w:tcPr>
          <w:p w14:paraId="2FC33A75" w14:textId="77777777" w:rsidR="00611069" w:rsidRPr="00356322" w:rsidRDefault="00611069" w:rsidP="00D23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30" w:type="dxa"/>
            <w:vAlign w:val="bottom"/>
          </w:tcPr>
          <w:p w14:paraId="6FA6673A" w14:textId="77777777" w:rsidR="00611069" w:rsidRPr="00356322" w:rsidRDefault="00611069" w:rsidP="00D23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6322">
              <w:rPr>
                <w:rFonts w:ascii="Arial" w:hAnsi="Arial" w:cs="Arial"/>
                <w:b/>
                <w:sz w:val="22"/>
                <w:szCs w:val="22"/>
              </w:rPr>
              <w:t>Post-intervention</w:t>
            </w:r>
          </w:p>
          <w:p w14:paraId="5DD31C45" w14:textId="77777777" w:rsidR="00611069" w:rsidRPr="00356322" w:rsidRDefault="00611069" w:rsidP="00D23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6322">
              <w:rPr>
                <w:rFonts w:ascii="Arial" w:hAnsi="Arial" w:cs="Arial"/>
                <w:b/>
                <w:sz w:val="22"/>
                <w:szCs w:val="22"/>
              </w:rPr>
              <w:t>Decision-aid</w:t>
            </w:r>
          </w:p>
          <w:p w14:paraId="06F07B2E" w14:textId="77777777" w:rsidR="00611069" w:rsidRPr="00356322" w:rsidRDefault="00611069" w:rsidP="00D23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6322">
              <w:rPr>
                <w:rFonts w:ascii="Arial" w:hAnsi="Arial" w:cs="Arial"/>
                <w:b/>
                <w:sz w:val="22"/>
                <w:szCs w:val="22"/>
              </w:rPr>
              <w:t>n (%)</w:t>
            </w:r>
          </w:p>
        </w:tc>
        <w:tc>
          <w:tcPr>
            <w:tcW w:w="1620" w:type="dxa"/>
            <w:vAlign w:val="bottom"/>
          </w:tcPr>
          <w:p w14:paraId="52B24DB4" w14:textId="77777777" w:rsidR="00611069" w:rsidRPr="00356322" w:rsidRDefault="00611069" w:rsidP="00D23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6322">
              <w:rPr>
                <w:rFonts w:ascii="Arial" w:hAnsi="Arial" w:cs="Arial"/>
                <w:b/>
                <w:sz w:val="22"/>
                <w:szCs w:val="22"/>
              </w:rPr>
              <w:t>Post-intervention</w:t>
            </w:r>
          </w:p>
          <w:p w14:paraId="1D5BE2DC" w14:textId="77777777" w:rsidR="00611069" w:rsidRPr="00356322" w:rsidRDefault="00611069" w:rsidP="00D23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6322">
              <w:rPr>
                <w:rFonts w:ascii="Arial" w:hAnsi="Arial" w:cs="Arial"/>
                <w:b/>
                <w:sz w:val="22"/>
                <w:szCs w:val="22"/>
              </w:rPr>
              <w:t>Pamphlet</w:t>
            </w:r>
          </w:p>
          <w:p w14:paraId="691ADE0C" w14:textId="77777777" w:rsidR="00611069" w:rsidRPr="00356322" w:rsidRDefault="00611069" w:rsidP="00D23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6322">
              <w:rPr>
                <w:rFonts w:ascii="Arial" w:hAnsi="Arial" w:cs="Arial"/>
                <w:b/>
                <w:sz w:val="22"/>
                <w:szCs w:val="22"/>
              </w:rPr>
              <w:t>n (%)</w:t>
            </w:r>
          </w:p>
        </w:tc>
        <w:tc>
          <w:tcPr>
            <w:tcW w:w="1710" w:type="dxa"/>
            <w:vAlign w:val="bottom"/>
          </w:tcPr>
          <w:p w14:paraId="46C5612E" w14:textId="77777777" w:rsidR="00611069" w:rsidRPr="00356322" w:rsidRDefault="00611069" w:rsidP="00D23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6322">
              <w:rPr>
                <w:rFonts w:ascii="Arial" w:hAnsi="Arial" w:cs="Arial"/>
                <w:b/>
                <w:sz w:val="22"/>
                <w:szCs w:val="22"/>
              </w:rPr>
              <w:t>Odds ratio (95% C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onfidence </w:t>
            </w:r>
            <w:r w:rsidRPr="00356322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nterval</w:t>
            </w:r>
            <w:r w:rsidRPr="0035632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88" w:type="dxa"/>
            <w:vAlign w:val="bottom"/>
          </w:tcPr>
          <w:p w14:paraId="1D2DEDFE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6322">
              <w:rPr>
                <w:rFonts w:ascii="Arial" w:hAnsi="Arial" w:cs="Arial"/>
                <w:b/>
                <w:sz w:val="22"/>
                <w:szCs w:val="22"/>
              </w:rPr>
              <w:t>p-value*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611069" w:rsidRPr="00356322" w14:paraId="154DE3AD" w14:textId="77777777" w:rsidTr="00D231A8">
        <w:trPr>
          <w:trHeight w:val="279"/>
        </w:trPr>
        <w:tc>
          <w:tcPr>
            <w:tcW w:w="3775" w:type="dxa"/>
            <w:vAlign w:val="center"/>
          </w:tcPr>
          <w:p w14:paraId="2910495F" w14:textId="77777777" w:rsidR="00611069" w:rsidRPr="00356322" w:rsidRDefault="00611069" w:rsidP="00D231A8">
            <w:pPr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sz w:val="22"/>
                <w:szCs w:val="22"/>
              </w:rPr>
              <w:t>Language</w:t>
            </w:r>
          </w:p>
        </w:tc>
        <w:tc>
          <w:tcPr>
            <w:tcW w:w="1530" w:type="dxa"/>
          </w:tcPr>
          <w:p w14:paraId="70DB98A7" w14:textId="77777777" w:rsidR="00611069" w:rsidRPr="00356322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37C2206" w14:textId="77777777" w:rsidR="00611069" w:rsidRPr="00356322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C3214A0" w14:textId="77777777" w:rsidR="00611069" w:rsidRPr="00356322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</w:tcPr>
          <w:p w14:paraId="684E0CCC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069" w:rsidRPr="00356322" w14:paraId="5C2097FF" w14:textId="77777777" w:rsidTr="00D231A8">
        <w:trPr>
          <w:trHeight w:val="250"/>
        </w:trPr>
        <w:tc>
          <w:tcPr>
            <w:tcW w:w="3775" w:type="dxa"/>
            <w:vAlign w:val="center"/>
          </w:tcPr>
          <w:p w14:paraId="68241719" w14:textId="77777777" w:rsidR="00611069" w:rsidRPr="00356322" w:rsidRDefault="00611069" w:rsidP="00D231A8">
            <w:pPr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sz w:val="22"/>
                <w:szCs w:val="22"/>
              </w:rPr>
              <w:t xml:space="preserve">  English (n = 255)</w:t>
            </w:r>
          </w:p>
        </w:tc>
        <w:tc>
          <w:tcPr>
            <w:tcW w:w="1530" w:type="dxa"/>
          </w:tcPr>
          <w:p w14:paraId="4B96FD36" w14:textId="77777777" w:rsidR="00611069" w:rsidRPr="00356322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56 (43.8%)</w:t>
            </w:r>
          </w:p>
        </w:tc>
        <w:tc>
          <w:tcPr>
            <w:tcW w:w="1620" w:type="dxa"/>
          </w:tcPr>
          <w:p w14:paraId="7A7CE65E" w14:textId="77777777" w:rsidR="00611069" w:rsidRPr="00356322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42 (33.1%)</w:t>
            </w:r>
          </w:p>
        </w:tc>
        <w:tc>
          <w:tcPr>
            <w:tcW w:w="1710" w:type="dxa"/>
          </w:tcPr>
          <w:p w14:paraId="249E979D" w14:textId="77777777" w:rsidR="00611069" w:rsidRPr="00356322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1.8 (1, 3.3)</w:t>
            </w:r>
          </w:p>
        </w:tc>
        <w:tc>
          <w:tcPr>
            <w:tcW w:w="1288" w:type="dxa"/>
          </w:tcPr>
          <w:p w14:paraId="732B386D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0.059</w:t>
            </w:r>
          </w:p>
        </w:tc>
      </w:tr>
      <w:tr w:rsidR="00611069" w:rsidRPr="00356322" w14:paraId="77252451" w14:textId="77777777" w:rsidTr="00D231A8">
        <w:trPr>
          <w:trHeight w:val="294"/>
        </w:trPr>
        <w:tc>
          <w:tcPr>
            <w:tcW w:w="3775" w:type="dxa"/>
            <w:vAlign w:val="center"/>
          </w:tcPr>
          <w:p w14:paraId="6973E8C7" w14:textId="77777777" w:rsidR="00611069" w:rsidRPr="00356322" w:rsidRDefault="00611069" w:rsidP="00D231A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 xml:space="preserve">  </w:t>
            </w:r>
            <w:proofErr w:type="spellStart"/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>Spanish</w:t>
            </w:r>
            <w:proofErr w:type="spellEnd"/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 xml:space="preserve"> (n = 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42</w:t>
            </w:r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>)</w:t>
            </w:r>
          </w:p>
        </w:tc>
        <w:tc>
          <w:tcPr>
            <w:tcW w:w="1530" w:type="dxa"/>
          </w:tcPr>
          <w:p w14:paraId="1EB5FDA6" w14:textId="77777777" w:rsidR="00611069" w:rsidRPr="00356322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6 (27.3%)</w:t>
            </w:r>
          </w:p>
        </w:tc>
        <w:tc>
          <w:tcPr>
            <w:tcW w:w="1620" w:type="dxa"/>
          </w:tcPr>
          <w:p w14:paraId="46D09D99" w14:textId="77777777" w:rsidR="00611069" w:rsidRPr="00356322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4 (20%)</w:t>
            </w:r>
          </w:p>
        </w:tc>
        <w:tc>
          <w:tcPr>
            <w:tcW w:w="1710" w:type="dxa"/>
          </w:tcPr>
          <w:p w14:paraId="4C3ADDAF" w14:textId="77777777" w:rsidR="00611069" w:rsidRPr="00356322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0.9 (0.1, 7.1)</w:t>
            </w:r>
          </w:p>
        </w:tc>
        <w:tc>
          <w:tcPr>
            <w:tcW w:w="1288" w:type="dxa"/>
          </w:tcPr>
          <w:p w14:paraId="09575A05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0.898</w:t>
            </w:r>
          </w:p>
        </w:tc>
      </w:tr>
      <w:tr w:rsidR="00611069" w:rsidRPr="00356322" w14:paraId="674AB1EE" w14:textId="77777777" w:rsidTr="00D231A8">
        <w:trPr>
          <w:trHeight w:val="286"/>
        </w:trPr>
        <w:tc>
          <w:tcPr>
            <w:tcW w:w="3775" w:type="dxa"/>
            <w:vAlign w:val="center"/>
          </w:tcPr>
          <w:p w14:paraId="66EF2199" w14:textId="77777777" w:rsidR="00611069" w:rsidRPr="00356322" w:rsidDel="00012A7E" w:rsidRDefault="00611069" w:rsidP="00D231A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proofErr w:type="spellStart"/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>Race</w:t>
            </w:r>
            <w:proofErr w:type="spellEnd"/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>/</w:t>
            </w:r>
            <w:proofErr w:type="spellStart"/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>ethnicity</w:t>
            </w:r>
            <w:proofErr w:type="spellEnd"/>
          </w:p>
        </w:tc>
        <w:tc>
          <w:tcPr>
            <w:tcW w:w="1530" w:type="dxa"/>
          </w:tcPr>
          <w:p w14:paraId="7EE8D341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4FD5B4D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6A46806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</w:tcPr>
          <w:p w14:paraId="2C3779DC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069" w:rsidRPr="00356322" w14:paraId="5EF20A21" w14:textId="77777777" w:rsidTr="00D231A8">
        <w:trPr>
          <w:trHeight w:val="309"/>
        </w:trPr>
        <w:tc>
          <w:tcPr>
            <w:tcW w:w="3775" w:type="dxa"/>
            <w:vAlign w:val="center"/>
          </w:tcPr>
          <w:p w14:paraId="3798DC77" w14:textId="77777777" w:rsidR="00611069" w:rsidRPr="00356322" w:rsidDel="00012A7E" w:rsidRDefault="00611069" w:rsidP="00D231A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 xml:space="preserve">  Non-</w:t>
            </w:r>
            <w:proofErr w:type="spellStart"/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>Hispanic</w:t>
            </w:r>
            <w:proofErr w:type="spellEnd"/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>Black</w:t>
            </w:r>
            <w:proofErr w:type="spellEnd"/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 xml:space="preserve"> (n = 141)</w:t>
            </w:r>
          </w:p>
        </w:tc>
        <w:tc>
          <w:tcPr>
            <w:tcW w:w="1530" w:type="dxa"/>
          </w:tcPr>
          <w:p w14:paraId="7E4E955F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28 (40%)</w:t>
            </w:r>
          </w:p>
        </w:tc>
        <w:tc>
          <w:tcPr>
            <w:tcW w:w="1620" w:type="dxa"/>
          </w:tcPr>
          <w:p w14:paraId="27C55D0B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20 (28.2%)</w:t>
            </w:r>
          </w:p>
        </w:tc>
        <w:tc>
          <w:tcPr>
            <w:tcW w:w="1710" w:type="dxa"/>
          </w:tcPr>
          <w:p w14:paraId="598F2877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1.7 (0.7, 4)</w:t>
            </w:r>
          </w:p>
        </w:tc>
        <w:tc>
          <w:tcPr>
            <w:tcW w:w="1288" w:type="dxa"/>
          </w:tcPr>
          <w:p w14:paraId="64104348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0.216</w:t>
            </w:r>
          </w:p>
        </w:tc>
      </w:tr>
      <w:tr w:rsidR="00611069" w:rsidRPr="00356322" w14:paraId="463E5A5A" w14:textId="77777777" w:rsidTr="00D231A8">
        <w:trPr>
          <w:trHeight w:val="257"/>
        </w:trPr>
        <w:tc>
          <w:tcPr>
            <w:tcW w:w="3775" w:type="dxa"/>
            <w:vAlign w:val="center"/>
          </w:tcPr>
          <w:p w14:paraId="067B8030" w14:textId="77777777" w:rsidR="00611069" w:rsidRPr="00356322" w:rsidDel="00012A7E" w:rsidRDefault="00611069" w:rsidP="00D231A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 xml:space="preserve">  </w:t>
            </w:r>
            <w:proofErr w:type="spellStart"/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>Hispanic</w:t>
            </w:r>
            <w:proofErr w:type="spellEnd"/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 xml:space="preserve">/Latino (n = 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77</w:t>
            </w:r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>)</w:t>
            </w:r>
          </w:p>
        </w:tc>
        <w:tc>
          <w:tcPr>
            <w:tcW w:w="1530" w:type="dxa"/>
          </w:tcPr>
          <w:p w14:paraId="4AF17001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14 (35%)</w:t>
            </w:r>
          </w:p>
        </w:tc>
        <w:tc>
          <w:tcPr>
            <w:tcW w:w="1620" w:type="dxa"/>
          </w:tcPr>
          <w:p w14:paraId="2B62A38A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12 (32.4%)</w:t>
            </w:r>
          </w:p>
        </w:tc>
        <w:tc>
          <w:tcPr>
            <w:tcW w:w="1710" w:type="dxa"/>
          </w:tcPr>
          <w:p w14:paraId="0228C26C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0.7 (0.2, 2.4)</w:t>
            </w:r>
          </w:p>
        </w:tc>
        <w:tc>
          <w:tcPr>
            <w:tcW w:w="1288" w:type="dxa"/>
          </w:tcPr>
          <w:p w14:paraId="70B7622D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0.612</w:t>
            </w:r>
          </w:p>
        </w:tc>
      </w:tr>
      <w:tr w:rsidR="00611069" w:rsidRPr="00356322" w14:paraId="69B17DFF" w14:textId="77777777" w:rsidTr="00D231A8">
        <w:trPr>
          <w:trHeight w:val="271"/>
        </w:trPr>
        <w:tc>
          <w:tcPr>
            <w:tcW w:w="3775" w:type="dxa"/>
            <w:vAlign w:val="center"/>
          </w:tcPr>
          <w:p w14:paraId="611CFECB" w14:textId="77777777" w:rsidR="00611069" w:rsidRPr="00356322" w:rsidDel="00012A7E" w:rsidRDefault="00611069" w:rsidP="00D231A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 xml:space="preserve">  Non-</w:t>
            </w:r>
            <w:proofErr w:type="spellStart"/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>Hispanic</w:t>
            </w:r>
            <w:proofErr w:type="spellEnd"/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>White</w:t>
            </w:r>
            <w:proofErr w:type="spellEnd"/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 xml:space="preserve"> (n = 44)</w:t>
            </w:r>
          </w:p>
        </w:tc>
        <w:tc>
          <w:tcPr>
            <w:tcW w:w="1530" w:type="dxa"/>
          </w:tcPr>
          <w:p w14:paraId="30679241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14 (70%)</w:t>
            </w:r>
          </w:p>
        </w:tc>
        <w:tc>
          <w:tcPr>
            <w:tcW w:w="1620" w:type="dxa"/>
          </w:tcPr>
          <w:p w14:paraId="10629FA8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5 (20.8%)</w:t>
            </w:r>
          </w:p>
        </w:tc>
        <w:tc>
          <w:tcPr>
            <w:tcW w:w="1710" w:type="dxa"/>
          </w:tcPr>
          <w:p w14:paraId="3293B3EB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30.9 (3.3, 291)</w:t>
            </w:r>
          </w:p>
        </w:tc>
        <w:tc>
          <w:tcPr>
            <w:tcW w:w="1288" w:type="dxa"/>
          </w:tcPr>
          <w:p w14:paraId="676A0793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0.003</w:t>
            </w:r>
          </w:p>
        </w:tc>
      </w:tr>
      <w:tr w:rsidR="00611069" w:rsidRPr="00356322" w14:paraId="3C84DEE8" w14:textId="77777777" w:rsidTr="00D231A8">
        <w:trPr>
          <w:trHeight w:val="370"/>
        </w:trPr>
        <w:tc>
          <w:tcPr>
            <w:tcW w:w="3775" w:type="dxa"/>
            <w:vAlign w:val="center"/>
          </w:tcPr>
          <w:p w14:paraId="593B998B" w14:textId="77777777" w:rsidR="00611069" w:rsidRPr="00356322" w:rsidDel="00012A7E" w:rsidRDefault="00611069" w:rsidP="00D231A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 xml:space="preserve">  </w:t>
            </w:r>
            <w:proofErr w:type="spellStart"/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>Asian</w:t>
            </w:r>
            <w:proofErr w:type="spellEnd"/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>/</w:t>
            </w:r>
            <w:proofErr w:type="spellStart"/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>Other</w:t>
            </w:r>
            <w:proofErr w:type="spellEnd"/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 xml:space="preserve"> (n = 33)</w:t>
            </w:r>
          </w:p>
        </w:tc>
        <w:tc>
          <w:tcPr>
            <w:tcW w:w="1530" w:type="dxa"/>
          </w:tcPr>
          <w:p w14:paraId="5E7E57A4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6 (33.3%)</w:t>
            </w:r>
          </w:p>
        </w:tc>
        <w:tc>
          <w:tcPr>
            <w:tcW w:w="1620" w:type="dxa"/>
          </w:tcPr>
          <w:p w14:paraId="2FF508DE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9 (60%)</w:t>
            </w:r>
          </w:p>
        </w:tc>
        <w:tc>
          <w:tcPr>
            <w:tcW w:w="1710" w:type="dxa"/>
          </w:tcPr>
          <w:p w14:paraId="666201C4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0.5 (0, 7.9)</w:t>
            </w:r>
          </w:p>
        </w:tc>
        <w:tc>
          <w:tcPr>
            <w:tcW w:w="1288" w:type="dxa"/>
          </w:tcPr>
          <w:p w14:paraId="58EAA33A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0.625</w:t>
            </w:r>
          </w:p>
        </w:tc>
      </w:tr>
      <w:tr w:rsidR="00611069" w:rsidRPr="00356322" w14:paraId="6CC88384" w14:textId="77777777" w:rsidTr="00D231A8">
        <w:trPr>
          <w:trHeight w:val="325"/>
        </w:trPr>
        <w:tc>
          <w:tcPr>
            <w:tcW w:w="3775" w:type="dxa"/>
            <w:vAlign w:val="center"/>
          </w:tcPr>
          <w:p w14:paraId="50684744" w14:textId="77777777" w:rsidR="00611069" w:rsidRPr="00356322" w:rsidDel="00012A7E" w:rsidRDefault="00611069" w:rsidP="00D231A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>SES status</w:t>
            </w:r>
          </w:p>
        </w:tc>
        <w:tc>
          <w:tcPr>
            <w:tcW w:w="1530" w:type="dxa"/>
            <w:vAlign w:val="center"/>
          </w:tcPr>
          <w:p w14:paraId="4B82E580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7AB4B9E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180F0BA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</w:tcPr>
          <w:p w14:paraId="4A9FBAA7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069" w:rsidRPr="00356322" w14:paraId="104CB936" w14:textId="77777777" w:rsidTr="00D231A8">
        <w:trPr>
          <w:trHeight w:val="309"/>
        </w:trPr>
        <w:tc>
          <w:tcPr>
            <w:tcW w:w="3775" w:type="dxa"/>
          </w:tcPr>
          <w:p w14:paraId="636A4501" w14:textId="77777777" w:rsidR="00611069" w:rsidRPr="00356322" w:rsidDel="00012A7E" w:rsidRDefault="00611069" w:rsidP="00D231A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5632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&lt; $40,000 (n = 169)</w:t>
            </w:r>
          </w:p>
        </w:tc>
        <w:tc>
          <w:tcPr>
            <w:tcW w:w="1530" w:type="dxa"/>
          </w:tcPr>
          <w:p w14:paraId="7EE6207C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35 (39.3%)</w:t>
            </w:r>
          </w:p>
        </w:tc>
        <w:tc>
          <w:tcPr>
            <w:tcW w:w="1620" w:type="dxa"/>
          </w:tcPr>
          <w:p w14:paraId="5D792F2E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19 (23.8%)</w:t>
            </w:r>
          </w:p>
        </w:tc>
        <w:tc>
          <w:tcPr>
            <w:tcW w:w="1710" w:type="dxa"/>
          </w:tcPr>
          <w:p w14:paraId="0D13D48D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1.5 (0.7, 3.4)</w:t>
            </w:r>
          </w:p>
        </w:tc>
        <w:tc>
          <w:tcPr>
            <w:tcW w:w="1288" w:type="dxa"/>
          </w:tcPr>
          <w:p w14:paraId="4CCDDAB9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0.317</w:t>
            </w:r>
          </w:p>
        </w:tc>
      </w:tr>
      <w:tr w:rsidR="00611069" w:rsidRPr="00356322" w14:paraId="1DE54E73" w14:textId="77777777" w:rsidTr="00D231A8">
        <w:trPr>
          <w:trHeight w:val="294"/>
        </w:trPr>
        <w:tc>
          <w:tcPr>
            <w:tcW w:w="3775" w:type="dxa"/>
          </w:tcPr>
          <w:p w14:paraId="6A6A0376" w14:textId="77777777" w:rsidR="00611069" w:rsidRPr="00356322" w:rsidDel="00012A7E" w:rsidRDefault="00611069" w:rsidP="00D231A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5632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$40,000-$80,000 (n = 44)</w:t>
            </w:r>
          </w:p>
        </w:tc>
        <w:tc>
          <w:tcPr>
            <w:tcW w:w="1530" w:type="dxa"/>
          </w:tcPr>
          <w:p w14:paraId="0013C493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8 (44.4%)</w:t>
            </w:r>
          </w:p>
        </w:tc>
        <w:tc>
          <w:tcPr>
            <w:tcW w:w="1620" w:type="dxa"/>
          </w:tcPr>
          <w:p w14:paraId="1168F4CD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11 (42.3%)</w:t>
            </w:r>
          </w:p>
        </w:tc>
        <w:tc>
          <w:tcPr>
            <w:tcW w:w="1710" w:type="dxa"/>
          </w:tcPr>
          <w:p w14:paraId="02841533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1.6 (0.3, 7.4)</w:t>
            </w:r>
          </w:p>
        </w:tc>
        <w:tc>
          <w:tcPr>
            <w:tcW w:w="1288" w:type="dxa"/>
          </w:tcPr>
          <w:p w14:paraId="202DF38E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0.557</w:t>
            </w:r>
          </w:p>
        </w:tc>
      </w:tr>
      <w:tr w:rsidR="00611069" w:rsidRPr="00356322" w14:paraId="4AF67A4E" w14:textId="77777777" w:rsidTr="00D231A8">
        <w:trPr>
          <w:trHeight w:val="294"/>
        </w:trPr>
        <w:tc>
          <w:tcPr>
            <w:tcW w:w="3775" w:type="dxa"/>
          </w:tcPr>
          <w:p w14:paraId="00FF4B1A" w14:textId="77777777" w:rsidR="00611069" w:rsidRPr="00356322" w:rsidDel="00012A7E" w:rsidRDefault="00611069" w:rsidP="00D231A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5632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$80,000 or more (n = 32)</w:t>
            </w:r>
          </w:p>
        </w:tc>
        <w:tc>
          <w:tcPr>
            <w:tcW w:w="1530" w:type="dxa"/>
          </w:tcPr>
          <w:p w14:paraId="5CF0D632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12 (70.6%)</w:t>
            </w:r>
          </w:p>
        </w:tc>
        <w:tc>
          <w:tcPr>
            <w:tcW w:w="1620" w:type="dxa"/>
          </w:tcPr>
          <w:p w14:paraId="1E562D62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8 (53.3%)</w:t>
            </w:r>
          </w:p>
        </w:tc>
        <w:tc>
          <w:tcPr>
            <w:tcW w:w="1710" w:type="dxa"/>
          </w:tcPr>
          <w:p w14:paraId="6B17D926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4.3 (0.6, 30.5)</w:t>
            </w:r>
          </w:p>
        </w:tc>
        <w:tc>
          <w:tcPr>
            <w:tcW w:w="1288" w:type="dxa"/>
          </w:tcPr>
          <w:p w14:paraId="0CF26AC3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0.148</w:t>
            </w:r>
          </w:p>
        </w:tc>
      </w:tr>
      <w:tr w:rsidR="00611069" w:rsidRPr="00356322" w14:paraId="722570F6" w14:textId="77777777" w:rsidTr="00D231A8">
        <w:trPr>
          <w:trHeight w:val="294"/>
        </w:trPr>
        <w:tc>
          <w:tcPr>
            <w:tcW w:w="3775" w:type="dxa"/>
            <w:vAlign w:val="center"/>
          </w:tcPr>
          <w:p w14:paraId="6CBED667" w14:textId="77777777" w:rsidR="00611069" w:rsidRPr="00356322" w:rsidDel="00012A7E" w:rsidRDefault="00611069" w:rsidP="00D231A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proofErr w:type="spellStart"/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>Education</w:t>
            </w:r>
            <w:proofErr w:type="spellEnd"/>
          </w:p>
        </w:tc>
        <w:tc>
          <w:tcPr>
            <w:tcW w:w="1530" w:type="dxa"/>
          </w:tcPr>
          <w:p w14:paraId="703425FA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BA1CBB4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91070D0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</w:tcPr>
          <w:p w14:paraId="76C4ACC8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069" w:rsidRPr="00356322" w14:paraId="158A43FA" w14:textId="77777777" w:rsidTr="00D231A8">
        <w:trPr>
          <w:trHeight w:val="294"/>
        </w:trPr>
        <w:tc>
          <w:tcPr>
            <w:tcW w:w="3775" w:type="dxa"/>
          </w:tcPr>
          <w:p w14:paraId="216B7465" w14:textId="77777777" w:rsidR="00611069" w:rsidRPr="00356322" w:rsidDel="00012A7E" w:rsidRDefault="00611069" w:rsidP="00D231A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5632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High school or less (n =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105</w:t>
            </w:r>
            <w:r w:rsidRPr="0035632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30" w:type="dxa"/>
          </w:tcPr>
          <w:p w14:paraId="325D173E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13 (27.7%)</w:t>
            </w:r>
          </w:p>
        </w:tc>
        <w:tc>
          <w:tcPr>
            <w:tcW w:w="1620" w:type="dxa"/>
          </w:tcPr>
          <w:p w14:paraId="3851631E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14 (24.1%)</w:t>
            </w:r>
          </w:p>
        </w:tc>
        <w:tc>
          <w:tcPr>
            <w:tcW w:w="1710" w:type="dxa"/>
          </w:tcPr>
          <w:p w14:paraId="25543537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1 (0.4, 2.8)</w:t>
            </w:r>
          </w:p>
        </w:tc>
        <w:tc>
          <w:tcPr>
            <w:tcW w:w="1288" w:type="dxa"/>
          </w:tcPr>
          <w:p w14:paraId="2A8A451D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0.992</w:t>
            </w:r>
          </w:p>
        </w:tc>
      </w:tr>
      <w:tr w:rsidR="00611069" w:rsidRPr="00356322" w14:paraId="79E3EE0E" w14:textId="77777777" w:rsidTr="00D231A8">
        <w:trPr>
          <w:trHeight w:val="294"/>
        </w:trPr>
        <w:tc>
          <w:tcPr>
            <w:tcW w:w="3775" w:type="dxa"/>
          </w:tcPr>
          <w:p w14:paraId="745E8A82" w14:textId="77777777" w:rsidR="00611069" w:rsidRPr="00356322" w:rsidDel="00012A7E" w:rsidRDefault="00611069" w:rsidP="00D231A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5632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Greater than high school (n = 189)</w:t>
            </w:r>
          </w:p>
        </w:tc>
        <w:tc>
          <w:tcPr>
            <w:tcW w:w="1530" w:type="dxa"/>
          </w:tcPr>
          <w:p w14:paraId="69F4A25F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48 (48%)</w:t>
            </w:r>
          </w:p>
        </w:tc>
        <w:tc>
          <w:tcPr>
            <w:tcW w:w="1620" w:type="dxa"/>
          </w:tcPr>
          <w:p w14:paraId="69060E2C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32 (36%)</w:t>
            </w:r>
          </w:p>
        </w:tc>
        <w:tc>
          <w:tcPr>
            <w:tcW w:w="1710" w:type="dxa"/>
          </w:tcPr>
          <w:p w14:paraId="285A8AE6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1.8 (0.9, 3.5)</w:t>
            </w:r>
          </w:p>
        </w:tc>
        <w:tc>
          <w:tcPr>
            <w:tcW w:w="1288" w:type="dxa"/>
          </w:tcPr>
          <w:p w14:paraId="348F5606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0.103</w:t>
            </w:r>
          </w:p>
        </w:tc>
      </w:tr>
      <w:tr w:rsidR="00611069" w:rsidRPr="00356322" w14:paraId="6470DD34" w14:textId="77777777" w:rsidTr="00D231A8">
        <w:trPr>
          <w:trHeight w:val="294"/>
        </w:trPr>
        <w:tc>
          <w:tcPr>
            <w:tcW w:w="3775" w:type="dxa"/>
            <w:vAlign w:val="center"/>
          </w:tcPr>
          <w:p w14:paraId="38309309" w14:textId="77777777" w:rsidR="00611069" w:rsidRPr="00356322" w:rsidDel="00012A7E" w:rsidRDefault="00611069" w:rsidP="00D231A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proofErr w:type="spellStart"/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>Flare</w:t>
            </w:r>
            <w:proofErr w:type="spellEnd"/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>Type</w:t>
            </w:r>
            <w:proofErr w:type="spellEnd"/>
          </w:p>
        </w:tc>
        <w:tc>
          <w:tcPr>
            <w:tcW w:w="1530" w:type="dxa"/>
          </w:tcPr>
          <w:p w14:paraId="3A85952A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1B83E61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43DEC14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</w:tcPr>
          <w:p w14:paraId="569670C3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069" w:rsidRPr="00356322" w14:paraId="181B21EB" w14:textId="77777777" w:rsidTr="00D231A8">
        <w:trPr>
          <w:trHeight w:val="294"/>
        </w:trPr>
        <w:tc>
          <w:tcPr>
            <w:tcW w:w="3775" w:type="dxa"/>
            <w:vAlign w:val="center"/>
          </w:tcPr>
          <w:p w14:paraId="58E2F11A" w14:textId="77777777" w:rsidR="00611069" w:rsidRPr="00356322" w:rsidDel="00012A7E" w:rsidRDefault="00611069" w:rsidP="00D231A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 xml:space="preserve">  </w:t>
            </w:r>
            <w:proofErr w:type="spellStart"/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>Current</w:t>
            </w:r>
            <w:proofErr w:type="spellEnd"/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 xml:space="preserve"> (n = 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67</w:t>
            </w:r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>)</w:t>
            </w:r>
          </w:p>
        </w:tc>
        <w:tc>
          <w:tcPr>
            <w:tcW w:w="1530" w:type="dxa"/>
          </w:tcPr>
          <w:p w14:paraId="15484ACA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14 (41.2%)</w:t>
            </w:r>
          </w:p>
        </w:tc>
        <w:tc>
          <w:tcPr>
            <w:tcW w:w="1620" w:type="dxa"/>
          </w:tcPr>
          <w:p w14:paraId="1169E0C8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9 (27.3%)</w:t>
            </w:r>
          </w:p>
        </w:tc>
        <w:tc>
          <w:tcPr>
            <w:tcW w:w="1710" w:type="dxa"/>
          </w:tcPr>
          <w:p w14:paraId="25E11161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1.4 (0.5, 4.5)</w:t>
            </w:r>
          </w:p>
        </w:tc>
        <w:tc>
          <w:tcPr>
            <w:tcW w:w="1288" w:type="dxa"/>
          </w:tcPr>
          <w:p w14:paraId="46647CF8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0.537</w:t>
            </w:r>
          </w:p>
        </w:tc>
      </w:tr>
      <w:tr w:rsidR="00611069" w:rsidRPr="00356322" w14:paraId="2208EBA8" w14:textId="77777777" w:rsidTr="00D231A8">
        <w:trPr>
          <w:trHeight w:val="294"/>
        </w:trPr>
        <w:tc>
          <w:tcPr>
            <w:tcW w:w="3775" w:type="dxa"/>
            <w:vAlign w:val="center"/>
          </w:tcPr>
          <w:p w14:paraId="63F0F675" w14:textId="77777777" w:rsidR="00611069" w:rsidRPr="00356322" w:rsidDel="00012A7E" w:rsidRDefault="00611069" w:rsidP="00D231A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t-PT"/>
              </w:rPr>
              <w:t>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t-PT"/>
              </w:rPr>
              <w:t>Risk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t-PT"/>
              </w:rPr>
              <w:t>flare</w:t>
            </w:r>
            <w:proofErr w:type="spellEnd"/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 xml:space="preserve"> (n = 230)</w:t>
            </w:r>
          </w:p>
        </w:tc>
        <w:tc>
          <w:tcPr>
            <w:tcW w:w="1530" w:type="dxa"/>
          </w:tcPr>
          <w:p w14:paraId="2E2BC849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48 (41.4%)</w:t>
            </w:r>
          </w:p>
        </w:tc>
        <w:tc>
          <w:tcPr>
            <w:tcW w:w="1620" w:type="dxa"/>
          </w:tcPr>
          <w:p w14:paraId="60AF73EE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37 (32.5%)</w:t>
            </w:r>
          </w:p>
        </w:tc>
        <w:tc>
          <w:tcPr>
            <w:tcW w:w="1710" w:type="dxa"/>
          </w:tcPr>
          <w:p w14:paraId="45FF6261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1.7 (0.9, 3.2)</w:t>
            </w:r>
          </w:p>
        </w:tc>
        <w:tc>
          <w:tcPr>
            <w:tcW w:w="1288" w:type="dxa"/>
          </w:tcPr>
          <w:p w14:paraId="716DF2CF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0.122</w:t>
            </w:r>
          </w:p>
        </w:tc>
      </w:tr>
      <w:tr w:rsidR="00611069" w:rsidRPr="00356322" w14:paraId="7411D47D" w14:textId="77777777" w:rsidTr="00D231A8">
        <w:trPr>
          <w:trHeight w:val="242"/>
        </w:trPr>
        <w:tc>
          <w:tcPr>
            <w:tcW w:w="3775" w:type="dxa"/>
            <w:vAlign w:val="center"/>
          </w:tcPr>
          <w:p w14:paraId="4B455AA1" w14:textId="77777777" w:rsidR="00611069" w:rsidRPr="00356322" w:rsidDel="00012A7E" w:rsidRDefault="00611069" w:rsidP="00D231A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 xml:space="preserve">Graphical literacy </w:t>
            </w:r>
          </w:p>
        </w:tc>
        <w:tc>
          <w:tcPr>
            <w:tcW w:w="1530" w:type="dxa"/>
          </w:tcPr>
          <w:p w14:paraId="3EB2C115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AA6205D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234728B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</w:tcPr>
          <w:p w14:paraId="311B0169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069" w:rsidRPr="00356322" w14:paraId="591F3F35" w14:textId="77777777" w:rsidTr="00D231A8">
        <w:trPr>
          <w:trHeight w:val="242"/>
        </w:trPr>
        <w:tc>
          <w:tcPr>
            <w:tcW w:w="3775" w:type="dxa"/>
            <w:vAlign w:val="center"/>
          </w:tcPr>
          <w:p w14:paraId="6B11AADB" w14:textId="77777777" w:rsidR="00611069" w:rsidRPr="00356322" w:rsidDel="00012A7E" w:rsidRDefault="00611069" w:rsidP="00D231A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 xml:space="preserve">  Low (n = 255)</w:t>
            </w:r>
          </w:p>
        </w:tc>
        <w:tc>
          <w:tcPr>
            <w:tcW w:w="1530" w:type="dxa"/>
          </w:tcPr>
          <w:p w14:paraId="1FD47FAF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42 (37.2%)</w:t>
            </w:r>
          </w:p>
        </w:tc>
        <w:tc>
          <w:tcPr>
            <w:tcW w:w="1620" w:type="dxa"/>
          </w:tcPr>
          <w:p w14:paraId="3633143F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36 (32.1%)</w:t>
            </w:r>
          </w:p>
        </w:tc>
        <w:tc>
          <w:tcPr>
            <w:tcW w:w="1710" w:type="dxa"/>
          </w:tcPr>
          <w:p w14:paraId="609C8D27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1.1 (0.6, 2.2)</w:t>
            </w:r>
          </w:p>
        </w:tc>
        <w:tc>
          <w:tcPr>
            <w:tcW w:w="1288" w:type="dxa"/>
          </w:tcPr>
          <w:p w14:paraId="70DFE9F5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0.684</w:t>
            </w:r>
          </w:p>
        </w:tc>
      </w:tr>
      <w:tr w:rsidR="00611069" w:rsidRPr="00356322" w14:paraId="6DF89DA5" w14:textId="77777777" w:rsidTr="00D231A8">
        <w:trPr>
          <w:trHeight w:val="242"/>
        </w:trPr>
        <w:tc>
          <w:tcPr>
            <w:tcW w:w="3775" w:type="dxa"/>
            <w:vAlign w:val="center"/>
          </w:tcPr>
          <w:p w14:paraId="1EC8C0FA" w14:textId="77777777" w:rsidR="00611069" w:rsidRPr="00356322" w:rsidDel="00012A7E" w:rsidRDefault="00611069" w:rsidP="00D231A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 xml:space="preserve">  High (n = 70)</w:t>
            </w:r>
          </w:p>
        </w:tc>
        <w:tc>
          <w:tcPr>
            <w:tcW w:w="1530" w:type="dxa"/>
          </w:tcPr>
          <w:p w14:paraId="169FFFCE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20 (55.6%)</w:t>
            </w:r>
          </w:p>
        </w:tc>
        <w:tc>
          <w:tcPr>
            <w:tcW w:w="1620" w:type="dxa"/>
          </w:tcPr>
          <w:p w14:paraId="1325322B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9 (26.5%)</w:t>
            </w:r>
          </w:p>
        </w:tc>
        <w:tc>
          <w:tcPr>
            <w:tcW w:w="1710" w:type="dxa"/>
          </w:tcPr>
          <w:p w14:paraId="1502552B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11.2 (2.2, 58)</w:t>
            </w:r>
          </w:p>
        </w:tc>
        <w:tc>
          <w:tcPr>
            <w:tcW w:w="1288" w:type="dxa"/>
          </w:tcPr>
          <w:p w14:paraId="158A1948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0.004</w:t>
            </w:r>
          </w:p>
        </w:tc>
      </w:tr>
      <w:tr w:rsidR="00611069" w:rsidRPr="00356322" w14:paraId="5D3E786B" w14:textId="77777777" w:rsidTr="00D231A8">
        <w:trPr>
          <w:trHeight w:val="242"/>
        </w:trPr>
        <w:tc>
          <w:tcPr>
            <w:tcW w:w="3775" w:type="dxa"/>
            <w:vAlign w:val="center"/>
          </w:tcPr>
          <w:p w14:paraId="75C4AF82" w14:textId="77777777" w:rsidR="00611069" w:rsidRPr="00356322" w:rsidDel="00012A7E" w:rsidRDefault="00611069" w:rsidP="00D231A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proofErr w:type="spellStart"/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>Health</w:t>
            </w:r>
            <w:proofErr w:type="spellEnd"/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 xml:space="preserve"> literacy </w:t>
            </w:r>
          </w:p>
        </w:tc>
        <w:tc>
          <w:tcPr>
            <w:tcW w:w="1530" w:type="dxa"/>
          </w:tcPr>
          <w:p w14:paraId="158E1613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6F19685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D2827F5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</w:tcPr>
          <w:p w14:paraId="0891D253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069" w:rsidRPr="00356322" w14:paraId="7C4FA335" w14:textId="77777777" w:rsidTr="00D231A8">
        <w:trPr>
          <w:trHeight w:val="242"/>
        </w:trPr>
        <w:tc>
          <w:tcPr>
            <w:tcW w:w="3775" w:type="dxa"/>
            <w:vAlign w:val="center"/>
          </w:tcPr>
          <w:p w14:paraId="409E788A" w14:textId="77777777" w:rsidR="00611069" w:rsidRPr="00356322" w:rsidDel="00012A7E" w:rsidRDefault="00611069" w:rsidP="00D231A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 xml:space="preserve">  Low (n = 25)</w:t>
            </w:r>
          </w:p>
        </w:tc>
        <w:tc>
          <w:tcPr>
            <w:tcW w:w="1530" w:type="dxa"/>
          </w:tcPr>
          <w:p w14:paraId="1A830D8B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2 (15.4%)</w:t>
            </w:r>
          </w:p>
        </w:tc>
        <w:tc>
          <w:tcPr>
            <w:tcW w:w="1620" w:type="dxa"/>
          </w:tcPr>
          <w:p w14:paraId="30AB44F2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0 (0%)</w:t>
            </w:r>
          </w:p>
        </w:tc>
        <w:tc>
          <w:tcPr>
            <w:tcW w:w="1710" w:type="dxa"/>
          </w:tcPr>
          <w:p w14:paraId="3580BB47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sz w:val="22"/>
                <w:szCs w:val="22"/>
              </w:rPr>
              <w:t>1.5 (0.1, 25.1)</w:t>
            </w:r>
          </w:p>
        </w:tc>
        <w:tc>
          <w:tcPr>
            <w:tcW w:w="1288" w:type="dxa"/>
          </w:tcPr>
          <w:p w14:paraId="269D5196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sz w:val="22"/>
                <w:szCs w:val="22"/>
              </w:rPr>
              <w:t>0.762</w:t>
            </w:r>
          </w:p>
        </w:tc>
      </w:tr>
      <w:tr w:rsidR="00611069" w:rsidRPr="00356322" w14:paraId="03453B75" w14:textId="77777777" w:rsidTr="00D231A8">
        <w:trPr>
          <w:trHeight w:val="242"/>
        </w:trPr>
        <w:tc>
          <w:tcPr>
            <w:tcW w:w="3775" w:type="dxa"/>
            <w:vAlign w:val="center"/>
          </w:tcPr>
          <w:p w14:paraId="16351F8B" w14:textId="77777777" w:rsidR="00611069" w:rsidRPr="00356322" w:rsidDel="00012A7E" w:rsidRDefault="00611069" w:rsidP="00D231A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 xml:space="preserve">  High (n = 269)</w:t>
            </w:r>
          </w:p>
        </w:tc>
        <w:tc>
          <w:tcPr>
            <w:tcW w:w="1530" w:type="dxa"/>
          </w:tcPr>
          <w:p w14:paraId="0F07D192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60 (44.4%)</w:t>
            </w:r>
          </w:p>
        </w:tc>
        <w:tc>
          <w:tcPr>
            <w:tcW w:w="1620" w:type="dxa"/>
          </w:tcPr>
          <w:p w14:paraId="39FF78C0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46 (34.3%)</w:t>
            </w:r>
          </w:p>
        </w:tc>
        <w:tc>
          <w:tcPr>
            <w:tcW w:w="1710" w:type="dxa"/>
          </w:tcPr>
          <w:p w14:paraId="18C825C2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1.6 (0.9, 2.9)</w:t>
            </w:r>
          </w:p>
        </w:tc>
        <w:tc>
          <w:tcPr>
            <w:tcW w:w="1288" w:type="dxa"/>
          </w:tcPr>
          <w:p w14:paraId="515D4C4E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0.091</w:t>
            </w:r>
          </w:p>
        </w:tc>
      </w:tr>
      <w:tr w:rsidR="00611069" w:rsidRPr="00356322" w14:paraId="5D82ACC1" w14:textId="77777777" w:rsidTr="00D231A8">
        <w:trPr>
          <w:trHeight w:val="242"/>
        </w:trPr>
        <w:tc>
          <w:tcPr>
            <w:tcW w:w="3775" w:type="dxa"/>
            <w:vAlign w:val="center"/>
          </w:tcPr>
          <w:p w14:paraId="1206B94B" w14:textId="77777777" w:rsidR="00611069" w:rsidRPr="00356322" w:rsidDel="00012A7E" w:rsidRDefault="00611069" w:rsidP="00D231A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 xml:space="preserve">Numeracy </w:t>
            </w:r>
          </w:p>
        </w:tc>
        <w:tc>
          <w:tcPr>
            <w:tcW w:w="1530" w:type="dxa"/>
          </w:tcPr>
          <w:p w14:paraId="26FF3829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1A3312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025F988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</w:tcPr>
          <w:p w14:paraId="1BE28E88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069" w:rsidRPr="00356322" w14:paraId="6376D395" w14:textId="77777777" w:rsidTr="00D231A8">
        <w:trPr>
          <w:trHeight w:val="242"/>
        </w:trPr>
        <w:tc>
          <w:tcPr>
            <w:tcW w:w="3775" w:type="dxa"/>
            <w:vAlign w:val="center"/>
          </w:tcPr>
          <w:p w14:paraId="792A4E89" w14:textId="77777777" w:rsidR="00611069" w:rsidRPr="00356322" w:rsidDel="00012A7E" w:rsidRDefault="00611069" w:rsidP="00D231A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 xml:space="preserve">  Low (n = 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73</w:t>
            </w:r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>)</w:t>
            </w:r>
          </w:p>
        </w:tc>
        <w:tc>
          <w:tcPr>
            <w:tcW w:w="1530" w:type="dxa"/>
          </w:tcPr>
          <w:p w14:paraId="6713E995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7 (22.6%)</w:t>
            </w:r>
          </w:p>
        </w:tc>
        <w:tc>
          <w:tcPr>
            <w:tcW w:w="1620" w:type="dxa"/>
          </w:tcPr>
          <w:p w14:paraId="01F4F73D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12 (28.6%)</w:t>
            </w:r>
          </w:p>
        </w:tc>
        <w:tc>
          <w:tcPr>
            <w:tcW w:w="1710" w:type="dxa"/>
          </w:tcPr>
          <w:p w14:paraId="2DBD872C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0.7 (0.2, 2.8)</w:t>
            </w:r>
          </w:p>
        </w:tc>
        <w:tc>
          <w:tcPr>
            <w:tcW w:w="1288" w:type="dxa"/>
          </w:tcPr>
          <w:p w14:paraId="5AF77CAD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0.643</w:t>
            </w:r>
          </w:p>
        </w:tc>
      </w:tr>
      <w:tr w:rsidR="00611069" w:rsidRPr="00356322" w14:paraId="68059D49" w14:textId="77777777" w:rsidTr="00D231A8">
        <w:trPr>
          <w:trHeight w:val="242"/>
        </w:trPr>
        <w:tc>
          <w:tcPr>
            <w:tcW w:w="3775" w:type="dxa"/>
            <w:vAlign w:val="center"/>
          </w:tcPr>
          <w:p w14:paraId="609FFA0E" w14:textId="77777777" w:rsidR="00611069" w:rsidRPr="00356322" w:rsidDel="00012A7E" w:rsidRDefault="00611069" w:rsidP="00D231A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 xml:space="preserve">  High (n = 146)</w:t>
            </w:r>
          </w:p>
        </w:tc>
        <w:tc>
          <w:tcPr>
            <w:tcW w:w="1530" w:type="dxa"/>
          </w:tcPr>
          <w:p w14:paraId="7448DFBF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46 (56.1%)</w:t>
            </w:r>
          </w:p>
        </w:tc>
        <w:tc>
          <w:tcPr>
            <w:tcW w:w="1620" w:type="dxa"/>
          </w:tcPr>
          <w:p w14:paraId="2ABC9B79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22 (34.4%)</w:t>
            </w:r>
          </w:p>
        </w:tc>
        <w:tc>
          <w:tcPr>
            <w:tcW w:w="1710" w:type="dxa"/>
          </w:tcPr>
          <w:p w14:paraId="20A538D1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3.2 (1.4, 7.2)</w:t>
            </w:r>
          </w:p>
        </w:tc>
        <w:tc>
          <w:tcPr>
            <w:tcW w:w="1288" w:type="dxa"/>
          </w:tcPr>
          <w:p w14:paraId="7D8164D1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0.006</w:t>
            </w:r>
          </w:p>
        </w:tc>
      </w:tr>
      <w:tr w:rsidR="00611069" w:rsidRPr="00356322" w14:paraId="019C2C0B" w14:textId="77777777" w:rsidTr="00D231A8">
        <w:trPr>
          <w:trHeight w:val="242"/>
        </w:trPr>
        <w:tc>
          <w:tcPr>
            <w:tcW w:w="3775" w:type="dxa"/>
            <w:vAlign w:val="center"/>
          </w:tcPr>
          <w:p w14:paraId="3A6FE0FF" w14:textId="77777777" w:rsidR="00611069" w:rsidRPr="00356322" w:rsidDel="00012A7E" w:rsidRDefault="00611069" w:rsidP="00D231A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 xml:space="preserve">Trust in </w:t>
            </w:r>
            <w:proofErr w:type="gramStart"/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 xml:space="preserve">physicians 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>categories</w:t>
            </w:r>
            <w:proofErr w:type="spellEnd"/>
            <w:proofErr w:type="gramEnd"/>
          </w:p>
        </w:tc>
        <w:tc>
          <w:tcPr>
            <w:tcW w:w="1530" w:type="dxa"/>
          </w:tcPr>
          <w:p w14:paraId="71176A8E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A5FB436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4914160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</w:tcPr>
          <w:p w14:paraId="4385DDD6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069" w:rsidRPr="00356322" w14:paraId="63DB021A" w14:textId="77777777" w:rsidTr="00D231A8">
        <w:trPr>
          <w:trHeight w:val="242"/>
        </w:trPr>
        <w:tc>
          <w:tcPr>
            <w:tcW w:w="3775" w:type="dxa"/>
            <w:vAlign w:val="center"/>
          </w:tcPr>
          <w:p w14:paraId="5F52588B" w14:textId="77777777" w:rsidR="00611069" w:rsidRPr="00356322" w:rsidDel="00012A7E" w:rsidRDefault="00611069" w:rsidP="00D231A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 xml:space="preserve">  Low (n = 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87</w:t>
            </w:r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>)</w:t>
            </w:r>
          </w:p>
        </w:tc>
        <w:tc>
          <w:tcPr>
            <w:tcW w:w="1530" w:type="dxa"/>
          </w:tcPr>
          <w:p w14:paraId="751BAF53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12 (24.5%)</w:t>
            </w:r>
          </w:p>
        </w:tc>
        <w:tc>
          <w:tcPr>
            <w:tcW w:w="1620" w:type="dxa"/>
          </w:tcPr>
          <w:p w14:paraId="4221FEDC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9 (23.7%)</w:t>
            </w:r>
          </w:p>
        </w:tc>
        <w:tc>
          <w:tcPr>
            <w:tcW w:w="1710" w:type="dxa"/>
          </w:tcPr>
          <w:p w14:paraId="2D3B1391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0.9 (0.3, 2.9)</w:t>
            </w:r>
          </w:p>
        </w:tc>
        <w:tc>
          <w:tcPr>
            <w:tcW w:w="1288" w:type="dxa"/>
          </w:tcPr>
          <w:p w14:paraId="4E6A6CC1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0.873</w:t>
            </w:r>
          </w:p>
        </w:tc>
      </w:tr>
      <w:tr w:rsidR="00611069" w:rsidRPr="00356322" w14:paraId="4B2C71AE" w14:textId="77777777" w:rsidTr="00D231A8">
        <w:trPr>
          <w:trHeight w:val="242"/>
        </w:trPr>
        <w:tc>
          <w:tcPr>
            <w:tcW w:w="3775" w:type="dxa"/>
            <w:vAlign w:val="center"/>
          </w:tcPr>
          <w:p w14:paraId="63EC7F0D" w14:textId="77777777" w:rsidR="00611069" w:rsidRPr="00356322" w:rsidDel="00012A7E" w:rsidRDefault="00611069" w:rsidP="00D231A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 xml:space="preserve">  High (n = 210)</w:t>
            </w:r>
          </w:p>
        </w:tc>
        <w:tc>
          <w:tcPr>
            <w:tcW w:w="1530" w:type="dxa"/>
          </w:tcPr>
          <w:p w14:paraId="02D30D3D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50 (49.5%)</w:t>
            </w:r>
          </w:p>
        </w:tc>
        <w:tc>
          <w:tcPr>
            <w:tcW w:w="1620" w:type="dxa"/>
          </w:tcPr>
          <w:p w14:paraId="75AF85C5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37 (33.9%)</w:t>
            </w:r>
          </w:p>
        </w:tc>
        <w:tc>
          <w:tcPr>
            <w:tcW w:w="1710" w:type="dxa"/>
          </w:tcPr>
          <w:p w14:paraId="69ABC1A4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2.1 (1.1, 4.1)</w:t>
            </w:r>
          </w:p>
        </w:tc>
        <w:tc>
          <w:tcPr>
            <w:tcW w:w="1288" w:type="dxa"/>
          </w:tcPr>
          <w:p w14:paraId="7D3090B5" w14:textId="77777777" w:rsidR="00611069" w:rsidRPr="00356322" w:rsidDel="00012A7E" w:rsidRDefault="00611069" w:rsidP="00D231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color w:val="000000"/>
                <w:sz w:val="22"/>
                <w:szCs w:val="22"/>
              </w:rPr>
              <w:t>0.023</w:t>
            </w:r>
          </w:p>
        </w:tc>
      </w:tr>
      <w:tr w:rsidR="00611069" w:rsidRPr="00356322" w14:paraId="0A017922" w14:textId="77777777" w:rsidTr="00D231A8">
        <w:trPr>
          <w:trHeight w:val="69"/>
        </w:trPr>
        <w:tc>
          <w:tcPr>
            <w:tcW w:w="9923" w:type="dxa"/>
            <w:gridSpan w:val="5"/>
          </w:tcPr>
          <w:p w14:paraId="0311F8DB" w14:textId="77777777" w:rsidR="00611069" w:rsidRDefault="00611069" w:rsidP="00D231A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56322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Table Legend: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 Note: One subject was excluded due to missing pre-intervention informed choice.</w:t>
            </w:r>
          </w:p>
          <w:p w14:paraId="63849876" w14:textId="77777777" w:rsidR="00611069" w:rsidRPr="00356322" w:rsidRDefault="00611069" w:rsidP="00D231A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  <w:r w:rsidRPr="0035632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 No subgroup differences were statistically significant at the Bonferroni-corrected p-value (p &lt; 0.0008).</w:t>
            </w:r>
          </w:p>
          <w:p w14:paraId="70D9DBD4" w14:textId="77777777" w:rsidR="00611069" w:rsidRPr="00356322" w:rsidRDefault="00611069" w:rsidP="00D231A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 xml:space="preserve">Graphical literacy: Low, 0-2, High, 3-4; </w:t>
            </w:r>
          </w:p>
          <w:p w14:paraId="70D3599C" w14:textId="77777777" w:rsidR="00611069" w:rsidRPr="00356322" w:rsidRDefault="00611069" w:rsidP="00D231A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 xml:space="preserve">SAHL, </w:t>
            </w:r>
            <w:r w:rsidRPr="0035632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Short Assessment of Health Literacy</w:t>
            </w:r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>: Low, 0-14; High, &gt; 14;</w:t>
            </w:r>
          </w:p>
          <w:p w14:paraId="7721B0C7" w14:textId="77777777" w:rsidR="00611069" w:rsidRPr="00356322" w:rsidRDefault="00611069" w:rsidP="00D231A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 xml:space="preserve">Numeracy: Low, 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0</w:t>
            </w:r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 xml:space="preserve">-3; High, 4-6; </w:t>
            </w:r>
          </w:p>
          <w:p w14:paraId="6287ACEA" w14:textId="77777777" w:rsidR="00611069" w:rsidRPr="00356322" w:rsidDel="00012A7E" w:rsidRDefault="00611069" w:rsidP="00D231A8">
            <w:pPr>
              <w:rPr>
                <w:rFonts w:ascii="Arial" w:hAnsi="Arial" w:cs="Arial"/>
                <w:sz w:val="22"/>
                <w:szCs w:val="22"/>
              </w:rPr>
            </w:pPr>
            <w:r w:rsidRPr="00356322">
              <w:rPr>
                <w:rFonts w:ascii="Arial" w:hAnsi="Arial" w:cs="Arial"/>
                <w:sz w:val="22"/>
                <w:szCs w:val="22"/>
                <w:lang w:val="pt-PT"/>
              </w:rPr>
              <w:t>Trust in physicians: Low, &lt; 44, High, 44-55.</w:t>
            </w:r>
          </w:p>
        </w:tc>
      </w:tr>
    </w:tbl>
    <w:p w14:paraId="7590C4F2" w14:textId="77777777" w:rsidR="00611069" w:rsidRDefault="00611069" w:rsidP="00611069">
      <w:pPr>
        <w:rPr>
          <w:rFonts w:ascii="Arial" w:hAnsi="Arial" w:cs="Arial"/>
          <w:b/>
          <w:sz w:val="22"/>
          <w:szCs w:val="22"/>
        </w:rPr>
      </w:pPr>
    </w:p>
    <w:p w14:paraId="58E51951" w14:textId="77777777" w:rsidR="008E5886" w:rsidRDefault="008E5886"/>
    <w:sectPr w:rsidR="008E5886" w:rsidSect="00574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69"/>
    <w:rsid w:val="00041D63"/>
    <w:rsid w:val="000575AF"/>
    <w:rsid w:val="00060621"/>
    <w:rsid w:val="00064B52"/>
    <w:rsid w:val="0007056E"/>
    <w:rsid w:val="00071825"/>
    <w:rsid w:val="000A4A53"/>
    <w:rsid w:val="000B6239"/>
    <w:rsid w:val="000B75C0"/>
    <w:rsid w:val="000E4C8C"/>
    <w:rsid w:val="0011092F"/>
    <w:rsid w:val="001168B9"/>
    <w:rsid w:val="0014531F"/>
    <w:rsid w:val="0015073E"/>
    <w:rsid w:val="00152658"/>
    <w:rsid w:val="001537ED"/>
    <w:rsid w:val="001576A1"/>
    <w:rsid w:val="001637BF"/>
    <w:rsid w:val="0017205A"/>
    <w:rsid w:val="001730EF"/>
    <w:rsid w:val="0018364E"/>
    <w:rsid w:val="00184419"/>
    <w:rsid w:val="001A4B6B"/>
    <w:rsid w:val="001B1EF5"/>
    <w:rsid w:val="001D4AF5"/>
    <w:rsid w:val="00235911"/>
    <w:rsid w:val="00243192"/>
    <w:rsid w:val="00264BA6"/>
    <w:rsid w:val="0028625A"/>
    <w:rsid w:val="002D13EC"/>
    <w:rsid w:val="002D1575"/>
    <w:rsid w:val="002D7DDD"/>
    <w:rsid w:val="002E4BE0"/>
    <w:rsid w:val="002E7D7C"/>
    <w:rsid w:val="00312455"/>
    <w:rsid w:val="00346EC3"/>
    <w:rsid w:val="00373F29"/>
    <w:rsid w:val="003B4955"/>
    <w:rsid w:val="003C0D9A"/>
    <w:rsid w:val="003C41B6"/>
    <w:rsid w:val="003D71F7"/>
    <w:rsid w:val="003F2579"/>
    <w:rsid w:val="004460E6"/>
    <w:rsid w:val="004474E6"/>
    <w:rsid w:val="004562DF"/>
    <w:rsid w:val="0048138B"/>
    <w:rsid w:val="00490546"/>
    <w:rsid w:val="004A4AD2"/>
    <w:rsid w:val="004B7A96"/>
    <w:rsid w:val="004C3909"/>
    <w:rsid w:val="004E6F35"/>
    <w:rsid w:val="00500D38"/>
    <w:rsid w:val="00504FA3"/>
    <w:rsid w:val="005065FB"/>
    <w:rsid w:val="005070F6"/>
    <w:rsid w:val="0050733E"/>
    <w:rsid w:val="00523DD3"/>
    <w:rsid w:val="00532239"/>
    <w:rsid w:val="00542023"/>
    <w:rsid w:val="005642A5"/>
    <w:rsid w:val="00564BF6"/>
    <w:rsid w:val="00574EF5"/>
    <w:rsid w:val="00587305"/>
    <w:rsid w:val="005A36DB"/>
    <w:rsid w:val="005C666D"/>
    <w:rsid w:val="005F587E"/>
    <w:rsid w:val="00601A0C"/>
    <w:rsid w:val="00605C63"/>
    <w:rsid w:val="00611069"/>
    <w:rsid w:val="00617CB8"/>
    <w:rsid w:val="0063523E"/>
    <w:rsid w:val="00656CFA"/>
    <w:rsid w:val="006751A3"/>
    <w:rsid w:val="006764C7"/>
    <w:rsid w:val="006852B4"/>
    <w:rsid w:val="00691DA6"/>
    <w:rsid w:val="006B47F5"/>
    <w:rsid w:val="006C3855"/>
    <w:rsid w:val="007132EA"/>
    <w:rsid w:val="0074590C"/>
    <w:rsid w:val="00752622"/>
    <w:rsid w:val="00764E87"/>
    <w:rsid w:val="007672EE"/>
    <w:rsid w:val="00782828"/>
    <w:rsid w:val="007B04A6"/>
    <w:rsid w:val="007C5201"/>
    <w:rsid w:val="007E5599"/>
    <w:rsid w:val="007F45E9"/>
    <w:rsid w:val="008038FA"/>
    <w:rsid w:val="00814AA8"/>
    <w:rsid w:val="00837EDE"/>
    <w:rsid w:val="008538C5"/>
    <w:rsid w:val="00854D5B"/>
    <w:rsid w:val="00865B9C"/>
    <w:rsid w:val="00894954"/>
    <w:rsid w:val="008E0BDA"/>
    <w:rsid w:val="008E5886"/>
    <w:rsid w:val="008F4607"/>
    <w:rsid w:val="00916F6B"/>
    <w:rsid w:val="00940F46"/>
    <w:rsid w:val="00951752"/>
    <w:rsid w:val="00955152"/>
    <w:rsid w:val="00965A94"/>
    <w:rsid w:val="00984773"/>
    <w:rsid w:val="009A14F0"/>
    <w:rsid w:val="009F1D2D"/>
    <w:rsid w:val="00A0017B"/>
    <w:rsid w:val="00A22782"/>
    <w:rsid w:val="00A764BD"/>
    <w:rsid w:val="00A8022D"/>
    <w:rsid w:val="00A817EC"/>
    <w:rsid w:val="00AA37CC"/>
    <w:rsid w:val="00AD4E4F"/>
    <w:rsid w:val="00AE1FDB"/>
    <w:rsid w:val="00AF5D90"/>
    <w:rsid w:val="00B00F12"/>
    <w:rsid w:val="00B017E8"/>
    <w:rsid w:val="00B1004B"/>
    <w:rsid w:val="00B20098"/>
    <w:rsid w:val="00B43E2F"/>
    <w:rsid w:val="00B4760C"/>
    <w:rsid w:val="00B50A9F"/>
    <w:rsid w:val="00B5100C"/>
    <w:rsid w:val="00BD7072"/>
    <w:rsid w:val="00BE1611"/>
    <w:rsid w:val="00C85BF2"/>
    <w:rsid w:val="00C939CE"/>
    <w:rsid w:val="00CB5F73"/>
    <w:rsid w:val="00CD5A18"/>
    <w:rsid w:val="00CF2D5F"/>
    <w:rsid w:val="00CF3256"/>
    <w:rsid w:val="00D014E2"/>
    <w:rsid w:val="00D274E2"/>
    <w:rsid w:val="00D30FA3"/>
    <w:rsid w:val="00D36F1D"/>
    <w:rsid w:val="00D4214F"/>
    <w:rsid w:val="00D53952"/>
    <w:rsid w:val="00D75A56"/>
    <w:rsid w:val="00D81A6C"/>
    <w:rsid w:val="00D93E99"/>
    <w:rsid w:val="00DA2856"/>
    <w:rsid w:val="00DA638F"/>
    <w:rsid w:val="00DA6B68"/>
    <w:rsid w:val="00DB5554"/>
    <w:rsid w:val="00DB6368"/>
    <w:rsid w:val="00DC2735"/>
    <w:rsid w:val="00DD465A"/>
    <w:rsid w:val="00DD5650"/>
    <w:rsid w:val="00DE03BF"/>
    <w:rsid w:val="00DE5D15"/>
    <w:rsid w:val="00DE6612"/>
    <w:rsid w:val="00E03315"/>
    <w:rsid w:val="00E26E39"/>
    <w:rsid w:val="00E40895"/>
    <w:rsid w:val="00E45D5B"/>
    <w:rsid w:val="00E520EC"/>
    <w:rsid w:val="00E55621"/>
    <w:rsid w:val="00E71D3E"/>
    <w:rsid w:val="00E7273F"/>
    <w:rsid w:val="00E73404"/>
    <w:rsid w:val="00EA06E6"/>
    <w:rsid w:val="00EA482B"/>
    <w:rsid w:val="00ED0AEF"/>
    <w:rsid w:val="00EE2EE0"/>
    <w:rsid w:val="00F135AB"/>
    <w:rsid w:val="00F13F06"/>
    <w:rsid w:val="00F173BF"/>
    <w:rsid w:val="00F45A9C"/>
    <w:rsid w:val="00F61D75"/>
    <w:rsid w:val="00F7340E"/>
    <w:rsid w:val="00F94B61"/>
    <w:rsid w:val="00FA2B79"/>
    <w:rsid w:val="00FC0E37"/>
    <w:rsid w:val="00FD329F"/>
    <w:rsid w:val="00FE2D47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103A7"/>
  <w15:chartTrackingRefBased/>
  <w15:docId w15:val="{29786FA7-BC7B-BE4B-A942-F3A3D878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106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06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Jasvinder Singh</dc:creator>
  <cp:keywords/>
  <dc:description/>
  <cp:lastModifiedBy>Jasvinder Singh</cp:lastModifiedBy>
  <cp:revision>1</cp:revision>
  <dcterms:created xsi:type="dcterms:W3CDTF">2019-03-22T05:10:00Z</dcterms:created>
  <dcterms:modified xsi:type="dcterms:W3CDTF">2019-03-22T05:29:00Z</dcterms:modified>
</cp:coreProperties>
</file>