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7" w:rsidRDefault="00D87AF7" w:rsidP="005B567D">
      <w:pPr>
        <w:pStyle w:val="TableTitle"/>
        <w:rPr>
          <w:szCs w:val="24"/>
        </w:rPr>
      </w:pPr>
      <w:r w:rsidRPr="00247ED5">
        <w:rPr>
          <w:szCs w:val="24"/>
        </w:rPr>
        <w:t xml:space="preserve">STROBE </w:t>
      </w:r>
      <w:r w:rsidR="00F0752A" w:rsidRPr="00247ED5">
        <w:rPr>
          <w:szCs w:val="24"/>
        </w:rPr>
        <w:t>S</w:t>
      </w:r>
      <w:r w:rsidRPr="00247ED5">
        <w:rPr>
          <w:szCs w:val="24"/>
        </w:rPr>
        <w:t>tatement—</w:t>
      </w:r>
      <w:r w:rsidR="00AE5BF1" w:rsidRPr="00247ED5">
        <w:rPr>
          <w:szCs w:val="24"/>
        </w:rPr>
        <w:t>C</w:t>
      </w:r>
      <w:r w:rsidRPr="00247ED5">
        <w:rPr>
          <w:szCs w:val="24"/>
        </w:rPr>
        <w:t xml:space="preserve">hecklist of items that should be </w:t>
      </w:r>
      <w:r w:rsidR="00B60EFB" w:rsidRPr="00247ED5">
        <w:rPr>
          <w:szCs w:val="24"/>
        </w:rPr>
        <w:t xml:space="preserve">included </w:t>
      </w:r>
      <w:r w:rsidRPr="00247ED5">
        <w:rPr>
          <w:szCs w:val="24"/>
        </w:rPr>
        <w:t xml:space="preserve">in reports of </w:t>
      </w:r>
      <w:r w:rsidR="00AE5BF1" w:rsidRPr="00247ED5">
        <w:rPr>
          <w:b/>
          <w:i/>
          <w:szCs w:val="24"/>
        </w:rPr>
        <w:t>cohort</w:t>
      </w:r>
      <w:r w:rsidRPr="00247ED5">
        <w:rPr>
          <w:b/>
          <w:i/>
          <w:szCs w:val="24"/>
        </w:rPr>
        <w:t xml:space="preserve"> studies</w:t>
      </w:r>
      <w:r w:rsidRPr="00247ED5">
        <w:rPr>
          <w:szCs w:val="24"/>
        </w:rPr>
        <w:t xml:space="preserve"> </w:t>
      </w:r>
    </w:p>
    <w:p w:rsidR="00E250D6" w:rsidRDefault="00E250D6" w:rsidP="005B567D">
      <w:pPr>
        <w:pStyle w:val="TableTitle"/>
        <w:rPr>
          <w:szCs w:val="24"/>
        </w:rPr>
      </w:pPr>
    </w:p>
    <w:p w:rsidR="00E250D6" w:rsidRDefault="00E250D6" w:rsidP="005B567D">
      <w:pPr>
        <w:pStyle w:val="TableTitle"/>
        <w:rPr>
          <w:szCs w:val="24"/>
        </w:rPr>
      </w:pPr>
      <w:r w:rsidRPr="000E4203">
        <w:rPr>
          <w:b/>
          <w:szCs w:val="24"/>
        </w:rPr>
        <w:t>TITLE</w:t>
      </w:r>
      <w:r>
        <w:rPr>
          <w:szCs w:val="24"/>
        </w:rPr>
        <w:t xml:space="preserve">: </w:t>
      </w:r>
      <w:r w:rsidRPr="00E250D6">
        <w:rPr>
          <w:szCs w:val="24"/>
        </w:rPr>
        <w:t>Antenatal corticosteroid therapy (ACT) and size at birth: A population-based analysis using the Finnish Medical Birth Register</w:t>
      </w:r>
    </w:p>
    <w:p w:rsidR="00333EB7" w:rsidRPr="00247ED5" w:rsidRDefault="000E4203" w:rsidP="005B567D">
      <w:pPr>
        <w:pStyle w:val="TableTitle"/>
        <w:rPr>
          <w:szCs w:val="24"/>
        </w:rPr>
      </w:pPr>
      <w:r w:rsidRPr="000E4203">
        <w:rPr>
          <w:b/>
          <w:szCs w:val="24"/>
        </w:rPr>
        <w:t>Corresponding author</w:t>
      </w:r>
      <w:r>
        <w:rPr>
          <w:szCs w:val="24"/>
        </w:rPr>
        <w:t xml:space="preserve">: </w:t>
      </w:r>
      <w:r w:rsidR="00E250D6">
        <w:rPr>
          <w:szCs w:val="24"/>
        </w:rPr>
        <w:t>Rodriguez, A</w:t>
      </w:r>
      <w:bookmarkStart w:id="0" w:name="_GoBack"/>
      <w:bookmarkEnd w:id="0"/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424"/>
        <w:gridCol w:w="616"/>
        <w:gridCol w:w="6279"/>
        <w:gridCol w:w="1361"/>
      </w:tblGrid>
      <w:tr w:rsidR="00333EB7" w:rsidRPr="000142B2" w:rsidTr="00007355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</w:tcPr>
          <w:p w:rsidR="00333EB7" w:rsidRPr="000142B2" w:rsidRDefault="00333EB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6279" w:type="dxa"/>
            <w:tcBorders>
              <w:bottom w:val="single" w:sz="4" w:space="0" w:color="auto"/>
            </w:tcBorders>
            <w:vAlign w:val="bottom"/>
          </w:tcPr>
          <w:p w:rsidR="00333EB7" w:rsidRPr="000142B2" w:rsidRDefault="00333EB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33EB7" w:rsidRPr="00333EB7" w:rsidRDefault="00333EB7" w:rsidP="00333EB7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333EB7">
              <w:rPr>
                <w:bCs/>
                <w:sz w:val="20"/>
              </w:rPr>
              <w:t>Page No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333EB7" w:rsidRPr="000142B2" w:rsidTr="00007355">
        <w:tc>
          <w:tcPr>
            <w:tcW w:w="0" w:type="auto"/>
            <w:gridSpan w:val="2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A25B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 Abstract - Methods</w:t>
            </w: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Default="00333EB7">
            <w:pPr>
              <w:spacing w:line="240" w:lineRule="auto"/>
              <w:rPr>
                <w:sz w:val="20"/>
              </w:rPr>
            </w:pPr>
          </w:p>
          <w:p w:rsidR="00344446" w:rsidRPr="000142B2" w:rsidRDefault="00DA25B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>
              <w:rPr>
                <w:sz w:val="20"/>
              </w:rPr>
              <w:t xml:space="preserve">Abstract - </w:t>
            </w:r>
            <w:r w:rsidRPr="00DA25B3">
              <w:rPr>
                <w:sz w:val="20"/>
              </w:rPr>
              <w:t xml:space="preserve">Methods and Findings  </w:t>
            </w:r>
          </w:p>
        </w:tc>
      </w:tr>
      <w:tr w:rsidR="00333EB7" w:rsidRPr="00333EB7" w:rsidTr="005316DB">
        <w:tc>
          <w:tcPr>
            <w:tcW w:w="10205" w:type="dxa"/>
            <w:gridSpan w:val="5"/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2" w:name="bold7"/>
            <w:bookmarkStart w:id="13" w:name="italic8"/>
            <w:bookmarkEnd w:id="10"/>
            <w:bookmarkEnd w:id="11"/>
            <w:r w:rsidRPr="000142B2">
              <w:rPr>
                <w:sz w:val="20"/>
              </w:rPr>
              <w:t>Introduction</w:t>
            </w:r>
            <w:bookmarkEnd w:id="12"/>
            <w:bookmarkEnd w:id="13"/>
          </w:p>
        </w:tc>
      </w:tr>
      <w:tr w:rsidR="00333EB7" w:rsidRPr="000142B2" w:rsidTr="00007355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4" w:name="bold8"/>
            <w:bookmarkStart w:id="15" w:name="italic9"/>
            <w:r w:rsidRPr="000142B2">
              <w:rPr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0142B2">
              <w:rPr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DA25B3" w:rsidP="00DA25B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Introduction, first paragraph </w:t>
            </w:r>
          </w:p>
        </w:tc>
      </w:tr>
      <w:tr w:rsidR="00333EB7" w:rsidRPr="000142B2" w:rsidTr="00007355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State specific objectives, including any </w:t>
            </w:r>
            <w:proofErr w:type="spellStart"/>
            <w:r w:rsidRPr="000142B2">
              <w:rPr>
                <w:sz w:val="20"/>
              </w:rPr>
              <w:t>prespecified</w:t>
            </w:r>
            <w:proofErr w:type="spellEnd"/>
            <w:r w:rsidRPr="000142B2">
              <w:rPr>
                <w:sz w:val="20"/>
              </w:rPr>
              <w:t xml:space="preserve"> hypotheses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DA25B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Introduction, </w:t>
            </w:r>
            <w:r>
              <w:rPr>
                <w:sz w:val="20"/>
              </w:rPr>
              <w:t xml:space="preserve">last </w:t>
            </w:r>
            <w:r>
              <w:rPr>
                <w:sz w:val="20"/>
              </w:rPr>
              <w:t xml:space="preserve">paragraph </w:t>
            </w:r>
          </w:p>
        </w:tc>
      </w:tr>
      <w:tr w:rsidR="00333EB7" w:rsidRPr="00333EB7" w:rsidTr="005316DB">
        <w:tc>
          <w:tcPr>
            <w:tcW w:w="10205" w:type="dxa"/>
            <w:gridSpan w:val="5"/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0142B2">
              <w:rPr>
                <w:sz w:val="20"/>
              </w:rPr>
              <w:t>Methods</w:t>
            </w:r>
            <w:bookmarkEnd w:id="20"/>
            <w:bookmarkEnd w:id="21"/>
          </w:p>
        </w:tc>
      </w:tr>
      <w:tr w:rsidR="00DA25B3" w:rsidRPr="000142B2" w:rsidTr="00007355">
        <w:tc>
          <w:tcPr>
            <w:tcW w:w="0" w:type="auto"/>
            <w:gridSpan w:val="2"/>
          </w:tcPr>
          <w:p w:rsidR="00DA25B3" w:rsidRPr="000142B2" w:rsidRDefault="00DA25B3" w:rsidP="00DA25B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DA25B3" w:rsidRPr="000142B2" w:rsidRDefault="00DA25B3" w:rsidP="00DA25B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DA25B3" w:rsidRPr="000142B2" w:rsidRDefault="00DA25B3" w:rsidP="00DA25B3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25B3" w:rsidRPr="000142B2" w:rsidRDefault="00DA25B3" w:rsidP="00DA25B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Introduction, </w:t>
            </w:r>
            <w:r>
              <w:rPr>
                <w:sz w:val="20"/>
              </w:rPr>
              <w:t xml:space="preserve">last </w:t>
            </w:r>
            <w:r>
              <w:rPr>
                <w:sz w:val="20"/>
              </w:rPr>
              <w:t xml:space="preserve">paragraph </w:t>
            </w:r>
          </w:p>
        </w:tc>
      </w:tr>
      <w:tr w:rsidR="00333EB7" w:rsidRPr="000142B2" w:rsidTr="00007355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6279" w:type="dxa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25B3" w:rsidRDefault="00DA25B3" w:rsidP="00DA25B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Abstract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 xml:space="preserve"> Methods</w:t>
            </w:r>
            <w:r>
              <w:rPr>
                <w:sz w:val="20"/>
              </w:rPr>
              <w:t xml:space="preserve">,  </w:t>
            </w:r>
            <w:r w:rsidR="001C2D95">
              <w:rPr>
                <w:sz w:val="20"/>
              </w:rPr>
              <w:t xml:space="preserve"> </w:t>
            </w:r>
          </w:p>
          <w:p w:rsidR="00DA25B3" w:rsidRDefault="00DA25B3" w:rsidP="00DA25B3">
            <w:pPr>
              <w:spacing w:line="240" w:lineRule="auto"/>
              <w:rPr>
                <w:sz w:val="20"/>
              </w:rPr>
            </w:pPr>
          </w:p>
          <w:p w:rsidR="00333EB7" w:rsidRDefault="00DA25B3" w:rsidP="00DA25B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Author Summary- </w:t>
            </w:r>
            <w:r w:rsidRPr="00DA25B3">
              <w:rPr>
                <w:sz w:val="20"/>
              </w:rPr>
              <w:t>What</w:t>
            </w:r>
            <w:r>
              <w:rPr>
                <w:sz w:val="20"/>
              </w:rPr>
              <w:t xml:space="preserve"> did the researchers do and find</w:t>
            </w:r>
            <w:r w:rsidR="001C2D95">
              <w:rPr>
                <w:sz w:val="20"/>
              </w:rPr>
              <w:t xml:space="preserve">, </w:t>
            </w:r>
          </w:p>
          <w:p w:rsidR="00DA25B3" w:rsidRDefault="00DA25B3" w:rsidP="00DA25B3">
            <w:pPr>
              <w:spacing w:line="240" w:lineRule="auto"/>
              <w:rPr>
                <w:sz w:val="20"/>
              </w:rPr>
            </w:pPr>
          </w:p>
          <w:p w:rsidR="00DA25B3" w:rsidRPr="000142B2" w:rsidRDefault="00DA25B3" w:rsidP="00DA25B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Methods -Study population</w:t>
            </w:r>
          </w:p>
        </w:tc>
      </w:tr>
      <w:bookmarkEnd w:id="24"/>
      <w:bookmarkEnd w:id="25"/>
      <w:tr w:rsidR="00333EB7" w:rsidRPr="000142B2" w:rsidTr="00007355">
        <w:tc>
          <w:tcPr>
            <w:tcW w:w="0" w:type="auto"/>
            <w:gridSpan w:val="2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D95" w:rsidRDefault="001C2D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="00DA25B3">
              <w:rPr>
                <w:sz w:val="20"/>
              </w:rPr>
              <w:t>Methods -Study population</w:t>
            </w:r>
            <w:r w:rsidR="00DA25B3">
              <w:rPr>
                <w:sz w:val="20"/>
              </w:rPr>
              <w:t xml:space="preserve"> </w:t>
            </w:r>
          </w:p>
          <w:p w:rsidR="00DA25B3" w:rsidRDefault="00DA25B3">
            <w:pPr>
              <w:spacing w:line="240" w:lineRule="auto"/>
              <w:rPr>
                <w:sz w:val="20"/>
              </w:rPr>
            </w:pPr>
          </w:p>
          <w:p w:rsidR="00A17E77" w:rsidRDefault="00A17E77">
            <w:pPr>
              <w:spacing w:line="240" w:lineRule="auto"/>
              <w:rPr>
                <w:sz w:val="20"/>
              </w:rPr>
            </w:pPr>
          </w:p>
          <w:p w:rsidR="00A17E77" w:rsidRDefault="00A17E77">
            <w:pPr>
              <w:spacing w:line="240" w:lineRule="auto"/>
              <w:rPr>
                <w:sz w:val="20"/>
              </w:rPr>
            </w:pPr>
          </w:p>
          <w:p w:rsidR="00DA25B3" w:rsidRDefault="001C2D9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DA25B3">
              <w:rPr>
                <w:sz w:val="20"/>
              </w:rPr>
              <w:t>Table 1</w:t>
            </w:r>
          </w:p>
          <w:p w:rsidR="00A17E77" w:rsidRDefault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Methods – Statistical Analyses</w:t>
            </w:r>
          </w:p>
          <w:p w:rsidR="00A17E77" w:rsidRDefault="00A17E77">
            <w:pPr>
              <w:spacing w:line="240" w:lineRule="auto"/>
              <w:rPr>
                <w:sz w:val="20"/>
              </w:rPr>
            </w:pPr>
          </w:p>
          <w:p w:rsidR="001C2D95" w:rsidRDefault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Methods- </w:t>
            </w: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  <w:r w:rsidRPr="00A17E77">
              <w:rPr>
                <w:sz w:val="20"/>
              </w:rPr>
              <w:t>Antenatal Corticosteroid Therapy (ACT)</w:t>
            </w:r>
            <w:r>
              <w:rPr>
                <w:sz w:val="20"/>
              </w:rPr>
              <w:t>,</w:t>
            </w:r>
          </w:p>
          <w:p w:rsidR="00A17E77" w:rsidRPr="00A17E77" w:rsidRDefault="00A17E77" w:rsidP="00A17E77">
            <w:pPr>
              <w:spacing w:line="240" w:lineRule="auto"/>
              <w:rPr>
                <w:sz w:val="20"/>
              </w:rPr>
            </w:pP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  <w:r w:rsidRPr="00A17E77">
              <w:rPr>
                <w:sz w:val="20"/>
              </w:rPr>
              <w:t>Birth Size</w:t>
            </w:r>
            <w:r>
              <w:rPr>
                <w:sz w:val="20"/>
              </w:rPr>
              <w:t>,</w:t>
            </w:r>
          </w:p>
          <w:p w:rsidR="00A17E77" w:rsidRPr="00A17E77" w:rsidRDefault="00A17E77" w:rsidP="00A17E77">
            <w:pPr>
              <w:spacing w:line="240" w:lineRule="auto"/>
              <w:rPr>
                <w:sz w:val="20"/>
              </w:rPr>
            </w:pPr>
          </w:p>
          <w:p w:rsidR="00A17E77" w:rsidRPr="000142B2" w:rsidRDefault="00A17E77" w:rsidP="00A17E77">
            <w:pPr>
              <w:spacing w:line="240" w:lineRule="auto"/>
              <w:rPr>
                <w:sz w:val="20"/>
              </w:rPr>
            </w:pPr>
            <w:r w:rsidRPr="00A17E77">
              <w:rPr>
                <w:sz w:val="20"/>
              </w:rPr>
              <w:t xml:space="preserve">Confounding Factors  </w:t>
            </w: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007355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E77" w:rsidRDefault="00A17E77" w:rsidP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Table 1</w:t>
            </w: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Methods – Statistical Analyses</w:t>
            </w: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Methods- </w:t>
            </w: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  <w:r w:rsidRPr="00A17E77">
              <w:rPr>
                <w:sz w:val="20"/>
              </w:rPr>
              <w:t>Antenatal Corticosteroid Therapy (ACT)</w:t>
            </w:r>
            <w:r>
              <w:rPr>
                <w:sz w:val="20"/>
              </w:rPr>
              <w:t>,</w:t>
            </w:r>
          </w:p>
          <w:p w:rsidR="00A17E77" w:rsidRPr="00A17E77" w:rsidRDefault="00A17E77" w:rsidP="00A17E77">
            <w:pPr>
              <w:spacing w:line="240" w:lineRule="auto"/>
              <w:rPr>
                <w:sz w:val="20"/>
              </w:rPr>
            </w:pP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  <w:r w:rsidRPr="00A17E77">
              <w:rPr>
                <w:sz w:val="20"/>
              </w:rPr>
              <w:t>Birth Size</w:t>
            </w:r>
            <w:r>
              <w:rPr>
                <w:sz w:val="20"/>
              </w:rPr>
              <w:t>,</w:t>
            </w:r>
          </w:p>
          <w:p w:rsidR="00A17E77" w:rsidRPr="00A17E77" w:rsidRDefault="00A17E77" w:rsidP="00A17E77">
            <w:pPr>
              <w:spacing w:line="240" w:lineRule="auto"/>
              <w:rPr>
                <w:sz w:val="20"/>
              </w:rPr>
            </w:pPr>
          </w:p>
          <w:p w:rsidR="00333EB7" w:rsidRPr="000142B2" w:rsidRDefault="00A17E77" w:rsidP="00A17E77">
            <w:pPr>
              <w:spacing w:line="240" w:lineRule="auto"/>
              <w:rPr>
                <w:sz w:val="20"/>
              </w:rPr>
            </w:pPr>
            <w:r w:rsidRPr="00A17E77">
              <w:rPr>
                <w:sz w:val="20"/>
              </w:rPr>
              <w:t xml:space="preserve">Confounding Factors  </w:t>
            </w:r>
          </w:p>
        </w:tc>
      </w:tr>
      <w:tr w:rsidR="00333EB7" w:rsidRPr="000142B2" w:rsidTr="00007355">
        <w:trPr>
          <w:trHeight w:val="294"/>
        </w:trPr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0142B2">
              <w:rPr>
                <w:bCs/>
                <w:sz w:val="20"/>
              </w:rPr>
              <w:lastRenderedPageBreak/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0142B2">
              <w:rPr>
                <w:bCs/>
                <w:sz w:val="20"/>
              </w:rPr>
              <w:t xml:space="preserve"> measurement</w:t>
            </w:r>
            <w:bookmarkEnd w:id="32"/>
            <w:bookmarkEnd w:id="33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4" w:name="bold19"/>
            <w:r w:rsidRPr="000142B2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6279" w:type="dxa"/>
            <w:tcBorders>
              <w:top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Default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Methods -</w:t>
            </w:r>
            <w:r w:rsidRPr="00A17E77">
              <w:rPr>
                <w:sz w:val="20"/>
              </w:rPr>
              <w:t>Study Population</w:t>
            </w:r>
            <w:r>
              <w:rPr>
                <w:sz w:val="20"/>
              </w:rPr>
              <w:t>,</w:t>
            </w:r>
          </w:p>
          <w:p w:rsidR="00A17E77" w:rsidRDefault="00A17E77">
            <w:pPr>
              <w:spacing w:line="240" w:lineRule="auto"/>
              <w:rPr>
                <w:sz w:val="20"/>
              </w:rPr>
            </w:pP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  <w:r w:rsidRPr="00A17E77">
              <w:rPr>
                <w:sz w:val="20"/>
              </w:rPr>
              <w:t>Antenatal Corticosteroid Therapy (ACT)</w:t>
            </w:r>
            <w:r>
              <w:rPr>
                <w:sz w:val="20"/>
              </w:rPr>
              <w:t>,</w:t>
            </w:r>
          </w:p>
          <w:p w:rsidR="00A17E77" w:rsidRPr="00A17E77" w:rsidRDefault="00A17E77" w:rsidP="00A17E77">
            <w:pPr>
              <w:spacing w:line="240" w:lineRule="auto"/>
              <w:rPr>
                <w:sz w:val="20"/>
              </w:rPr>
            </w:pP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  <w:r w:rsidRPr="00A17E77">
              <w:rPr>
                <w:sz w:val="20"/>
              </w:rPr>
              <w:t>Birth Size</w:t>
            </w:r>
            <w:r>
              <w:rPr>
                <w:sz w:val="20"/>
              </w:rPr>
              <w:t>,</w:t>
            </w:r>
          </w:p>
          <w:p w:rsidR="00A17E77" w:rsidRPr="00A17E77" w:rsidRDefault="00A17E77" w:rsidP="00A17E77">
            <w:pPr>
              <w:spacing w:line="240" w:lineRule="auto"/>
              <w:rPr>
                <w:sz w:val="20"/>
              </w:rPr>
            </w:pPr>
          </w:p>
          <w:p w:rsidR="00A17E77" w:rsidRPr="00A17E77" w:rsidRDefault="00A17E77" w:rsidP="00A17E77">
            <w:pPr>
              <w:spacing w:line="240" w:lineRule="auto"/>
              <w:rPr>
                <w:b/>
                <w:sz w:val="20"/>
              </w:rPr>
            </w:pPr>
            <w:r w:rsidRPr="00A17E77">
              <w:rPr>
                <w:sz w:val="20"/>
              </w:rPr>
              <w:t xml:space="preserve">Confounding Factors  </w:t>
            </w:r>
          </w:p>
        </w:tc>
      </w:tr>
      <w:tr w:rsidR="00333EB7" w:rsidRPr="000142B2" w:rsidTr="00007355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E77" w:rsidRDefault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Methods- </w:t>
            </w:r>
          </w:p>
          <w:p w:rsidR="001C2D95" w:rsidRDefault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Confounding Factors</w:t>
            </w:r>
            <w:r w:rsidR="001C2D95">
              <w:rPr>
                <w:sz w:val="20"/>
              </w:rPr>
              <w:t xml:space="preserve">, </w:t>
            </w:r>
          </w:p>
          <w:p w:rsidR="00A17E77" w:rsidRDefault="00A17E77">
            <w:pPr>
              <w:spacing w:line="240" w:lineRule="auto"/>
              <w:rPr>
                <w:sz w:val="20"/>
              </w:rPr>
            </w:pPr>
          </w:p>
          <w:p w:rsidR="00A17E77" w:rsidRDefault="00A17E77" w:rsidP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Methods- </w:t>
            </w:r>
          </w:p>
          <w:p w:rsidR="001C2D95" w:rsidRPr="000142B2" w:rsidRDefault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Statistical analyses paragraphs 1-2</w:t>
            </w:r>
          </w:p>
        </w:tc>
      </w:tr>
      <w:tr w:rsidR="00333EB7" w:rsidRPr="000142B2" w:rsidTr="00007355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6279" w:type="dxa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E77" w:rsidRDefault="00A17E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Methods -</w:t>
            </w:r>
            <w:r w:rsidRPr="00A17E77">
              <w:rPr>
                <w:sz w:val="20"/>
              </w:rPr>
              <w:t>Study Population</w:t>
            </w:r>
            <w:r>
              <w:rPr>
                <w:sz w:val="20"/>
              </w:rPr>
              <w:t xml:space="preserve"> paragraphs 1-2</w:t>
            </w:r>
          </w:p>
          <w:p w:rsidR="00A17E77" w:rsidRDefault="00A17E77">
            <w:pPr>
              <w:spacing w:line="240" w:lineRule="auto"/>
              <w:rPr>
                <w:sz w:val="20"/>
              </w:rPr>
            </w:pPr>
          </w:p>
          <w:p w:rsidR="00AC73A3" w:rsidRPr="000142B2" w:rsidRDefault="00AC73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333EB7" w:rsidRPr="000142B2" w:rsidTr="00007355">
        <w:tc>
          <w:tcPr>
            <w:tcW w:w="0" w:type="auto"/>
            <w:gridSpan w:val="2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0142B2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0142B2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6279" w:type="dxa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53A4" w:rsidRDefault="002A53A4" w:rsidP="002A53A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Methods- </w:t>
            </w:r>
          </w:p>
          <w:p w:rsidR="002A53A4" w:rsidRDefault="002A53A4" w:rsidP="002A53A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Confounding Factors, </w:t>
            </w:r>
            <w:r>
              <w:rPr>
                <w:sz w:val="20"/>
              </w:rPr>
              <w:t>paragraph 1</w:t>
            </w:r>
          </w:p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007355">
        <w:tc>
          <w:tcPr>
            <w:tcW w:w="0" w:type="auto"/>
            <w:gridSpan w:val="2"/>
            <w:vMerge w:val="restart"/>
          </w:tcPr>
          <w:p w:rsidR="00333EB7" w:rsidRPr="000142B2" w:rsidRDefault="00A17E77" w:rsidP="0022554A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>
              <w:rPr>
                <w:sz w:val="20"/>
              </w:rPr>
              <w:t>S</w:t>
            </w:r>
            <w:r w:rsidR="00333EB7" w:rsidRPr="000142B2">
              <w:rPr>
                <w:sz w:val="20"/>
              </w:rPr>
              <w:t>tatistical</w:t>
            </w:r>
            <w:bookmarkStart w:id="44" w:name="italic25"/>
            <w:bookmarkEnd w:id="43"/>
            <w:r w:rsidR="00333EB7" w:rsidRPr="000142B2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6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3A4" w:rsidRDefault="00AC73A3" w:rsidP="002A53A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</w:t>
            </w:r>
            <w:r w:rsidR="002A53A4">
              <w:rPr>
                <w:sz w:val="20"/>
              </w:rPr>
              <w:t xml:space="preserve"> </w:t>
            </w:r>
            <w:r w:rsidR="002A53A4">
              <w:rPr>
                <w:sz w:val="20"/>
              </w:rPr>
              <w:t xml:space="preserve">Methods- </w:t>
            </w:r>
          </w:p>
          <w:p w:rsidR="002A53A4" w:rsidRDefault="002A53A4" w:rsidP="002A53A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Statistical analyses</w:t>
            </w:r>
          </w:p>
          <w:p w:rsidR="002A53A4" w:rsidRDefault="002A53A4" w:rsidP="002A53A4">
            <w:pPr>
              <w:spacing w:line="240" w:lineRule="auto"/>
              <w:rPr>
                <w:sz w:val="20"/>
              </w:rPr>
            </w:pPr>
          </w:p>
          <w:p w:rsidR="00AC73A3" w:rsidRDefault="002A53A4" w:rsidP="002A53A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Table 1</w:t>
            </w:r>
            <w:r w:rsidR="00AC73A3">
              <w:rPr>
                <w:sz w:val="20"/>
              </w:rPr>
              <w:t xml:space="preserve"> </w:t>
            </w:r>
          </w:p>
          <w:p w:rsidR="002A53A4" w:rsidRPr="000142B2" w:rsidRDefault="002A53A4" w:rsidP="002A53A4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267" w:rsidRPr="00BD7267" w:rsidRDefault="00AC73A3" w:rsidP="00BD726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b)</w:t>
            </w:r>
            <w:r w:rsidR="00BD7267">
              <w:t xml:space="preserve"> </w:t>
            </w:r>
            <w:r w:rsidR="00BD7267" w:rsidRPr="00BD7267">
              <w:rPr>
                <w:sz w:val="20"/>
              </w:rPr>
              <w:t xml:space="preserve">Methods- </w:t>
            </w:r>
          </w:p>
          <w:p w:rsidR="00333EB7" w:rsidRPr="00AC73A3" w:rsidRDefault="00BD7267" w:rsidP="00BD7267">
            <w:pPr>
              <w:spacing w:line="240" w:lineRule="auto"/>
              <w:rPr>
                <w:sz w:val="20"/>
              </w:rPr>
            </w:pPr>
            <w:r w:rsidRPr="00BD7267">
              <w:rPr>
                <w:sz w:val="20"/>
              </w:rPr>
              <w:t>Statistical analyses paragraphs 1-2</w:t>
            </w: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7355" w:rsidRPr="00BD7267" w:rsidRDefault="00007355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r w:rsidRPr="00BD7267">
              <w:rPr>
                <w:sz w:val="20"/>
              </w:rPr>
              <w:t xml:space="preserve">Methods- </w:t>
            </w:r>
          </w:p>
          <w:p w:rsidR="00AC73A3" w:rsidRDefault="00007355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Statistical analyses paragraph </w:t>
            </w:r>
            <w:r w:rsidRPr="00BD7267">
              <w:rPr>
                <w:sz w:val="20"/>
              </w:rPr>
              <w:t>2</w:t>
            </w:r>
          </w:p>
          <w:p w:rsidR="00333EB7" w:rsidRPr="000142B2" w:rsidRDefault="00333EB7" w:rsidP="00AC73A3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73A3" w:rsidRDefault="00AC73A3" w:rsidP="00AC73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d) n/a</w:t>
            </w:r>
          </w:p>
          <w:p w:rsidR="00333EB7" w:rsidRPr="000142B2" w:rsidRDefault="00333EB7" w:rsidP="00AC73A3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AC73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 w:rsidR="00007355">
              <w:rPr>
                <w:sz w:val="20"/>
              </w:rPr>
              <w:t>Metods</w:t>
            </w:r>
            <w:proofErr w:type="spellEnd"/>
            <w:r w:rsidR="00007355">
              <w:rPr>
                <w:sz w:val="20"/>
              </w:rPr>
              <w:t xml:space="preserve"> - </w:t>
            </w:r>
            <w:r w:rsidR="00007355" w:rsidRPr="00007355">
              <w:rPr>
                <w:sz w:val="20"/>
              </w:rPr>
              <w:t>Factors used in additional analyses</w:t>
            </w:r>
          </w:p>
        </w:tc>
      </w:tr>
      <w:tr w:rsidR="00333EB7" w:rsidRPr="000142B2" w:rsidTr="00007355">
        <w:tc>
          <w:tcPr>
            <w:tcW w:w="8844" w:type="dxa"/>
            <w:gridSpan w:val="4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0142B2">
              <w:rPr>
                <w:sz w:val="20"/>
              </w:rPr>
              <w:t>Results</w:t>
            </w:r>
            <w:bookmarkEnd w:id="53"/>
            <w:bookmarkEnd w:id="54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007355">
        <w:tc>
          <w:tcPr>
            <w:tcW w:w="0" w:type="auto"/>
            <w:gridSpan w:val="2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5" w:name="bold29"/>
            <w:bookmarkStart w:id="56" w:name="italic31"/>
            <w:r w:rsidRPr="000142B2"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7" w:name="bold30"/>
            <w:r w:rsidRPr="000142B2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6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Default="00AC73A3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</w:t>
            </w:r>
            <w:r w:rsidR="00007355">
              <w:rPr>
                <w:sz w:val="20"/>
              </w:rPr>
              <w:t xml:space="preserve">Results – paragraph 1 </w:t>
            </w:r>
          </w:p>
          <w:p w:rsidR="00007355" w:rsidRPr="000142B2" w:rsidRDefault="00007355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AC73A3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007355" w:rsidRPr="00007355">
              <w:rPr>
                <w:sz w:val="20"/>
              </w:rPr>
              <w:t xml:space="preserve">Study Population </w:t>
            </w:r>
            <w:r w:rsidR="00007355">
              <w:rPr>
                <w:sz w:val="20"/>
              </w:rPr>
              <w:t xml:space="preserve">– paragraph 2 </w:t>
            </w:r>
            <w:r>
              <w:rPr>
                <w:sz w:val="20"/>
              </w:rPr>
              <w:t>(exclusion criteria)</w:t>
            </w: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62" w:name="OLE_LINK4"/>
            <w:r w:rsidRPr="000142B2">
              <w:rPr>
                <w:sz w:val="20"/>
              </w:rPr>
              <w:t>(c) Consider use of a flow diagram</w:t>
            </w:r>
            <w:bookmarkEnd w:id="62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AC73A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c) Fig 1</w:t>
            </w:r>
          </w:p>
        </w:tc>
      </w:tr>
      <w:tr w:rsidR="00333EB7" w:rsidRPr="000142B2" w:rsidTr="00007355">
        <w:tc>
          <w:tcPr>
            <w:tcW w:w="0" w:type="auto"/>
            <w:gridSpan w:val="2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0142B2"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0142B2"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7" w:name="bold35"/>
            <w:r w:rsidRPr="000142B2"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6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973C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 Table 1</w:t>
            </w: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Default="00973C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b) Table 2</w:t>
            </w:r>
          </w:p>
          <w:p w:rsidR="00973C2A" w:rsidRPr="000142B2" w:rsidRDefault="00973C2A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007355">
        <w:tc>
          <w:tcPr>
            <w:tcW w:w="0" w:type="auto"/>
            <w:gridSpan w:val="2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973C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c) n/a</w:t>
            </w:r>
          </w:p>
        </w:tc>
      </w:tr>
      <w:tr w:rsidR="00333EB7" w:rsidRPr="000142B2" w:rsidTr="00007355">
        <w:trPr>
          <w:trHeight w:val="29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70"/>
            <w:bookmarkEnd w:id="71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4" w:name="bold39"/>
            <w:r w:rsidRPr="000142B2">
              <w:rPr>
                <w:bCs/>
                <w:sz w:val="20"/>
              </w:rPr>
              <w:t>*</w:t>
            </w:r>
            <w:bookmarkEnd w:id="74"/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973C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Tables 1-5, S1 - S2c</w:t>
            </w:r>
          </w:p>
        </w:tc>
      </w:tr>
      <w:tr w:rsidR="00333EB7" w:rsidRPr="000142B2" w:rsidTr="00007355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0" w:colFirst="0" w:colLast="0"/>
            <w:bookmarkStart w:id="76" w:name="bold41" w:colFirst="0" w:colLast="0"/>
            <w:bookmarkEnd w:id="72"/>
            <w:bookmarkEnd w:id="73"/>
            <w:r>
              <w:br w:type="page"/>
            </w:r>
            <w:r w:rsidRPr="000142B2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Default="00973C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a)</w:t>
            </w:r>
            <w:r w:rsidR="00007355">
              <w:rPr>
                <w:sz w:val="20"/>
              </w:rPr>
              <w:t>Results – paragraph 3</w:t>
            </w:r>
          </w:p>
          <w:p w:rsidR="00973C2A" w:rsidRPr="000142B2" w:rsidRDefault="00973C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S1</w:t>
            </w:r>
          </w:p>
        </w:tc>
      </w:tr>
      <w:tr w:rsidR="00333EB7" w:rsidRPr="000142B2" w:rsidTr="0000735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478" w:rsidRDefault="00973C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b)</w:t>
            </w:r>
            <w:r w:rsidR="00B63478">
              <w:rPr>
                <w:sz w:val="20"/>
              </w:rPr>
              <w:t xml:space="preserve"> footnotes on Tables 1-5, S1- S2c</w:t>
            </w:r>
          </w:p>
          <w:p w:rsidR="00007355" w:rsidRPr="000142B2" w:rsidRDefault="00007355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00735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B6347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c) n/a</w:t>
            </w:r>
          </w:p>
        </w:tc>
      </w:tr>
      <w:tr w:rsidR="00333EB7" w:rsidRPr="000142B2" w:rsidTr="0000735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1" w:name="italic43"/>
            <w:bookmarkStart w:id="82" w:name="bold44"/>
            <w:bookmarkEnd w:id="79"/>
            <w:bookmarkEnd w:id="80"/>
            <w:r w:rsidRPr="000142B2">
              <w:rPr>
                <w:bCs/>
                <w:sz w:val="20"/>
              </w:rPr>
              <w:t>Other analyses</w:t>
            </w:r>
            <w:bookmarkEnd w:id="81"/>
            <w:bookmarkEnd w:id="8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Default="00007355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Results – paragraph </w:t>
            </w:r>
            <w:r>
              <w:rPr>
                <w:sz w:val="20"/>
              </w:rPr>
              <w:t>6</w:t>
            </w:r>
          </w:p>
          <w:p w:rsidR="00007355" w:rsidRDefault="00007355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Tables 3-5</w:t>
            </w:r>
          </w:p>
          <w:p w:rsidR="00007355" w:rsidRPr="000142B2" w:rsidRDefault="00007355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S2a-S2c</w:t>
            </w:r>
          </w:p>
        </w:tc>
      </w:tr>
      <w:tr w:rsidR="00333EB7" w:rsidRPr="00333EB7" w:rsidTr="00BC1A55">
        <w:tc>
          <w:tcPr>
            <w:tcW w:w="1020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3" w:name="italic44"/>
            <w:bookmarkStart w:id="84" w:name="bold45"/>
            <w:r w:rsidRPr="000142B2">
              <w:rPr>
                <w:sz w:val="20"/>
              </w:rPr>
              <w:t>Discussion</w:t>
            </w:r>
            <w:bookmarkEnd w:id="83"/>
            <w:bookmarkEnd w:id="84"/>
          </w:p>
        </w:tc>
      </w:tr>
      <w:tr w:rsidR="00333EB7" w:rsidRPr="000142B2" w:rsidTr="0000735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Discussion – paragraph 1</w:t>
            </w:r>
          </w:p>
        </w:tc>
      </w:tr>
      <w:tr w:rsidR="00333EB7" w:rsidRPr="000142B2" w:rsidTr="00007355">
        <w:tc>
          <w:tcPr>
            <w:tcW w:w="0" w:type="auto"/>
            <w:tcBorders>
              <w:top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Default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Discussion –</w:t>
            </w:r>
          </w:p>
          <w:p w:rsidR="00007355" w:rsidRPr="000142B2" w:rsidRDefault="00007355">
            <w:pPr>
              <w:spacing w:line="240" w:lineRule="auto"/>
              <w:rPr>
                <w:sz w:val="20"/>
              </w:rPr>
            </w:pPr>
            <w:r w:rsidRPr="00007355">
              <w:rPr>
                <w:sz w:val="20"/>
              </w:rPr>
              <w:t>Study strengths and limitations</w:t>
            </w:r>
          </w:p>
        </w:tc>
      </w:tr>
      <w:tr w:rsidR="00333EB7" w:rsidRPr="000142B2" w:rsidTr="0000735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55" w:rsidRDefault="00007355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Discussion –</w:t>
            </w:r>
          </w:p>
          <w:p w:rsidR="00333EB7" w:rsidRPr="000142B2" w:rsidRDefault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Last paragraph</w:t>
            </w:r>
          </w:p>
        </w:tc>
      </w:tr>
      <w:tr w:rsidR="00007355" w:rsidRPr="000142B2" w:rsidTr="00007355">
        <w:tc>
          <w:tcPr>
            <w:tcW w:w="0" w:type="auto"/>
            <w:tcBorders>
              <w:bottom w:val="single" w:sz="4" w:space="0" w:color="auto"/>
            </w:tcBorders>
          </w:tcPr>
          <w:p w:rsidR="00007355" w:rsidRPr="000142B2" w:rsidRDefault="00007355" w:rsidP="00007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7355" w:rsidRPr="000142B2" w:rsidRDefault="00007355" w:rsidP="00007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355" w:rsidRPr="000142B2" w:rsidRDefault="00007355" w:rsidP="00007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55" w:rsidRPr="000142B2" w:rsidRDefault="00007355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Discussion – paragraph 3-4</w:t>
            </w:r>
          </w:p>
        </w:tc>
      </w:tr>
      <w:tr w:rsidR="00007355" w:rsidRPr="00333EB7" w:rsidTr="00BC1A55">
        <w:tc>
          <w:tcPr>
            <w:tcW w:w="1020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7355" w:rsidRPr="000142B2" w:rsidRDefault="00007355" w:rsidP="00007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 w:rsidRPr="000142B2">
              <w:rPr>
                <w:sz w:val="20"/>
              </w:rPr>
              <w:t>Other information</w:t>
            </w:r>
            <w:bookmarkEnd w:id="93"/>
            <w:bookmarkEnd w:id="94"/>
          </w:p>
        </w:tc>
      </w:tr>
      <w:tr w:rsidR="00007355" w:rsidRPr="000142B2" w:rsidTr="0000735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355" w:rsidRPr="000142B2" w:rsidRDefault="00007355" w:rsidP="00007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7355" w:rsidRPr="000142B2" w:rsidRDefault="00007355" w:rsidP="00007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55" w:rsidRPr="000142B2" w:rsidRDefault="00007355" w:rsidP="00007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55" w:rsidRDefault="00007355" w:rsidP="0000735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Methods –</w:t>
            </w:r>
          </w:p>
          <w:p w:rsidR="00007355" w:rsidRPr="000142B2" w:rsidRDefault="00007355" w:rsidP="00007355">
            <w:pPr>
              <w:spacing w:line="240" w:lineRule="auto"/>
              <w:rPr>
                <w:sz w:val="20"/>
              </w:rPr>
            </w:pPr>
            <w:r w:rsidRPr="00DA25B3">
              <w:rPr>
                <w:sz w:val="20"/>
              </w:rPr>
              <w:t>Study Oversight</w:t>
            </w:r>
          </w:p>
        </w:tc>
      </w:tr>
      <w:bookmarkEnd w:id="95"/>
      <w:bookmarkEnd w:id="96"/>
    </w:tbl>
    <w:p w:rsidR="000142B2" w:rsidRPr="000142B2" w:rsidRDefault="000142B2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0142B2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0142B2">
        <w:rPr>
          <w:bCs/>
          <w:sz w:val="20"/>
        </w:rPr>
        <w:t>*</w:t>
      </w:r>
      <w:r w:rsidRPr="000142B2">
        <w:rPr>
          <w:sz w:val="20"/>
        </w:rPr>
        <w:t>Give information separately f</w:t>
      </w:r>
      <w:r w:rsidR="0037443F">
        <w:rPr>
          <w:sz w:val="20"/>
        </w:rPr>
        <w:t>or exposed and unexposed groups.</w:t>
      </w:r>
    </w:p>
    <w:p w:rsidR="00AE2C57" w:rsidRPr="000142B2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0142B2" w:rsidRPr="0037443F" w:rsidRDefault="000142B2" w:rsidP="000142B2">
      <w:pPr>
        <w:pStyle w:val="TableNote"/>
        <w:tabs>
          <w:tab w:val="left" w:pos="5400"/>
        </w:tabs>
        <w:rPr>
          <w:sz w:val="20"/>
        </w:rPr>
      </w:pPr>
      <w:r w:rsidRPr="004B7127">
        <w:rPr>
          <w:b/>
          <w:sz w:val="20"/>
        </w:rPr>
        <w:t>Note:</w:t>
      </w:r>
      <w:r w:rsidRPr="000142B2">
        <w:rPr>
          <w:sz w:val="20"/>
        </w:rPr>
        <w:t xml:space="preserve"> An Explanation and Elaboration article discusses each checklist item and gives methodological background and published examples of transparent reporting. The STROBE checklist is best used in conjunction with this article (freely </w:t>
      </w:r>
      <w:r w:rsidRPr="000142B2">
        <w:rPr>
          <w:sz w:val="20"/>
        </w:rPr>
        <w:lastRenderedPageBreak/>
        <w:t xml:space="preserve">available on the Web sites of </w:t>
      </w:r>
      <w:proofErr w:type="spellStart"/>
      <w:r w:rsidRPr="000142B2">
        <w:rPr>
          <w:sz w:val="20"/>
        </w:rPr>
        <w:t>PLoS</w:t>
      </w:r>
      <w:proofErr w:type="spellEnd"/>
      <w:r w:rsidRPr="000142B2">
        <w:rPr>
          <w:sz w:val="20"/>
        </w:rPr>
        <w:t xml:space="preserve"> Medicine at http://www.plosmedicine.org/, Annals of Internal Medicine at http://www.annals.org/, and Epidemiology at </w:t>
      </w:r>
      <w:r w:rsidRPr="0037443F">
        <w:rPr>
          <w:sz w:val="20"/>
        </w:rPr>
        <w:t>http://www.epidem.com/</w:t>
      </w:r>
      <w:r w:rsidRPr="000142B2">
        <w:rPr>
          <w:sz w:val="20"/>
        </w:rPr>
        <w:t xml:space="preserve">). Information on the STROBE Initiative is available at </w:t>
      </w:r>
      <w:r w:rsidR="0037443F" w:rsidRPr="0037443F">
        <w:rPr>
          <w:sz w:val="20"/>
        </w:rPr>
        <w:t>http://</w:t>
      </w:r>
      <w:r w:rsidRPr="0037443F">
        <w:rPr>
          <w:rStyle w:val="URL"/>
          <w:color w:val="auto"/>
          <w:sz w:val="20"/>
        </w:rPr>
        <w:t>www.strobe-statement.org</w:t>
      </w:r>
      <w:r w:rsidRPr="0037443F">
        <w:rPr>
          <w:sz w:val="20"/>
        </w:rPr>
        <w:t>.</w:t>
      </w:r>
    </w:p>
    <w:p w:rsidR="000142B2" w:rsidRPr="000142B2" w:rsidRDefault="000142B2" w:rsidP="000142B2">
      <w:pPr>
        <w:pStyle w:val="TableNote"/>
        <w:tabs>
          <w:tab w:val="left" w:pos="5400"/>
        </w:tabs>
        <w:rPr>
          <w:sz w:val="20"/>
        </w:rPr>
      </w:pPr>
    </w:p>
    <w:sectPr w:rsidR="000142B2" w:rsidRPr="000142B2" w:rsidSect="007A4FC0">
      <w:footerReference w:type="even" r:id="rId7"/>
      <w:footerReference w:type="default" r:id="rId8"/>
      <w:pgSz w:w="11909" w:h="16834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A5" w:rsidRDefault="008D43A5">
      <w:r>
        <w:separator/>
      </w:r>
    </w:p>
  </w:endnote>
  <w:endnote w:type="continuationSeparator" w:id="0">
    <w:p w:rsidR="008D43A5" w:rsidRDefault="008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6" w:rsidRDefault="00344446" w:rsidP="00DA66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446" w:rsidRDefault="0034444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6" w:rsidRDefault="00344446" w:rsidP="007B5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203">
      <w:rPr>
        <w:rStyle w:val="PageNumber"/>
        <w:noProof/>
      </w:rPr>
      <w:t>4</w:t>
    </w:r>
    <w:r>
      <w:rPr>
        <w:rStyle w:val="PageNumber"/>
      </w:rPr>
      <w:fldChar w:fldCharType="end"/>
    </w:r>
  </w:p>
  <w:p w:rsidR="00344446" w:rsidRDefault="00344446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A5" w:rsidRDefault="008D43A5">
      <w:r>
        <w:separator/>
      </w:r>
    </w:p>
  </w:footnote>
  <w:footnote w:type="continuationSeparator" w:id="0">
    <w:p w:rsidR="008D43A5" w:rsidRDefault="008D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07355"/>
    <w:rsid w:val="000142B2"/>
    <w:rsid w:val="00023515"/>
    <w:rsid w:val="00093E3A"/>
    <w:rsid w:val="000B6FD4"/>
    <w:rsid w:val="000E4203"/>
    <w:rsid w:val="000E691B"/>
    <w:rsid w:val="000F26ED"/>
    <w:rsid w:val="00110BFB"/>
    <w:rsid w:val="00134AAC"/>
    <w:rsid w:val="00192920"/>
    <w:rsid w:val="001A495C"/>
    <w:rsid w:val="001A75E9"/>
    <w:rsid w:val="001C2D95"/>
    <w:rsid w:val="001E02AD"/>
    <w:rsid w:val="0021265E"/>
    <w:rsid w:val="00215E03"/>
    <w:rsid w:val="00224268"/>
    <w:rsid w:val="0022554A"/>
    <w:rsid w:val="00226A29"/>
    <w:rsid w:val="00247ED5"/>
    <w:rsid w:val="002552FD"/>
    <w:rsid w:val="002A53A4"/>
    <w:rsid w:val="002B385C"/>
    <w:rsid w:val="002C731D"/>
    <w:rsid w:val="002D06D0"/>
    <w:rsid w:val="002D1ABE"/>
    <w:rsid w:val="002F1A87"/>
    <w:rsid w:val="00333EB7"/>
    <w:rsid w:val="003354B7"/>
    <w:rsid w:val="00344446"/>
    <w:rsid w:val="003508EF"/>
    <w:rsid w:val="00372129"/>
    <w:rsid w:val="0037443F"/>
    <w:rsid w:val="00385050"/>
    <w:rsid w:val="003A3FDD"/>
    <w:rsid w:val="00404D2C"/>
    <w:rsid w:val="004060E6"/>
    <w:rsid w:val="00422389"/>
    <w:rsid w:val="004243C8"/>
    <w:rsid w:val="00424F76"/>
    <w:rsid w:val="0045419E"/>
    <w:rsid w:val="0045734B"/>
    <w:rsid w:val="00465542"/>
    <w:rsid w:val="00472DF5"/>
    <w:rsid w:val="00495204"/>
    <w:rsid w:val="004A31B3"/>
    <w:rsid w:val="004B7127"/>
    <w:rsid w:val="004C0E99"/>
    <w:rsid w:val="004E1263"/>
    <w:rsid w:val="005044A6"/>
    <w:rsid w:val="005316DB"/>
    <w:rsid w:val="00590F64"/>
    <w:rsid w:val="005923E5"/>
    <w:rsid w:val="005B567D"/>
    <w:rsid w:val="005D0CFC"/>
    <w:rsid w:val="005D19F4"/>
    <w:rsid w:val="005F254A"/>
    <w:rsid w:val="00615929"/>
    <w:rsid w:val="0065657F"/>
    <w:rsid w:val="00666336"/>
    <w:rsid w:val="00683E42"/>
    <w:rsid w:val="006A1ADB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4576C"/>
    <w:rsid w:val="00754BA5"/>
    <w:rsid w:val="007562C3"/>
    <w:rsid w:val="007A4FC0"/>
    <w:rsid w:val="007B59F0"/>
    <w:rsid w:val="007C72F6"/>
    <w:rsid w:val="00816966"/>
    <w:rsid w:val="00817D26"/>
    <w:rsid w:val="00821CD4"/>
    <w:rsid w:val="008423A7"/>
    <w:rsid w:val="008440CC"/>
    <w:rsid w:val="008646A1"/>
    <w:rsid w:val="0089107E"/>
    <w:rsid w:val="00891604"/>
    <w:rsid w:val="008D225B"/>
    <w:rsid w:val="008D43A5"/>
    <w:rsid w:val="00921BF8"/>
    <w:rsid w:val="009367F9"/>
    <w:rsid w:val="009642BE"/>
    <w:rsid w:val="00973C2A"/>
    <w:rsid w:val="009872CC"/>
    <w:rsid w:val="009B10F1"/>
    <w:rsid w:val="009B368D"/>
    <w:rsid w:val="009C24D4"/>
    <w:rsid w:val="009E0429"/>
    <w:rsid w:val="00A17E77"/>
    <w:rsid w:val="00A42352"/>
    <w:rsid w:val="00A527E4"/>
    <w:rsid w:val="00A5565C"/>
    <w:rsid w:val="00A5640D"/>
    <w:rsid w:val="00A71BE3"/>
    <w:rsid w:val="00A729D6"/>
    <w:rsid w:val="00A938BF"/>
    <w:rsid w:val="00AC73A3"/>
    <w:rsid w:val="00AE2C57"/>
    <w:rsid w:val="00AE5BF1"/>
    <w:rsid w:val="00AF4615"/>
    <w:rsid w:val="00B50DF8"/>
    <w:rsid w:val="00B54EA0"/>
    <w:rsid w:val="00B60EFB"/>
    <w:rsid w:val="00B63478"/>
    <w:rsid w:val="00B65366"/>
    <w:rsid w:val="00B77807"/>
    <w:rsid w:val="00B82DB5"/>
    <w:rsid w:val="00B940E9"/>
    <w:rsid w:val="00BA1206"/>
    <w:rsid w:val="00BC1A55"/>
    <w:rsid w:val="00BC7FE6"/>
    <w:rsid w:val="00BD7267"/>
    <w:rsid w:val="00BE3709"/>
    <w:rsid w:val="00CB6CC8"/>
    <w:rsid w:val="00CC4C93"/>
    <w:rsid w:val="00D120D2"/>
    <w:rsid w:val="00D20D7C"/>
    <w:rsid w:val="00D26FCA"/>
    <w:rsid w:val="00D6407C"/>
    <w:rsid w:val="00D87AF7"/>
    <w:rsid w:val="00DA120C"/>
    <w:rsid w:val="00DA25B3"/>
    <w:rsid w:val="00DA667F"/>
    <w:rsid w:val="00DC4BEF"/>
    <w:rsid w:val="00E10628"/>
    <w:rsid w:val="00E144CD"/>
    <w:rsid w:val="00E2292B"/>
    <w:rsid w:val="00E250D6"/>
    <w:rsid w:val="00EA6E28"/>
    <w:rsid w:val="00EB0168"/>
    <w:rsid w:val="00F0752A"/>
    <w:rsid w:val="00F378D0"/>
    <w:rsid w:val="00F44000"/>
    <w:rsid w:val="00F452CB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509BEA-7A64-4359-8281-854052A7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30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Rodriguez, Alina</cp:lastModifiedBy>
  <cp:revision>4</cp:revision>
  <cp:lastPrinted>2007-09-19T09:02:00Z</cp:lastPrinted>
  <dcterms:created xsi:type="dcterms:W3CDTF">2019-01-17T18:04:00Z</dcterms:created>
  <dcterms:modified xsi:type="dcterms:W3CDTF">2019-01-17T18:57:00Z</dcterms:modified>
</cp:coreProperties>
</file>