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AABB" w14:textId="77777777" w:rsidR="0016644C" w:rsidRPr="00826C7E" w:rsidRDefault="0016644C" w:rsidP="0016644C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S3</w:t>
      </w:r>
      <w:r w:rsidRPr="00826C7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Table</w:t>
      </w:r>
      <w:r w:rsidRPr="00826C7E">
        <w:rPr>
          <w:rFonts w:ascii="Arial" w:hAnsi="Arial" w:cs="Arial"/>
          <w:b/>
          <w:lang w:val="en-GB"/>
        </w:rPr>
        <w:t xml:space="preserve">. </w:t>
      </w:r>
      <w:r w:rsidRPr="00826C7E">
        <w:rPr>
          <w:rFonts w:ascii="Arial" w:hAnsi="Arial" w:cs="Arial"/>
          <w:lang w:val="en-GB"/>
        </w:rPr>
        <w:t xml:space="preserve">Characteristics of Paediatric Trials for New Medicines Initially </w:t>
      </w:r>
      <w:r>
        <w:rPr>
          <w:rFonts w:ascii="Arial" w:hAnsi="Arial" w:cs="Arial"/>
          <w:lang w:val="en-GB"/>
        </w:rPr>
        <w:t>Authorise</w:t>
      </w:r>
      <w:r w:rsidRPr="00826C7E">
        <w:rPr>
          <w:rFonts w:ascii="Arial" w:hAnsi="Arial" w:cs="Arial"/>
          <w:lang w:val="en-GB"/>
        </w:rPr>
        <w:t xml:space="preserve">d for Adults </w:t>
      </w:r>
      <w:r>
        <w:rPr>
          <w:rFonts w:ascii="Arial" w:hAnsi="Arial" w:cs="Arial"/>
          <w:lang w:val="en-GB"/>
        </w:rPr>
        <w:t>Only in 2010-2014</w:t>
      </w:r>
    </w:p>
    <w:p w14:paraId="72FE891E" w14:textId="77777777" w:rsidR="0016644C" w:rsidRPr="00826C7E" w:rsidRDefault="0016644C" w:rsidP="0016644C">
      <w:pPr>
        <w:pStyle w:val="NoSpacing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1584"/>
      </w:tblGrid>
      <w:tr w:rsidR="0016644C" w:rsidRPr="00826C7E" w14:paraId="64AAE1A0" w14:textId="77777777" w:rsidTr="00EA24ED">
        <w:trPr>
          <w:trHeight w:val="864"/>
        </w:trPr>
        <w:tc>
          <w:tcPr>
            <w:tcW w:w="4086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DF4527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CA961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Authorise</w:t>
            </w:r>
            <w:r w:rsidRPr="00826C7E">
              <w:rPr>
                <w:rFonts w:ascii="Arial" w:hAnsi="Arial" w:cs="Arial"/>
                <w:b/>
                <w:sz w:val="20"/>
                <w:lang w:val="en-GB"/>
              </w:rPr>
              <w:t>d for adults only, no. (%)</w:t>
            </w:r>
          </w:p>
        </w:tc>
      </w:tr>
      <w:tr w:rsidR="0016644C" w:rsidRPr="00826C7E" w14:paraId="76F59922" w14:textId="77777777" w:rsidTr="00EA24ED">
        <w:trPr>
          <w:trHeight w:val="288"/>
        </w:trPr>
        <w:tc>
          <w:tcPr>
            <w:tcW w:w="408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9EACD7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Total paediatric trials, 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9754C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203</w:t>
            </w:r>
          </w:p>
        </w:tc>
      </w:tr>
      <w:tr w:rsidR="0016644C" w:rsidRPr="00826C7E" w14:paraId="1818C6D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470093DA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Therapeutic area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FE9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6644C" w:rsidRPr="00826C7E" w14:paraId="787E1856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99219FA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Alimentary and metabolism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51CE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32 (15.8%)</w:t>
            </w:r>
          </w:p>
        </w:tc>
      </w:tr>
      <w:tr w:rsidR="0016644C" w:rsidRPr="00826C7E" w14:paraId="1C9A5BE4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1878868B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Blood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3A2B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18 (8.9%)</w:t>
            </w:r>
          </w:p>
        </w:tc>
      </w:tr>
      <w:tr w:rsidR="0016644C" w:rsidRPr="00826C7E" w14:paraId="4934AAA6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68C3EC41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Cardiovascular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5CD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12 (5.9%)</w:t>
            </w:r>
          </w:p>
        </w:tc>
      </w:tr>
      <w:tr w:rsidR="0016644C" w:rsidRPr="00826C7E" w14:paraId="60704586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4836B4A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Genitourinary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A636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9 (4.4%)</w:t>
            </w:r>
          </w:p>
        </w:tc>
      </w:tr>
      <w:tr w:rsidR="0016644C" w:rsidRPr="00826C7E" w14:paraId="3E86414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4E2812B3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Anti-infective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41E1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29 (14.3%)</w:t>
            </w:r>
          </w:p>
        </w:tc>
      </w:tr>
      <w:tr w:rsidR="0016644C" w:rsidRPr="00826C7E" w14:paraId="5DF88112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3F84552E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Antineoplastic and immunomodulatory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AB9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44 (21.7%)</w:t>
            </w:r>
          </w:p>
        </w:tc>
      </w:tr>
      <w:tr w:rsidR="0016644C" w:rsidRPr="00826C7E" w14:paraId="6A53BE38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17C83FB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Neurologic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F200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41 (20.2%)</w:t>
            </w:r>
          </w:p>
        </w:tc>
      </w:tr>
      <w:tr w:rsidR="0016644C" w:rsidRPr="00826C7E" w14:paraId="61A98797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9B54A7A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Respiratory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05E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2 (1.0%)</w:t>
            </w:r>
          </w:p>
        </w:tc>
      </w:tr>
      <w:tr w:rsidR="0016644C" w:rsidRPr="00826C7E" w14:paraId="20BE8CA9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3FC3998D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Musculoskeletal and others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8D10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16 (7.9%)</w:t>
            </w:r>
          </w:p>
        </w:tc>
      </w:tr>
      <w:tr w:rsidR="0016644C" w:rsidRPr="00826C7E" w14:paraId="7E64B4F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4926EDCF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PIP opinion 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03C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6644C" w:rsidRPr="00826C7E" w14:paraId="302533A2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78809FA2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F39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30 (14.8%)</w:t>
            </w:r>
          </w:p>
        </w:tc>
      </w:tr>
      <w:tr w:rsidR="0016644C" w:rsidRPr="00826C7E" w14:paraId="45077D86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1E3A909D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AACE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42 (20.7%)</w:t>
            </w:r>
          </w:p>
        </w:tc>
      </w:tr>
      <w:tr w:rsidR="0016644C" w:rsidRPr="00826C7E" w14:paraId="3D14B0A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4B674B9B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4F8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40 (19.7%)</w:t>
            </w:r>
          </w:p>
        </w:tc>
      </w:tr>
      <w:tr w:rsidR="0016644C" w:rsidRPr="00826C7E" w14:paraId="5A301902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5DCB08F5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3819C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49 (24.1%)</w:t>
            </w:r>
          </w:p>
        </w:tc>
      </w:tr>
      <w:tr w:rsidR="0016644C" w:rsidRPr="00826C7E" w14:paraId="726B4D37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23C4BAE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FF8B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35 (17.2%)</w:t>
            </w:r>
          </w:p>
        </w:tc>
      </w:tr>
      <w:tr w:rsidR="0016644C" w:rsidRPr="00826C7E" w14:paraId="04C4834E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197E2008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9FDC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7 (3.5%)</w:t>
            </w:r>
          </w:p>
        </w:tc>
      </w:tr>
      <w:tr w:rsidR="0016644C" w:rsidRPr="00826C7E" w14:paraId="42807C2B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1EE0CA6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F075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16644C" w:rsidRPr="00826C7E" w14:paraId="41C117BC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562848EC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PK/PD only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274A0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41 (20.2%)</w:t>
            </w:r>
          </w:p>
        </w:tc>
      </w:tr>
      <w:tr w:rsidR="0016644C" w:rsidRPr="00826C7E" w14:paraId="4BA4E166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7B85992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efficacy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FA7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115 (56.7%)</w:t>
            </w:r>
          </w:p>
        </w:tc>
      </w:tr>
      <w:tr w:rsidR="0016644C" w:rsidRPr="00826C7E" w14:paraId="62D530DB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F67D4CF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Efficacy and safety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B90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10 (4.9%)</w:t>
            </w:r>
          </w:p>
        </w:tc>
      </w:tr>
      <w:tr w:rsidR="0016644C" w:rsidRPr="00826C7E" w14:paraId="6079B9DB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7C02511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safety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B90C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37 (18.2%)</w:t>
            </w:r>
          </w:p>
        </w:tc>
      </w:tr>
      <w:tr w:rsidR="0016644C" w:rsidRPr="00826C7E" w14:paraId="3F2FF15E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38DBDEC0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Planned completion after MA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3D92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6644C" w:rsidRPr="00826C7E" w14:paraId="2C3FDB7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D4B6922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09DB" w14:textId="77777777" w:rsidR="0016644C" w:rsidRPr="00392B9F" w:rsidRDefault="00764375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185F0E">
              <w:rPr>
                <w:rFonts w:ascii="Arial" w:hAnsi="Arial" w:cs="Arial"/>
                <w:sz w:val="18"/>
                <w:szCs w:val="18"/>
                <w:lang w:val="en-GB"/>
              </w:rPr>
              <w:t>179</w:t>
            </w:r>
            <w:r w:rsidR="0016644C" w:rsidRPr="00185F0E">
              <w:rPr>
                <w:rFonts w:ascii="Arial" w:hAnsi="Arial" w:cs="Arial"/>
                <w:sz w:val="18"/>
                <w:szCs w:val="18"/>
                <w:lang w:val="en-GB"/>
              </w:rPr>
              <w:t xml:space="preserve"> (88.2%)</w:t>
            </w:r>
          </w:p>
        </w:tc>
      </w:tr>
      <w:tr w:rsidR="0016644C" w:rsidRPr="00826C7E" w14:paraId="7B233504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8D44ECF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3376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24 (11.8%)</w:t>
            </w:r>
          </w:p>
        </w:tc>
      </w:tr>
      <w:tr w:rsidR="0016644C" w:rsidRPr="00826C7E" w14:paraId="690E40D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10B5E41A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Any extension of completion date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607C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14:paraId="5170881E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62DBA452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BA8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104 (51.2%)</w:t>
            </w:r>
          </w:p>
        </w:tc>
      </w:tr>
      <w:tr w:rsidR="0016644C" w:rsidRPr="00826C7E" w14:paraId="0617CF89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6522B905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D1A8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99 (48.8%)</w:t>
            </w:r>
          </w:p>
        </w:tc>
      </w:tr>
      <w:tr w:rsidR="0016644C" w:rsidRPr="00826C7E" w14:paraId="628BA1D7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5A816268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Any modification (excl. extensions)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1B5E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14:paraId="33AEBFAB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21CC93E4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630D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122 (60.1%)</w:t>
            </w:r>
          </w:p>
        </w:tc>
      </w:tr>
      <w:tr w:rsidR="0016644C" w:rsidRPr="00826C7E" w14:paraId="258F42DF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51FBC3B5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E69F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81 (39.9%)</w:t>
            </w:r>
          </w:p>
        </w:tc>
      </w:tr>
      <w:tr w:rsidR="0016644C" w:rsidRPr="00826C7E" w14:paraId="10621948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04052814" w14:textId="77777777"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Orphan drug status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2A2E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14:paraId="091BC945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nil"/>
              <w:right w:val="nil"/>
            </w:tcBorders>
            <w:vAlign w:val="center"/>
          </w:tcPr>
          <w:p w14:paraId="1E708838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9480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23 (11.3%)</w:t>
            </w:r>
          </w:p>
        </w:tc>
      </w:tr>
      <w:tr w:rsidR="0016644C" w:rsidRPr="00826C7E" w14:paraId="33D858FD" w14:textId="77777777" w:rsidTr="00EA24ED">
        <w:trPr>
          <w:trHeight w:val="288"/>
        </w:trPr>
        <w:tc>
          <w:tcPr>
            <w:tcW w:w="40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51C95" w14:textId="77777777"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642AB" w14:textId="77777777"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180 (88.7%)</w:t>
            </w:r>
          </w:p>
        </w:tc>
      </w:tr>
    </w:tbl>
    <w:p w14:paraId="0DDAA49A" w14:textId="77777777" w:rsidR="00A21D68" w:rsidRPr="0016644C" w:rsidRDefault="00A21D68" w:rsidP="0016644C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sectPr w:rsidR="00A21D68" w:rsidRPr="0016644C" w:rsidSect="00A3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4C"/>
    <w:rsid w:val="0016644C"/>
    <w:rsid w:val="00185F0E"/>
    <w:rsid w:val="00392B9F"/>
    <w:rsid w:val="00764375"/>
    <w:rsid w:val="008520F4"/>
    <w:rsid w:val="00A21D68"/>
    <w:rsid w:val="00EC246C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2B3E"/>
  <w15:docId w15:val="{A2D40D2E-9FB6-4124-BE93-EDF4EA9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44C"/>
    <w:pPr>
      <w:spacing w:after="0" w:line="240" w:lineRule="auto"/>
    </w:pPr>
  </w:style>
  <w:style w:type="table" w:styleId="TableGrid">
    <w:name w:val="Table Grid"/>
    <w:basedOn w:val="TableNormal"/>
    <w:uiPriority w:val="59"/>
    <w:rsid w:val="0016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6644C"/>
  </w:style>
  <w:style w:type="character" w:styleId="CommentReference">
    <w:name w:val="annotation reference"/>
    <w:basedOn w:val="DefaultParagraphFont"/>
    <w:uiPriority w:val="99"/>
    <w:semiHidden/>
    <w:unhideWhenUsed/>
    <w:rsid w:val="0039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Larch Gallagher</cp:lastModifiedBy>
  <cp:revision>3</cp:revision>
  <dcterms:created xsi:type="dcterms:W3CDTF">2018-02-19T12:28:00Z</dcterms:created>
  <dcterms:modified xsi:type="dcterms:W3CDTF">2018-02-21T16:47:00Z</dcterms:modified>
</cp:coreProperties>
</file>