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859" w:rsidRPr="003D0A2A" w:rsidRDefault="00980DB6" w:rsidP="000749F9">
      <w:pPr>
        <w:pStyle w:val="Heading1"/>
        <w:numPr>
          <w:ilvl w:val="0"/>
          <w:numId w:val="0"/>
        </w:numPr>
        <w:ind w:left="432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>S3 Table.</w:t>
      </w:r>
      <w:r w:rsidR="00C76859" w:rsidRPr="003D0A2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bookmarkStart w:id="0" w:name="_GoBack"/>
      <w:r w:rsidR="00C76859" w:rsidRPr="003D0A2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Reactogenicity to </w:t>
      </w:r>
      <w:proofErr w:type="spellStart"/>
      <w:r w:rsidR="00C76859" w:rsidRPr="003D0A2A">
        <w:rPr>
          <w:rFonts w:ascii="Times New Roman" w:hAnsi="Times New Roman" w:cs="Times New Roman"/>
          <w:color w:val="auto"/>
          <w:sz w:val="20"/>
          <w:szCs w:val="20"/>
          <w:lang w:val="en-GB"/>
        </w:rPr>
        <w:t>rVSV</w:t>
      </w:r>
      <w:proofErr w:type="spellEnd"/>
      <w:r w:rsidR="00C76859" w:rsidRPr="003D0A2A">
        <w:rPr>
          <w:rFonts w:ascii="Times New Roman" w:hAnsi="Times New Roman" w:cs="Times New Roman"/>
          <w:color w:val="auto"/>
          <w:sz w:val="20"/>
          <w:szCs w:val="20"/>
          <w:lang w:val="en-GB"/>
        </w:rPr>
        <w:t>-ZEBOV</w:t>
      </w:r>
      <w:r w:rsidR="00D13079">
        <w:rPr>
          <w:rFonts w:ascii="Times New Roman" w:hAnsi="Times New Roman" w:cs="Times New Roman"/>
          <w:color w:val="auto"/>
          <w:sz w:val="20"/>
          <w:szCs w:val="20"/>
          <w:lang w:val="en-GB"/>
        </w:rPr>
        <w:t>-GP</w:t>
      </w:r>
      <w:r w:rsidR="00C76859" w:rsidRPr="003D0A2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vacci</w:t>
      </w:r>
      <w:r w:rsidR="00534515">
        <w:rPr>
          <w:rFonts w:ascii="Times New Roman" w:hAnsi="Times New Roman" w:cs="Times New Roman"/>
          <w:color w:val="auto"/>
          <w:sz w:val="20"/>
          <w:szCs w:val="20"/>
          <w:lang w:val="en-GB"/>
        </w:rPr>
        <w:t>ne until day 28</w:t>
      </w:r>
      <w:r w:rsidR="00C76859" w:rsidRPr="003D0A2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="00CB15DE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in </w:t>
      </w:r>
      <w:proofErr w:type="spellStart"/>
      <w:r w:rsidR="00CB15DE">
        <w:rPr>
          <w:rFonts w:ascii="Times New Roman" w:hAnsi="Times New Roman" w:cs="Times New Roman"/>
          <w:color w:val="auto"/>
          <w:sz w:val="20"/>
          <w:szCs w:val="20"/>
          <w:lang w:val="en-GB"/>
        </w:rPr>
        <w:t>vaccinees</w:t>
      </w:r>
      <w:proofErr w:type="spellEnd"/>
      <w:r w:rsidR="00AC643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="00C76859" w:rsidRPr="003D0A2A">
        <w:rPr>
          <w:rFonts w:ascii="Times New Roman" w:hAnsi="Times New Roman" w:cs="Times New Roman"/>
          <w:color w:val="auto"/>
          <w:sz w:val="20"/>
          <w:szCs w:val="20"/>
          <w:lang w:val="en-GB"/>
        </w:rPr>
        <w:t>without baseline ZEBOV-specific antibodies∙</w:t>
      </w:r>
    </w:p>
    <w:bookmarkEnd w:id="0"/>
    <w:p w:rsidR="00C76859" w:rsidRPr="008F0A99" w:rsidRDefault="00C76859" w:rsidP="000253F4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Style w:val="TableGrid"/>
        <w:tblpPr w:leftFromText="141" w:rightFromText="141" w:vertAnchor="text" w:horzAnchor="margin" w:tblpXSpec="center" w:tblpY="762"/>
        <w:tblW w:w="13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111"/>
        <w:gridCol w:w="132"/>
        <w:gridCol w:w="22"/>
        <w:gridCol w:w="14"/>
        <w:gridCol w:w="375"/>
        <w:gridCol w:w="16"/>
        <w:gridCol w:w="22"/>
        <w:gridCol w:w="11"/>
        <w:gridCol w:w="941"/>
        <w:gridCol w:w="19"/>
        <w:gridCol w:w="22"/>
        <w:gridCol w:w="8"/>
        <w:gridCol w:w="379"/>
        <w:gridCol w:w="19"/>
        <w:gridCol w:w="27"/>
        <w:gridCol w:w="955"/>
        <w:gridCol w:w="13"/>
        <w:gridCol w:w="29"/>
        <w:gridCol w:w="430"/>
        <w:gridCol w:w="991"/>
        <w:gridCol w:w="129"/>
        <w:gridCol w:w="298"/>
        <w:gridCol w:w="37"/>
        <w:gridCol w:w="93"/>
        <w:gridCol w:w="857"/>
        <w:gridCol w:w="32"/>
        <w:gridCol w:w="416"/>
        <w:gridCol w:w="912"/>
        <w:gridCol w:w="61"/>
        <w:gridCol w:w="394"/>
        <w:gridCol w:w="70"/>
        <w:gridCol w:w="992"/>
        <w:gridCol w:w="450"/>
        <w:gridCol w:w="980"/>
        <w:gridCol w:w="20"/>
        <w:gridCol w:w="505"/>
        <w:gridCol w:w="20"/>
        <w:gridCol w:w="1258"/>
        <w:gridCol w:w="20"/>
      </w:tblGrid>
      <w:tr w:rsidR="003939C5" w:rsidRPr="008F0A99" w:rsidTr="00B76EAC">
        <w:tc>
          <w:tcPr>
            <w:tcW w:w="1338" w:type="dxa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827" w:type="dxa"/>
            <w:gridSpan w:val="3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Adults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Children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Adolescent</w:t>
            </w:r>
          </w:p>
        </w:tc>
      </w:tr>
      <w:tr w:rsidR="003939C5" w:rsidRPr="008F0A99" w:rsidTr="00B76EAC">
        <w:tc>
          <w:tcPr>
            <w:tcW w:w="1338" w:type="dxa"/>
            <w:hideMark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Adverse</w:t>
            </w:r>
          </w:p>
        </w:tc>
        <w:tc>
          <w:tcPr>
            <w:tcW w:w="1644" w:type="dxa"/>
            <w:gridSpan w:val="9"/>
            <w:hideMark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All adults</w:t>
            </w:r>
          </w:p>
        </w:tc>
        <w:tc>
          <w:tcPr>
            <w:tcW w:w="1429" w:type="dxa"/>
            <w:gridSpan w:val="7"/>
            <w:hideMark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3x10</w:t>
            </w: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 xml:space="preserve">3 </w:t>
            </w: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PFU, n=13</w:t>
            </w:r>
          </w:p>
        </w:tc>
        <w:tc>
          <w:tcPr>
            <w:tcW w:w="1463" w:type="dxa"/>
            <w:gridSpan w:val="4"/>
            <w:hideMark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3x10</w:t>
            </w: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4</w:t>
            </w: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 PFU, n=11</w:t>
            </w:r>
          </w:p>
        </w:tc>
        <w:tc>
          <w:tcPr>
            <w:tcW w:w="1414" w:type="dxa"/>
            <w:gridSpan w:val="5"/>
            <w:hideMark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3x10</w:t>
            </w: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5</w:t>
            </w: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 PFU, n=19</w:t>
            </w:r>
          </w:p>
        </w:tc>
        <w:tc>
          <w:tcPr>
            <w:tcW w:w="1421" w:type="dxa"/>
            <w:gridSpan w:val="4"/>
            <w:hideMark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3x10</w:t>
            </w: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6</w:t>
            </w: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 PFU, n=28</w:t>
            </w:r>
          </w:p>
        </w:tc>
        <w:tc>
          <w:tcPr>
            <w:tcW w:w="1456" w:type="dxa"/>
            <w:gridSpan w:val="3"/>
            <w:hideMark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2x10</w:t>
            </w: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7</w:t>
            </w: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 PFU, n=7</w:t>
            </w:r>
          </w:p>
        </w:tc>
        <w:tc>
          <w:tcPr>
            <w:tcW w:w="1450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2x10</w:t>
            </w: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7</w:t>
            </w: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 PFU, n=18</w:t>
            </w:r>
          </w:p>
        </w:tc>
        <w:tc>
          <w:tcPr>
            <w:tcW w:w="1803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2x10</w:t>
            </w: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7</w:t>
            </w: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 PFU, n=20</w:t>
            </w:r>
          </w:p>
        </w:tc>
      </w:tr>
      <w:tr w:rsidR="003939C5" w:rsidRPr="008F0A99" w:rsidTr="00B76EAC">
        <w:tc>
          <w:tcPr>
            <w:tcW w:w="1338" w:type="dxa"/>
            <w:tcBorders>
              <w:bottom w:val="single" w:sz="4" w:space="0" w:color="auto"/>
            </w:tcBorders>
            <w:hideMark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Events</w:t>
            </w:r>
          </w:p>
        </w:tc>
        <w:tc>
          <w:tcPr>
            <w:tcW w:w="654" w:type="dxa"/>
            <w:gridSpan w:val="5"/>
            <w:tcBorders>
              <w:bottom w:val="single" w:sz="4" w:space="0" w:color="auto"/>
            </w:tcBorders>
            <w:hideMark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hideMark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E (%)</w:t>
            </w:r>
          </w:p>
        </w:tc>
        <w:tc>
          <w:tcPr>
            <w:tcW w:w="474" w:type="dxa"/>
            <w:gridSpan w:val="6"/>
            <w:tcBorders>
              <w:bottom w:val="single" w:sz="4" w:space="0" w:color="auto"/>
            </w:tcBorders>
            <w:hideMark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hideMark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E (%)</w:t>
            </w:r>
          </w:p>
        </w:tc>
        <w:tc>
          <w:tcPr>
            <w:tcW w:w="472" w:type="dxa"/>
            <w:gridSpan w:val="3"/>
            <w:tcBorders>
              <w:bottom w:val="single" w:sz="4" w:space="0" w:color="auto"/>
            </w:tcBorders>
            <w:hideMark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hideMark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E (%)</w:t>
            </w:r>
          </w:p>
        </w:tc>
        <w:tc>
          <w:tcPr>
            <w:tcW w:w="464" w:type="dxa"/>
            <w:gridSpan w:val="3"/>
            <w:tcBorders>
              <w:bottom w:val="single" w:sz="4" w:space="0" w:color="auto"/>
            </w:tcBorders>
            <w:hideMark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  <w:hideMark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E (%)</w:t>
            </w: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hideMark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  <w:hideMark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E (%)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hideMark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E (%)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E (%)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E (%)</w:t>
            </w:r>
          </w:p>
        </w:tc>
      </w:tr>
      <w:tr w:rsidR="003939C5" w:rsidRPr="008F0A99" w:rsidTr="00B76EAC">
        <w:tc>
          <w:tcPr>
            <w:tcW w:w="1338" w:type="dxa"/>
            <w:tcBorders>
              <w:top w:val="single" w:sz="4" w:space="0" w:color="auto"/>
            </w:tcBorders>
            <w:hideMark/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B76EA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GB"/>
              </w:rPr>
              <w:t>Any event</w:t>
            </w:r>
          </w:p>
        </w:tc>
        <w:tc>
          <w:tcPr>
            <w:tcW w:w="654" w:type="dxa"/>
            <w:gridSpan w:val="5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GB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74" w:type="dxa"/>
            <w:gridSpan w:val="6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939C5" w:rsidRPr="008F0A99" w:rsidTr="00B76EAC">
        <w:tc>
          <w:tcPr>
            <w:tcW w:w="1338" w:type="dxa"/>
            <w:hideMark/>
          </w:tcPr>
          <w:p w:rsidR="003939C5" w:rsidRPr="0094457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94457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Mild</w:t>
            </w:r>
          </w:p>
        </w:tc>
        <w:tc>
          <w:tcPr>
            <w:tcW w:w="654" w:type="dxa"/>
            <w:gridSpan w:val="5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76</w:t>
            </w:r>
          </w:p>
        </w:tc>
        <w:tc>
          <w:tcPr>
            <w:tcW w:w="990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234 (68)</w:t>
            </w:r>
          </w:p>
        </w:tc>
        <w:tc>
          <w:tcPr>
            <w:tcW w:w="474" w:type="dxa"/>
            <w:gridSpan w:val="6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12</w:t>
            </w:r>
          </w:p>
        </w:tc>
        <w:tc>
          <w:tcPr>
            <w:tcW w:w="955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33 (63∙5)</w:t>
            </w:r>
          </w:p>
        </w:tc>
        <w:tc>
          <w:tcPr>
            <w:tcW w:w="472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991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26 (66∙7)</w:t>
            </w:r>
          </w:p>
        </w:tc>
        <w:tc>
          <w:tcPr>
            <w:tcW w:w="464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19</w:t>
            </w:r>
          </w:p>
        </w:tc>
        <w:tc>
          <w:tcPr>
            <w:tcW w:w="950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54 (65∙1)</w:t>
            </w:r>
          </w:p>
        </w:tc>
        <w:tc>
          <w:tcPr>
            <w:tcW w:w="448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28 </w:t>
            </w:r>
          </w:p>
        </w:tc>
        <w:tc>
          <w:tcPr>
            <w:tcW w:w="973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97 (70∙3)</w:t>
            </w:r>
          </w:p>
        </w:tc>
        <w:tc>
          <w:tcPr>
            <w:tcW w:w="464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24 (75)</w:t>
            </w:r>
          </w:p>
        </w:tc>
        <w:tc>
          <w:tcPr>
            <w:tcW w:w="450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18</w:t>
            </w:r>
          </w:p>
        </w:tc>
        <w:tc>
          <w:tcPr>
            <w:tcW w:w="1000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87 (82∙1)</w:t>
            </w:r>
          </w:p>
        </w:tc>
        <w:tc>
          <w:tcPr>
            <w:tcW w:w="525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1278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79 (80∙6)</w:t>
            </w:r>
          </w:p>
        </w:tc>
      </w:tr>
      <w:tr w:rsidR="003939C5" w:rsidRPr="008F0A99" w:rsidTr="00B76EAC">
        <w:tc>
          <w:tcPr>
            <w:tcW w:w="1338" w:type="dxa"/>
            <w:hideMark/>
          </w:tcPr>
          <w:p w:rsidR="003939C5" w:rsidRPr="0094457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94457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654" w:type="dxa"/>
            <w:gridSpan w:val="5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990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110 (32)</w:t>
            </w:r>
          </w:p>
        </w:tc>
        <w:tc>
          <w:tcPr>
            <w:tcW w:w="474" w:type="dxa"/>
            <w:gridSpan w:val="6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55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19 (36∙5)</w:t>
            </w:r>
          </w:p>
        </w:tc>
        <w:tc>
          <w:tcPr>
            <w:tcW w:w="472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1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13 (33∙3)</w:t>
            </w:r>
          </w:p>
        </w:tc>
        <w:tc>
          <w:tcPr>
            <w:tcW w:w="464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950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29 (34∙9)</w:t>
            </w:r>
          </w:p>
        </w:tc>
        <w:tc>
          <w:tcPr>
            <w:tcW w:w="448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13</w:t>
            </w:r>
          </w:p>
        </w:tc>
        <w:tc>
          <w:tcPr>
            <w:tcW w:w="973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41 (29∙7)</w:t>
            </w:r>
          </w:p>
        </w:tc>
        <w:tc>
          <w:tcPr>
            <w:tcW w:w="464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8 (25)</w:t>
            </w:r>
          </w:p>
        </w:tc>
        <w:tc>
          <w:tcPr>
            <w:tcW w:w="450" w:type="dxa"/>
          </w:tcPr>
          <w:p w:rsidR="003939C5" w:rsidRPr="008F0A99" w:rsidRDefault="00B76EAC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000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19 (17∙9)</w:t>
            </w:r>
          </w:p>
        </w:tc>
        <w:tc>
          <w:tcPr>
            <w:tcW w:w="525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1278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19 (19∙4)</w:t>
            </w:r>
          </w:p>
        </w:tc>
      </w:tr>
      <w:tr w:rsidR="003939C5" w:rsidRPr="008F0A99" w:rsidTr="00B76EAC">
        <w:trPr>
          <w:gridAfter w:val="1"/>
          <w:wAfter w:w="20" w:type="dxa"/>
        </w:trPr>
        <w:tc>
          <w:tcPr>
            <w:tcW w:w="10165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B76EA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GB"/>
              </w:rPr>
              <w:t>Solicited injection site reactions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</w:tr>
      <w:tr w:rsidR="003939C5" w:rsidRPr="008F0A99" w:rsidTr="00B76EAC">
        <w:tc>
          <w:tcPr>
            <w:tcW w:w="1449" w:type="dxa"/>
            <w:gridSpan w:val="2"/>
            <w:hideMark/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B76EA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Pain </w:t>
            </w:r>
          </w:p>
        </w:tc>
        <w:tc>
          <w:tcPr>
            <w:tcW w:w="543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28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01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72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1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27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19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16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12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55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62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50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939C5" w:rsidRPr="008F0A99" w:rsidTr="00B76EAC">
        <w:tc>
          <w:tcPr>
            <w:tcW w:w="1449" w:type="dxa"/>
            <w:gridSpan w:val="2"/>
            <w:hideMark/>
          </w:tcPr>
          <w:p w:rsidR="003939C5" w:rsidRPr="0094457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94457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Mild</w:t>
            </w:r>
          </w:p>
        </w:tc>
        <w:tc>
          <w:tcPr>
            <w:tcW w:w="543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29</w:t>
            </w:r>
          </w:p>
        </w:tc>
        <w:tc>
          <w:tcPr>
            <w:tcW w:w="990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32 (91∙4)</w:t>
            </w:r>
          </w:p>
        </w:tc>
        <w:tc>
          <w:tcPr>
            <w:tcW w:w="428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001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 (100)</w:t>
            </w:r>
          </w:p>
        </w:tc>
        <w:tc>
          <w:tcPr>
            <w:tcW w:w="472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991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 (75)</w:t>
            </w:r>
          </w:p>
        </w:tc>
        <w:tc>
          <w:tcPr>
            <w:tcW w:w="427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019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 (100)</w:t>
            </w:r>
          </w:p>
        </w:tc>
        <w:tc>
          <w:tcPr>
            <w:tcW w:w="416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16</w:t>
            </w:r>
          </w:p>
        </w:tc>
        <w:tc>
          <w:tcPr>
            <w:tcW w:w="912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16 (100)</w:t>
            </w:r>
          </w:p>
        </w:tc>
        <w:tc>
          <w:tcPr>
            <w:tcW w:w="455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1062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6 (75)</w:t>
            </w:r>
          </w:p>
        </w:tc>
        <w:tc>
          <w:tcPr>
            <w:tcW w:w="450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1000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9 (75)</w:t>
            </w:r>
          </w:p>
        </w:tc>
        <w:tc>
          <w:tcPr>
            <w:tcW w:w="525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1278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8 (80)</w:t>
            </w:r>
          </w:p>
        </w:tc>
      </w:tr>
      <w:tr w:rsidR="003939C5" w:rsidRPr="008F0A99" w:rsidTr="00B76EAC">
        <w:tc>
          <w:tcPr>
            <w:tcW w:w="1449" w:type="dxa"/>
            <w:gridSpan w:val="2"/>
            <w:tcBorders>
              <w:bottom w:val="single" w:sz="4" w:space="0" w:color="auto"/>
            </w:tcBorders>
            <w:hideMark/>
          </w:tcPr>
          <w:p w:rsidR="003939C5" w:rsidRPr="0094457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94457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43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 (8∙6)</w:t>
            </w:r>
          </w:p>
        </w:tc>
        <w:tc>
          <w:tcPr>
            <w:tcW w:w="428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001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72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(25)</w:t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019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 (25)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 (25)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 (20)</w:t>
            </w:r>
          </w:p>
        </w:tc>
      </w:tr>
      <w:tr w:rsidR="003939C5" w:rsidRPr="008F0A99" w:rsidTr="00B76EAC">
        <w:tc>
          <w:tcPr>
            <w:tcW w:w="1449" w:type="dxa"/>
            <w:gridSpan w:val="2"/>
            <w:tcBorders>
              <w:top w:val="single" w:sz="4" w:space="0" w:color="auto"/>
            </w:tcBorders>
            <w:hideMark/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B76EA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Swelling 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939C5" w:rsidRPr="008F0A99" w:rsidTr="00B76EAC">
        <w:tc>
          <w:tcPr>
            <w:tcW w:w="1449" w:type="dxa"/>
            <w:gridSpan w:val="2"/>
            <w:hideMark/>
          </w:tcPr>
          <w:p w:rsidR="003939C5" w:rsidRPr="0094457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94457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Mild</w:t>
            </w:r>
          </w:p>
        </w:tc>
        <w:tc>
          <w:tcPr>
            <w:tcW w:w="543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90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28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001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72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91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27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019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16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12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55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062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50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000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25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278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100 (0)</w:t>
            </w:r>
          </w:p>
        </w:tc>
      </w:tr>
      <w:tr w:rsidR="003939C5" w:rsidRPr="008F0A99" w:rsidTr="00B76EAC">
        <w:tc>
          <w:tcPr>
            <w:tcW w:w="1449" w:type="dxa"/>
            <w:gridSpan w:val="2"/>
            <w:tcBorders>
              <w:bottom w:val="single" w:sz="4" w:space="0" w:color="auto"/>
            </w:tcBorders>
            <w:hideMark/>
          </w:tcPr>
          <w:p w:rsidR="003939C5" w:rsidRPr="0094457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94457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543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28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001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72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019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</w:tr>
      <w:tr w:rsidR="003939C5" w:rsidRPr="008F0A99" w:rsidTr="00B76EAC">
        <w:tc>
          <w:tcPr>
            <w:tcW w:w="10165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B76EA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GB"/>
              </w:rPr>
              <w:t>Solicited systemic reactions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</w:tr>
      <w:tr w:rsidR="003939C5" w:rsidRPr="008F0A99" w:rsidTr="00B76EAC">
        <w:trPr>
          <w:trHeight w:val="458"/>
        </w:trPr>
        <w:tc>
          <w:tcPr>
            <w:tcW w:w="1581" w:type="dxa"/>
            <w:gridSpan w:val="3"/>
            <w:tcBorders>
              <w:top w:val="single" w:sz="4" w:space="0" w:color="auto"/>
            </w:tcBorders>
            <w:hideMark/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B76EA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Fatigue </w:t>
            </w:r>
          </w:p>
        </w:tc>
        <w:tc>
          <w:tcPr>
            <w:tcW w:w="427" w:type="dxa"/>
            <w:gridSpan w:val="4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939C5" w:rsidRPr="008F0A99" w:rsidTr="00B76EAC">
        <w:tc>
          <w:tcPr>
            <w:tcW w:w="1581" w:type="dxa"/>
            <w:gridSpan w:val="3"/>
            <w:hideMark/>
          </w:tcPr>
          <w:p w:rsidR="003939C5" w:rsidRPr="0094457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94457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Mild</w:t>
            </w:r>
          </w:p>
        </w:tc>
        <w:tc>
          <w:tcPr>
            <w:tcW w:w="427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24</w:t>
            </w:r>
          </w:p>
        </w:tc>
        <w:tc>
          <w:tcPr>
            <w:tcW w:w="993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26 (72∙2)</w:t>
            </w:r>
          </w:p>
        </w:tc>
        <w:tc>
          <w:tcPr>
            <w:tcW w:w="428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995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 (75)</w:t>
            </w:r>
          </w:p>
        </w:tc>
        <w:tc>
          <w:tcPr>
            <w:tcW w:w="459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120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 (100)</w:t>
            </w:r>
          </w:p>
        </w:tc>
        <w:tc>
          <w:tcPr>
            <w:tcW w:w="428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889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7 (70)</w:t>
            </w:r>
          </w:p>
        </w:tc>
        <w:tc>
          <w:tcPr>
            <w:tcW w:w="416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912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11 (68∙8)</w:t>
            </w:r>
          </w:p>
        </w:tc>
        <w:tc>
          <w:tcPr>
            <w:tcW w:w="455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062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 (66∙7)</w:t>
            </w:r>
          </w:p>
        </w:tc>
        <w:tc>
          <w:tcPr>
            <w:tcW w:w="450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1000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10 (83∙3)</w:t>
            </w:r>
          </w:p>
        </w:tc>
        <w:tc>
          <w:tcPr>
            <w:tcW w:w="525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278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 (42∙9)</w:t>
            </w:r>
          </w:p>
        </w:tc>
      </w:tr>
      <w:tr w:rsidR="003939C5" w:rsidRPr="008F0A99" w:rsidTr="00B76EAC">
        <w:tc>
          <w:tcPr>
            <w:tcW w:w="1581" w:type="dxa"/>
            <w:gridSpan w:val="3"/>
            <w:tcBorders>
              <w:bottom w:val="single" w:sz="4" w:space="0" w:color="auto"/>
            </w:tcBorders>
            <w:hideMark/>
          </w:tcPr>
          <w:p w:rsidR="003939C5" w:rsidRPr="0094457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94457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427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10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10 (27∙8)</w:t>
            </w:r>
          </w:p>
        </w:tc>
        <w:tc>
          <w:tcPr>
            <w:tcW w:w="428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(25)</w:t>
            </w:r>
          </w:p>
        </w:tc>
        <w:tc>
          <w:tcPr>
            <w:tcW w:w="459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 (30)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 (31∙2)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(33∙3)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 (16∙7)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 (57∙1)</w:t>
            </w:r>
          </w:p>
        </w:tc>
      </w:tr>
      <w:tr w:rsidR="003939C5" w:rsidRPr="008F0A99" w:rsidTr="00B76EAC">
        <w:tc>
          <w:tcPr>
            <w:tcW w:w="1581" w:type="dxa"/>
            <w:gridSpan w:val="3"/>
            <w:tcBorders>
              <w:top w:val="single" w:sz="4" w:space="0" w:color="auto"/>
            </w:tcBorders>
            <w:hideMark/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B76EA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Headache </w:t>
            </w:r>
          </w:p>
        </w:tc>
        <w:tc>
          <w:tcPr>
            <w:tcW w:w="427" w:type="dxa"/>
            <w:gridSpan w:val="4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3939C5" w:rsidRPr="008F0A99" w:rsidTr="00B76EAC">
        <w:tc>
          <w:tcPr>
            <w:tcW w:w="1581" w:type="dxa"/>
            <w:gridSpan w:val="3"/>
            <w:hideMark/>
          </w:tcPr>
          <w:p w:rsidR="003939C5" w:rsidRPr="0094457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94457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Mild</w:t>
            </w:r>
          </w:p>
        </w:tc>
        <w:tc>
          <w:tcPr>
            <w:tcW w:w="427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26</w:t>
            </w:r>
          </w:p>
        </w:tc>
        <w:tc>
          <w:tcPr>
            <w:tcW w:w="993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32 (68∙1)</w:t>
            </w:r>
          </w:p>
        </w:tc>
        <w:tc>
          <w:tcPr>
            <w:tcW w:w="428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995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6 (60)</w:t>
            </w:r>
          </w:p>
        </w:tc>
        <w:tc>
          <w:tcPr>
            <w:tcW w:w="459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120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 (100)</w:t>
            </w:r>
          </w:p>
        </w:tc>
        <w:tc>
          <w:tcPr>
            <w:tcW w:w="428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889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7 (63∙6)</w:t>
            </w:r>
          </w:p>
        </w:tc>
        <w:tc>
          <w:tcPr>
            <w:tcW w:w="416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912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10 (62∙5)</w:t>
            </w:r>
          </w:p>
        </w:tc>
        <w:tc>
          <w:tcPr>
            <w:tcW w:w="455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062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 (80)</w:t>
            </w:r>
          </w:p>
        </w:tc>
        <w:tc>
          <w:tcPr>
            <w:tcW w:w="450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1000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9 (90)</w:t>
            </w:r>
          </w:p>
        </w:tc>
        <w:tc>
          <w:tcPr>
            <w:tcW w:w="525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11</w:t>
            </w:r>
          </w:p>
        </w:tc>
        <w:tc>
          <w:tcPr>
            <w:tcW w:w="1278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13 (81∙2)</w:t>
            </w:r>
          </w:p>
        </w:tc>
      </w:tr>
      <w:tr w:rsidR="003939C5" w:rsidRPr="008F0A99" w:rsidTr="00B76EAC">
        <w:tc>
          <w:tcPr>
            <w:tcW w:w="1581" w:type="dxa"/>
            <w:gridSpan w:val="3"/>
            <w:tcBorders>
              <w:bottom w:val="single" w:sz="4" w:space="0" w:color="auto"/>
            </w:tcBorders>
            <w:hideMark/>
          </w:tcPr>
          <w:p w:rsidR="003939C5" w:rsidRPr="0094457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94457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427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13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15 (31∙9)</w:t>
            </w:r>
          </w:p>
        </w:tc>
        <w:tc>
          <w:tcPr>
            <w:tcW w:w="428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 (40)</w:t>
            </w:r>
          </w:p>
        </w:tc>
        <w:tc>
          <w:tcPr>
            <w:tcW w:w="459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 (36∙4)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6 (37∙5)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(20)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(10)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 (18∙8)</w:t>
            </w:r>
          </w:p>
        </w:tc>
      </w:tr>
      <w:tr w:rsidR="003939C5" w:rsidRPr="00B76EAC" w:rsidTr="00B76EAC">
        <w:tc>
          <w:tcPr>
            <w:tcW w:w="1581" w:type="dxa"/>
            <w:gridSpan w:val="3"/>
            <w:tcBorders>
              <w:top w:val="single" w:sz="4" w:space="0" w:color="auto"/>
            </w:tcBorders>
            <w:hideMark/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B76EA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Myalgia</w:t>
            </w:r>
          </w:p>
        </w:tc>
        <w:tc>
          <w:tcPr>
            <w:tcW w:w="427" w:type="dxa"/>
            <w:gridSpan w:val="4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3939C5" w:rsidRPr="008F0A99" w:rsidTr="00B76EAC">
        <w:tc>
          <w:tcPr>
            <w:tcW w:w="1581" w:type="dxa"/>
            <w:gridSpan w:val="3"/>
            <w:hideMark/>
          </w:tcPr>
          <w:p w:rsidR="003939C5" w:rsidRPr="0094457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94457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Mild</w:t>
            </w:r>
          </w:p>
        </w:tc>
        <w:tc>
          <w:tcPr>
            <w:tcW w:w="427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993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9 (64∙3)</w:t>
            </w:r>
          </w:p>
        </w:tc>
        <w:tc>
          <w:tcPr>
            <w:tcW w:w="428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995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 (66∙7)</w:t>
            </w:r>
          </w:p>
        </w:tc>
        <w:tc>
          <w:tcPr>
            <w:tcW w:w="459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120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28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889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(50)</w:t>
            </w:r>
          </w:p>
        </w:tc>
        <w:tc>
          <w:tcPr>
            <w:tcW w:w="416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912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6 (66∙7)</w:t>
            </w:r>
          </w:p>
        </w:tc>
        <w:tc>
          <w:tcPr>
            <w:tcW w:w="455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062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50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000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 (75)</w:t>
            </w:r>
          </w:p>
        </w:tc>
        <w:tc>
          <w:tcPr>
            <w:tcW w:w="525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1278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 (83∙3)</w:t>
            </w:r>
          </w:p>
        </w:tc>
      </w:tr>
      <w:tr w:rsidR="003939C5" w:rsidRPr="008F0A99" w:rsidTr="00B76EAC">
        <w:tc>
          <w:tcPr>
            <w:tcW w:w="1581" w:type="dxa"/>
            <w:gridSpan w:val="3"/>
            <w:tcBorders>
              <w:bottom w:val="single" w:sz="4" w:space="0" w:color="auto"/>
            </w:tcBorders>
            <w:hideMark/>
          </w:tcPr>
          <w:p w:rsidR="003939C5" w:rsidRPr="0094457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94457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427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 (35∙7)</w:t>
            </w:r>
          </w:p>
        </w:tc>
        <w:tc>
          <w:tcPr>
            <w:tcW w:w="428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(33∙3)</w:t>
            </w:r>
          </w:p>
        </w:tc>
        <w:tc>
          <w:tcPr>
            <w:tcW w:w="459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(50)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 (33∙3)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(25)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(16∙7)</w:t>
            </w:r>
          </w:p>
        </w:tc>
      </w:tr>
      <w:tr w:rsidR="003939C5" w:rsidRPr="008F0A99" w:rsidTr="00B76EAC">
        <w:tc>
          <w:tcPr>
            <w:tcW w:w="10165" w:type="dxa"/>
            <w:gridSpan w:val="33"/>
            <w:tcBorders>
              <w:top w:val="single" w:sz="4" w:space="0" w:color="auto"/>
            </w:tcBorders>
            <w:hideMark/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B76EA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Subjective fever 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3939C5" w:rsidRPr="008F0A99" w:rsidTr="00B76EAC">
        <w:tc>
          <w:tcPr>
            <w:tcW w:w="1581" w:type="dxa"/>
            <w:gridSpan w:val="3"/>
            <w:hideMark/>
          </w:tcPr>
          <w:p w:rsidR="003939C5" w:rsidRPr="0094457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94457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Mild</w:t>
            </w:r>
          </w:p>
        </w:tc>
        <w:tc>
          <w:tcPr>
            <w:tcW w:w="427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16</w:t>
            </w:r>
          </w:p>
        </w:tc>
        <w:tc>
          <w:tcPr>
            <w:tcW w:w="993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18 (78∙3)</w:t>
            </w:r>
          </w:p>
        </w:tc>
        <w:tc>
          <w:tcPr>
            <w:tcW w:w="428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995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(50)</w:t>
            </w:r>
          </w:p>
        </w:tc>
        <w:tc>
          <w:tcPr>
            <w:tcW w:w="459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120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 (50)</w:t>
            </w:r>
          </w:p>
        </w:tc>
        <w:tc>
          <w:tcPr>
            <w:tcW w:w="428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889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 (100)</w:t>
            </w:r>
          </w:p>
        </w:tc>
        <w:tc>
          <w:tcPr>
            <w:tcW w:w="416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912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10 (83∙3)</w:t>
            </w:r>
          </w:p>
        </w:tc>
        <w:tc>
          <w:tcPr>
            <w:tcW w:w="455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062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 (100)</w:t>
            </w:r>
          </w:p>
        </w:tc>
        <w:tc>
          <w:tcPr>
            <w:tcW w:w="450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1000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9 (90)</w:t>
            </w:r>
          </w:p>
        </w:tc>
        <w:tc>
          <w:tcPr>
            <w:tcW w:w="525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1278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9 (90)</w:t>
            </w:r>
          </w:p>
        </w:tc>
      </w:tr>
      <w:tr w:rsidR="003939C5" w:rsidRPr="008F0A99" w:rsidTr="00B76EAC">
        <w:tc>
          <w:tcPr>
            <w:tcW w:w="1581" w:type="dxa"/>
            <w:gridSpan w:val="3"/>
            <w:tcBorders>
              <w:bottom w:val="single" w:sz="4" w:space="0" w:color="auto"/>
            </w:tcBorders>
            <w:hideMark/>
          </w:tcPr>
          <w:p w:rsidR="003939C5" w:rsidRPr="0094457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94457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427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 (21∙7)</w:t>
            </w:r>
          </w:p>
        </w:tc>
        <w:tc>
          <w:tcPr>
            <w:tcW w:w="428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(50)</w:t>
            </w:r>
          </w:p>
        </w:tc>
        <w:tc>
          <w:tcPr>
            <w:tcW w:w="459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 (50)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 (16∙7)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(10)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(10)</w:t>
            </w:r>
          </w:p>
        </w:tc>
      </w:tr>
      <w:tr w:rsidR="003939C5" w:rsidRPr="00B76EAC" w:rsidTr="00B76EAC">
        <w:tc>
          <w:tcPr>
            <w:tcW w:w="9103" w:type="dxa"/>
            <w:gridSpan w:val="31"/>
            <w:tcBorders>
              <w:top w:val="single" w:sz="4" w:space="0" w:color="auto"/>
            </w:tcBorders>
            <w:hideMark/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B76EA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Objective fever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3939C5" w:rsidRPr="008F0A99" w:rsidTr="00B76EAC">
        <w:tc>
          <w:tcPr>
            <w:tcW w:w="1603" w:type="dxa"/>
            <w:gridSpan w:val="4"/>
            <w:hideMark/>
          </w:tcPr>
          <w:p w:rsidR="003939C5" w:rsidRPr="0094457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94457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Mild</w:t>
            </w:r>
          </w:p>
        </w:tc>
        <w:tc>
          <w:tcPr>
            <w:tcW w:w="427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10</w:t>
            </w:r>
          </w:p>
        </w:tc>
        <w:tc>
          <w:tcPr>
            <w:tcW w:w="993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11 (84∙6)</w:t>
            </w:r>
          </w:p>
        </w:tc>
        <w:tc>
          <w:tcPr>
            <w:tcW w:w="433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997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 (100)</w:t>
            </w:r>
          </w:p>
        </w:tc>
        <w:tc>
          <w:tcPr>
            <w:tcW w:w="430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120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428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889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416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912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 (60)</w:t>
            </w:r>
          </w:p>
        </w:tc>
        <w:tc>
          <w:tcPr>
            <w:tcW w:w="455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062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 (100)</w:t>
            </w:r>
          </w:p>
        </w:tc>
        <w:tc>
          <w:tcPr>
            <w:tcW w:w="450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1000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7 (100)</w:t>
            </w:r>
          </w:p>
        </w:tc>
        <w:tc>
          <w:tcPr>
            <w:tcW w:w="525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1278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 (100)</w:t>
            </w:r>
          </w:p>
        </w:tc>
      </w:tr>
      <w:tr w:rsidR="003939C5" w:rsidRPr="008F0A99" w:rsidTr="00B76EAC">
        <w:tc>
          <w:tcPr>
            <w:tcW w:w="1603" w:type="dxa"/>
            <w:gridSpan w:val="4"/>
            <w:tcBorders>
              <w:bottom w:val="single" w:sz="4" w:space="0" w:color="auto"/>
            </w:tcBorders>
            <w:hideMark/>
          </w:tcPr>
          <w:p w:rsidR="003939C5" w:rsidRPr="0094457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94457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427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 (15∙4)</w:t>
            </w:r>
          </w:p>
        </w:tc>
        <w:tc>
          <w:tcPr>
            <w:tcW w:w="433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 (40)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</w:tr>
      <w:tr w:rsidR="003939C5" w:rsidRPr="00B76EAC" w:rsidTr="00B76EAC">
        <w:tc>
          <w:tcPr>
            <w:tcW w:w="1603" w:type="dxa"/>
            <w:gridSpan w:val="4"/>
            <w:tcBorders>
              <w:top w:val="single" w:sz="4" w:space="0" w:color="auto"/>
            </w:tcBorders>
            <w:hideMark/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B76EA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Chills</w:t>
            </w:r>
          </w:p>
        </w:tc>
        <w:tc>
          <w:tcPr>
            <w:tcW w:w="427" w:type="dxa"/>
            <w:gridSpan w:val="4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3939C5" w:rsidRPr="008F0A99" w:rsidTr="00B76EAC">
        <w:tc>
          <w:tcPr>
            <w:tcW w:w="1603" w:type="dxa"/>
            <w:gridSpan w:val="4"/>
            <w:hideMark/>
          </w:tcPr>
          <w:p w:rsidR="003939C5" w:rsidRPr="0094457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94457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lastRenderedPageBreak/>
              <w:t>Mild</w:t>
            </w:r>
          </w:p>
        </w:tc>
        <w:tc>
          <w:tcPr>
            <w:tcW w:w="427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993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 (100)</w:t>
            </w:r>
          </w:p>
        </w:tc>
        <w:tc>
          <w:tcPr>
            <w:tcW w:w="433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97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30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120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28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889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16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912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 (100)</w:t>
            </w:r>
          </w:p>
        </w:tc>
        <w:tc>
          <w:tcPr>
            <w:tcW w:w="455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062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50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1000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 (100)</w:t>
            </w:r>
          </w:p>
        </w:tc>
        <w:tc>
          <w:tcPr>
            <w:tcW w:w="525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278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 (100)</w:t>
            </w:r>
          </w:p>
        </w:tc>
      </w:tr>
      <w:tr w:rsidR="003939C5" w:rsidRPr="008F0A99" w:rsidTr="00B76EAC">
        <w:tc>
          <w:tcPr>
            <w:tcW w:w="1603" w:type="dxa"/>
            <w:gridSpan w:val="4"/>
            <w:tcBorders>
              <w:bottom w:val="single" w:sz="4" w:space="0" w:color="auto"/>
            </w:tcBorders>
            <w:hideMark/>
          </w:tcPr>
          <w:p w:rsidR="003939C5" w:rsidRPr="0094457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94457C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Moderate</w:t>
            </w:r>
          </w:p>
        </w:tc>
        <w:tc>
          <w:tcPr>
            <w:tcW w:w="427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33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</w:tr>
      <w:tr w:rsidR="003939C5" w:rsidRPr="008F0A99" w:rsidTr="00B76EAC">
        <w:tc>
          <w:tcPr>
            <w:tcW w:w="1603" w:type="dxa"/>
            <w:gridSpan w:val="4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B76EAC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Arthralgia</w:t>
            </w:r>
          </w:p>
        </w:tc>
        <w:tc>
          <w:tcPr>
            <w:tcW w:w="427" w:type="dxa"/>
            <w:gridSpan w:val="4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3939C5" w:rsidRPr="008F0A99" w:rsidTr="00B76EAC">
        <w:tc>
          <w:tcPr>
            <w:tcW w:w="1603" w:type="dxa"/>
            <w:gridSpan w:val="4"/>
          </w:tcPr>
          <w:p w:rsidR="003939C5" w:rsidRPr="0094457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94457C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Mild</w:t>
            </w:r>
          </w:p>
        </w:tc>
        <w:tc>
          <w:tcPr>
            <w:tcW w:w="427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993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8 (38∙1)</w:t>
            </w:r>
          </w:p>
        </w:tc>
        <w:tc>
          <w:tcPr>
            <w:tcW w:w="433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997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(20)</w:t>
            </w:r>
          </w:p>
        </w:tc>
        <w:tc>
          <w:tcPr>
            <w:tcW w:w="430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120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28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889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16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912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6 (60)</w:t>
            </w:r>
          </w:p>
        </w:tc>
        <w:tc>
          <w:tcPr>
            <w:tcW w:w="455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062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(33∙3)</w:t>
            </w:r>
          </w:p>
        </w:tc>
        <w:tc>
          <w:tcPr>
            <w:tcW w:w="450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000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 (75)</w:t>
            </w:r>
          </w:p>
        </w:tc>
        <w:tc>
          <w:tcPr>
            <w:tcW w:w="525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278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 (75)</w:t>
            </w:r>
          </w:p>
        </w:tc>
      </w:tr>
      <w:tr w:rsidR="003939C5" w:rsidRPr="008F0A99" w:rsidTr="00B76EAC">
        <w:tc>
          <w:tcPr>
            <w:tcW w:w="1603" w:type="dxa"/>
            <w:gridSpan w:val="4"/>
            <w:tcBorders>
              <w:bottom w:val="single" w:sz="4" w:space="0" w:color="auto"/>
            </w:tcBorders>
          </w:tcPr>
          <w:p w:rsidR="003939C5" w:rsidRPr="0094457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94457C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Moderate</w:t>
            </w:r>
          </w:p>
        </w:tc>
        <w:tc>
          <w:tcPr>
            <w:tcW w:w="427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12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13 (61∙9)</w:t>
            </w:r>
          </w:p>
        </w:tc>
        <w:tc>
          <w:tcPr>
            <w:tcW w:w="433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 (80)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 (100)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 (40)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 (66∙7)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(25)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(25)</w:t>
            </w:r>
          </w:p>
        </w:tc>
      </w:tr>
      <w:tr w:rsidR="003939C5" w:rsidRPr="008F0A99" w:rsidTr="00B76EAC">
        <w:tc>
          <w:tcPr>
            <w:tcW w:w="1603" w:type="dxa"/>
            <w:gridSpan w:val="4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B76EAC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Mouth ulcer</w:t>
            </w:r>
          </w:p>
        </w:tc>
        <w:tc>
          <w:tcPr>
            <w:tcW w:w="427" w:type="dxa"/>
            <w:gridSpan w:val="4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939C5" w:rsidRPr="008F0A99" w:rsidTr="00B76EAC">
        <w:tc>
          <w:tcPr>
            <w:tcW w:w="1603" w:type="dxa"/>
            <w:gridSpan w:val="4"/>
          </w:tcPr>
          <w:p w:rsidR="003939C5" w:rsidRPr="0094457C" w:rsidRDefault="003939C5" w:rsidP="003939C5">
            <w:pPr>
              <w:spacing w:before="36" w:after="36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94457C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Mild</w:t>
            </w:r>
          </w:p>
        </w:tc>
        <w:tc>
          <w:tcPr>
            <w:tcW w:w="427" w:type="dxa"/>
            <w:gridSpan w:val="4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993" w:type="dxa"/>
            <w:gridSpan w:val="4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 (80)</w:t>
            </w:r>
          </w:p>
        </w:tc>
        <w:tc>
          <w:tcPr>
            <w:tcW w:w="433" w:type="dxa"/>
            <w:gridSpan w:val="4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97" w:type="dxa"/>
            <w:gridSpan w:val="3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30" w:type="dxa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120" w:type="dxa"/>
            <w:gridSpan w:val="2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28" w:type="dxa"/>
            <w:gridSpan w:val="3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889" w:type="dxa"/>
            <w:gridSpan w:val="2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416" w:type="dxa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912" w:type="dxa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 (100)</w:t>
            </w:r>
          </w:p>
        </w:tc>
        <w:tc>
          <w:tcPr>
            <w:tcW w:w="455" w:type="dxa"/>
            <w:gridSpan w:val="2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062" w:type="dxa"/>
            <w:gridSpan w:val="2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(50)</w:t>
            </w:r>
          </w:p>
        </w:tc>
        <w:tc>
          <w:tcPr>
            <w:tcW w:w="450" w:type="dxa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000" w:type="dxa"/>
            <w:gridSpan w:val="2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(50)</w:t>
            </w:r>
          </w:p>
        </w:tc>
        <w:tc>
          <w:tcPr>
            <w:tcW w:w="525" w:type="dxa"/>
            <w:gridSpan w:val="2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278" w:type="dxa"/>
            <w:gridSpan w:val="2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</w:tr>
      <w:tr w:rsidR="003939C5" w:rsidRPr="008F0A99" w:rsidTr="00B76EAC">
        <w:tc>
          <w:tcPr>
            <w:tcW w:w="1603" w:type="dxa"/>
            <w:gridSpan w:val="4"/>
            <w:tcBorders>
              <w:bottom w:val="single" w:sz="4" w:space="0" w:color="auto"/>
            </w:tcBorders>
          </w:tcPr>
          <w:p w:rsidR="003939C5" w:rsidRPr="0094457C" w:rsidRDefault="003939C5" w:rsidP="003939C5">
            <w:pPr>
              <w:spacing w:before="36" w:after="36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94457C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Moderate</w:t>
            </w:r>
          </w:p>
        </w:tc>
        <w:tc>
          <w:tcPr>
            <w:tcW w:w="427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(20)</w:t>
            </w:r>
          </w:p>
        </w:tc>
        <w:tc>
          <w:tcPr>
            <w:tcW w:w="433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(50)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(50)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</w:tr>
      <w:tr w:rsidR="003939C5" w:rsidRPr="008F0A99" w:rsidTr="00B76EAC">
        <w:tc>
          <w:tcPr>
            <w:tcW w:w="1603" w:type="dxa"/>
            <w:gridSpan w:val="4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spacing w:before="36" w:after="36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B76EAC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Skin lesion</w:t>
            </w:r>
          </w:p>
        </w:tc>
        <w:tc>
          <w:tcPr>
            <w:tcW w:w="427" w:type="dxa"/>
            <w:gridSpan w:val="4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939C5" w:rsidRPr="008F0A99" w:rsidTr="00B76EAC">
        <w:tc>
          <w:tcPr>
            <w:tcW w:w="1603" w:type="dxa"/>
            <w:gridSpan w:val="4"/>
          </w:tcPr>
          <w:p w:rsidR="003939C5" w:rsidRPr="0094457C" w:rsidRDefault="003939C5" w:rsidP="003939C5">
            <w:pPr>
              <w:spacing w:before="36" w:after="36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94457C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Mild</w:t>
            </w:r>
          </w:p>
        </w:tc>
        <w:tc>
          <w:tcPr>
            <w:tcW w:w="427" w:type="dxa"/>
            <w:gridSpan w:val="4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993" w:type="dxa"/>
            <w:gridSpan w:val="4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 (80)</w:t>
            </w:r>
          </w:p>
        </w:tc>
        <w:tc>
          <w:tcPr>
            <w:tcW w:w="433" w:type="dxa"/>
            <w:gridSpan w:val="4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97" w:type="dxa"/>
            <w:gridSpan w:val="3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30" w:type="dxa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120" w:type="dxa"/>
            <w:gridSpan w:val="2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28" w:type="dxa"/>
            <w:gridSpan w:val="3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889" w:type="dxa"/>
            <w:gridSpan w:val="2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16" w:type="dxa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12" w:type="dxa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55" w:type="dxa"/>
            <w:gridSpan w:val="2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1062" w:type="dxa"/>
            <w:gridSpan w:val="2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 (80)</w:t>
            </w:r>
          </w:p>
        </w:tc>
        <w:tc>
          <w:tcPr>
            <w:tcW w:w="450" w:type="dxa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000" w:type="dxa"/>
            <w:gridSpan w:val="2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525" w:type="dxa"/>
            <w:gridSpan w:val="2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278" w:type="dxa"/>
            <w:gridSpan w:val="2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 (100)</w:t>
            </w:r>
          </w:p>
        </w:tc>
      </w:tr>
      <w:tr w:rsidR="003939C5" w:rsidRPr="008F0A99" w:rsidTr="00B76EAC">
        <w:tc>
          <w:tcPr>
            <w:tcW w:w="1603" w:type="dxa"/>
            <w:gridSpan w:val="4"/>
            <w:tcBorders>
              <w:bottom w:val="single" w:sz="4" w:space="0" w:color="auto"/>
            </w:tcBorders>
          </w:tcPr>
          <w:p w:rsidR="003939C5" w:rsidRPr="0094457C" w:rsidRDefault="003939C5" w:rsidP="003939C5">
            <w:pPr>
              <w:spacing w:before="36" w:after="36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94457C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Moderate</w:t>
            </w:r>
          </w:p>
        </w:tc>
        <w:tc>
          <w:tcPr>
            <w:tcW w:w="427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(20)</w:t>
            </w:r>
          </w:p>
        </w:tc>
        <w:tc>
          <w:tcPr>
            <w:tcW w:w="433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(20)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</w:tr>
      <w:tr w:rsidR="003939C5" w:rsidRPr="008F0A99" w:rsidTr="00B76EAC">
        <w:tc>
          <w:tcPr>
            <w:tcW w:w="1603" w:type="dxa"/>
            <w:gridSpan w:val="4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Blister</w:t>
            </w:r>
          </w:p>
        </w:tc>
        <w:tc>
          <w:tcPr>
            <w:tcW w:w="427" w:type="dxa"/>
            <w:gridSpan w:val="4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939C5" w:rsidRPr="008F0A99" w:rsidTr="00B76EAC">
        <w:tc>
          <w:tcPr>
            <w:tcW w:w="1603" w:type="dxa"/>
            <w:gridSpan w:val="4"/>
          </w:tcPr>
          <w:p w:rsidR="003939C5" w:rsidRPr="0094457C" w:rsidRDefault="003939C5" w:rsidP="003939C5">
            <w:pPr>
              <w:spacing w:before="36" w:after="36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94457C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Mild</w:t>
            </w:r>
          </w:p>
        </w:tc>
        <w:tc>
          <w:tcPr>
            <w:tcW w:w="427" w:type="dxa"/>
            <w:gridSpan w:val="4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993" w:type="dxa"/>
            <w:gridSpan w:val="4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433" w:type="dxa"/>
            <w:gridSpan w:val="4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97" w:type="dxa"/>
            <w:gridSpan w:val="3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30" w:type="dxa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120" w:type="dxa"/>
            <w:gridSpan w:val="2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28" w:type="dxa"/>
            <w:gridSpan w:val="3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889" w:type="dxa"/>
            <w:gridSpan w:val="2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16" w:type="dxa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12" w:type="dxa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55" w:type="dxa"/>
            <w:gridSpan w:val="2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062" w:type="dxa"/>
            <w:gridSpan w:val="2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450" w:type="dxa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000" w:type="dxa"/>
            <w:gridSpan w:val="2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25" w:type="dxa"/>
            <w:gridSpan w:val="2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278" w:type="dxa"/>
            <w:gridSpan w:val="2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</w:tr>
      <w:tr w:rsidR="003939C5" w:rsidRPr="008F0A99" w:rsidTr="00B76EAC">
        <w:tc>
          <w:tcPr>
            <w:tcW w:w="1603" w:type="dxa"/>
            <w:gridSpan w:val="4"/>
            <w:tcBorders>
              <w:bottom w:val="single" w:sz="4" w:space="0" w:color="auto"/>
            </w:tcBorders>
          </w:tcPr>
          <w:p w:rsidR="003939C5" w:rsidRPr="0094457C" w:rsidRDefault="003939C5" w:rsidP="003939C5">
            <w:pPr>
              <w:spacing w:before="36" w:after="36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94457C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Moderate</w:t>
            </w:r>
          </w:p>
        </w:tc>
        <w:tc>
          <w:tcPr>
            <w:tcW w:w="427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33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</w:tr>
      <w:tr w:rsidR="003939C5" w:rsidRPr="008F0A99" w:rsidTr="00B76EAC">
        <w:tc>
          <w:tcPr>
            <w:tcW w:w="10165" w:type="dxa"/>
            <w:gridSpan w:val="33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B76EAC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Gastrointestinal symptoms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939C5" w:rsidRPr="008F0A99" w:rsidTr="00B76EAC">
        <w:tc>
          <w:tcPr>
            <w:tcW w:w="1603" w:type="dxa"/>
            <w:gridSpan w:val="4"/>
            <w:hideMark/>
          </w:tcPr>
          <w:p w:rsidR="003939C5" w:rsidRPr="0094457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94457C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Mild</w:t>
            </w:r>
          </w:p>
        </w:tc>
        <w:tc>
          <w:tcPr>
            <w:tcW w:w="427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24</w:t>
            </w:r>
          </w:p>
        </w:tc>
        <w:tc>
          <w:tcPr>
            <w:tcW w:w="993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27 (77∙1)</w:t>
            </w:r>
          </w:p>
        </w:tc>
        <w:tc>
          <w:tcPr>
            <w:tcW w:w="433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997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 (100)</w:t>
            </w:r>
          </w:p>
        </w:tc>
        <w:tc>
          <w:tcPr>
            <w:tcW w:w="430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120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 (50)</w:t>
            </w:r>
          </w:p>
        </w:tc>
        <w:tc>
          <w:tcPr>
            <w:tcW w:w="428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889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8 (72∙7)</w:t>
            </w:r>
          </w:p>
        </w:tc>
        <w:tc>
          <w:tcPr>
            <w:tcW w:w="416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912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10 (83∙3)</w:t>
            </w:r>
          </w:p>
        </w:tc>
        <w:tc>
          <w:tcPr>
            <w:tcW w:w="455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062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 (100)</w:t>
            </w:r>
          </w:p>
        </w:tc>
        <w:tc>
          <w:tcPr>
            <w:tcW w:w="450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1000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12 (80)</w:t>
            </w:r>
          </w:p>
        </w:tc>
        <w:tc>
          <w:tcPr>
            <w:tcW w:w="525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1278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10 (76∙9)</w:t>
            </w:r>
          </w:p>
        </w:tc>
      </w:tr>
      <w:tr w:rsidR="003939C5" w:rsidRPr="008F0A99" w:rsidTr="00B76EAC">
        <w:tc>
          <w:tcPr>
            <w:tcW w:w="1603" w:type="dxa"/>
            <w:gridSpan w:val="4"/>
            <w:tcBorders>
              <w:bottom w:val="single" w:sz="4" w:space="0" w:color="auto"/>
            </w:tcBorders>
            <w:hideMark/>
          </w:tcPr>
          <w:p w:rsidR="003939C5" w:rsidRPr="0094457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94457C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Moderate</w:t>
            </w:r>
          </w:p>
        </w:tc>
        <w:tc>
          <w:tcPr>
            <w:tcW w:w="427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8 (22∙9)</w:t>
            </w:r>
          </w:p>
        </w:tc>
        <w:tc>
          <w:tcPr>
            <w:tcW w:w="433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 (50)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 (27∙3)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 (16∙7)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 (20)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 (23∙1)</w:t>
            </w:r>
          </w:p>
        </w:tc>
      </w:tr>
      <w:tr w:rsidR="003939C5" w:rsidRPr="008F0A99" w:rsidTr="00B76EAC">
        <w:tc>
          <w:tcPr>
            <w:tcW w:w="10165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B76EA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GB"/>
              </w:rPr>
              <w:t>Unsolicited adverse events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</w:tr>
      <w:tr w:rsidR="003939C5" w:rsidRPr="008F0A99" w:rsidTr="00B76EAC">
        <w:tc>
          <w:tcPr>
            <w:tcW w:w="1617" w:type="dxa"/>
            <w:gridSpan w:val="5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B76EAC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Malaria</w:t>
            </w:r>
          </w:p>
        </w:tc>
        <w:tc>
          <w:tcPr>
            <w:tcW w:w="8548" w:type="dxa"/>
            <w:gridSpan w:val="28"/>
            <w:tcBorders>
              <w:top w:val="single" w:sz="4" w:space="0" w:color="auto"/>
            </w:tcBorders>
            <w:hideMark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939C5" w:rsidRPr="008F0A99" w:rsidTr="00B76EAC">
        <w:tc>
          <w:tcPr>
            <w:tcW w:w="1617" w:type="dxa"/>
            <w:gridSpan w:val="5"/>
            <w:hideMark/>
          </w:tcPr>
          <w:p w:rsidR="003939C5" w:rsidRPr="0094457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94457C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Mild</w:t>
            </w:r>
          </w:p>
        </w:tc>
        <w:tc>
          <w:tcPr>
            <w:tcW w:w="424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990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 (23∙5)</w:t>
            </w:r>
          </w:p>
        </w:tc>
        <w:tc>
          <w:tcPr>
            <w:tcW w:w="425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997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430" w:type="dxa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120" w:type="dxa"/>
            <w:gridSpan w:val="2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28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889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16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12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55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062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 (42∙9)</w:t>
            </w:r>
          </w:p>
        </w:tc>
        <w:tc>
          <w:tcPr>
            <w:tcW w:w="450" w:type="dxa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000" w:type="dxa"/>
            <w:gridSpan w:val="2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25" w:type="dxa"/>
            <w:gridSpan w:val="2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278" w:type="dxa"/>
            <w:gridSpan w:val="2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2 (66∙7) </w:t>
            </w:r>
          </w:p>
        </w:tc>
      </w:tr>
      <w:tr w:rsidR="003939C5" w:rsidRPr="008F0A99" w:rsidTr="00B76EAC">
        <w:tc>
          <w:tcPr>
            <w:tcW w:w="1617" w:type="dxa"/>
            <w:gridSpan w:val="5"/>
            <w:tcBorders>
              <w:bottom w:val="single" w:sz="4" w:space="0" w:color="auto"/>
            </w:tcBorders>
            <w:hideMark/>
          </w:tcPr>
          <w:p w:rsidR="003939C5" w:rsidRPr="0094457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94457C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Moderate</w:t>
            </w:r>
          </w:p>
        </w:tc>
        <w:tc>
          <w:tcPr>
            <w:tcW w:w="424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11</w:t>
            </w: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13 (76∙5)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GB"/>
              </w:rPr>
              <w:t>6 (100)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 (100)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 (57∙1)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 (100)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(33∙3)</w:t>
            </w:r>
          </w:p>
        </w:tc>
      </w:tr>
      <w:tr w:rsidR="003939C5" w:rsidRPr="008F0A99" w:rsidTr="00B76EAC">
        <w:tc>
          <w:tcPr>
            <w:tcW w:w="1617" w:type="dxa"/>
            <w:gridSpan w:val="5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B76EAC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Rhinitis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939C5" w:rsidRPr="008F0A99" w:rsidTr="00B76EAC">
        <w:tc>
          <w:tcPr>
            <w:tcW w:w="1617" w:type="dxa"/>
            <w:gridSpan w:val="5"/>
          </w:tcPr>
          <w:p w:rsidR="003939C5" w:rsidRPr="0094457C" w:rsidRDefault="003939C5" w:rsidP="003939C5">
            <w:pPr>
              <w:spacing w:before="36" w:after="36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94457C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Mild</w:t>
            </w:r>
          </w:p>
        </w:tc>
        <w:tc>
          <w:tcPr>
            <w:tcW w:w="424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990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9 (100)</w:t>
            </w:r>
          </w:p>
        </w:tc>
        <w:tc>
          <w:tcPr>
            <w:tcW w:w="425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997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 (100)</w:t>
            </w:r>
          </w:p>
        </w:tc>
        <w:tc>
          <w:tcPr>
            <w:tcW w:w="430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120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428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889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 (100)</w:t>
            </w:r>
          </w:p>
        </w:tc>
        <w:tc>
          <w:tcPr>
            <w:tcW w:w="416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12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55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1062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 (100)</w:t>
            </w:r>
          </w:p>
        </w:tc>
        <w:tc>
          <w:tcPr>
            <w:tcW w:w="450" w:type="dxa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000" w:type="dxa"/>
            <w:gridSpan w:val="2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525" w:type="dxa"/>
            <w:gridSpan w:val="2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278" w:type="dxa"/>
            <w:gridSpan w:val="2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3 (100) </w:t>
            </w:r>
          </w:p>
        </w:tc>
      </w:tr>
      <w:tr w:rsidR="003939C5" w:rsidRPr="008F0A99" w:rsidTr="00B76EAC">
        <w:tc>
          <w:tcPr>
            <w:tcW w:w="1617" w:type="dxa"/>
            <w:gridSpan w:val="5"/>
            <w:tcBorders>
              <w:bottom w:val="single" w:sz="4" w:space="0" w:color="auto"/>
            </w:tcBorders>
          </w:tcPr>
          <w:p w:rsidR="003939C5" w:rsidRPr="0094457C" w:rsidRDefault="003939C5" w:rsidP="003939C5">
            <w:pPr>
              <w:spacing w:before="36" w:after="36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94457C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Moderate</w:t>
            </w:r>
          </w:p>
        </w:tc>
        <w:tc>
          <w:tcPr>
            <w:tcW w:w="424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</w:tr>
      <w:tr w:rsidR="003939C5" w:rsidRPr="008F0A99" w:rsidTr="00B76EAC">
        <w:tc>
          <w:tcPr>
            <w:tcW w:w="1617" w:type="dxa"/>
            <w:gridSpan w:val="5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spacing w:before="36" w:after="36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B76EAC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Cough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939C5" w:rsidRPr="008F0A99" w:rsidTr="00B76EAC">
        <w:tc>
          <w:tcPr>
            <w:tcW w:w="1617" w:type="dxa"/>
            <w:gridSpan w:val="5"/>
          </w:tcPr>
          <w:p w:rsidR="003939C5" w:rsidRPr="0094457C" w:rsidRDefault="003939C5" w:rsidP="003939C5">
            <w:pPr>
              <w:spacing w:before="36" w:after="36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94457C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Mild</w:t>
            </w:r>
          </w:p>
        </w:tc>
        <w:tc>
          <w:tcPr>
            <w:tcW w:w="424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990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8 (66∙7)</w:t>
            </w:r>
          </w:p>
        </w:tc>
        <w:tc>
          <w:tcPr>
            <w:tcW w:w="425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997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 (40)</w:t>
            </w:r>
          </w:p>
        </w:tc>
        <w:tc>
          <w:tcPr>
            <w:tcW w:w="430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120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 (66∙7)</w:t>
            </w:r>
          </w:p>
        </w:tc>
        <w:tc>
          <w:tcPr>
            <w:tcW w:w="428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889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16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12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55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062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 (100)</w:t>
            </w:r>
          </w:p>
        </w:tc>
        <w:tc>
          <w:tcPr>
            <w:tcW w:w="450" w:type="dxa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000" w:type="dxa"/>
            <w:gridSpan w:val="2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(100)</w:t>
            </w:r>
          </w:p>
        </w:tc>
        <w:tc>
          <w:tcPr>
            <w:tcW w:w="525" w:type="dxa"/>
            <w:gridSpan w:val="2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278" w:type="dxa"/>
            <w:gridSpan w:val="2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</w:tr>
      <w:tr w:rsidR="003939C5" w:rsidRPr="008F0A99" w:rsidTr="00B76EAC">
        <w:tc>
          <w:tcPr>
            <w:tcW w:w="1617" w:type="dxa"/>
            <w:gridSpan w:val="5"/>
            <w:tcBorders>
              <w:bottom w:val="single" w:sz="4" w:space="0" w:color="auto"/>
            </w:tcBorders>
          </w:tcPr>
          <w:p w:rsidR="003939C5" w:rsidRPr="0094457C" w:rsidRDefault="003939C5" w:rsidP="003939C5">
            <w:pPr>
              <w:spacing w:before="36" w:after="36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94457C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Moderate</w:t>
            </w:r>
          </w:p>
        </w:tc>
        <w:tc>
          <w:tcPr>
            <w:tcW w:w="424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 (33∙3)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 (60)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 (33∙3)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</w:tr>
      <w:tr w:rsidR="003939C5" w:rsidRPr="008F0A99" w:rsidTr="00B76EAC">
        <w:tc>
          <w:tcPr>
            <w:tcW w:w="1617" w:type="dxa"/>
            <w:gridSpan w:val="5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spacing w:before="36" w:after="36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B76EAC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Other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3939C5" w:rsidRPr="00B76EAC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3939C5" w:rsidRPr="008F0A99" w:rsidTr="00B76EAC">
        <w:tc>
          <w:tcPr>
            <w:tcW w:w="1617" w:type="dxa"/>
            <w:gridSpan w:val="5"/>
          </w:tcPr>
          <w:p w:rsidR="003939C5" w:rsidRPr="0094457C" w:rsidRDefault="003939C5" w:rsidP="003939C5">
            <w:pPr>
              <w:spacing w:before="36" w:after="36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94457C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Mild</w:t>
            </w:r>
          </w:p>
        </w:tc>
        <w:tc>
          <w:tcPr>
            <w:tcW w:w="424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51</w:t>
            </w:r>
          </w:p>
        </w:tc>
        <w:tc>
          <w:tcPr>
            <w:tcW w:w="990" w:type="dxa"/>
            <w:gridSpan w:val="4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74 (67∙3)</w:t>
            </w:r>
          </w:p>
        </w:tc>
        <w:tc>
          <w:tcPr>
            <w:tcW w:w="425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997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 (45∙5)</w:t>
            </w:r>
          </w:p>
        </w:tc>
        <w:tc>
          <w:tcPr>
            <w:tcW w:w="430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1120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7 (58∙3)</w:t>
            </w:r>
          </w:p>
        </w:tc>
        <w:tc>
          <w:tcPr>
            <w:tcW w:w="428" w:type="dxa"/>
            <w:gridSpan w:val="3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15</w:t>
            </w:r>
          </w:p>
        </w:tc>
        <w:tc>
          <w:tcPr>
            <w:tcW w:w="889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22 (68∙8)</w:t>
            </w:r>
          </w:p>
        </w:tc>
        <w:tc>
          <w:tcPr>
            <w:tcW w:w="416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13</w:t>
            </w:r>
          </w:p>
        </w:tc>
        <w:tc>
          <w:tcPr>
            <w:tcW w:w="912" w:type="dxa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18 (64∙3)</w:t>
            </w:r>
          </w:p>
        </w:tc>
        <w:tc>
          <w:tcPr>
            <w:tcW w:w="455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16</w:t>
            </w:r>
          </w:p>
        </w:tc>
        <w:tc>
          <w:tcPr>
            <w:tcW w:w="1062" w:type="dxa"/>
            <w:gridSpan w:val="2"/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22 (81∙5)</w:t>
            </w:r>
          </w:p>
        </w:tc>
        <w:tc>
          <w:tcPr>
            <w:tcW w:w="450" w:type="dxa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1000" w:type="dxa"/>
            <w:gridSpan w:val="2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11 (84∙6)</w:t>
            </w:r>
          </w:p>
        </w:tc>
        <w:tc>
          <w:tcPr>
            <w:tcW w:w="525" w:type="dxa"/>
            <w:gridSpan w:val="2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1278" w:type="dxa"/>
            <w:gridSpan w:val="2"/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8 (100)</w:t>
            </w:r>
          </w:p>
        </w:tc>
      </w:tr>
      <w:tr w:rsidR="003939C5" w:rsidRPr="008F0A99" w:rsidTr="00B76EAC">
        <w:tc>
          <w:tcPr>
            <w:tcW w:w="1617" w:type="dxa"/>
            <w:gridSpan w:val="5"/>
            <w:tcBorders>
              <w:bottom w:val="single" w:sz="4" w:space="0" w:color="auto"/>
            </w:tcBorders>
          </w:tcPr>
          <w:p w:rsidR="003939C5" w:rsidRPr="0094457C" w:rsidRDefault="003939C5" w:rsidP="003939C5">
            <w:pPr>
              <w:spacing w:before="36" w:after="36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94457C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Moderate</w:t>
            </w:r>
          </w:p>
        </w:tc>
        <w:tc>
          <w:tcPr>
            <w:tcW w:w="424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24</w:t>
            </w: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36 (32∙7)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6 (54∙5)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 (41∙7)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10 (31∙2)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10 (35∙7)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 (18∙5)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 (15∙4)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3939C5" w:rsidRPr="008F0A99" w:rsidRDefault="003939C5" w:rsidP="003939C5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 (0)</w:t>
            </w:r>
          </w:p>
        </w:tc>
      </w:tr>
      <w:tr w:rsidR="003939C5" w:rsidRPr="008F0A99" w:rsidTr="00B76EAC">
        <w:tc>
          <w:tcPr>
            <w:tcW w:w="13418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N: Number of participants reporting at least one event∙ All events are reported for each dose</w:t>
            </w:r>
          </w:p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E: Number of all events reported</w:t>
            </w:r>
          </w:p>
          <w:p w:rsidR="003939C5" w:rsidRPr="008F0A99" w:rsidRDefault="003939C5" w:rsidP="003939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%: Percentage of all events reported</w:t>
            </w:r>
          </w:p>
        </w:tc>
      </w:tr>
    </w:tbl>
    <w:p w:rsidR="007F7FE0" w:rsidRDefault="007F7FE0" w:rsidP="00AC643A">
      <w:pPr>
        <w:jc w:val="both"/>
      </w:pPr>
    </w:p>
    <w:sectPr w:rsidR="007F7FE0" w:rsidSect="00AC643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262" w:rsidRDefault="005B7262" w:rsidP="00AC643A">
      <w:pPr>
        <w:spacing w:after="0" w:line="240" w:lineRule="auto"/>
      </w:pPr>
      <w:r>
        <w:separator/>
      </w:r>
    </w:p>
  </w:endnote>
  <w:endnote w:type="continuationSeparator" w:id="0">
    <w:p w:rsidR="005B7262" w:rsidRDefault="005B7262" w:rsidP="00AC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11012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C643A" w:rsidRDefault="00AC643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5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5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643A" w:rsidRDefault="00AC6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262" w:rsidRDefault="005B7262" w:rsidP="00AC643A">
      <w:pPr>
        <w:spacing w:after="0" w:line="240" w:lineRule="auto"/>
      </w:pPr>
      <w:r>
        <w:separator/>
      </w:r>
    </w:p>
  </w:footnote>
  <w:footnote w:type="continuationSeparator" w:id="0">
    <w:p w:rsidR="005B7262" w:rsidRDefault="005B7262" w:rsidP="00AC6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56BA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71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59"/>
    <w:rsid w:val="000E65FD"/>
    <w:rsid w:val="003939C5"/>
    <w:rsid w:val="004344F7"/>
    <w:rsid w:val="00534515"/>
    <w:rsid w:val="005B7262"/>
    <w:rsid w:val="007F7FE0"/>
    <w:rsid w:val="0094457C"/>
    <w:rsid w:val="00972189"/>
    <w:rsid w:val="00980DB6"/>
    <w:rsid w:val="00AC643A"/>
    <w:rsid w:val="00B76EAC"/>
    <w:rsid w:val="00C76859"/>
    <w:rsid w:val="00CB15DE"/>
    <w:rsid w:val="00D13079"/>
    <w:rsid w:val="00E2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4B695"/>
  <w15:chartTrackingRefBased/>
  <w15:docId w15:val="{67E1E4E6-C61D-40EE-BB39-96BAEA0A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85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85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859"/>
    <w:pPr>
      <w:keepNext/>
      <w:keepLines/>
      <w:numPr>
        <w:ilvl w:val="2"/>
        <w:numId w:val="1"/>
      </w:numPr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68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859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85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85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85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85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85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685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685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7685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685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85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85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8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8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LightShading2">
    <w:name w:val="Light Shading2"/>
    <w:basedOn w:val="TableNormal"/>
    <w:next w:val="LightShading"/>
    <w:uiPriority w:val="60"/>
    <w:rsid w:val="00C76859"/>
    <w:pPr>
      <w:spacing w:after="0" w:line="240" w:lineRule="auto"/>
    </w:pPr>
    <w:rPr>
      <w:rFonts w:eastAsiaTheme="minorHAnsi"/>
      <w:color w:val="000000"/>
      <w:lang w:val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semiHidden/>
    <w:unhideWhenUsed/>
    <w:rsid w:val="00C7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39"/>
    <w:rsid w:val="0039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43A"/>
  </w:style>
  <w:style w:type="paragraph" w:styleId="Footer">
    <w:name w:val="footer"/>
    <w:basedOn w:val="Normal"/>
    <w:link w:val="FooterChar"/>
    <w:uiPriority w:val="99"/>
    <w:unhideWhenUsed/>
    <w:rsid w:val="00AC6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BACHE</dc:creator>
  <cp:keywords/>
  <dc:description/>
  <cp:lastModifiedBy>BACHE</cp:lastModifiedBy>
  <cp:revision>10</cp:revision>
  <dcterms:created xsi:type="dcterms:W3CDTF">2017-03-01T09:45:00Z</dcterms:created>
  <dcterms:modified xsi:type="dcterms:W3CDTF">2017-08-16T00:10:00Z</dcterms:modified>
</cp:coreProperties>
</file>