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/>
      </w:tblPr>
      <w:tblGrid>
        <w:gridCol w:w="134"/>
        <w:gridCol w:w="1726"/>
        <w:gridCol w:w="518"/>
        <w:gridCol w:w="7270"/>
        <w:gridCol w:w="1691"/>
      </w:tblGrid>
      <w:tr w:rsidR="00D8602F" w:rsidRPr="008469D3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31182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</w:t>
            </w: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such</w:t>
            </w:r>
            <w:proofErr w:type="gramEnd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3118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Title page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3118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Abstract, paragraphs 1 – 9.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3118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Introduction, paragraphs 1 –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3118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Introduction, paragraph 5; Methods, paragraphs 13 – 15.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31182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</w:t>
            </w:r>
            <w:r w:rsidR="001D5AB4">
              <w:rPr>
                <w:rFonts w:cstheme="minorHAnsi"/>
                <w:color w:val="000000" w:themeColor="text1"/>
                <w:sz w:val="18"/>
                <w:lang w:val="en-GB"/>
              </w:rPr>
              <w:t>s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5</w:t>
            </w:r>
            <w:r w:rsidR="001D5AB4">
              <w:rPr>
                <w:rFonts w:cstheme="minorHAnsi"/>
                <w:color w:val="000000" w:themeColor="text1"/>
                <w:sz w:val="18"/>
                <w:lang w:val="en-GB"/>
              </w:rPr>
              <w:t xml:space="preserve"> and</w:t>
            </w:r>
            <w:r w:rsidR="006B1A42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 w:rsidR="001D5AB4">
              <w:rPr>
                <w:rFonts w:cstheme="minorHAnsi"/>
                <w:color w:val="000000" w:themeColor="text1"/>
                <w:sz w:val="18"/>
                <w:lang w:val="en-GB"/>
              </w:rPr>
              <w:t>7.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2 and 3.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9, 10 and 11.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9 and 10.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paragraphs 2 and 3.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 9 and 11.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11.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D5AB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16 and 17.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6 and 11.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paragraphs 6 and 11.</w:t>
            </w:r>
          </w:p>
        </w:tc>
      </w:tr>
      <w:tr w:rsidR="00D8602F" w:rsidRPr="008469D3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 xml:space="preserve">Methods, </w:t>
            </w:r>
            <w:proofErr w:type="gramStart"/>
            <w:r>
              <w:rPr>
                <w:rFonts w:cstheme="minorHAnsi"/>
                <w:sz w:val="18"/>
                <w:lang w:val="en-GB"/>
              </w:rPr>
              <w:t>paragraphs  12</w:t>
            </w:r>
            <w:proofErr w:type="gramEnd"/>
            <w:r>
              <w:rPr>
                <w:rFonts w:cstheme="minorHAnsi"/>
                <w:sz w:val="18"/>
                <w:lang w:val="en-GB"/>
              </w:rPr>
              <w:t>, 16, and 17.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paragraphs 13, 14, and 15.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paragraph 1, and Figure 1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Results, paragraph 1, and Table 1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paragraphs 2, 3 and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Results, paragraphs 2, 3 and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Methods, paragraph 5.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1A59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paragraphs 2, 3 and 5</w:t>
            </w:r>
            <w:r w:rsidR="00AB341D">
              <w:rPr>
                <w:rFonts w:cstheme="minorHAnsi"/>
                <w:color w:val="000000" w:themeColor="text1"/>
                <w:sz w:val="18"/>
                <w:lang w:val="en-GB"/>
              </w:rPr>
              <w:t>, Table 3.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Results, paragraphs 2, 3 and 5, Table 3.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Methods, paragraph 14.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</w:t>
            </w:r>
            <w:proofErr w:type="spell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generalisability</w:t>
            </w:r>
            <w:proofErr w:type="spellEnd"/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paragraphs 11 to 14.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Discussion, paragraphs 1, 2, 7, 8, and 9.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5006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Methods, paragraph 1</w:t>
            </w:r>
          </w:p>
        </w:tc>
      </w:tr>
      <w:tr w:rsidR="00D8602F" w:rsidRPr="008469D3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AB341D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Title page</w:t>
            </w:r>
          </w:p>
        </w:tc>
      </w:tr>
      <w:tr w:rsidR="00D8602F" w:rsidRPr="005320D9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t>STARD</w:t>
      </w:r>
      <w:r w:rsidR="00411FEB">
        <w:rPr>
          <w:sz w:val="28"/>
        </w:rPr>
        <w:t xml:space="preserve"> 2015</w:t>
      </w:r>
    </w:p>
    <w:p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:rsidR="00411FEB" w:rsidRDefault="007C5912" w:rsidP="00F31F82">
      <w:pPr>
        <w:pStyle w:val="Heading3"/>
      </w:pPr>
      <w:r>
        <w:t>Explanation</w:t>
      </w:r>
    </w:p>
    <w:p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proofErr w:type="gramStart"/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proofErr w:type="gramEnd"/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</w:t>
      </w:r>
      <w:proofErr w:type="gramStart"/>
      <w:r w:rsidR="0081183B" w:rsidRPr="0081183B">
        <w:t>estimates</w:t>
      </w:r>
      <w:proofErr w:type="gramEnd"/>
      <w:r w:rsidR="0081183B" w:rsidRPr="0081183B">
        <w:t xml:space="preserve">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 xml:space="preserve">authors can report a </w:t>
      </w:r>
      <w:proofErr w:type="gramStart"/>
      <w:r>
        <w:t>receiver</w:t>
      </w:r>
      <w:r w:rsidR="00431C4E">
        <w:t xml:space="preserve"> </w:t>
      </w:r>
      <w:r>
        <w:t>operating</w:t>
      </w:r>
      <w:proofErr w:type="gramEnd"/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:rsidR="00070D8C" w:rsidRPr="00411FEB" w:rsidRDefault="00070D8C" w:rsidP="00F31F82">
      <w:pPr>
        <w:pStyle w:val="Heading3"/>
      </w:pPr>
      <w:r>
        <w:t>DEVELOPMENT</w:t>
      </w:r>
    </w:p>
    <w:p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F7" w:rsidRDefault="001A59F7" w:rsidP="00757FD1">
      <w:pPr>
        <w:spacing w:after="0" w:line="240" w:lineRule="auto"/>
      </w:pPr>
      <w:r>
        <w:separator/>
      </w:r>
    </w:p>
  </w:endnote>
  <w:endnote w:type="continuationSeparator" w:id="0">
    <w:p w:rsidR="001A59F7" w:rsidRDefault="001A59F7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F7" w:rsidRDefault="001A59F7">
    <w:pPr>
      <w:pStyle w:val="Footer"/>
    </w:pPr>
    <w:r>
      <w:rPr>
        <w:noProof/>
      </w:rPr>
      <w:drawing>
        <wp:inline distT="0" distB="0" distL="0" distR="0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F7" w:rsidRDefault="001A59F7" w:rsidP="00757FD1">
      <w:pPr>
        <w:spacing w:after="0" w:line="240" w:lineRule="auto"/>
      </w:pPr>
      <w:r>
        <w:separator/>
      </w:r>
    </w:p>
  </w:footnote>
  <w:footnote w:type="continuationSeparator" w:id="0">
    <w:p w:rsidR="001A59F7" w:rsidRDefault="001A59F7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A59F7"/>
    <w:rsid w:val="001C354E"/>
    <w:rsid w:val="001D419D"/>
    <w:rsid w:val="001D5AB4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064"/>
    <w:rsid w:val="00650885"/>
    <w:rsid w:val="006571B2"/>
    <w:rsid w:val="0067786F"/>
    <w:rsid w:val="00686D6C"/>
    <w:rsid w:val="00696A6F"/>
    <w:rsid w:val="006A141F"/>
    <w:rsid w:val="006B1A42"/>
    <w:rsid w:val="006B25B4"/>
    <w:rsid w:val="006D27D9"/>
    <w:rsid w:val="006E6207"/>
    <w:rsid w:val="006E65D5"/>
    <w:rsid w:val="00727EB9"/>
    <w:rsid w:val="00732C47"/>
    <w:rsid w:val="00751BB1"/>
    <w:rsid w:val="00757575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182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26BF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B341D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0CAE"/>
    <w:rsid w:val="00BC26B8"/>
    <w:rsid w:val="00BC426D"/>
    <w:rsid w:val="00BD5E18"/>
    <w:rsid w:val="00BE760E"/>
    <w:rsid w:val="00BF3362"/>
    <w:rsid w:val="00C106F1"/>
    <w:rsid w:val="00C17FE3"/>
    <w:rsid w:val="00C27C86"/>
    <w:rsid w:val="00C91DD8"/>
    <w:rsid w:val="00CA7A4B"/>
    <w:rsid w:val="00CB5C8F"/>
    <w:rsid w:val="00CB5FD4"/>
    <w:rsid w:val="00CD7A3D"/>
    <w:rsid w:val="00D17A3C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equator-network.org/reporting-guidelines/stard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6546BE-5EE9-6C4E-8CD4-8C9AA91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6344</Characters>
  <Application>Microsoft Macintosh Word</Application>
  <DocSecurity>0</DocSecurity>
  <Lines>52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William Mower</cp:lastModifiedBy>
  <cp:revision>3</cp:revision>
  <cp:lastPrinted>2015-10-23T10:20:00Z</cp:lastPrinted>
  <dcterms:created xsi:type="dcterms:W3CDTF">2017-04-14T17:36:00Z</dcterms:created>
  <dcterms:modified xsi:type="dcterms:W3CDTF">2017-04-14T20:06:00Z</dcterms:modified>
</cp:coreProperties>
</file>